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76" w:rsidRDefault="00BA5F76" w:rsidP="00BA5F76">
      <w:pPr>
        <w:bidi/>
        <w:jc w:val="center"/>
        <w:rPr>
          <w:rFonts w:cs="Traditional Arabic" w:hint="cs"/>
          <w:b/>
          <w:bCs/>
          <w:sz w:val="24"/>
          <w:szCs w:val="28"/>
          <w:rtl/>
          <w:lang w:bidi="ar-DZ"/>
        </w:rPr>
      </w:pPr>
      <w:r w:rsidRPr="004130B1">
        <w:rPr>
          <w:rFonts w:cs="Traditional Arabic" w:hint="cs"/>
          <w:b/>
          <w:bCs/>
          <w:sz w:val="24"/>
          <w:szCs w:val="28"/>
          <w:rtl/>
          <w:lang w:bidi="ar-DZ"/>
        </w:rPr>
        <w:t>الموضوع: فرص تقليل الفقر في الدول العربية في ضوء التجربة الماليزية</w:t>
      </w:r>
    </w:p>
    <w:p w:rsidR="004130B1" w:rsidRPr="004130B1" w:rsidRDefault="004130B1" w:rsidP="004130B1">
      <w:pPr>
        <w:bidi/>
        <w:spacing w:after="0"/>
        <w:jc w:val="center"/>
        <w:rPr>
          <w:rFonts w:cs="Traditional Arabic" w:hint="cs"/>
          <w:b/>
          <w:bCs/>
          <w:sz w:val="20"/>
          <w:szCs w:val="20"/>
          <w:rtl/>
          <w:lang w:bidi="ar-DZ"/>
        </w:rPr>
      </w:pPr>
    </w:p>
    <w:p w:rsidR="004130B1" w:rsidRPr="004130B1" w:rsidRDefault="004130B1" w:rsidP="004130B1">
      <w:pPr>
        <w:bidi/>
        <w:spacing w:after="0" w:line="240" w:lineRule="auto"/>
        <w:jc w:val="center"/>
        <w:rPr>
          <w:rFonts w:asciiTheme="majorBidi" w:hAnsiTheme="majorBidi" w:cstheme="majorBidi"/>
          <w:i/>
          <w:iCs/>
          <w:rtl/>
          <w:lang w:bidi="ar-DZ"/>
        </w:rPr>
      </w:pPr>
      <w:r w:rsidRPr="004130B1">
        <w:rPr>
          <w:rFonts w:asciiTheme="majorBidi" w:hAnsiTheme="majorBidi" w:cstheme="majorBidi"/>
          <w:i/>
          <w:iCs/>
          <w:rtl/>
          <w:lang w:bidi="ar-DZ"/>
        </w:rPr>
        <w:t>د.بلقوم فريد</w:t>
      </w:r>
    </w:p>
    <w:p w:rsidR="004130B1" w:rsidRPr="004130B1" w:rsidRDefault="004130B1" w:rsidP="004130B1">
      <w:pPr>
        <w:bidi/>
        <w:spacing w:after="0" w:line="240" w:lineRule="auto"/>
        <w:jc w:val="center"/>
        <w:rPr>
          <w:rFonts w:asciiTheme="majorBidi" w:hAnsiTheme="majorBidi" w:cstheme="majorBidi"/>
          <w:i/>
          <w:iCs/>
          <w:lang w:bidi="ar-DZ"/>
        </w:rPr>
      </w:pPr>
      <w:r w:rsidRPr="004130B1">
        <w:rPr>
          <w:rFonts w:asciiTheme="majorBidi" w:hAnsiTheme="majorBidi" w:cstheme="majorBidi"/>
          <w:i/>
          <w:iCs/>
          <w:lang w:bidi="ar-DZ"/>
        </w:rPr>
        <w:t>faridbl@yahoo.fr</w:t>
      </w:r>
    </w:p>
    <w:p w:rsidR="004130B1" w:rsidRPr="004130B1" w:rsidRDefault="004130B1" w:rsidP="004130B1">
      <w:pPr>
        <w:bidi/>
        <w:spacing w:after="0" w:line="240" w:lineRule="auto"/>
        <w:jc w:val="center"/>
        <w:rPr>
          <w:rFonts w:asciiTheme="majorBidi" w:hAnsiTheme="majorBidi" w:cstheme="majorBidi"/>
          <w:i/>
          <w:iCs/>
          <w:rtl/>
          <w:lang w:bidi="ar-DZ"/>
        </w:rPr>
      </w:pPr>
      <w:r w:rsidRPr="004130B1">
        <w:rPr>
          <w:rFonts w:asciiTheme="majorBidi" w:hAnsiTheme="majorBidi" w:cstheme="majorBidi"/>
          <w:i/>
          <w:iCs/>
          <w:rtl/>
          <w:lang w:bidi="ar-DZ"/>
        </w:rPr>
        <w:t>كلية العلوم الاقتصادية، علوم التسيير والعلوم التجارية</w:t>
      </w:r>
    </w:p>
    <w:p w:rsidR="004130B1" w:rsidRPr="004130B1" w:rsidRDefault="004130B1" w:rsidP="004130B1">
      <w:pPr>
        <w:bidi/>
        <w:spacing w:after="0" w:line="240" w:lineRule="auto"/>
        <w:jc w:val="center"/>
        <w:rPr>
          <w:rFonts w:asciiTheme="majorBidi" w:hAnsiTheme="majorBidi" w:cstheme="majorBidi"/>
          <w:i/>
          <w:iCs/>
          <w:lang w:bidi="ar-DZ"/>
        </w:rPr>
      </w:pPr>
      <w:r w:rsidRPr="004130B1">
        <w:rPr>
          <w:rFonts w:asciiTheme="majorBidi" w:hAnsiTheme="majorBidi" w:cstheme="majorBidi"/>
          <w:i/>
          <w:iCs/>
          <w:rtl/>
          <w:lang w:bidi="ar-DZ"/>
        </w:rPr>
        <w:t>جامعة وهران-الجزائر</w:t>
      </w:r>
    </w:p>
    <w:p w:rsidR="004130B1" w:rsidRPr="004130B1" w:rsidRDefault="004130B1" w:rsidP="004130B1">
      <w:pPr>
        <w:bidi/>
        <w:spacing w:after="0" w:line="240" w:lineRule="auto"/>
        <w:jc w:val="center"/>
        <w:rPr>
          <w:rFonts w:asciiTheme="majorBidi" w:hAnsiTheme="majorBidi" w:cstheme="majorBidi"/>
          <w:i/>
          <w:iCs/>
          <w:rtl/>
          <w:lang w:bidi="ar-DZ"/>
        </w:rPr>
      </w:pPr>
    </w:p>
    <w:p w:rsidR="004130B1" w:rsidRPr="004130B1" w:rsidRDefault="004130B1" w:rsidP="004130B1">
      <w:pPr>
        <w:bidi/>
        <w:spacing w:after="0" w:line="240" w:lineRule="auto"/>
        <w:jc w:val="center"/>
        <w:rPr>
          <w:rFonts w:asciiTheme="majorBidi" w:hAnsiTheme="majorBidi" w:cstheme="majorBidi"/>
          <w:i/>
          <w:iCs/>
          <w:rtl/>
          <w:lang w:bidi="ar-DZ"/>
        </w:rPr>
      </w:pPr>
      <w:r w:rsidRPr="004130B1">
        <w:rPr>
          <w:rFonts w:asciiTheme="majorBidi" w:hAnsiTheme="majorBidi" w:cstheme="majorBidi"/>
          <w:i/>
          <w:iCs/>
          <w:rtl/>
          <w:lang w:bidi="ar-DZ"/>
        </w:rPr>
        <w:t>خليفة حاج</w:t>
      </w:r>
    </w:p>
    <w:p w:rsidR="004130B1" w:rsidRPr="004130B1" w:rsidRDefault="004130B1" w:rsidP="004130B1">
      <w:pPr>
        <w:bidi/>
        <w:spacing w:after="0" w:line="240" w:lineRule="auto"/>
        <w:jc w:val="center"/>
        <w:rPr>
          <w:rFonts w:asciiTheme="majorBidi" w:hAnsiTheme="majorBidi" w:cstheme="majorBidi"/>
          <w:i/>
          <w:iCs/>
          <w:lang w:bidi="ar-DZ"/>
        </w:rPr>
      </w:pPr>
      <w:r w:rsidRPr="004130B1">
        <w:rPr>
          <w:rFonts w:asciiTheme="majorBidi" w:hAnsiTheme="majorBidi" w:cstheme="majorBidi"/>
          <w:i/>
          <w:iCs/>
          <w:lang w:bidi="ar-DZ"/>
        </w:rPr>
        <w:t>khelifa_hadj@yahoo.fr</w:t>
      </w:r>
    </w:p>
    <w:p w:rsidR="004130B1" w:rsidRPr="004130B1" w:rsidRDefault="004130B1" w:rsidP="004130B1">
      <w:pPr>
        <w:bidi/>
        <w:spacing w:after="0" w:line="240" w:lineRule="auto"/>
        <w:jc w:val="center"/>
        <w:rPr>
          <w:rFonts w:asciiTheme="majorBidi" w:hAnsiTheme="majorBidi" w:cstheme="majorBidi"/>
          <w:i/>
          <w:iCs/>
          <w:rtl/>
          <w:lang w:bidi="ar-DZ"/>
        </w:rPr>
      </w:pPr>
      <w:r w:rsidRPr="004130B1">
        <w:rPr>
          <w:rFonts w:asciiTheme="majorBidi" w:hAnsiTheme="majorBidi" w:cstheme="majorBidi"/>
          <w:i/>
          <w:iCs/>
          <w:rtl/>
          <w:lang w:bidi="ar-DZ"/>
        </w:rPr>
        <w:t>أستاذ في كلية العلوم الاقتصادية، علوم التسيير والعلوم التجارية</w:t>
      </w:r>
    </w:p>
    <w:p w:rsidR="004130B1" w:rsidRPr="004130B1" w:rsidRDefault="004130B1" w:rsidP="004130B1">
      <w:pPr>
        <w:bidi/>
        <w:spacing w:after="0" w:line="240" w:lineRule="auto"/>
        <w:jc w:val="center"/>
        <w:rPr>
          <w:rFonts w:asciiTheme="majorBidi" w:hAnsiTheme="majorBidi" w:cstheme="majorBidi"/>
          <w:i/>
          <w:iCs/>
          <w:lang w:bidi="ar-DZ"/>
        </w:rPr>
      </w:pPr>
      <w:r w:rsidRPr="004130B1">
        <w:rPr>
          <w:rFonts w:asciiTheme="majorBidi" w:hAnsiTheme="majorBidi" w:cstheme="majorBidi"/>
          <w:i/>
          <w:iCs/>
          <w:rtl/>
          <w:lang w:bidi="ar-DZ"/>
        </w:rPr>
        <w:t>جامعة مستغانم-الجزائر</w:t>
      </w:r>
    </w:p>
    <w:p w:rsidR="004130B1" w:rsidRPr="004130B1" w:rsidRDefault="004130B1" w:rsidP="004130B1">
      <w:pPr>
        <w:bidi/>
        <w:spacing w:after="0" w:line="240" w:lineRule="auto"/>
        <w:jc w:val="center"/>
        <w:rPr>
          <w:rFonts w:asciiTheme="majorBidi" w:hAnsiTheme="majorBidi" w:cstheme="majorBidi"/>
          <w:i/>
          <w:iCs/>
          <w:lang w:bidi="ar-DZ"/>
        </w:rPr>
      </w:pPr>
    </w:p>
    <w:p w:rsidR="004130B1" w:rsidRPr="004130B1" w:rsidRDefault="004130B1" w:rsidP="004130B1">
      <w:pPr>
        <w:bidi/>
        <w:spacing w:after="0" w:line="240" w:lineRule="auto"/>
        <w:jc w:val="center"/>
        <w:rPr>
          <w:rFonts w:cs="Traditional Arabic"/>
          <w:lang w:bidi="ar-DZ"/>
        </w:rPr>
      </w:pPr>
    </w:p>
    <w:p w:rsidR="00BA5F76" w:rsidRPr="00A62477" w:rsidRDefault="004130B1" w:rsidP="00A62477">
      <w:pPr>
        <w:bidi/>
        <w:spacing w:after="0" w:line="240" w:lineRule="auto"/>
        <w:jc w:val="both"/>
        <w:rPr>
          <w:rFonts w:cs="Traditional Arabic"/>
          <w:b/>
          <w:bCs/>
          <w:rtl/>
          <w:lang w:bidi="ar-DZ"/>
        </w:rPr>
      </w:pPr>
      <w:r>
        <w:rPr>
          <w:rFonts w:cs="Traditional Arabic" w:hint="cs"/>
          <w:b/>
          <w:bCs/>
          <w:rtl/>
          <w:lang w:bidi="ar-DZ"/>
        </w:rPr>
        <w:t>ا</w:t>
      </w:r>
      <w:bookmarkStart w:id="0" w:name="_GoBack"/>
      <w:bookmarkEnd w:id="0"/>
      <w:r w:rsidR="00BA5F76" w:rsidRPr="00A62477">
        <w:rPr>
          <w:rFonts w:cs="Traditional Arabic" w:hint="cs"/>
          <w:b/>
          <w:bCs/>
          <w:rtl/>
          <w:lang w:bidi="ar-DZ"/>
        </w:rPr>
        <w:t>لملخص:</w:t>
      </w:r>
    </w:p>
    <w:p w:rsidR="00BA5F76" w:rsidRPr="00A62477" w:rsidRDefault="0050624C" w:rsidP="00E931A2">
      <w:pPr>
        <w:bidi/>
        <w:spacing w:after="0" w:line="240" w:lineRule="auto"/>
        <w:jc w:val="both"/>
        <w:rPr>
          <w:rFonts w:cs="Traditional Arabic"/>
          <w:rtl/>
          <w:lang w:bidi="ar-DZ"/>
        </w:rPr>
      </w:pPr>
      <w:r w:rsidRPr="00A62477">
        <w:rPr>
          <w:rFonts w:cs="Traditional Arabic" w:hint="cs"/>
          <w:rtl/>
          <w:lang w:bidi="ar-DZ"/>
        </w:rPr>
        <w:t xml:space="preserve">تعتبر </w:t>
      </w:r>
      <w:r w:rsidR="00E931A2">
        <w:rPr>
          <w:rFonts w:cs="Traditional Arabic" w:hint="cs"/>
          <w:rtl/>
          <w:lang w:bidi="ar-DZ"/>
        </w:rPr>
        <w:t>ظ</w:t>
      </w:r>
      <w:r w:rsidRPr="00A62477">
        <w:rPr>
          <w:rFonts w:cs="Traditional Arabic" w:hint="cs"/>
          <w:rtl/>
          <w:lang w:bidi="ar-DZ"/>
        </w:rPr>
        <w:t xml:space="preserve">اهرة الفقر من أهم الانشغالات التي تترأس السياسة </w:t>
      </w:r>
      <w:r w:rsidRPr="006544EA">
        <w:rPr>
          <w:rFonts w:asciiTheme="majorBidi" w:hAnsiTheme="majorBidi" w:cstheme="majorBidi"/>
          <w:rtl/>
          <w:lang w:bidi="ar-DZ"/>
        </w:rPr>
        <w:t>الاقتصادية للدول، ويقاس</w:t>
      </w:r>
      <w:r w:rsidRPr="00A62477">
        <w:rPr>
          <w:rFonts w:cs="Traditional Arabic" w:hint="cs"/>
          <w:rtl/>
          <w:lang w:bidi="ar-DZ"/>
        </w:rPr>
        <w:t xml:space="preserve"> من خلاله</w:t>
      </w:r>
      <w:r w:rsidR="00ED0A0A">
        <w:rPr>
          <w:rFonts w:cs="Traditional Arabic" w:hint="cs"/>
          <w:rtl/>
        </w:rPr>
        <w:t>ا</w:t>
      </w:r>
      <w:r w:rsidRPr="00A62477">
        <w:rPr>
          <w:rFonts w:cs="Traditional Arabic" w:hint="cs"/>
          <w:rtl/>
          <w:lang w:bidi="ar-DZ"/>
        </w:rPr>
        <w:t xml:space="preserve"> مدى التقدم في معدلات النمو والحكم على مدة نجاح الإجراءات المتخذة في تحسين الظروف الاجتماعية للأفراد، وقد كان من مبادئ</w:t>
      </w:r>
      <w:r w:rsidR="00BA5F76" w:rsidRPr="00A62477">
        <w:rPr>
          <w:rFonts w:cs="Traditional Arabic" w:hint="cs"/>
          <w:rtl/>
          <w:lang w:bidi="ar-DZ"/>
        </w:rPr>
        <w:t xml:space="preserve"> الاقتصاد الإسلامي </w:t>
      </w:r>
      <w:r w:rsidRPr="00A62477">
        <w:rPr>
          <w:rFonts w:cs="Traditional Arabic" w:hint="cs"/>
          <w:rtl/>
          <w:lang w:bidi="ar-DZ"/>
        </w:rPr>
        <w:t xml:space="preserve">العمل على </w:t>
      </w:r>
      <w:r w:rsidR="00BA5F76" w:rsidRPr="00A62477">
        <w:rPr>
          <w:rFonts w:cs="Traditional Arabic" w:hint="cs"/>
          <w:rtl/>
          <w:lang w:bidi="ar-DZ"/>
        </w:rPr>
        <w:t>ترشيد النفقات وتوزيع الثروات وفق مبادئ: العدالة الاجتماعية، تحقيق التنمية الاقتصادية الشاملة، تقييد الحرية الاقتصادية</w:t>
      </w:r>
      <w:r w:rsidRPr="00A62477">
        <w:rPr>
          <w:rFonts w:cs="Traditional Arabic" w:hint="cs"/>
          <w:rtl/>
          <w:lang w:bidi="ar-DZ"/>
        </w:rPr>
        <w:t xml:space="preserve"> وفق حدود معقولة ونبذ الاحتكار. من هذا المنطلق، زاوجت </w:t>
      </w:r>
      <w:r w:rsidR="0087482A" w:rsidRPr="00A62477">
        <w:rPr>
          <w:rFonts w:cs="Traditional Arabic" w:hint="cs"/>
          <w:rtl/>
          <w:lang w:bidi="ar-DZ"/>
        </w:rPr>
        <w:t>التجربة الماليزية بين مفهو</w:t>
      </w:r>
      <w:r w:rsidR="0087482A" w:rsidRPr="00A62477">
        <w:rPr>
          <w:rFonts w:cs="Traditional Arabic" w:hint="eastAsia"/>
          <w:rtl/>
          <w:lang w:bidi="ar-DZ"/>
        </w:rPr>
        <w:t>م</w:t>
      </w:r>
      <w:r w:rsidR="0087482A" w:rsidRPr="00A62477">
        <w:rPr>
          <w:rFonts w:cs="Traditional Arabic" w:hint="cs"/>
          <w:rtl/>
          <w:lang w:bidi="ar-DZ"/>
        </w:rPr>
        <w:t xml:space="preserve"> الاقتصاد الحديث بالاعتما</w:t>
      </w:r>
      <w:r w:rsidR="0087482A" w:rsidRPr="00A62477">
        <w:rPr>
          <w:rFonts w:cs="Traditional Arabic" w:hint="eastAsia"/>
          <w:rtl/>
          <w:lang w:bidi="ar-DZ"/>
        </w:rPr>
        <w:t>د</w:t>
      </w:r>
      <w:r w:rsidR="0087482A" w:rsidRPr="00A62477">
        <w:rPr>
          <w:rFonts w:cs="Traditional Arabic" w:hint="cs"/>
          <w:rtl/>
          <w:lang w:bidi="ar-DZ"/>
        </w:rPr>
        <w:t xml:space="preserve"> على التكنولوجيات الحديثة وتطوير مصادر الدخل ورفع مستوى التعليم ومبادئ التكافل من خلال توزيع الثروات على الأفراد بطريقة عادلة وإعانة الطبقات المحرومة بطريقة تجعلها طرفا منتجا</w:t>
      </w:r>
      <w:r w:rsidR="00E35782" w:rsidRPr="00A62477">
        <w:rPr>
          <w:rFonts w:cs="Traditional Arabic" w:hint="cs"/>
          <w:rtl/>
          <w:lang w:bidi="ar-DZ"/>
        </w:rPr>
        <w:t xml:space="preserve"> في الاقتصاد، الأمر الذي يجعلها نموذجا يمكن للدول العربية أن تستعين به في سبيل تحقيق التنمية المستدامة.</w:t>
      </w:r>
    </w:p>
    <w:p w:rsidR="00BA5F76" w:rsidRPr="00A62477" w:rsidRDefault="00BA5F76" w:rsidP="00533703">
      <w:pPr>
        <w:bidi/>
        <w:spacing w:after="0" w:line="240" w:lineRule="auto"/>
        <w:jc w:val="both"/>
        <w:rPr>
          <w:rFonts w:cs="Traditional Arabic"/>
          <w:rtl/>
          <w:lang w:bidi="ar-DZ"/>
        </w:rPr>
      </w:pPr>
      <w:r w:rsidRPr="00A62477">
        <w:rPr>
          <w:rFonts w:ascii="'Akhbar MT'" w:eastAsia="Times New Roman" w:hAnsi="'Akhbar MT'" w:cs="Traditional Arabic" w:hint="cs"/>
          <w:b/>
          <w:bCs/>
          <w:rtl/>
        </w:rPr>
        <w:t>الكلمات المفتاحية</w:t>
      </w:r>
      <w:r w:rsidRPr="00A62477">
        <w:rPr>
          <w:rFonts w:ascii="'Akhbar MT'" w:eastAsia="Times New Roman" w:hAnsi="'Akhbar MT'" w:cs="Traditional Arabic" w:hint="cs"/>
          <w:rtl/>
        </w:rPr>
        <w:t xml:space="preserve">: </w:t>
      </w:r>
      <w:r w:rsidR="0087482A" w:rsidRPr="00A62477">
        <w:rPr>
          <w:rFonts w:ascii="'Akhbar MT'" w:eastAsia="Times New Roman" w:hAnsi="'Akhbar MT'" w:cs="Traditional Arabic" w:hint="cs"/>
          <w:rtl/>
        </w:rPr>
        <w:t>الفقر، ماليزيا، التمويل الإسلامي</w:t>
      </w:r>
      <w:r w:rsidRPr="00A62477">
        <w:rPr>
          <w:rFonts w:ascii="'Akhbar MT'" w:eastAsia="Times New Roman" w:hAnsi="'Akhbar MT'" w:cs="Traditional Arabic" w:hint="cs"/>
          <w:rtl/>
        </w:rPr>
        <w:t>، الدول العربية.</w:t>
      </w:r>
    </w:p>
    <w:p w:rsidR="00A62477" w:rsidRPr="00E931A2" w:rsidRDefault="00A62477" w:rsidP="00A62477">
      <w:pPr>
        <w:spacing w:after="0" w:line="240" w:lineRule="auto"/>
        <w:jc w:val="both"/>
        <w:rPr>
          <w:rStyle w:val="hps"/>
          <w:rFonts w:ascii="Times New Roman" w:hAnsi="Times New Roman" w:cs="Times New Roman"/>
          <w:lang w:val="en-US"/>
        </w:rPr>
      </w:pPr>
      <w:r w:rsidRPr="00E931A2">
        <w:rPr>
          <w:rFonts w:ascii="Times New Roman" w:hAnsi="Times New Roman" w:cs="Times New Roman"/>
          <w:b/>
          <w:bCs/>
          <w:lang w:val="en-US"/>
        </w:rPr>
        <w:t>Abstract</w:t>
      </w:r>
      <w:r w:rsidRPr="00E931A2">
        <w:rPr>
          <w:rFonts w:ascii="Times New Roman" w:hAnsi="Times New Roman" w:cs="Times New Roman"/>
          <w:lang w:val="en-US"/>
        </w:rPr>
        <w:t>:</w:t>
      </w:r>
      <w:r w:rsidRPr="00E931A2">
        <w:rPr>
          <w:rFonts w:ascii="Times New Roman" w:hAnsi="Times New Roman" w:cs="Times New Roman"/>
          <w:lang w:val="en-US"/>
        </w:rPr>
        <w:br/>
        <w:t xml:space="preserve">The </w:t>
      </w:r>
      <w:r w:rsidRPr="00E931A2">
        <w:rPr>
          <w:rStyle w:val="hps"/>
          <w:rFonts w:ascii="Times New Roman" w:hAnsi="Times New Roman" w:cs="Times New Roman"/>
          <w:lang w:val="en-US"/>
        </w:rPr>
        <w:t>pure</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poverty</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of the most important</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concerns</w:t>
      </w:r>
      <w:r w:rsidRPr="00E931A2">
        <w:rPr>
          <w:rFonts w:ascii="Times New Roman" w:hAnsi="Times New Roman" w:cs="Times New Roman"/>
          <w:lang w:val="en-US"/>
        </w:rPr>
        <w:t xml:space="preserve">, who heads the </w:t>
      </w:r>
      <w:r w:rsidRPr="00E931A2">
        <w:rPr>
          <w:rStyle w:val="hps"/>
          <w:rFonts w:ascii="Times New Roman" w:hAnsi="Times New Roman" w:cs="Times New Roman"/>
          <w:lang w:val="en-US"/>
        </w:rPr>
        <w:t>economic policy</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of the States</w:t>
      </w:r>
      <w:r w:rsidRPr="00E931A2">
        <w:rPr>
          <w:rFonts w:ascii="Times New Roman" w:hAnsi="Times New Roman" w:cs="Times New Roman"/>
          <w:lang w:val="en-US"/>
        </w:rPr>
        <w:t xml:space="preserve">, measured </w:t>
      </w:r>
      <w:r w:rsidRPr="00E931A2">
        <w:rPr>
          <w:rStyle w:val="hps"/>
          <w:rFonts w:ascii="Times New Roman" w:hAnsi="Times New Roman" w:cs="Times New Roman"/>
          <w:lang w:val="en-US"/>
        </w:rPr>
        <w:t>through</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progress in the</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growth rates and</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judged</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for</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the success of</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the actions taken</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to improve</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the social conditions of</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individuals,</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would have been</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the principles of</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Islamic economics</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work on the</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rationalization of expenditures</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and</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the distribution of wealth</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according to the principles</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social justice,</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achieve</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overall</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economic</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development</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restrict</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economic</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freedom</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according</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to</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reasonable limits</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and</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renounce</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monopoly</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From this standpoint</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Malaysian experience</w:t>
      </w:r>
      <w:r w:rsidRPr="00E931A2">
        <w:rPr>
          <w:rFonts w:ascii="Times New Roman" w:hAnsi="Times New Roman" w:cs="Times New Roman"/>
          <w:lang w:val="en-US"/>
        </w:rPr>
        <w:t xml:space="preserve"> twin </w:t>
      </w:r>
      <w:r w:rsidRPr="00E931A2">
        <w:rPr>
          <w:rStyle w:val="hps"/>
          <w:rFonts w:ascii="Times New Roman" w:hAnsi="Times New Roman" w:cs="Times New Roman"/>
          <w:lang w:val="en-US"/>
        </w:rPr>
        <w:t>between the concept of</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a modern economy</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based on</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modern technologies</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and the development of</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sources of income and</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raise the level of</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education</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and the principles of</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solidarity</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through</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the distribution of wealth</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to individuals</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in a fair and</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subsidy</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layers</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disadvantaged</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way that makes them</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a party to</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a product</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in the economy,</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which makes it</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a model</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for Arab countries</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to utilize</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in</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order</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to</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achieve</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sustainable development.</w:t>
      </w:r>
    </w:p>
    <w:p w:rsidR="00BA5F76" w:rsidRPr="00A62477" w:rsidRDefault="00A62477" w:rsidP="00A62477">
      <w:pPr>
        <w:spacing w:after="0" w:line="240" w:lineRule="auto"/>
        <w:jc w:val="both"/>
        <w:rPr>
          <w:rFonts w:cs="Traditional Arabic"/>
          <w:rtl/>
          <w:lang w:bidi="ar-DZ"/>
        </w:rPr>
      </w:pPr>
      <w:r w:rsidRPr="00E931A2">
        <w:rPr>
          <w:rFonts w:ascii="Times New Roman" w:hAnsi="Times New Roman" w:cs="Times New Roman"/>
          <w:b/>
          <w:bCs/>
          <w:lang w:val="en-US"/>
        </w:rPr>
        <w:t>Keywords</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poverty</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Malaysia</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Islamic finance,</w:t>
      </w:r>
      <w:r w:rsidRPr="00E931A2">
        <w:rPr>
          <w:rFonts w:ascii="Times New Roman" w:hAnsi="Times New Roman" w:cs="Times New Roman"/>
          <w:lang w:val="en-US"/>
        </w:rPr>
        <w:t xml:space="preserve"> </w:t>
      </w:r>
      <w:r w:rsidRPr="00E931A2">
        <w:rPr>
          <w:rStyle w:val="hps"/>
          <w:rFonts w:ascii="Times New Roman" w:hAnsi="Times New Roman" w:cs="Times New Roman"/>
          <w:lang w:val="en-US"/>
        </w:rPr>
        <w:t>the Arab states</w:t>
      </w:r>
      <w:r w:rsidRPr="00E931A2">
        <w:rPr>
          <w:rStyle w:val="hps"/>
          <w:lang w:val="en-US"/>
        </w:rPr>
        <w:t>.</w:t>
      </w:r>
    </w:p>
    <w:p w:rsidR="00BA5F76" w:rsidRPr="00A62477" w:rsidRDefault="00BA5F76" w:rsidP="00A62477">
      <w:pPr>
        <w:bidi/>
        <w:spacing w:after="0" w:line="240" w:lineRule="auto"/>
        <w:rPr>
          <w:rFonts w:ascii="Times New Roman" w:hAnsi="Times New Roman" w:cs="Times New Roman"/>
          <w:rtl/>
          <w:lang w:bidi="ar-DZ"/>
        </w:rPr>
      </w:pPr>
    </w:p>
    <w:p w:rsidR="00BA5F76" w:rsidRPr="00A62477" w:rsidRDefault="00BA5F76" w:rsidP="009F7935">
      <w:pPr>
        <w:bidi/>
        <w:spacing w:after="0" w:line="240" w:lineRule="auto"/>
        <w:jc w:val="both"/>
        <w:rPr>
          <w:rFonts w:ascii="Times New Roman" w:hAnsi="Times New Roman" w:cs="Times New Roman"/>
          <w:b/>
          <w:bCs/>
          <w:rtl/>
          <w:lang w:bidi="ar-DZ"/>
        </w:rPr>
      </w:pPr>
      <w:r w:rsidRPr="00A62477">
        <w:rPr>
          <w:rFonts w:ascii="Times New Roman" w:hAnsi="Times New Roman" w:cs="Times New Roman"/>
          <w:b/>
          <w:bCs/>
          <w:rtl/>
          <w:lang w:bidi="ar-DZ"/>
        </w:rPr>
        <w:t>مقدمة:</w:t>
      </w:r>
    </w:p>
    <w:p w:rsidR="00BA5F76" w:rsidRDefault="00BA5F76" w:rsidP="00054ACF">
      <w:pPr>
        <w:bidi/>
        <w:spacing w:after="120" w:line="240" w:lineRule="auto"/>
        <w:jc w:val="both"/>
        <w:rPr>
          <w:rFonts w:ascii="Times New Roman" w:hAnsi="Times New Roman" w:cs="Times New Roman"/>
          <w:rtl/>
        </w:rPr>
      </w:pPr>
      <w:r w:rsidRPr="00895DFD">
        <w:rPr>
          <w:rFonts w:ascii="Times New Roman" w:hAnsi="Times New Roman" w:cs="Times New Roman"/>
          <w:rtl/>
          <w:lang w:bidi="ar-DZ"/>
        </w:rPr>
        <w:t>يعتبر</w:t>
      </w:r>
      <w:r w:rsidR="00CB612B" w:rsidRPr="00895DFD">
        <w:rPr>
          <w:rFonts w:ascii="Times New Roman" w:hAnsi="Times New Roman" w:cs="Times New Roman"/>
          <w:rtl/>
          <w:lang w:bidi="ar-DZ"/>
        </w:rPr>
        <w:t xml:space="preserve"> تخفيض نسبة</w:t>
      </w:r>
      <w:r w:rsidRPr="00895DFD">
        <w:rPr>
          <w:rFonts w:ascii="Times New Roman" w:hAnsi="Times New Roman" w:cs="Times New Roman"/>
          <w:rtl/>
          <w:lang w:bidi="ar-DZ"/>
        </w:rPr>
        <w:t xml:space="preserve"> الفقر من </w:t>
      </w:r>
      <w:r w:rsidR="00CB612B" w:rsidRPr="00895DFD">
        <w:rPr>
          <w:rFonts w:ascii="Times New Roman" w:hAnsi="Times New Roman" w:cs="Times New Roman"/>
          <w:rtl/>
          <w:lang w:bidi="ar-DZ"/>
        </w:rPr>
        <w:t xml:space="preserve">أوليات الدول بمختلف مستوياتها ويمثل أحد </w:t>
      </w:r>
      <w:r w:rsidR="00CB612B" w:rsidRPr="00895DFD">
        <w:rPr>
          <w:rFonts w:ascii="Times New Roman" w:hAnsi="Times New Roman" w:cs="Times New Roman"/>
          <w:rtl/>
        </w:rPr>
        <w:t>الأهداف</w:t>
      </w:r>
      <w:r w:rsidR="00CB612B" w:rsidRPr="00895DFD">
        <w:rPr>
          <w:rFonts w:ascii="Times New Roman" w:hAnsi="Times New Roman" w:cs="Times New Roman"/>
        </w:rPr>
        <w:t xml:space="preserve"> </w:t>
      </w:r>
      <w:r w:rsidR="00CB612B" w:rsidRPr="00895DFD">
        <w:rPr>
          <w:rFonts w:ascii="Times New Roman" w:hAnsi="Times New Roman" w:cs="Times New Roman"/>
          <w:rtl/>
        </w:rPr>
        <w:t>الإنمائية الثمانية</w:t>
      </w:r>
      <w:r w:rsidR="00CB612B" w:rsidRPr="00895DFD">
        <w:rPr>
          <w:rFonts w:ascii="Times New Roman" w:hAnsi="Times New Roman" w:cs="Times New Roman"/>
        </w:rPr>
        <w:t xml:space="preserve"> </w:t>
      </w:r>
      <w:r w:rsidR="00CB612B" w:rsidRPr="00895DFD">
        <w:rPr>
          <w:rFonts w:ascii="Times New Roman" w:hAnsi="Times New Roman" w:cs="Times New Roman"/>
          <w:rtl/>
        </w:rPr>
        <w:t>للألفية،</w:t>
      </w:r>
      <w:r w:rsidR="00E35782" w:rsidRPr="00895DFD">
        <w:rPr>
          <w:rFonts w:ascii="Times New Roman" w:hAnsi="Times New Roman" w:cs="Times New Roman"/>
          <w:rtl/>
          <w:lang w:bidi="ar-DZ"/>
        </w:rPr>
        <w:t xml:space="preserve"> </w:t>
      </w:r>
      <w:r w:rsidR="00CB612B" w:rsidRPr="00895DFD">
        <w:rPr>
          <w:rFonts w:ascii="Times New Roman" w:hAnsi="Times New Roman" w:cs="Times New Roman"/>
          <w:rtl/>
        </w:rPr>
        <w:t>الذي</w:t>
      </w:r>
      <w:r w:rsidR="00CB612B" w:rsidRPr="00895DFD">
        <w:rPr>
          <w:rFonts w:ascii="Times New Roman" w:hAnsi="Times New Roman" w:cs="Times New Roman"/>
        </w:rPr>
        <w:t xml:space="preserve"> </w:t>
      </w:r>
      <w:r w:rsidR="00CB612B" w:rsidRPr="00895DFD">
        <w:rPr>
          <w:rFonts w:ascii="Times New Roman" w:hAnsi="Times New Roman" w:cs="Times New Roman"/>
          <w:rtl/>
        </w:rPr>
        <w:t>يُعنى</w:t>
      </w:r>
      <w:r w:rsidR="00CB612B" w:rsidRPr="00895DFD">
        <w:rPr>
          <w:rFonts w:ascii="Times New Roman" w:hAnsi="Times New Roman" w:cs="Times New Roman"/>
        </w:rPr>
        <w:t xml:space="preserve"> </w:t>
      </w:r>
      <w:r w:rsidR="00CB612B" w:rsidRPr="00895DFD">
        <w:rPr>
          <w:rFonts w:ascii="Times New Roman" w:hAnsi="Times New Roman" w:cs="Times New Roman"/>
          <w:rtl/>
        </w:rPr>
        <w:t>بتخفيض</w:t>
      </w:r>
      <w:r w:rsidR="00CB612B" w:rsidRPr="00895DFD">
        <w:rPr>
          <w:rFonts w:ascii="Times New Roman" w:hAnsi="Times New Roman" w:cs="Times New Roman"/>
        </w:rPr>
        <w:t xml:space="preserve"> </w:t>
      </w:r>
      <w:r w:rsidR="00CB612B" w:rsidRPr="00895DFD">
        <w:rPr>
          <w:rFonts w:ascii="Times New Roman" w:hAnsi="Times New Roman" w:cs="Times New Roman"/>
          <w:rtl/>
        </w:rPr>
        <w:t>عدد</w:t>
      </w:r>
      <w:r w:rsidR="00CB612B" w:rsidRPr="00895DFD">
        <w:rPr>
          <w:rFonts w:ascii="Times New Roman" w:hAnsi="Times New Roman" w:cs="Times New Roman"/>
        </w:rPr>
        <w:t xml:space="preserve"> </w:t>
      </w:r>
      <w:r w:rsidR="00CB612B" w:rsidRPr="00895DFD">
        <w:rPr>
          <w:rFonts w:ascii="Times New Roman" w:hAnsi="Times New Roman" w:cs="Times New Roman"/>
          <w:rtl/>
        </w:rPr>
        <w:t>السكان الذين</w:t>
      </w:r>
      <w:r w:rsidR="00CB612B" w:rsidRPr="00895DFD">
        <w:rPr>
          <w:rFonts w:ascii="Times New Roman" w:hAnsi="Times New Roman" w:cs="Times New Roman"/>
        </w:rPr>
        <w:t xml:space="preserve"> </w:t>
      </w:r>
      <w:r w:rsidR="00CB612B" w:rsidRPr="00895DFD">
        <w:rPr>
          <w:rFonts w:ascii="Times New Roman" w:hAnsi="Times New Roman" w:cs="Times New Roman"/>
          <w:rtl/>
        </w:rPr>
        <w:t>يعيشون</w:t>
      </w:r>
      <w:r w:rsidR="00CB612B" w:rsidRPr="00895DFD">
        <w:rPr>
          <w:rFonts w:ascii="Times New Roman" w:hAnsi="Times New Roman" w:cs="Times New Roman"/>
        </w:rPr>
        <w:t xml:space="preserve"> </w:t>
      </w:r>
      <w:r w:rsidR="00CB612B" w:rsidRPr="00895DFD">
        <w:rPr>
          <w:rFonts w:ascii="Times New Roman" w:hAnsi="Times New Roman" w:cs="Times New Roman"/>
          <w:rtl/>
        </w:rPr>
        <w:t>على</w:t>
      </w:r>
      <w:r w:rsidR="00CB612B" w:rsidRPr="00895DFD">
        <w:rPr>
          <w:rFonts w:ascii="Times New Roman" w:hAnsi="Times New Roman" w:cs="Times New Roman"/>
        </w:rPr>
        <w:t xml:space="preserve"> </w:t>
      </w:r>
      <w:r w:rsidR="00CB612B" w:rsidRPr="00895DFD">
        <w:rPr>
          <w:rFonts w:ascii="Times New Roman" w:hAnsi="Times New Roman" w:cs="Times New Roman"/>
          <w:rtl/>
        </w:rPr>
        <w:t>أقل</w:t>
      </w:r>
      <w:r w:rsidR="00CB612B" w:rsidRPr="00895DFD">
        <w:rPr>
          <w:rFonts w:ascii="Times New Roman" w:hAnsi="Times New Roman" w:cs="Times New Roman"/>
        </w:rPr>
        <w:t xml:space="preserve"> </w:t>
      </w:r>
      <w:r w:rsidR="00CB612B" w:rsidRPr="00895DFD">
        <w:rPr>
          <w:rFonts w:ascii="Times New Roman" w:hAnsi="Times New Roman" w:cs="Times New Roman"/>
          <w:rtl/>
        </w:rPr>
        <w:t>من</w:t>
      </w:r>
      <w:r w:rsidR="00CB612B" w:rsidRPr="00895DFD">
        <w:rPr>
          <w:rFonts w:ascii="Times New Roman" w:hAnsi="Times New Roman" w:cs="Times New Roman"/>
        </w:rPr>
        <w:t xml:space="preserve"> 1.25 </w:t>
      </w:r>
      <w:r w:rsidR="00CB612B" w:rsidRPr="00895DFD">
        <w:rPr>
          <w:rFonts w:ascii="Times New Roman" w:hAnsi="Times New Roman" w:cs="Times New Roman"/>
          <w:rtl/>
        </w:rPr>
        <w:t>دولار</w:t>
      </w:r>
      <w:r w:rsidR="00CB612B" w:rsidRPr="00895DFD">
        <w:rPr>
          <w:rFonts w:ascii="Times New Roman" w:hAnsi="Times New Roman" w:cs="Times New Roman"/>
        </w:rPr>
        <w:t xml:space="preserve"> </w:t>
      </w:r>
      <w:r w:rsidR="00CB612B" w:rsidRPr="00895DFD">
        <w:rPr>
          <w:rFonts w:ascii="Times New Roman" w:hAnsi="Times New Roman" w:cs="Times New Roman"/>
          <w:rtl/>
        </w:rPr>
        <w:t>في اليوم</w:t>
      </w:r>
      <w:r w:rsidR="00CB612B" w:rsidRPr="00895DFD">
        <w:rPr>
          <w:rFonts w:ascii="Times New Roman" w:hAnsi="Times New Roman" w:cs="Times New Roman"/>
        </w:rPr>
        <w:t xml:space="preserve"> </w:t>
      </w:r>
      <w:r w:rsidR="00CB612B" w:rsidRPr="00895DFD">
        <w:rPr>
          <w:rFonts w:ascii="Times New Roman" w:hAnsi="Times New Roman" w:cs="Times New Roman"/>
          <w:rtl/>
        </w:rPr>
        <w:t>إلى</w:t>
      </w:r>
      <w:r w:rsidR="00CB612B" w:rsidRPr="00895DFD">
        <w:rPr>
          <w:rFonts w:ascii="Times New Roman" w:hAnsi="Times New Roman" w:cs="Times New Roman"/>
        </w:rPr>
        <w:t xml:space="preserve"> </w:t>
      </w:r>
      <w:r w:rsidR="00CB612B" w:rsidRPr="00895DFD">
        <w:rPr>
          <w:rFonts w:ascii="Times New Roman" w:hAnsi="Times New Roman" w:cs="Times New Roman"/>
          <w:rtl/>
        </w:rPr>
        <w:t>النصف</w:t>
      </w:r>
      <w:r w:rsidR="00CB612B" w:rsidRPr="00895DFD">
        <w:rPr>
          <w:rFonts w:ascii="Times New Roman" w:hAnsi="Times New Roman" w:cs="Times New Roman"/>
        </w:rPr>
        <w:t xml:space="preserve"> </w:t>
      </w:r>
      <w:r w:rsidR="00CB612B" w:rsidRPr="00895DFD">
        <w:rPr>
          <w:rFonts w:ascii="Times New Roman" w:hAnsi="Times New Roman" w:cs="Times New Roman"/>
          <w:rtl/>
        </w:rPr>
        <w:t>بحلول</w:t>
      </w:r>
      <w:r w:rsidR="00CB612B" w:rsidRPr="00895DFD">
        <w:rPr>
          <w:rFonts w:ascii="Times New Roman" w:hAnsi="Times New Roman" w:cs="Times New Roman"/>
        </w:rPr>
        <w:t xml:space="preserve"> </w:t>
      </w:r>
      <w:r w:rsidR="00CB612B" w:rsidRPr="00895DFD">
        <w:rPr>
          <w:rFonts w:ascii="Times New Roman" w:hAnsi="Times New Roman" w:cs="Times New Roman"/>
          <w:rtl/>
        </w:rPr>
        <w:t>عام</w:t>
      </w:r>
      <w:r w:rsidR="00CB612B" w:rsidRPr="00895DFD">
        <w:rPr>
          <w:rFonts w:ascii="Times New Roman" w:hAnsi="Times New Roman" w:cs="Times New Roman"/>
        </w:rPr>
        <w:t xml:space="preserve"> 2015 </w:t>
      </w:r>
      <w:r w:rsidR="00CB612B" w:rsidRPr="00895DFD">
        <w:rPr>
          <w:rFonts w:ascii="Times New Roman" w:hAnsi="Times New Roman" w:cs="Times New Roman"/>
          <w:rtl/>
        </w:rPr>
        <w:t>مقارنة</w:t>
      </w:r>
      <w:r w:rsidR="00CB612B" w:rsidRPr="00895DFD">
        <w:rPr>
          <w:rFonts w:ascii="Times New Roman" w:hAnsi="Times New Roman" w:cs="Times New Roman"/>
        </w:rPr>
        <w:t xml:space="preserve"> </w:t>
      </w:r>
      <w:r w:rsidR="00CB612B" w:rsidRPr="00895DFD">
        <w:rPr>
          <w:rFonts w:ascii="Times New Roman" w:hAnsi="Times New Roman" w:cs="Times New Roman"/>
          <w:rtl/>
        </w:rPr>
        <w:t>بما كان</w:t>
      </w:r>
      <w:r w:rsidR="00CB612B" w:rsidRPr="00895DFD">
        <w:rPr>
          <w:rFonts w:ascii="Times New Roman" w:hAnsi="Times New Roman" w:cs="Times New Roman"/>
        </w:rPr>
        <w:t xml:space="preserve"> </w:t>
      </w:r>
      <w:r w:rsidR="00CB612B" w:rsidRPr="00895DFD">
        <w:rPr>
          <w:rFonts w:ascii="Times New Roman" w:hAnsi="Times New Roman" w:cs="Times New Roman"/>
          <w:rtl/>
        </w:rPr>
        <w:t>عليه</w:t>
      </w:r>
      <w:r w:rsidR="00CB612B" w:rsidRPr="00895DFD">
        <w:rPr>
          <w:rFonts w:ascii="Times New Roman" w:hAnsi="Times New Roman" w:cs="Times New Roman"/>
        </w:rPr>
        <w:t xml:space="preserve"> </w:t>
      </w:r>
      <w:r w:rsidR="00CB612B" w:rsidRPr="00895DFD">
        <w:rPr>
          <w:rFonts w:ascii="Times New Roman" w:hAnsi="Times New Roman" w:cs="Times New Roman"/>
          <w:rtl/>
        </w:rPr>
        <w:t>في</w:t>
      </w:r>
      <w:r w:rsidR="00CB612B" w:rsidRPr="00895DFD">
        <w:rPr>
          <w:rFonts w:ascii="Times New Roman" w:hAnsi="Times New Roman" w:cs="Times New Roman"/>
        </w:rPr>
        <w:t xml:space="preserve"> </w:t>
      </w:r>
      <w:r w:rsidR="00CB612B" w:rsidRPr="00895DFD">
        <w:rPr>
          <w:rFonts w:ascii="Times New Roman" w:hAnsi="Times New Roman" w:cs="Times New Roman"/>
          <w:rtl/>
        </w:rPr>
        <w:t>عام</w:t>
      </w:r>
      <w:r w:rsidR="00CB612B" w:rsidRPr="00895DFD">
        <w:rPr>
          <w:rFonts w:ascii="Times New Roman" w:hAnsi="Times New Roman" w:cs="Times New Roman"/>
        </w:rPr>
        <w:t xml:space="preserve"> </w:t>
      </w:r>
      <w:r w:rsidR="00CB612B" w:rsidRPr="00895DFD">
        <w:rPr>
          <w:rFonts w:ascii="Times New Roman" w:hAnsi="Times New Roman" w:cs="Times New Roman"/>
          <w:rtl/>
        </w:rPr>
        <w:t>1990،</w:t>
      </w:r>
      <w:r w:rsidR="00CB612B" w:rsidRPr="00895DFD">
        <w:rPr>
          <w:rFonts w:ascii="Times New Roman" w:hAnsi="Times New Roman" w:cs="Times New Roman"/>
        </w:rPr>
        <w:t xml:space="preserve"> </w:t>
      </w:r>
      <w:r w:rsidR="00CB612B" w:rsidRPr="00895DFD">
        <w:rPr>
          <w:rFonts w:ascii="Times New Roman" w:hAnsi="Times New Roman" w:cs="Times New Roman"/>
          <w:rtl/>
        </w:rPr>
        <w:t>إذ</w:t>
      </w:r>
      <w:r w:rsidR="00CB612B" w:rsidRPr="00895DFD">
        <w:rPr>
          <w:rFonts w:ascii="Times New Roman" w:hAnsi="Times New Roman" w:cs="Times New Roman"/>
        </w:rPr>
        <w:t xml:space="preserve"> </w:t>
      </w:r>
      <w:r w:rsidR="00CB612B" w:rsidRPr="00895DFD">
        <w:rPr>
          <w:rFonts w:ascii="Times New Roman" w:hAnsi="Times New Roman" w:cs="Times New Roman"/>
          <w:rtl/>
        </w:rPr>
        <w:t>نجحت بعض</w:t>
      </w:r>
      <w:r w:rsidR="00CB612B" w:rsidRPr="00895DFD">
        <w:rPr>
          <w:rFonts w:ascii="Times New Roman" w:hAnsi="Times New Roman" w:cs="Times New Roman"/>
        </w:rPr>
        <w:t xml:space="preserve"> </w:t>
      </w:r>
      <w:r w:rsidR="00CB612B" w:rsidRPr="00895DFD">
        <w:rPr>
          <w:rFonts w:ascii="Times New Roman" w:hAnsi="Times New Roman" w:cs="Times New Roman"/>
          <w:rtl/>
        </w:rPr>
        <w:t>البلدان</w:t>
      </w:r>
      <w:r w:rsidR="00CB612B" w:rsidRPr="00895DFD">
        <w:rPr>
          <w:rFonts w:ascii="Times New Roman" w:hAnsi="Times New Roman" w:cs="Times New Roman"/>
        </w:rPr>
        <w:t xml:space="preserve"> </w:t>
      </w:r>
      <w:r w:rsidR="00CB612B" w:rsidRPr="00895DFD">
        <w:rPr>
          <w:rFonts w:ascii="Times New Roman" w:hAnsi="Times New Roman" w:cs="Times New Roman"/>
          <w:rtl/>
        </w:rPr>
        <w:t>الكثيرة</w:t>
      </w:r>
      <w:r w:rsidR="00CB612B" w:rsidRPr="00895DFD">
        <w:rPr>
          <w:rFonts w:ascii="Times New Roman" w:hAnsi="Times New Roman" w:cs="Times New Roman"/>
        </w:rPr>
        <w:t xml:space="preserve"> </w:t>
      </w:r>
      <w:r w:rsidR="00CB612B" w:rsidRPr="00895DFD">
        <w:rPr>
          <w:rFonts w:ascii="Times New Roman" w:hAnsi="Times New Roman" w:cs="Times New Roman"/>
          <w:rtl/>
        </w:rPr>
        <w:t>السكان</w:t>
      </w:r>
      <w:r w:rsidR="00CB612B" w:rsidRPr="00895DFD">
        <w:rPr>
          <w:rFonts w:ascii="Times New Roman" w:hAnsi="Times New Roman" w:cs="Times New Roman"/>
        </w:rPr>
        <w:t xml:space="preserve"> </w:t>
      </w:r>
      <w:r w:rsidR="00CB612B" w:rsidRPr="00895DFD">
        <w:rPr>
          <w:rFonts w:ascii="Times New Roman" w:hAnsi="Times New Roman" w:cs="Times New Roman"/>
          <w:rtl/>
        </w:rPr>
        <w:t>في</w:t>
      </w:r>
      <w:r w:rsidR="00CB612B" w:rsidRPr="00895DFD">
        <w:rPr>
          <w:rFonts w:ascii="Times New Roman" w:hAnsi="Times New Roman" w:cs="Times New Roman"/>
        </w:rPr>
        <w:t xml:space="preserve"> </w:t>
      </w:r>
      <w:r w:rsidR="00CB612B" w:rsidRPr="00895DFD">
        <w:rPr>
          <w:rFonts w:ascii="Times New Roman" w:hAnsi="Times New Roman" w:cs="Times New Roman"/>
          <w:rtl/>
        </w:rPr>
        <w:t>تخفيض</w:t>
      </w:r>
      <w:r w:rsidR="00CB612B" w:rsidRPr="00895DFD">
        <w:rPr>
          <w:rFonts w:ascii="Times New Roman" w:hAnsi="Times New Roman" w:cs="Times New Roman"/>
        </w:rPr>
        <w:t xml:space="preserve"> </w:t>
      </w:r>
      <w:r w:rsidR="00CB612B" w:rsidRPr="00895DFD">
        <w:rPr>
          <w:rFonts w:ascii="Times New Roman" w:hAnsi="Times New Roman" w:cs="Times New Roman"/>
          <w:rtl/>
        </w:rPr>
        <w:t>عدد الفقراء</w:t>
      </w:r>
      <w:r w:rsidR="00CB612B" w:rsidRPr="00895DFD">
        <w:rPr>
          <w:rFonts w:ascii="Times New Roman" w:hAnsi="Times New Roman" w:cs="Times New Roman"/>
        </w:rPr>
        <w:t xml:space="preserve"> </w:t>
      </w:r>
      <w:r w:rsidR="00CB612B" w:rsidRPr="00895DFD">
        <w:rPr>
          <w:rFonts w:ascii="Times New Roman" w:hAnsi="Times New Roman" w:cs="Times New Roman"/>
          <w:rtl/>
        </w:rPr>
        <w:t>من</w:t>
      </w:r>
      <w:r w:rsidR="00CB612B" w:rsidRPr="00895DFD">
        <w:rPr>
          <w:rFonts w:ascii="Times New Roman" w:hAnsi="Times New Roman" w:cs="Times New Roman"/>
        </w:rPr>
        <w:t xml:space="preserve"> </w:t>
      </w:r>
      <w:r w:rsidR="00CB612B" w:rsidRPr="00895DFD">
        <w:rPr>
          <w:rFonts w:ascii="Times New Roman" w:hAnsi="Times New Roman" w:cs="Times New Roman"/>
          <w:rtl/>
        </w:rPr>
        <w:t>سكانها،</w:t>
      </w:r>
      <w:r w:rsidR="00CB612B" w:rsidRPr="00895DFD">
        <w:rPr>
          <w:rFonts w:ascii="Times New Roman" w:hAnsi="Times New Roman" w:cs="Times New Roman"/>
        </w:rPr>
        <w:t xml:space="preserve"> </w:t>
      </w:r>
      <w:r w:rsidR="00CB612B" w:rsidRPr="00895DFD">
        <w:rPr>
          <w:rFonts w:ascii="Times New Roman" w:hAnsi="Times New Roman" w:cs="Times New Roman"/>
          <w:rtl/>
        </w:rPr>
        <w:t>فالبرازيل</w:t>
      </w:r>
      <w:r w:rsidR="00CB612B" w:rsidRPr="00895DFD">
        <w:rPr>
          <w:rFonts w:ascii="Times New Roman" w:hAnsi="Times New Roman" w:cs="Times New Roman"/>
        </w:rPr>
        <w:t xml:space="preserve"> </w:t>
      </w:r>
      <w:r w:rsidR="00CB612B" w:rsidRPr="00895DFD">
        <w:rPr>
          <w:rFonts w:ascii="Times New Roman" w:hAnsi="Times New Roman" w:cs="Times New Roman"/>
          <w:rtl/>
        </w:rPr>
        <w:t>تمكنت</w:t>
      </w:r>
      <w:r w:rsidR="00CB612B" w:rsidRPr="00895DFD">
        <w:rPr>
          <w:rFonts w:ascii="Times New Roman" w:hAnsi="Times New Roman" w:cs="Times New Roman"/>
        </w:rPr>
        <w:t xml:space="preserve"> </w:t>
      </w:r>
      <w:r w:rsidR="00CB612B" w:rsidRPr="00895DFD">
        <w:rPr>
          <w:rFonts w:ascii="Times New Roman" w:hAnsi="Times New Roman" w:cs="Times New Roman"/>
          <w:rtl/>
        </w:rPr>
        <w:t>من</w:t>
      </w:r>
      <w:r w:rsidR="00CB612B" w:rsidRPr="00895DFD">
        <w:rPr>
          <w:rFonts w:ascii="Times New Roman" w:hAnsi="Times New Roman" w:cs="Times New Roman"/>
        </w:rPr>
        <w:t xml:space="preserve"> </w:t>
      </w:r>
      <w:r w:rsidR="00CB612B" w:rsidRPr="00895DFD">
        <w:rPr>
          <w:rFonts w:ascii="Times New Roman" w:hAnsi="Times New Roman" w:cs="Times New Roman"/>
          <w:rtl/>
        </w:rPr>
        <w:t>تخفيض نسبة</w:t>
      </w:r>
      <w:r w:rsidR="00CB612B" w:rsidRPr="00895DFD">
        <w:rPr>
          <w:rFonts w:ascii="Times New Roman" w:hAnsi="Times New Roman" w:cs="Times New Roman"/>
        </w:rPr>
        <w:t xml:space="preserve"> </w:t>
      </w:r>
      <w:r w:rsidR="00CB612B" w:rsidRPr="00895DFD">
        <w:rPr>
          <w:rFonts w:ascii="Times New Roman" w:hAnsi="Times New Roman" w:cs="Times New Roman"/>
          <w:rtl/>
        </w:rPr>
        <w:t>السكان</w:t>
      </w:r>
      <w:r w:rsidR="00CB612B" w:rsidRPr="00895DFD">
        <w:rPr>
          <w:rFonts w:ascii="Times New Roman" w:hAnsi="Times New Roman" w:cs="Times New Roman"/>
        </w:rPr>
        <w:t xml:space="preserve"> </w:t>
      </w:r>
      <w:r w:rsidR="00CB612B" w:rsidRPr="00895DFD">
        <w:rPr>
          <w:rFonts w:ascii="Times New Roman" w:hAnsi="Times New Roman" w:cs="Times New Roman"/>
          <w:rtl/>
        </w:rPr>
        <w:t>الذين</w:t>
      </w:r>
      <w:r w:rsidR="00CB612B" w:rsidRPr="00895DFD">
        <w:rPr>
          <w:rFonts w:ascii="Times New Roman" w:hAnsi="Times New Roman" w:cs="Times New Roman"/>
        </w:rPr>
        <w:t xml:space="preserve"> </w:t>
      </w:r>
      <w:r w:rsidR="00CB612B" w:rsidRPr="00895DFD">
        <w:rPr>
          <w:rFonts w:ascii="Times New Roman" w:hAnsi="Times New Roman" w:cs="Times New Roman"/>
          <w:rtl/>
        </w:rPr>
        <w:t>يقل</w:t>
      </w:r>
      <w:r w:rsidR="00CB612B" w:rsidRPr="00895DFD">
        <w:rPr>
          <w:rFonts w:ascii="Times New Roman" w:hAnsi="Times New Roman" w:cs="Times New Roman"/>
        </w:rPr>
        <w:t xml:space="preserve"> </w:t>
      </w:r>
      <w:r w:rsidR="00CB612B" w:rsidRPr="00895DFD">
        <w:rPr>
          <w:rFonts w:ascii="Times New Roman" w:hAnsi="Times New Roman" w:cs="Times New Roman"/>
          <w:rtl/>
        </w:rPr>
        <w:t>دخلهم</w:t>
      </w:r>
      <w:r w:rsidR="00CB612B" w:rsidRPr="00895DFD">
        <w:rPr>
          <w:rFonts w:ascii="Times New Roman" w:hAnsi="Times New Roman" w:cs="Times New Roman"/>
        </w:rPr>
        <w:t xml:space="preserve"> </w:t>
      </w:r>
      <w:r w:rsidR="00CB612B" w:rsidRPr="00895DFD">
        <w:rPr>
          <w:rFonts w:ascii="Times New Roman" w:hAnsi="Times New Roman" w:cs="Times New Roman"/>
          <w:rtl/>
        </w:rPr>
        <w:t>اليومي</w:t>
      </w:r>
      <w:r w:rsidR="00CB612B" w:rsidRPr="00895DFD">
        <w:rPr>
          <w:rFonts w:ascii="Times New Roman" w:hAnsi="Times New Roman" w:cs="Times New Roman"/>
        </w:rPr>
        <w:t xml:space="preserve"> </w:t>
      </w:r>
      <w:r w:rsidR="00CB612B" w:rsidRPr="00895DFD">
        <w:rPr>
          <w:rFonts w:ascii="Times New Roman" w:hAnsi="Times New Roman" w:cs="Times New Roman"/>
          <w:rtl/>
        </w:rPr>
        <w:t>عن</w:t>
      </w:r>
      <w:r w:rsidR="00CB612B" w:rsidRPr="00895DFD">
        <w:rPr>
          <w:rFonts w:ascii="Times New Roman" w:hAnsi="Times New Roman" w:cs="Times New Roman"/>
        </w:rPr>
        <w:t xml:space="preserve"> 1.25</w:t>
      </w:r>
      <w:r w:rsidR="00CB612B" w:rsidRPr="00895DFD">
        <w:rPr>
          <w:rFonts w:ascii="Times New Roman" w:hAnsi="Times New Roman" w:cs="Times New Roman"/>
          <w:rtl/>
        </w:rPr>
        <w:t xml:space="preserve"> دولار</w:t>
      </w:r>
      <w:r w:rsidR="00CB612B" w:rsidRPr="00895DFD">
        <w:rPr>
          <w:rFonts w:ascii="Times New Roman" w:hAnsi="Times New Roman" w:cs="Times New Roman"/>
        </w:rPr>
        <w:t xml:space="preserve"> </w:t>
      </w:r>
      <w:r w:rsidR="00CB612B" w:rsidRPr="00895DFD">
        <w:rPr>
          <w:rFonts w:ascii="Times New Roman" w:hAnsi="Times New Roman" w:cs="Times New Roman"/>
          <w:rtl/>
        </w:rPr>
        <w:t xml:space="preserve">من 17.2% </w:t>
      </w:r>
      <w:r w:rsidR="009F7935" w:rsidRPr="00895DFD">
        <w:rPr>
          <w:rFonts w:ascii="Times New Roman" w:hAnsi="Times New Roman" w:cs="Times New Roman" w:hint="cs"/>
          <w:rtl/>
        </w:rPr>
        <w:t>إلى</w:t>
      </w:r>
      <w:r w:rsidR="00CB612B" w:rsidRPr="00895DFD">
        <w:rPr>
          <w:rFonts w:ascii="Times New Roman" w:hAnsi="Times New Roman" w:cs="Times New Roman"/>
          <w:rtl/>
        </w:rPr>
        <w:t xml:space="preserve"> 6.1% والصين من 60.2% </w:t>
      </w:r>
      <w:r w:rsidR="00E35782" w:rsidRPr="00895DFD">
        <w:rPr>
          <w:rFonts w:ascii="Times New Roman" w:hAnsi="Times New Roman" w:cs="Times New Roman"/>
          <w:rtl/>
        </w:rPr>
        <w:t>إلى</w:t>
      </w:r>
      <w:r w:rsidR="00CB612B" w:rsidRPr="00895DFD">
        <w:rPr>
          <w:rFonts w:ascii="Times New Roman" w:hAnsi="Times New Roman" w:cs="Times New Roman"/>
          <w:rtl/>
        </w:rPr>
        <w:t xml:space="preserve"> 13.1%، ولا يقتصر الفقر على مستوى الدخل المرتبط عموما بالتشغيل بل يتعدى ذلك ليشمل الحرمان من الصحة والتعليم. </w:t>
      </w:r>
    </w:p>
    <w:p w:rsidR="00BA5F76" w:rsidRDefault="00BA5F76" w:rsidP="00ED0A0A">
      <w:pPr>
        <w:bidi/>
        <w:spacing w:after="120" w:line="240" w:lineRule="auto"/>
        <w:jc w:val="both"/>
        <w:rPr>
          <w:rFonts w:ascii="Times New Roman" w:eastAsia="Times New Roman" w:hAnsi="Times New Roman" w:cs="Times New Roman"/>
          <w:rtl/>
        </w:rPr>
      </w:pPr>
      <w:r w:rsidRPr="00895DFD">
        <w:rPr>
          <w:rFonts w:ascii="Times New Roman" w:eastAsia="Times New Roman" w:hAnsi="Times New Roman" w:cs="Times New Roman"/>
          <w:rtl/>
        </w:rPr>
        <w:t xml:space="preserve">من هذا المنطلق، تعتبر تجربة ماليزيا في مكافحة الفقر من أبرز التجارب التي حققت نجاحا على مستوى العالم الإسلامي </w:t>
      </w:r>
      <w:r w:rsidR="00ED0A0A">
        <w:rPr>
          <w:rFonts w:ascii="Times New Roman" w:eastAsia="Times New Roman" w:hAnsi="Times New Roman" w:cs="Times New Roman" w:hint="cs"/>
          <w:rtl/>
        </w:rPr>
        <w:t>(</w:t>
      </w:r>
      <w:r w:rsidRPr="00895DFD">
        <w:rPr>
          <w:rFonts w:ascii="Times New Roman" w:eastAsia="Times New Roman" w:hAnsi="Times New Roman" w:cs="Times New Roman"/>
          <w:rtl/>
        </w:rPr>
        <w:t>الذي بلغت به نسبة الأفراد الذين يعيشون تحت مستوى خط الفقر 37</w:t>
      </w:r>
      <w:r w:rsidRPr="00895DFD">
        <w:rPr>
          <w:rFonts w:ascii="Times New Roman" w:eastAsia="Times New Roman" w:hAnsi="Times New Roman" w:cs="Times New Roman"/>
        </w:rPr>
        <w:t>%</w:t>
      </w:r>
      <w:r w:rsidR="00ED0A0A">
        <w:rPr>
          <w:rFonts w:ascii="Times New Roman" w:eastAsia="Times New Roman" w:hAnsi="Times New Roman" w:cs="Times New Roman" w:hint="cs"/>
          <w:rtl/>
        </w:rPr>
        <w:t>)</w:t>
      </w:r>
      <w:r w:rsidRPr="00895DFD">
        <w:rPr>
          <w:rFonts w:ascii="Times New Roman" w:eastAsia="Times New Roman" w:hAnsi="Times New Roman" w:cs="Times New Roman"/>
          <w:rtl/>
        </w:rPr>
        <w:t xml:space="preserve">، وتمكنت هذه التجربة </w:t>
      </w:r>
      <w:r w:rsidR="00ED0A0A">
        <w:rPr>
          <w:rFonts w:ascii="Times New Roman" w:eastAsia="Times New Roman" w:hAnsi="Times New Roman" w:cs="Times New Roman" w:hint="cs"/>
          <w:rtl/>
        </w:rPr>
        <w:t xml:space="preserve">- </w:t>
      </w:r>
      <w:r w:rsidRPr="00895DFD">
        <w:rPr>
          <w:rFonts w:ascii="Times New Roman" w:eastAsia="Times New Roman" w:hAnsi="Times New Roman" w:cs="Times New Roman"/>
          <w:rtl/>
        </w:rPr>
        <w:t>خلال ثلاثة عقود</w:t>
      </w:r>
      <w:r w:rsidR="00ED0A0A">
        <w:rPr>
          <w:rFonts w:ascii="Times New Roman" w:eastAsia="Times New Roman" w:hAnsi="Times New Roman" w:cs="Times New Roman" w:hint="cs"/>
          <w:rtl/>
        </w:rPr>
        <w:t>-</w:t>
      </w:r>
      <w:r w:rsidRPr="00895DFD">
        <w:rPr>
          <w:rFonts w:ascii="Times New Roman" w:eastAsia="Times New Roman" w:hAnsi="Times New Roman" w:cs="Times New Roman"/>
        </w:rPr>
        <w:t xml:space="preserve"> </w:t>
      </w:r>
      <w:r w:rsidRPr="00895DFD">
        <w:rPr>
          <w:rFonts w:ascii="Times New Roman" w:eastAsia="Times New Roman" w:hAnsi="Times New Roman" w:cs="Times New Roman"/>
          <w:rtl/>
        </w:rPr>
        <w:t>من تخفيض معدل الفقر من52.4</w:t>
      </w:r>
      <w:r w:rsidRPr="00895DFD">
        <w:rPr>
          <w:rFonts w:ascii="Times New Roman" w:eastAsia="Times New Roman" w:hAnsi="Times New Roman" w:cs="Times New Roman"/>
        </w:rPr>
        <w:t xml:space="preserve">% </w:t>
      </w:r>
      <w:r w:rsidR="00DF24BA">
        <w:rPr>
          <w:rFonts w:ascii="Times New Roman" w:eastAsia="Times New Roman" w:hAnsi="Times New Roman" w:cs="Times New Roman" w:hint="cs"/>
          <w:rtl/>
        </w:rPr>
        <w:t xml:space="preserve"> </w:t>
      </w:r>
      <w:r w:rsidR="00ED0A0A">
        <w:rPr>
          <w:rFonts w:ascii="Times New Roman" w:eastAsia="Times New Roman" w:hAnsi="Times New Roman" w:cs="Times New Roman" w:hint="cs"/>
          <w:rtl/>
        </w:rPr>
        <w:t xml:space="preserve">في </w:t>
      </w:r>
      <w:r w:rsidRPr="00895DFD">
        <w:rPr>
          <w:rFonts w:ascii="Times New Roman" w:eastAsia="Times New Roman" w:hAnsi="Times New Roman" w:cs="Times New Roman"/>
          <w:rtl/>
        </w:rPr>
        <w:t>بداية السبعينيات إلى 5.5% في بداية الألفية الجديدة، وهذا يعني أن عدد الأسر الفقيرة قد تناقص بثلاثة أضعاف على ما كان عليه في السبعينات.</w:t>
      </w:r>
    </w:p>
    <w:p w:rsidR="00BA5F76" w:rsidRDefault="00BA5F76" w:rsidP="00054ACF">
      <w:pPr>
        <w:bidi/>
        <w:spacing w:after="120" w:line="240" w:lineRule="auto"/>
        <w:jc w:val="both"/>
        <w:rPr>
          <w:rFonts w:ascii="Times New Roman" w:eastAsia="Times New Roman" w:hAnsi="Times New Roman" w:cs="Times New Roman"/>
          <w:rtl/>
        </w:rPr>
      </w:pPr>
      <w:r w:rsidRPr="00895DFD">
        <w:rPr>
          <w:rFonts w:ascii="Times New Roman" w:eastAsia="Times New Roman" w:hAnsi="Times New Roman" w:cs="Times New Roman"/>
          <w:rtl/>
        </w:rPr>
        <w:t>الهدف من هذه المداخلة هو إبراز أهم مقومات التجربة الماليزية في تقليل نسب</w:t>
      </w:r>
      <w:r w:rsidR="00054ACF">
        <w:rPr>
          <w:rFonts w:ascii="Times New Roman" w:eastAsia="Times New Roman" w:hAnsi="Times New Roman" w:cs="Times New Roman"/>
          <w:rtl/>
        </w:rPr>
        <w:t>ة الفقر، وإسقاط هذه التجربة على</w:t>
      </w:r>
      <w:r w:rsidRPr="00895DFD">
        <w:rPr>
          <w:rFonts w:ascii="Times New Roman" w:eastAsia="Times New Roman" w:hAnsi="Times New Roman" w:cs="Times New Roman"/>
          <w:rtl/>
        </w:rPr>
        <w:t xml:space="preserve"> بعض دول العالم العربي التي لم تتمكن بعد من تجاوز هذا المشكل.</w:t>
      </w:r>
    </w:p>
    <w:p w:rsidR="00BA5F76" w:rsidRPr="005A5A1D" w:rsidRDefault="00C44720" w:rsidP="00054ACF">
      <w:pPr>
        <w:bidi/>
        <w:spacing w:after="120" w:line="240" w:lineRule="auto"/>
        <w:jc w:val="both"/>
        <w:rPr>
          <w:rFonts w:ascii="Times New Roman" w:hAnsi="Times New Roman" w:cs="Times New Roman"/>
          <w:b/>
          <w:bCs/>
          <w:i/>
          <w:iCs/>
          <w:rtl/>
          <w:lang w:bidi="ar-DZ"/>
        </w:rPr>
      </w:pPr>
      <w:r w:rsidRPr="005A5A1D">
        <w:rPr>
          <w:rFonts w:ascii="Times New Roman" w:hAnsi="Times New Roman" w:cs="Times New Roman"/>
          <w:b/>
          <w:bCs/>
          <w:i/>
          <w:iCs/>
          <w:rtl/>
          <w:lang w:bidi="ar-DZ"/>
        </w:rPr>
        <w:t>أهداف الدراسة:</w:t>
      </w:r>
    </w:p>
    <w:p w:rsidR="00C44720" w:rsidRPr="00895DFD" w:rsidRDefault="00C44720" w:rsidP="009F7935">
      <w:pPr>
        <w:pStyle w:val="Paragraphedeliste"/>
        <w:numPr>
          <w:ilvl w:val="0"/>
          <w:numId w:val="5"/>
        </w:numPr>
        <w:bidi/>
        <w:ind w:firstLine="0"/>
        <w:jc w:val="both"/>
        <w:rPr>
          <w:sz w:val="22"/>
          <w:szCs w:val="22"/>
          <w:lang w:bidi="ar-DZ"/>
        </w:rPr>
      </w:pPr>
      <w:r w:rsidRPr="00895DFD">
        <w:rPr>
          <w:sz w:val="22"/>
          <w:szCs w:val="22"/>
          <w:rtl/>
          <w:lang w:bidi="ar-DZ"/>
        </w:rPr>
        <w:t>تقديم إطار نظري لمفهوم الفقر .</w:t>
      </w:r>
    </w:p>
    <w:p w:rsidR="00C44720" w:rsidRPr="00895DFD" w:rsidRDefault="00C44720" w:rsidP="009F7935">
      <w:pPr>
        <w:pStyle w:val="Paragraphedeliste"/>
        <w:numPr>
          <w:ilvl w:val="0"/>
          <w:numId w:val="5"/>
        </w:numPr>
        <w:bidi/>
        <w:ind w:firstLine="0"/>
        <w:jc w:val="both"/>
        <w:rPr>
          <w:sz w:val="22"/>
          <w:szCs w:val="22"/>
          <w:lang w:bidi="ar-DZ"/>
        </w:rPr>
      </w:pPr>
      <w:r w:rsidRPr="00895DFD">
        <w:rPr>
          <w:sz w:val="22"/>
          <w:szCs w:val="22"/>
          <w:rtl/>
          <w:lang w:bidi="ar-DZ"/>
        </w:rPr>
        <w:t>تقييم التجربة الماليزية في التنمية.</w:t>
      </w:r>
    </w:p>
    <w:p w:rsidR="00C44720" w:rsidRDefault="00ED0A0A" w:rsidP="009F7935">
      <w:pPr>
        <w:pStyle w:val="Paragraphedeliste"/>
        <w:numPr>
          <w:ilvl w:val="0"/>
          <w:numId w:val="5"/>
        </w:numPr>
        <w:bidi/>
        <w:ind w:firstLine="0"/>
        <w:jc w:val="both"/>
        <w:rPr>
          <w:sz w:val="22"/>
          <w:szCs w:val="22"/>
          <w:lang w:bidi="ar-DZ"/>
        </w:rPr>
      </w:pPr>
      <w:r>
        <w:rPr>
          <w:rFonts w:hint="cs"/>
          <w:sz w:val="22"/>
          <w:szCs w:val="22"/>
          <w:rtl/>
          <w:lang w:bidi="ar-DZ"/>
        </w:rPr>
        <w:t>استعراض</w:t>
      </w:r>
      <w:r w:rsidR="00C44720" w:rsidRPr="00895DFD">
        <w:rPr>
          <w:sz w:val="22"/>
          <w:szCs w:val="22"/>
          <w:rtl/>
          <w:lang w:bidi="ar-DZ"/>
        </w:rPr>
        <w:t xml:space="preserve"> واقع التنمية في الدول العربية ومستويات الفقر فيها.</w:t>
      </w:r>
    </w:p>
    <w:p w:rsidR="00ED0A0A" w:rsidRDefault="00ED0A0A" w:rsidP="00ED0A0A">
      <w:pPr>
        <w:pStyle w:val="Paragraphedeliste"/>
        <w:numPr>
          <w:ilvl w:val="0"/>
          <w:numId w:val="5"/>
        </w:numPr>
        <w:bidi/>
        <w:ind w:firstLine="0"/>
        <w:jc w:val="both"/>
        <w:rPr>
          <w:sz w:val="22"/>
          <w:szCs w:val="22"/>
          <w:lang w:bidi="ar-DZ"/>
        </w:rPr>
      </w:pPr>
      <w:r>
        <w:rPr>
          <w:rFonts w:hint="cs"/>
          <w:sz w:val="22"/>
          <w:szCs w:val="22"/>
          <w:rtl/>
          <w:lang w:bidi="ar-DZ"/>
        </w:rPr>
        <w:t>تقديم حلول لتخفيض معدل الفقر في المنطقة العربية.</w:t>
      </w:r>
    </w:p>
    <w:p w:rsidR="00533703" w:rsidRDefault="00533703" w:rsidP="00533703">
      <w:pPr>
        <w:bidi/>
        <w:jc w:val="both"/>
        <w:rPr>
          <w:rtl/>
          <w:lang w:bidi="ar-TN"/>
        </w:rPr>
      </w:pPr>
    </w:p>
    <w:p w:rsidR="006544EA" w:rsidRDefault="006544EA" w:rsidP="006544EA">
      <w:pPr>
        <w:bidi/>
        <w:jc w:val="both"/>
        <w:rPr>
          <w:rtl/>
          <w:lang w:bidi="ar-DZ"/>
        </w:rPr>
      </w:pPr>
    </w:p>
    <w:p w:rsidR="0002601A" w:rsidRDefault="0002601A" w:rsidP="00895DFD">
      <w:pPr>
        <w:pStyle w:val="Paragraphedeliste"/>
        <w:numPr>
          <w:ilvl w:val="0"/>
          <w:numId w:val="10"/>
        </w:numPr>
        <w:bidi/>
        <w:rPr>
          <w:b/>
          <w:bCs/>
          <w:lang w:val="en-US"/>
        </w:rPr>
      </w:pPr>
      <w:r w:rsidRPr="00895DFD">
        <w:rPr>
          <w:b/>
          <w:bCs/>
          <w:rtl/>
          <w:lang w:val="en-US"/>
        </w:rPr>
        <w:t>مفهوم الفقر:</w:t>
      </w:r>
    </w:p>
    <w:p w:rsidR="009F7935" w:rsidRPr="009F7935" w:rsidRDefault="009F7935" w:rsidP="009F7935">
      <w:pPr>
        <w:pStyle w:val="Paragraphedeliste"/>
        <w:numPr>
          <w:ilvl w:val="1"/>
          <w:numId w:val="10"/>
        </w:numPr>
        <w:bidi/>
        <w:rPr>
          <w:b/>
          <w:bCs/>
          <w:i/>
          <w:iCs/>
          <w:rtl/>
          <w:lang w:val="en-US"/>
        </w:rPr>
      </w:pPr>
      <w:r w:rsidRPr="009F7935">
        <w:rPr>
          <w:rFonts w:hint="cs"/>
          <w:b/>
          <w:bCs/>
          <w:i/>
          <w:iCs/>
          <w:rtl/>
          <w:lang w:val="en-US"/>
        </w:rPr>
        <w:t>التعريف:</w:t>
      </w:r>
    </w:p>
    <w:p w:rsidR="0002601A" w:rsidRDefault="00ED0A0A" w:rsidP="00054ACF">
      <w:pPr>
        <w:bidi/>
        <w:spacing w:after="120" w:line="240" w:lineRule="auto"/>
        <w:jc w:val="both"/>
        <w:rPr>
          <w:rFonts w:ascii="Times New Roman" w:hAnsi="Times New Roman" w:cs="Times New Roman"/>
          <w:rtl/>
          <w:lang w:val="en-US"/>
        </w:rPr>
      </w:pPr>
      <w:r>
        <w:rPr>
          <w:rFonts w:ascii="Times New Roman" w:hAnsi="Times New Roman" w:cs="Times New Roman" w:hint="cs"/>
          <w:rtl/>
          <w:lang w:val="en-US"/>
        </w:rPr>
        <w:t>"</w:t>
      </w:r>
      <w:r w:rsidR="0002601A" w:rsidRPr="00895DFD">
        <w:rPr>
          <w:rFonts w:ascii="Times New Roman" w:hAnsi="Times New Roman" w:cs="Times New Roman"/>
          <w:rtl/>
          <w:lang w:val="en-US"/>
        </w:rPr>
        <w:t>يعبر مصطبح الفقر عن تلك الأحوال المعيشية التي تت</w:t>
      </w:r>
      <w:r>
        <w:rPr>
          <w:rFonts w:ascii="Times New Roman" w:hAnsi="Times New Roman" w:cs="Times New Roman"/>
          <w:rtl/>
          <w:lang w:val="en-US"/>
        </w:rPr>
        <w:t>كون نتيجة سوء التغذية و الجهل و</w:t>
      </w:r>
      <w:r w:rsidR="0002601A" w:rsidRPr="00895DFD">
        <w:rPr>
          <w:rFonts w:ascii="Times New Roman" w:hAnsi="Times New Roman" w:cs="Times New Roman"/>
          <w:rtl/>
          <w:lang w:val="en-US"/>
        </w:rPr>
        <w:t>المرض وارتفاع وفيات الأطفال وقصر العمر الافتراضي، ممَا يجعلها أدنى من المستوى المعهود للحياة اللائقة</w:t>
      </w:r>
      <w:r>
        <w:rPr>
          <w:rFonts w:ascii="Times New Roman" w:hAnsi="Times New Roman" w:cs="Times New Roman" w:hint="cs"/>
          <w:rtl/>
          <w:lang w:val="en-US"/>
        </w:rPr>
        <w:t>"</w:t>
      </w:r>
      <w:r w:rsidR="0002601A" w:rsidRPr="00895DFD">
        <w:rPr>
          <w:rFonts w:ascii="Times New Roman" w:hAnsi="Times New Roman" w:cs="Times New Roman"/>
          <w:rtl/>
          <w:lang w:val="en-US"/>
        </w:rPr>
        <w:t>.</w:t>
      </w:r>
      <w:r w:rsidR="0002601A" w:rsidRPr="00895DFD">
        <w:rPr>
          <w:rStyle w:val="Appelnotedebasdep"/>
          <w:rFonts w:ascii="Times New Roman" w:hAnsi="Times New Roman" w:cs="Times New Roman"/>
          <w:rtl/>
          <w:lang w:val="en-US"/>
        </w:rPr>
        <w:footnoteReference w:id="1"/>
      </w:r>
    </w:p>
    <w:p w:rsidR="0002601A" w:rsidRPr="00895DFD" w:rsidRDefault="0002601A" w:rsidP="00054ACF">
      <w:pPr>
        <w:bidi/>
        <w:spacing w:after="120" w:line="240" w:lineRule="auto"/>
        <w:jc w:val="both"/>
        <w:rPr>
          <w:rFonts w:ascii="Times New Roman" w:hAnsi="Times New Roman" w:cs="Times New Roman"/>
          <w:rtl/>
          <w:lang w:val="en-US"/>
        </w:rPr>
      </w:pPr>
      <w:r w:rsidRPr="00895DFD">
        <w:rPr>
          <w:rFonts w:ascii="Times New Roman" w:hAnsi="Times New Roman" w:cs="Times New Roman"/>
          <w:rtl/>
          <w:lang w:val="en-US"/>
        </w:rPr>
        <w:t>من عوامل تفشي الفقر:</w:t>
      </w:r>
    </w:p>
    <w:p w:rsidR="0002601A" w:rsidRPr="00895DFD" w:rsidRDefault="0002601A" w:rsidP="005A5A1D">
      <w:pPr>
        <w:pStyle w:val="Paragraphedeliste"/>
        <w:numPr>
          <w:ilvl w:val="0"/>
          <w:numId w:val="3"/>
        </w:numPr>
        <w:bidi/>
        <w:ind w:firstLine="0"/>
        <w:jc w:val="both"/>
        <w:rPr>
          <w:sz w:val="22"/>
          <w:szCs w:val="22"/>
          <w:lang w:val="en-US"/>
        </w:rPr>
      </w:pPr>
      <w:r w:rsidRPr="00895DFD">
        <w:rPr>
          <w:sz w:val="22"/>
          <w:szCs w:val="22"/>
          <w:rtl/>
          <w:lang w:val="en-US"/>
        </w:rPr>
        <w:t>تدني المستوى التعليمي، فمن المعروف أنَ الأفراد ذو المستوى التعليمي العالي لهم فرصة أك</w:t>
      </w:r>
      <w:r w:rsidR="00E35782" w:rsidRPr="00895DFD">
        <w:rPr>
          <w:sz w:val="22"/>
          <w:szCs w:val="22"/>
          <w:rtl/>
          <w:lang w:val="en-US"/>
        </w:rPr>
        <w:t>بر في الارتقاء في مناصب العمل و</w:t>
      </w:r>
      <w:r w:rsidRPr="00895DFD">
        <w:rPr>
          <w:sz w:val="22"/>
          <w:szCs w:val="22"/>
          <w:rtl/>
          <w:lang w:val="en-US"/>
        </w:rPr>
        <w:t>تسيير حياتهم العملية بشكل أفضل مقارنة بمن يقلون عليهم مستوى.</w:t>
      </w:r>
    </w:p>
    <w:p w:rsidR="0002601A" w:rsidRPr="00895DFD" w:rsidRDefault="0002601A" w:rsidP="005A5A1D">
      <w:pPr>
        <w:pStyle w:val="Paragraphedeliste"/>
        <w:numPr>
          <w:ilvl w:val="0"/>
          <w:numId w:val="3"/>
        </w:numPr>
        <w:bidi/>
        <w:ind w:firstLine="0"/>
        <w:jc w:val="both"/>
        <w:rPr>
          <w:sz w:val="22"/>
          <w:szCs w:val="22"/>
          <w:lang w:val="en-US"/>
        </w:rPr>
      </w:pPr>
      <w:r w:rsidRPr="00895DFD">
        <w:rPr>
          <w:sz w:val="22"/>
          <w:szCs w:val="22"/>
          <w:rtl/>
          <w:lang w:val="en-US"/>
        </w:rPr>
        <w:t>البطالة: تشير إحصائيات معدلات البطالة في العالم إلى تركز ها بصفة عالية عند ذوي المستويات التعليمية الضعيفة،</w:t>
      </w:r>
    </w:p>
    <w:p w:rsidR="0002601A" w:rsidRDefault="0002601A" w:rsidP="00054ACF">
      <w:pPr>
        <w:pStyle w:val="Paragraphedeliste"/>
        <w:numPr>
          <w:ilvl w:val="0"/>
          <w:numId w:val="3"/>
        </w:numPr>
        <w:bidi/>
        <w:spacing w:after="120"/>
        <w:ind w:left="505" w:firstLine="0"/>
        <w:jc w:val="both"/>
        <w:rPr>
          <w:sz w:val="22"/>
          <w:szCs w:val="22"/>
          <w:lang w:val="en-US"/>
        </w:rPr>
      </w:pPr>
      <w:r w:rsidRPr="00895DFD">
        <w:rPr>
          <w:sz w:val="22"/>
          <w:szCs w:val="22"/>
          <w:rtl/>
          <w:lang w:val="en-US"/>
        </w:rPr>
        <w:t>التوزيع غير العادل للثروات الوطنية،</w:t>
      </w:r>
    </w:p>
    <w:p w:rsidR="0002601A" w:rsidRDefault="00ED0A0A" w:rsidP="00054ACF">
      <w:pPr>
        <w:bidi/>
        <w:spacing w:after="120" w:line="240" w:lineRule="auto"/>
        <w:jc w:val="both"/>
        <w:rPr>
          <w:rFonts w:ascii="Times New Roman" w:eastAsia="Calibri" w:hAnsi="Times New Roman" w:cs="Times New Roman"/>
          <w:rtl/>
          <w:lang w:eastAsia="en-US"/>
        </w:rPr>
      </w:pPr>
      <w:r>
        <w:rPr>
          <w:rFonts w:ascii="Times New Roman" w:eastAsia="Calibri" w:hAnsi="Times New Roman" w:cs="Times New Roman" w:hint="cs"/>
          <w:rtl/>
          <w:lang w:eastAsia="en-US"/>
        </w:rPr>
        <w:t>توجد</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ميزتان</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يجب</w:t>
      </w:r>
      <w:r w:rsidR="0002601A" w:rsidRPr="00895DFD">
        <w:rPr>
          <w:rFonts w:ascii="Times New Roman" w:eastAsia="Calibri" w:hAnsi="Times New Roman" w:cs="Times New Roman"/>
          <w:lang w:eastAsia="en-US"/>
        </w:rPr>
        <w:t xml:space="preserve"> </w:t>
      </w:r>
      <w:r>
        <w:rPr>
          <w:rFonts w:ascii="Times New Roman" w:eastAsia="Calibri" w:hAnsi="Times New Roman" w:cs="Times New Roman"/>
          <w:rtl/>
          <w:lang w:eastAsia="en-US"/>
        </w:rPr>
        <w:t>تو</w:t>
      </w:r>
      <w:r w:rsidR="0002601A" w:rsidRPr="00895DFD">
        <w:rPr>
          <w:rFonts w:ascii="Times New Roman" w:eastAsia="Calibri" w:hAnsi="Times New Roman" w:cs="Times New Roman"/>
          <w:rtl/>
          <w:lang w:eastAsia="en-US"/>
        </w:rPr>
        <w:t>فرهما</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في</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مؤشرات</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الفقر،</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وهاتان</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الميزتان</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هما</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بديهية</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الرتابة</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وبديهية</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التحويلات،</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أما</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الميزة</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الأولى</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فتعني</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أن</w:t>
      </w:r>
      <w:r>
        <w:rPr>
          <w:rFonts w:ascii="Times New Roman" w:eastAsia="Calibri" w:hAnsi="Times New Roman" w:cs="Times New Roman" w:hint="cs"/>
          <w:rtl/>
          <w:lang w:eastAsia="en-US"/>
        </w:rPr>
        <w:t>َ</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أي</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انخفاض</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في</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دخل</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الفقير</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يؤدي</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إلى</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زيادة</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فقره</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عند</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ثبات</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جميع</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المتغيرات</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الأخرى</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(مثل</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أسعار</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السلع،...)،</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أمَا</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الميزة</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الثانية</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فتعني</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أن</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تحويل</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أي</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جزء</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من</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دخل</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فرد</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فق</w:t>
      </w:r>
      <w:r w:rsidR="0002601A" w:rsidRPr="00895DFD">
        <w:rPr>
          <w:rFonts w:ascii="Times New Roman" w:eastAsia="Calibri" w:hAnsi="Times New Roman" w:cs="Times New Roman"/>
          <w:rtl/>
          <w:lang w:eastAsia="en-US" w:bidi="ar-DZ"/>
        </w:rPr>
        <w:t>ي</w:t>
      </w:r>
      <w:r w:rsidR="0002601A" w:rsidRPr="00895DFD">
        <w:rPr>
          <w:rFonts w:ascii="Times New Roman" w:eastAsia="Calibri" w:hAnsi="Times New Roman" w:cs="Times New Roman"/>
          <w:rtl/>
          <w:lang w:eastAsia="en-US"/>
        </w:rPr>
        <w:t>ر</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إلى</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فرد</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أخر</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أكثر</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دخلا</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لا</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بد</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وأن</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تؤدي</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إلى</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زيادة</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الفقر</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بشرط</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ثبات</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المتغيرات</w:t>
      </w:r>
      <w:r w:rsidR="0002601A" w:rsidRPr="00895DFD">
        <w:rPr>
          <w:rFonts w:ascii="Times New Roman" w:eastAsia="Calibri" w:hAnsi="Times New Roman" w:cs="Times New Roman"/>
          <w:lang w:eastAsia="en-US"/>
        </w:rPr>
        <w:t xml:space="preserve"> </w:t>
      </w:r>
      <w:r w:rsidR="0002601A" w:rsidRPr="00895DFD">
        <w:rPr>
          <w:rFonts w:ascii="Times New Roman" w:eastAsia="Calibri" w:hAnsi="Times New Roman" w:cs="Times New Roman"/>
          <w:rtl/>
          <w:lang w:eastAsia="en-US"/>
        </w:rPr>
        <w:t>الأخرى</w:t>
      </w:r>
      <w:r w:rsidR="0002601A" w:rsidRPr="00895DFD">
        <w:rPr>
          <w:rStyle w:val="Appelnotedebasdep"/>
          <w:rFonts w:ascii="Times New Roman" w:eastAsia="Calibri" w:hAnsi="Times New Roman" w:cs="Times New Roman"/>
          <w:rtl/>
          <w:lang w:eastAsia="en-US"/>
        </w:rPr>
        <w:footnoteReference w:id="2"/>
      </w:r>
      <w:r w:rsidR="0002601A" w:rsidRPr="00895DFD">
        <w:rPr>
          <w:rFonts w:ascii="Times New Roman" w:eastAsia="Calibri" w:hAnsi="Times New Roman" w:cs="Times New Roman"/>
          <w:lang w:eastAsia="en-US"/>
        </w:rPr>
        <w:t>.</w:t>
      </w:r>
    </w:p>
    <w:p w:rsidR="00837BAD" w:rsidRDefault="00837BAD" w:rsidP="00054ACF">
      <w:pPr>
        <w:pStyle w:val="Paragraphedeliste"/>
        <w:numPr>
          <w:ilvl w:val="1"/>
          <w:numId w:val="17"/>
        </w:numPr>
        <w:autoSpaceDE w:val="0"/>
        <w:autoSpaceDN w:val="0"/>
        <w:bidi/>
        <w:adjustRightInd w:val="0"/>
        <w:spacing w:after="120"/>
        <w:jc w:val="both"/>
        <w:rPr>
          <w:b/>
          <w:bCs/>
          <w:i/>
          <w:iCs/>
        </w:rPr>
      </w:pPr>
      <w:r w:rsidRPr="009F7935">
        <w:rPr>
          <w:b/>
          <w:bCs/>
          <w:i/>
          <w:iCs/>
          <w:rtl/>
        </w:rPr>
        <w:t>الأبعاد</w:t>
      </w:r>
      <w:r w:rsidRPr="009F7935">
        <w:rPr>
          <w:b/>
          <w:bCs/>
          <w:i/>
          <w:iCs/>
        </w:rPr>
        <w:t xml:space="preserve"> </w:t>
      </w:r>
      <w:r w:rsidRPr="009F7935">
        <w:rPr>
          <w:b/>
          <w:bCs/>
          <w:i/>
          <w:iCs/>
          <w:rtl/>
        </w:rPr>
        <w:t>الهيكلية</w:t>
      </w:r>
      <w:r w:rsidRPr="009F7935">
        <w:rPr>
          <w:b/>
          <w:bCs/>
          <w:i/>
          <w:iCs/>
        </w:rPr>
        <w:t xml:space="preserve"> </w:t>
      </w:r>
      <w:r w:rsidRPr="009F7935">
        <w:rPr>
          <w:b/>
          <w:bCs/>
          <w:i/>
          <w:iCs/>
          <w:rtl/>
        </w:rPr>
        <w:t>للفقر:</w:t>
      </w:r>
    </w:p>
    <w:p w:rsidR="00837BAD" w:rsidRDefault="00837BAD" w:rsidP="00ED0A0A">
      <w:pPr>
        <w:autoSpaceDE w:val="0"/>
        <w:autoSpaceDN w:val="0"/>
        <w:bidi/>
        <w:adjustRightInd w:val="0"/>
        <w:spacing w:after="120" w:line="240" w:lineRule="auto"/>
        <w:jc w:val="both"/>
        <w:rPr>
          <w:rFonts w:ascii="Times New Roman" w:hAnsi="Times New Roman" w:cs="Times New Roman"/>
          <w:rtl/>
        </w:rPr>
      </w:pPr>
      <w:r w:rsidRPr="00895DFD">
        <w:rPr>
          <w:rFonts w:ascii="Times New Roman" w:hAnsi="Times New Roman" w:cs="Times New Roman"/>
          <w:rtl/>
        </w:rPr>
        <w:t>تعترف</w:t>
      </w:r>
      <w:r w:rsidRPr="00895DFD">
        <w:rPr>
          <w:rFonts w:ascii="Times New Roman" w:hAnsi="Times New Roman" w:cs="Times New Roman"/>
        </w:rPr>
        <w:t xml:space="preserve"> </w:t>
      </w:r>
      <w:r w:rsidRPr="00895DFD">
        <w:rPr>
          <w:rFonts w:ascii="Times New Roman" w:hAnsi="Times New Roman" w:cs="Times New Roman"/>
          <w:rtl/>
        </w:rPr>
        <w:t>الخطة</w:t>
      </w:r>
      <w:r w:rsidRPr="00895DFD">
        <w:rPr>
          <w:rFonts w:ascii="Times New Roman" w:hAnsi="Times New Roman" w:cs="Times New Roman"/>
        </w:rPr>
        <w:t xml:space="preserve"> </w:t>
      </w:r>
      <w:r w:rsidRPr="00895DFD">
        <w:rPr>
          <w:rFonts w:ascii="Times New Roman" w:hAnsi="Times New Roman" w:cs="Times New Roman"/>
          <w:rtl/>
        </w:rPr>
        <w:t>التقليدية</w:t>
      </w:r>
      <w:r w:rsidRPr="00895DFD">
        <w:rPr>
          <w:rFonts w:ascii="Times New Roman" w:hAnsi="Times New Roman" w:cs="Times New Roman"/>
        </w:rPr>
        <w:t xml:space="preserve"> </w:t>
      </w:r>
      <w:r w:rsidRPr="00895DFD">
        <w:rPr>
          <w:rFonts w:ascii="Times New Roman" w:hAnsi="Times New Roman" w:cs="Times New Roman"/>
          <w:rtl/>
        </w:rPr>
        <w:t>المعتمدة</w:t>
      </w:r>
      <w:r w:rsidRPr="00895DFD">
        <w:rPr>
          <w:rFonts w:ascii="Times New Roman" w:hAnsi="Times New Roman" w:cs="Times New Roman"/>
        </w:rPr>
        <w:t xml:space="preserve"> </w:t>
      </w:r>
      <w:r w:rsidRPr="00895DFD">
        <w:rPr>
          <w:rFonts w:ascii="Times New Roman" w:hAnsi="Times New Roman" w:cs="Times New Roman"/>
          <w:rtl/>
        </w:rPr>
        <w:t>للحد</w:t>
      </w:r>
      <w:r w:rsidRPr="00895DFD">
        <w:rPr>
          <w:rFonts w:ascii="Times New Roman" w:hAnsi="Times New Roman" w:cs="Times New Roman"/>
        </w:rPr>
        <w:t xml:space="preserve"> </w:t>
      </w:r>
      <w:r w:rsidRPr="00895DFD">
        <w:rPr>
          <w:rFonts w:ascii="Times New Roman" w:hAnsi="Times New Roman" w:cs="Times New Roman"/>
          <w:rtl/>
        </w:rPr>
        <w:t>من</w:t>
      </w:r>
      <w:r w:rsidRPr="00895DFD">
        <w:rPr>
          <w:rFonts w:ascii="Times New Roman" w:hAnsi="Times New Roman" w:cs="Times New Roman"/>
        </w:rPr>
        <w:t xml:space="preserve"> </w:t>
      </w:r>
      <w:r w:rsidRPr="00895DFD">
        <w:rPr>
          <w:rFonts w:ascii="Times New Roman" w:hAnsi="Times New Roman" w:cs="Times New Roman"/>
          <w:rtl/>
        </w:rPr>
        <w:t>الفقر</w:t>
      </w:r>
      <w:r w:rsidRPr="00895DFD">
        <w:rPr>
          <w:rFonts w:ascii="Times New Roman" w:hAnsi="Times New Roman" w:cs="Times New Roman"/>
        </w:rPr>
        <w:t xml:space="preserve"> </w:t>
      </w:r>
      <w:r w:rsidRPr="00895DFD">
        <w:rPr>
          <w:rFonts w:ascii="Times New Roman" w:hAnsi="Times New Roman" w:cs="Times New Roman"/>
          <w:rtl/>
        </w:rPr>
        <w:t>بالأسباب</w:t>
      </w:r>
      <w:r w:rsidRPr="00895DFD">
        <w:rPr>
          <w:rFonts w:ascii="Times New Roman" w:hAnsi="Times New Roman" w:cs="Times New Roman"/>
        </w:rPr>
        <w:t xml:space="preserve"> </w:t>
      </w:r>
      <w:r w:rsidRPr="00895DFD">
        <w:rPr>
          <w:rFonts w:ascii="Times New Roman" w:hAnsi="Times New Roman" w:cs="Times New Roman"/>
          <w:rtl/>
        </w:rPr>
        <w:t>الهيكلية</w:t>
      </w:r>
      <w:r w:rsidRPr="00895DFD">
        <w:rPr>
          <w:rFonts w:ascii="Times New Roman" w:hAnsi="Times New Roman" w:cs="Times New Roman"/>
        </w:rPr>
        <w:t xml:space="preserve"> </w:t>
      </w:r>
      <w:r w:rsidRPr="00895DFD">
        <w:rPr>
          <w:rFonts w:ascii="Times New Roman" w:hAnsi="Times New Roman" w:cs="Times New Roman"/>
          <w:rtl/>
        </w:rPr>
        <w:t>للفقر</w:t>
      </w:r>
      <w:r w:rsidRPr="00895DFD">
        <w:rPr>
          <w:rFonts w:ascii="Times New Roman" w:hAnsi="Times New Roman" w:cs="Times New Roman"/>
        </w:rPr>
        <w:t xml:space="preserve"> </w:t>
      </w:r>
      <w:r w:rsidRPr="00895DFD">
        <w:rPr>
          <w:rFonts w:ascii="Times New Roman" w:hAnsi="Times New Roman" w:cs="Times New Roman"/>
          <w:rtl/>
        </w:rPr>
        <w:t>ولكنها</w:t>
      </w:r>
      <w:r w:rsidRPr="00895DFD">
        <w:rPr>
          <w:rFonts w:ascii="Times New Roman" w:hAnsi="Times New Roman" w:cs="Times New Roman"/>
        </w:rPr>
        <w:t xml:space="preserve"> </w:t>
      </w:r>
      <w:r w:rsidRPr="00895DFD">
        <w:rPr>
          <w:rFonts w:ascii="Times New Roman" w:hAnsi="Times New Roman" w:cs="Times New Roman"/>
          <w:rtl/>
        </w:rPr>
        <w:t>لا</w:t>
      </w:r>
      <w:r w:rsidRPr="00895DFD">
        <w:rPr>
          <w:rFonts w:ascii="Times New Roman" w:hAnsi="Times New Roman" w:cs="Times New Roman"/>
        </w:rPr>
        <w:t xml:space="preserve"> </w:t>
      </w:r>
      <w:r w:rsidRPr="00895DFD">
        <w:rPr>
          <w:rFonts w:ascii="Times New Roman" w:hAnsi="Times New Roman" w:cs="Times New Roman"/>
          <w:rtl/>
        </w:rPr>
        <w:t>تتصدى</w:t>
      </w:r>
      <w:r w:rsidRPr="00895DFD">
        <w:rPr>
          <w:rFonts w:ascii="Times New Roman" w:hAnsi="Times New Roman" w:cs="Times New Roman"/>
        </w:rPr>
        <w:t xml:space="preserve"> </w:t>
      </w:r>
      <w:r w:rsidRPr="00895DFD">
        <w:rPr>
          <w:rFonts w:ascii="Times New Roman" w:hAnsi="Times New Roman" w:cs="Times New Roman"/>
          <w:rtl/>
        </w:rPr>
        <w:t>لها</w:t>
      </w:r>
      <w:r w:rsidRPr="00895DFD">
        <w:rPr>
          <w:rFonts w:ascii="Times New Roman" w:hAnsi="Times New Roman" w:cs="Times New Roman"/>
        </w:rPr>
        <w:t xml:space="preserve"> </w:t>
      </w:r>
      <w:r w:rsidRPr="00895DFD">
        <w:rPr>
          <w:rFonts w:ascii="Times New Roman" w:hAnsi="Times New Roman" w:cs="Times New Roman"/>
          <w:rtl/>
        </w:rPr>
        <w:t>بما</w:t>
      </w:r>
      <w:r w:rsidRPr="00895DFD">
        <w:rPr>
          <w:rFonts w:ascii="Times New Roman" w:hAnsi="Times New Roman" w:cs="Times New Roman"/>
        </w:rPr>
        <w:t xml:space="preserve"> </w:t>
      </w:r>
      <w:r w:rsidRPr="00895DFD">
        <w:rPr>
          <w:rFonts w:ascii="Times New Roman" w:hAnsi="Times New Roman" w:cs="Times New Roman"/>
          <w:rtl/>
        </w:rPr>
        <w:t>يكفي</w:t>
      </w:r>
      <w:r w:rsidR="00D139C9" w:rsidRPr="00895DFD">
        <w:rPr>
          <w:rFonts w:ascii="Times New Roman" w:hAnsi="Times New Roman" w:cs="Times New Roman"/>
          <w:rtl/>
        </w:rPr>
        <w:t xml:space="preserve">، </w:t>
      </w:r>
      <w:r w:rsidRPr="00895DFD">
        <w:rPr>
          <w:rFonts w:ascii="Times New Roman" w:hAnsi="Times New Roman" w:cs="Times New Roman"/>
          <w:rtl/>
        </w:rPr>
        <w:t>وركزت</w:t>
      </w:r>
      <w:r w:rsidRPr="00895DFD">
        <w:rPr>
          <w:rFonts w:ascii="Times New Roman" w:hAnsi="Times New Roman" w:cs="Times New Roman"/>
        </w:rPr>
        <w:t xml:space="preserve"> </w:t>
      </w:r>
      <w:r w:rsidRPr="00895DFD">
        <w:rPr>
          <w:rFonts w:ascii="Times New Roman" w:hAnsi="Times New Roman" w:cs="Times New Roman"/>
          <w:rtl/>
        </w:rPr>
        <w:t>بعض</w:t>
      </w:r>
      <w:r w:rsidRPr="00895DFD">
        <w:rPr>
          <w:rFonts w:ascii="Times New Roman" w:hAnsi="Times New Roman" w:cs="Times New Roman"/>
        </w:rPr>
        <w:t xml:space="preserve"> </w:t>
      </w:r>
      <w:r w:rsidRPr="00895DFD">
        <w:rPr>
          <w:rFonts w:ascii="Times New Roman" w:hAnsi="Times New Roman" w:cs="Times New Roman"/>
          <w:rtl/>
        </w:rPr>
        <w:t>المحاولات</w:t>
      </w:r>
      <w:r w:rsidRPr="00895DFD">
        <w:rPr>
          <w:rFonts w:ascii="Times New Roman" w:hAnsi="Times New Roman" w:cs="Times New Roman"/>
        </w:rPr>
        <w:t xml:space="preserve"> </w:t>
      </w:r>
      <w:r w:rsidRPr="00895DFD">
        <w:rPr>
          <w:rFonts w:ascii="Times New Roman" w:hAnsi="Times New Roman" w:cs="Times New Roman"/>
          <w:rtl/>
        </w:rPr>
        <w:t>المعاصرة</w:t>
      </w:r>
      <w:r w:rsidRPr="00895DFD">
        <w:rPr>
          <w:rFonts w:ascii="Times New Roman" w:hAnsi="Times New Roman" w:cs="Times New Roman"/>
        </w:rPr>
        <w:t xml:space="preserve"> </w:t>
      </w:r>
      <w:r w:rsidRPr="00895DFD">
        <w:rPr>
          <w:rFonts w:ascii="Times New Roman" w:hAnsi="Times New Roman" w:cs="Times New Roman"/>
          <w:rtl/>
        </w:rPr>
        <w:t>الرامية</w:t>
      </w:r>
      <w:r w:rsidRPr="00895DFD">
        <w:rPr>
          <w:rFonts w:ascii="Times New Roman" w:hAnsi="Times New Roman" w:cs="Times New Roman"/>
        </w:rPr>
        <w:t xml:space="preserve"> </w:t>
      </w:r>
      <w:r w:rsidRPr="00895DFD">
        <w:rPr>
          <w:rFonts w:ascii="Times New Roman" w:hAnsi="Times New Roman" w:cs="Times New Roman"/>
          <w:rtl/>
        </w:rPr>
        <w:t>إلى</w:t>
      </w:r>
      <w:r w:rsidRPr="00895DFD">
        <w:rPr>
          <w:rFonts w:ascii="Times New Roman" w:hAnsi="Times New Roman" w:cs="Times New Roman"/>
        </w:rPr>
        <w:t xml:space="preserve"> </w:t>
      </w:r>
      <w:r w:rsidRPr="00895DFD">
        <w:rPr>
          <w:rFonts w:ascii="Times New Roman" w:hAnsi="Times New Roman" w:cs="Times New Roman"/>
          <w:rtl/>
        </w:rPr>
        <w:t>تعزيز</w:t>
      </w:r>
      <w:r w:rsidRPr="00895DFD">
        <w:rPr>
          <w:rFonts w:ascii="Times New Roman" w:hAnsi="Times New Roman" w:cs="Times New Roman"/>
        </w:rPr>
        <w:t xml:space="preserve"> </w:t>
      </w:r>
      <w:r w:rsidRPr="00895DFD">
        <w:rPr>
          <w:rFonts w:ascii="Times New Roman" w:hAnsi="Times New Roman" w:cs="Times New Roman"/>
          <w:rtl/>
        </w:rPr>
        <w:t>النمو</w:t>
      </w:r>
      <w:r w:rsidRPr="00895DFD">
        <w:rPr>
          <w:rFonts w:ascii="Times New Roman" w:hAnsi="Times New Roman" w:cs="Times New Roman"/>
        </w:rPr>
        <w:t xml:space="preserve"> </w:t>
      </w:r>
      <w:r w:rsidRPr="00895DFD">
        <w:rPr>
          <w:rFonts w:ascii="Times New Roman" w:hAnsi="Times New Roman" w:cs="Times New Roman"/>
          <w:rtl/>
        </w:rPr>
        <w:t>الشامل</w:t>
      </w:r>
      <w:r w:rsidRPr="00895DFD">
        <w:rPr>
          <w:rFonts w:ascii="Times New Roman" w:hAnsi="Times New Roman" w:cs="Times New Roman"/>
        </w:rPr>
        <w:t xml:space="preserve"> </w:t>
      </w:r>
      <w:r w:rsidRPr="00895DFD">
        <w:rPr>
          <w:rFonts w:ascii="Times New Roman" w:hAnsi="Times New Roman" w:cs="Times New Roman"/>
          <w:rtl/>
        </w:rPr>
        <w:t>على</w:t>
      </w:r>
      <w:r w:rsidRPr="00895DFD">
        <w:rPr>
          <w:rFonts w:ascii="Times New Roman" w:hAnsi="Times New Roman" w:cs="Times New Roman"/>
        </w:rPr>
        <w:t xml:space="preserve"> </w:t>
      </w:r>
      <w:r w:rsidRPr="00895DFD">
        <w:rPr>
          <w:rFonts w:ascii="Times New Roman" w:hAnsi="Times New Roman" w:cs="Times New Roman"/>
          <w:rtl/>
        </w:rPr>
        <w:t>نتائج</w:t>
      </w:r>
      <w:r w:rsidRPr="00895DFD">
        <w:rPr>
          <w:rFonts w:ascii="Times New Roman" w:hAnsi="Times New Roman" w:cs="Times New Roman"/>
        </w:rPr>
        <w:t xml:space="preserve"> </w:t>
      </w:r>
      <w:r w:rsidRPr="00895DFD">
        <w:rPr>
          <w:rFonts w:ascii="Times New Roman" w:hAnsi="Times New Roman" w:cs="Times New Roman"/>
          <w:rtl/>
        </w:rPr>
        <w:t>التنمية</w:t>
      </w:r>
      <w:r w:rsidRPr="00895DFD">
        <w:rPr>
          <w:rFonts w:ascii="Times New Roman" w:hAnsi="Times New Roman" w:cs="Times New Roman"/>
        </w:rPr>
        <w:t xml:space="preserve"> </w:t>
      </w:r>
      <w:r w:rsidRPr="00895DFD">
        <w:rPr>
          <w:rFonts w:ascii="Times New Roman" w:hAnsi="Times New Roman" w:cs="Times New Roman"/>
          <w:rtl/>
        </w:rPr>
        <w:t>من</w:t>
      </w:r>
      <w:r w:rsidRPr="00895DFD">
        <w:rPr>
          <w:rFonts w:ascii="Times New Roman" w:hAnsi="Times New Roman" w:cs="Times New Roman"/>
        </w:rPr>
        <w:t xml:space="preserve"> </w:t>
      </w:r>
      <w:r w:rsidRPr="00895DFD">
        <w:rPr>
          <w:rFonts w:ascii="Times New Roman" w:hAnsi="Times New Roman" w:cs="Times New Roman"/>
          <w:rtl/>
        </w:rPr>
        <w:t>خال</w:t>
      </w:r>
      <w:r w:rsidRPr="00895DFD">
        <w:rPr>
          <w:rFonts w:ascii="Times New Roman" w:hAnsi="Times New Roman" w:cs="Times New Roman"/>
        </w:rPr>
        <w:t xml:space="preserve"> </w:t>
      </w:r>
      <w:r w:rsidRPr="00895DFD">
        <w:rPr>
          <w:rFonts w:ascii="Times New Roman" w:hAnsi="Times New Roman" w:cs="Times New Roman"/>
          <w:rtl/>
        </w:rPr>
        <w:t>توسيع</w:t>
      </w:r>
      <w:r w:rsidRPr="00895DFD">
        <w:rPr>
          <w:rFonts w:ascii="Times New Roman" w:hAnsi="Times New Roman" w:cs="Times New Roman"/>
        </w:rPr>
        <w:t xml:space="preserve"> </w:t>
      </w:r>
      <w:r w:rsidRPr="00895DFD">
        <w:rPr>
          <w:rFonts w:ascii="Times New Roman" w:hAnsi="Times New Roman" w:cs="Times New Roman"/>
          <w:rtl/>
        </w:rPr>
        <w:t>شبكات</w:t>
      </w:r>
      <w:r w:rsidRPr="00895DFD">
        <w:rPr>
          <w:rFonts w:ascii="Times New Roman" w:hAnsi="Times New Roman" w:cs="Times New Roman"/>
        </w:rPr>
        <w:t xml:space="preserve"> </w:t>
      </w:r>
      <w:r w:rsidRPr="00895DFD">
        <w:rPr>
          <w:rFonts w:ascii="Times New Roman" w:hAnsi="Times New Roman" w:cs="Times New Roman"/>
          <w:rtl/>
        </w:rPr>
        <w:t>الأمان</w:t>
      </w:r>
      <w:r w:rsidRPr="00895DFD">
        <w:rPr>
          <w:rFonts w:ascii="Times New Roman" w:hAnsi="Times New Roman" w:cs="Times New Roman"/>
        </w:rPr>
        <w:t xml:space="preserve"> </w:t>
      </w:r>
      <w:r w:rsidRPr="00895DFD">
        <w:rPr>
          <w:rFonts w:ascii="Times New Roman" w:hAnsi="Times New Roman" w:cs="Times New Roman"/>
          <w:rtl/>
        </w:rPr>
        <w:t>الاجتماعي</w:t>
      </w:r>
      <w:r w:rsidRPr="00895DFD">
        <w:rPr>
          <w:rFonts w:ascii="Times New Roman" w:hAnsi="Times New Roman" w:cs="Times New Roman"/>
        </w:rPr>
        <w:t xml:space="preserve"> </w:t>
      </w:r>
      <w:r w:rsidRPr="00895DFD">
        <w:rPr>
          <w:rFonts w:ascii="Times New Roman" w:hAnsi="Times New Roman" w:cs="Times New Roman"/>
          <w:rtl/>
        </w:rPr>
        <w:t>وتعزيزها،</w:t>
      </w:r>
      <w:r w:rsidRPr="00895DFD">
        <w:rPr>
          <w:rFonts w:ascii="Times New Roman" w:hAnsi="Times New Roman" w:cs="Times New Roman"/>
        </w:rPr>
        <w:t xml:space="preserve"> </w:t>
      </w:r>
      <w:r w:rsidRPr="00895DFD">
        <w:rPr>
          <w:rFonts w:ascii="Times New Roman" w:hAnsi="Times New Roman" w:cs="Times New Roman"/>
          <w:rtl/>
        </w:rPr>
        <w:t>وإذا</w:t>
      </w:r>
      <w:r w:rsidRPr="00895DFD">
        <w:rPr>
          <w:rFonts w:ascii="Times New Roman" w:hAnsi="Times New Roman" w:cs="Times New Roman"/>
        </w:rPr>
        <w:t xml:space="preserve"> </w:t>
      </w:r>
      <w:r w:rsidRPr="00895DFD">
        <w:rPr>
          <w:rFonts w:ascii="Times New Roman" w:hAnsi="Times New Roman" w:cs="Times New Roman"/>
          <w:rtl/>
        </w:rPr>
        <w:t>كانت</w:t>
      </w:r>
      <w:r w:rsidRPr="00895DFD">
        <w:rPr>
          <w:rFonts w:ascii="Times New Roman" w:hAnsi="Times New Roman" w:cs="Times New Roman"/>
        </w:rPr>
        <w:t xml:space="preserve"> </w:t>
      </w:r>
      <w:r w:rsidRPr="00895DFD">
        <w:rPr>
          <w:rFonts w:ascii="Times New Roman" w:hAnsi="Times New Roman" w:cs="Times New Roman"/>
          <w:rtl/>
        </w:rPr>
        <w:t>هذه</w:t>
      </w:r>
      <w:r w:rsidRPr="00895DFD">
        <w:rPr>
          <w:rFonts w:ascii="Times New Roman" w:hAnsi="Times New Roman" w:cs="Times New Roman"/>
        </w:rPr>
        <w:t xml:space="preserve"> </w:t>
      </w:r>
      <w:r w:rsidRPr="00895DFD">
        <w:rPr>
          <w:rFonts w:ascii="Times New Roman" w:hAnsi="Times New Roman" w:cs="Times New Roman"/>
          <w:rtl/>
        </w:rPr>
        <w:t>المبادرات</w:t>
      </w:r>
      <w:r w:rsidRPr="00895DFD">
        <w:rPr>
          <w:rFonts w:ascii="Times New Roman" w:hAnsi="Times New Roman" w:cs="Times New Roman"/>
        </w:rPr>
        <w:t xml:space="preserve"> </w:t>
      </w:r>
      <w:r w:rsidRPr="00895DFD">
        <w:rPr>
          <w:rFonts w:ascii="Times New Roman" w:hAnsi="Times New Roman" w:cs="Times New Roman"/>
          <w:rtl/>
        </w:rPr>
        <w:t>العامة</w:t>
      </w:r>
      <w:r w:rsidRPr="00895DFD">
        <w:rPr>
          <w:rFonts w:ascii="Times New Roman" w:hAnsi="Times New Roman" w:cs="Times New Roman"/>
        </w:rPr>
        <w:t xml:space="preserve"> </w:t>
      </w:r>
      <w:r w:rsidRPr="00895DFD">
        <w:rPr>
          <w:rFonts w:ascii="Times New Roman" w:hAnsi="Times New Roman" w:cs="Times New Roman"/>
          <w:rtl/>
        </w:rPr>
        <w:t>تعالج</w:t>
      </w:r>
      <w:r w:rsidRPr="00895DFD">
        <w:rPr>
          <w:rFonts w:ascii="Times New Roman" w:hAnsi="Times New Roman" w:cs="Times New Roman"/>
        </w:rPr>
        <w:t xml:space="preserve"> </w:t>
      </w:r>
      <w:r w:rsidRPr="00895DFD">
        <w:rPr>
          <w:rFonts w:ascii="Times New Roman" w:hAnsi="Times New Roman" w:cs="Times New Roman"/>
          <w:rtl/>
        </w:rPr>
        <w:t>أعراض</w:t>
      </w:r>
      <w:r w:rsidRPr="00895DFD">
        <w:rPr>
          <w:rFonts w:ascii="Times New Roman" w:hAnsi="Times New Roman" w:cs="Times New Roman"/>
        </w:rPr>
        <w:t xml:space="preserve"> </w:t>
      </w:r>
      <w:r w:rsidRPr="00895DFD">
        <w:rPr>
          <w:rFonts w:ascii="Times New Roman" w:hAnsi="Times New Roman" w:cs="Times New Roman"/>
          <w:rtl/>
        </w:rPr>
        <w:t>الفقر،</w:t>
      </w:r>
      <w:r w:rsidRPr="00895DFD">
        <w:rPr>
          <w:rFonts w:ascii="Times New Roman" w:hAnsi="Times New Roman" w:cs="Times New Roman"/>
        </w:rPr>
        <w:t xml:space="preserve"> </w:t>
      </w:r>
      <w:r w:rsidRPr="00895DFD">
        <w:rPr>
          <w:rFonts w:ascii="Times New Roman" w:hAnsi="Times New Roman" w:cs="Times New Roman"/>
          <w:rtl/>
        </w:rPr>
        <w:t>فهي</w:t>
      </w:r>
      <w:r w:rsidRPr="00895DFD">
        <w:rPr>
          <w:rFonts w:ascii="Times New Roman" w:hAnsi="Times New Roman" w:cs="Times New Roman"/>
        </w:rPr>
        <w:t xml:space="preserve"> </w:t>
      </w:r>
      <w:r w:rsidRPr="00895DFD">
        <w:rPr>
          <w:rFonts w:ascii="Times New Roman" w:hAnsi="Times New Roman" w:cs="Times New Roman"/>
          <w:rtl/>
        </w:rPr>
        <w:t>لا</w:t>
      </w:r>
      <w:r w:rsidRPr="00895DFD">
        <w:rPr>
          <w:rFonts w:ascii="Times New Roman" w:hAnsi="Times New Roman" w:cs="Times New Roman"/>
        </w:rPr>
        <w:t xml:space="preserve"> </w:t>
      </w:r>
      <w:r w:rsidRPr="00895DFD">
        <w:rPr>
          <w:rFonts w:ascii="Times New Roman" w:hAnsi="Times New Roman" w:cs="Times New Roman"/>
          <w:rtl/>
        </w:rPr>
        <w:t>تتصدّى</w:t>
      </w:r>
      <w:r w:rsidRPr="00895DFD">
        <w:rPr>
          <w:rFonts w:ascii="Times New Roman" w:hAnsi="Times New Roman" w:cs="Times New Roman"/>
        </w:rPr>
        <w:t xml:space="preserve"> </w:t>
      </w:r>
      <w:r w:rsidRPr="00895DFD">
        <w:rPr>
          <w:rFonts w:ascii="Times New Roman" w:hAnsi="Times New Roman" w:cs="Times New Roman"/>
          <w:rtl/>
        </w:rPr>
        <w:t>لجذوره</w:t>
      </w:r>
      <w:r w:rsidR="00D139C9" w:rsidRPr="00895DFD">
        <w:rPr>
          <w:rFonts w:ascii="Times New Roman" w:hAnsi="Times New Roman" w:cs="Times New Roman"/>
          <w:rtl/>
        </w:rPr>
        <w:t xml:space="preserve">، </w:t>
      </w:r>
      <w:r w:rsidR="00ED0A0A">
        <w:rPr>
          <w:rFonts w:ascii="Times New Roman" w:hAnsi="Times New Roman" w:cs="Times New Roman" w:hint="cs"/>
          <w:rtl/>
        </w:rPr>
        <w:t xml:space="preserve">حيث يضم أبعادا أوسع </w:t>
      </w:r>
      <w:r w:rsidR="00D139C9" w:rsidRPr="00895DFD">
        <w:rPr>
          <w:rFonts w:ascii="Times New Roman" w:hAnsi="Times New Roman" w:cs="Times New Roman"/>
          <w:rtl/>
        </w:rPr>
        <w:t>أهمها:</w:t>
      </w:r>
      <w:r w:rsidR="00D139C9" w:rsidRPr="00895DFD">
        <w:rPr>
          <w:rStyle w:val="Appelnotedebasdep"/>
          <w:rFonts w:ascii="Times New Roman" w:hAnsi="Times New Roman" w:cs="Times New Roman"/>
          <w:rtl/>
        </w:rPr>
        <w:footnoteReference w:id="3"/>
      </w:r>
    </w:p>
    <w:p w:rsidR="00837BAD" w:rsidRPr="005A5A1D" w:rsidRDefault="00837BAD" w:rsidP="00054ACF">
      <w:pPr>
        <w:pStyle w:val="Paragraphedeliste"/>
        <w:numPr>
          <w:ilvl w:val="0"/>
          <w:numId w:val="16"/>
        </w:numPr>
        <w:autoSpaceDE w:val="0"/>
        <w:autoSpaceDN w:val="0"/>
        <w:bidi/>
        <w:adjustRightInd w:val="0"/>
        <w:spacing w:after="120"/>
        <w:jc w:val="both"/>
        <w:rPr>
          <w:i/>
          <w:iCs/>
        </w:rPr>
      </w:pPr>
      <w:r w:rsidRPr="005A5A1D">
        <w:rPr>
          <w:i/>
          <w:iCs/>
          <w:rtl/>
        </w:rPr>
        <w:t>عدم</w:t>
      </w:r>
      <w:r w:rsidRPr="005A5A1D">
        <w:rPr>
          <w:i/>
          <w:iCs/>
        </w:rPr>
        <w:t xml:space="preserve"> </w:t>
      </w:r>
      <w:r w:rsidRPr="005A5A1D">
        <w:rPr>
          <w:i/>
          <w:iCs/>
          <w:rtl/>
        </w:rPr>
        <w:t>المساواة</w:t>
      </w:r>
      <w:r w:rsidRPr="005A5A1D">
        <w:rPr>
          <w:i/>
          <w:iCs/>
        </w:rPr>
        <w:t xml:space="preserve"> </w:t>
      </w:r>
      <w:r w:rsidRPr="005A5A1D">
        <w:rPr>
          <w:i/>
          <w:iCs/>
          <w:rtl/>
        </w:rPr>
        <w:t>في</w:t>
      </w:r>
      <w:r w:rsidRPr="005A5A1D">
        <w:rPr>
          <w:i/>
          <w:iCs/>
        </w:rPr>
        <w:t xml:space="preserve"> </w:t>
      </w:r>
      <w:r w:rsidRPr="005A5A1D">
        <w:rPr>
          <w:i/>
          <w:iCs/>
          <w:rtl/>
        </w:rPr>
        <w:t>الحصول</w:t>
      </w:r>
      <w:r w:rsidRPr="005A5A1D">
        <w:rPr>
          <w:i/>
          <w:iCs/>
        </w:rPr>
        <w:t xml:space="preserve"> </w:t>
      </w:r>
      <w:r w:rsidRPr="005A5A1D">
        <w:rPr>
          <w:i/>
          <w:iCs/>
          <w:rtl/>
        </w:rPr>
        <w:t>على</w:t>
      </w:r>
      <w:r w:rsidRPr="005A5A1D">
        <w:rPr>
          <w:i/>
          <w:iCs/>
        </w:rPr>
        <w:t xml:space="preserve"> </w:t>
      </w:r>
      <w:r w:rsidRPr="005A5A1D">
        <w:rPr>
          <w:i/>
          <w:iCs/>
          <w:rtl/>
        </w:rPr>
        <w:t>الأصول</w:t>
      </w:r>
      <w:r w:rsidR="005A5A1D">
        <w:rPr>
          <w:rFonts w:hint="cs"/>
          <w:i/>
          <w:iCs/>
          <w:rtl/>
        </w:rPr>
        <w:t>:</w:t>
      </w:r>
    </w:p>
    <w:p w:rsidR="00837BAD" w:rsidRDefault="00837BAD" w:rsidP="00ED0A0A">
      <w:pPr>
        <w:autoSpaceDE w:val="0"/>
        <w:autoSpaceDN w:val="0"/>
        <w:bidi/>
        <w:adjustRightInd w:val="0"/>
        <w:spacing w:after="120" w:line="240" w:lineRule="auto"/>
        <w:jc w:val="both"/>
        <w:rPr>
          <w:rFonts w:ascii="Times New Roman" w:hAnsi="Times New Roman" w:cs="Times New Roman"/>
          <w:rtl/>
        </w:rPr>
      </w:pPr>
      <w:r w:rsidRPr="00895DFD">
        <w:rPr>
          <w:rFonts w:ascii="Times New Roman" w:hAnsi="Times New Roman" w:cs="Times New Roman"/>
          <w:rtl/>
        </w:rPr>
        <w:t>يؤدي</w:t>
      </w:r>
      <w:r w:rsidRPr="00895DFD">
        <w:rPr>
          <w:rFonts w:ascii="Times New Roman" w:hAnsi="Times New Roman" w:cs="Times New Roman"/>
        </w:rPr>
        <w:t xml:space="preserve"> </w:t>
      </w:r>
      <w:r w:rsidRPr="00895DFD">
        <w:rPr>
          <w:rFonts w:ascii="Times New Roman" w:hAnsi="Times New Roman" w:cs="Times New Roman"/>
          <w:rtl/>
        </w:rPr>
        <w:t>عدم</w:t>
      </w:r>
      <w:r w:rsidRPr="00895DFD">
        <w:rPr>
          <w:rFonts w:ascii="Times New Roman" w:hAnsi="Times New Roman" w:cs="Times New Roman"/>
        </w:rPr>
        <w:t xml:space="preserve"> </w:t>
      </w:r>
      <w:r w:rsidRPr="00895DFD">
        <w:rPr>
          <w:rFonts w:ascii="Times New Roman" w:hAnsi="Times New Roman" w:cs="Times New Roman"/>
          <w:rtl/>
        </w:rPr>
        <w:t>المساواة</w:t>
      </w:r>
      <w:r w:rsidRPr="00895DFD">
        <w:rPr>
          <w:rFonts w:ascii="Times New Roman" w:hAnsi="Times New Roman" w:cs="Times New Roman"/>
        </w:rPr>
        <w:t xml:space="preserve"> </w:t>
      </w:r>
      <w:r w:rsidRPr="00895DFD">
        <w:rPr>
          <w:rFonts w:ascii="Times New Roman" w:hAnsi="Times New Roman" w:cs="Times New Roman"/>
          <w:rtl/>
        </w:rPr>
        <w:t>في</w:t>
      </w:r>
      <w:r w:rsidRPr="00895DFD">
        <w:rPr>
          <w:rFonts w:ascii="Times New Roman" w:hAnsi="Times New Roman" w:cs="Times New Roman"/>
        </w:rPr>
        <w:t xml:space="preserve"> </w:t>
      </w:r>
      <w:r w:rsidRPr="00895DFD">
        <w:rPr>
          <w:rFonts w:ascii="Times New Roman" w:hAnsi="Times New Roman" w:cs="Times New Roman"/>
          <w:rtl/>
        </w:rPr>
        <w:t>الحصول</w:t>
      </w:r>
      <w:r w:rsidRPr="00895DFD">
        <w:rPr>
          <w:rFonts w:ascii="Times New Roman" w:hAnsi="Times New Roman" w:cs="Times New Roman"/>
        </w:rPr>
        <w:t xml:space="preserve"> </w:t>
      </w:r>
      <w:r w:rsidRPr="00895DFD">
        <w:rPr>
          <w:rFonts w:ascii="Times New Roman" w:hAnsi="Times New Roman" w:cs="Times New Roman"/>
          <w:rtl/>
        </w:rPr>
        <w:t>على</w:t>
      </w:r>
      <w:r w:rsidRPr="00895DFD">
        <w:rPr>
          <w:rFonts w:ascii="Times New Roman" w:hAnsi="Times New Roman" w:cs="Times New Roman"/>
        </w:rPr>
        <w:t xml:space="preserve"> </w:t>
      </w:r>
      <w:r w:rsidRPr="00895DFD">
        <w:rPr>
          <w:rFonts w:ascii="Times New Roman" w:hAnsi="Times New Roman" w:cs="Times New Roman"/>
          <w:rtl/>
        </w:rPr>
        <w:t>الثروة</w:t>
      </w:r>
      <w:r w:rsidRPr="00895DFD">
        <w:rPr>
          <w:rFonts w:ascii="Times New Roman" w:hAnsi="Times New Roman" w:cs="Times New Roman"/>
        </w:rPr>
        <w:t xml:space="preserve"> </w:t>
      </w:r>
      <w:r w:rsidRPr="00895DFD">
        <w:rPr>
          <w:rFonts w:ascii="Times New Roman" w:hAnsi="Times New Roman" w:cs="Times New Roman"/>
          <w:rtl/>
        </w:rPr>
        <w:t>والمعرفة</w:t>
      </w:r>
      <w:r w:rsidRPr="00895DFD">
        <w:rPr>
          <w:rFonts w:ascii="Times New Roman" w:hAnsi="Times New Roman" w:cs="Times New Roman"/>
        </w:rPr>
        <w:t xml:space="preserve"> </w:t>
      </w:r>
      <w:r w:rsidRPr="00895DFD">
        <w:rPr>
          <w:rFonts w:ascii="Times New Roman" w:hAnsi="Times New Roman" w:cs="Times New Roman"/>
          <w:rtl/>
        </w:rPr>
        <w:t>إلى</w:t>
      </w:r>
      <w:r w:rsidRPr="00895DFD">
        <w:rPr>
          <w:rFonts w:ascii="Times New Roman" w:hAnsi="Times New Roman" w:cs="Times New Roman"/>
        </w:rPr>
        <w:t xml:space="preserve"> </w:t>
      </w:r>
      <w:r w:rsidRPr="00895DFD">
        <w:rPr>
          <w:rFonts w:ascii="Times New Roman" w:hAnsi="Times New Roman" w:cs="Times New Roman"/>
          <w:rtl/>
        </w:rPr>
        <w:t>تجريد</w:t>
      </w:r>
      <w:r w:rsidRPr="00895DFD">
        <w:rPr>
          <w:rFonts w:ascii="Times New Roman" w:hAnsi="Times New Roman" w:cs="Times New Roman"/>
        </w:rPr>
        <w:t xml:space="preserve"> </w:t>
      </w:r>
      <w:r w:rsidRPr="00895DFD">
        <w:rPr>
          <w:rFonts w:ascii="Times New Roman" w:hAnsi="Times New Roman" w:cs="Times New Roman"/>
          <w:rtl/>
        </w:rPr>
        <w:t>ضحايا</w:t>
      </w:r>
      <w:r w:rsidRPr="00895DFD">
        <w:rPr>
          <w:rFonts w:ascii="Times New Roman" w:hAnsi="Times New Roman" w:cs="Times New Roman"/>
        </w:rPr>
        <w:t xml:space="preserve"> </w:t>
      </w:r>
      <w:r w:rsidRPr="00895DFD">
        <w:rPr>
          <w:rFonts w:ascii="Times New Roman" w:hAnsi="Times New Roman" w:cs="Times New Roman"/>
          <w:rtl/>
        </w:rPr>
        <w:t>هذا</w:t>
      </w:r>
      <w:r w:rsidRPr="00895DFD">
        <w:rPr>
          <w:rFonts w:ascii="Times New Roman" w:hAnsi="Times New Roman" w:cs="Times New Roman"/>
        </w:rPr>
        <w:t xml:space="preserve"> </w:t>
      </w:r>
      <w:r w:rsidRPr="00895DFD">
        <w:rPr>
          <w:rFonts w:ascii="Times New Roman" w:hAnsi="Times New Roman" w:cs="Times New Roman"/>
          <w:rtl/>
        </w:rPr>
        <w:t>الإقصاء</w:t>
      </w:r>
      <w:r w:rsidRPr="00895DFD">
        <w:rPr>
          <w:rFonts w:ascii="Times New Roman" w:hAnsi="Times New Roman" w:cs="Times New Roman"/>
        </w:rPr>
        <w:t xml:space="preserve"> </w:t>
      </w:r>
      <w:r w:rsidRPr="00895DFD">
        <w:rPr>
          <w:rFonts w:ascii="Times New Roman" w:hAnsi="Times New Roman" w:cs="Times New Roman"/>
          <w:rtl/>
        </w:rPr>
        <w:t>من</w:t>
      </w:r>
      <w:r w:rsidRPr="00895DFD">
        <w:rPr>
          <w:rFonts w:ascii="Times New Roman" w:hAnsi="Times New Roman" w:cs="Times New Roman"/>
        </w:rPr>
        <w:t xml:space="preserve"> </w:t>
      </w:r>
      <w:r w:rsidRPr="00895DFD">
        <w:rPr>
          <w:rFonts w:ascii="Times New Roman" w:hAnsi="Times New Roman" w:cs="Times New Roman"/>
          <w:rtl/>
        </w:rPr>
        <w:t>القدرة</w:t>
      </w:r>
      <w:r w:rsidRPr="00895DFD">
        <w:rPr>
          <w:rFonts w:ascii="Times New Roman" w:hAnsi="Times New Roman" w:cs="Times New Roman"/>
        </w:rPr>
        <w:t xml:space="preserve"> </w:t>
      </w:r>
      <w:r w:rsidRPr="00895DFD">
        <w:rPr>
          <w:rFonts w:ascii="Times New Roman" w:hAnsi="Times New Roman" w:cs="Times New Roman"/>
          <w:rtl/>
        </w:rPr>
        <w:t>على</w:t>
      </w:r>
      <w:r w:rsidRPr="00895DFD">
        <w:rPr>
          <w:rFonts w:ascii="Times New Roman" w:hAnsi="Times New Roman" w:cs="Times New Roman"/>
        </w:rPr>
        <w:t xml:space="preserve"> </w:t>
      </w:r>
      <w:r w:rsidRPr="00895DFD">
        <w:rPr>
          <w:rFonts w:ascii="Times New Roman" w:hAnsi="Times New Roman" w:cs="Times New Roman"/>
          <w:rtl/>
        </w:rPr>
        <w:t>المنافسة</w:t>
      </w:r>
      <w:r w:rsidRPr="00895DFD">
        <w:rPr>
          <w:rFonts w:ascii="Times New Roman" w:hAnsi="Times New Roman" w:cs="Times New Roman"/>
        </w:rPr>
        <w:t xml:space="preserve"> </w:t>
      </w:r>
      <w:r w:rsidRPr="00895DFD">
        <w:rPr>
          <w:rFonts w:ascii="Times New Roman" w:hAnsi="Times New Roman" w:cs="Times New Roman"/>
          <w:rtl/>
        </w:rPr>
        <w:t>في</w:t>
      </w:r>
      <w:r w:rsidRPr="00895DFD">
        <w:rPr>
          <w:rFonts w:ascii="Times New Roman" w:hAnsi="Times New Roman" w:cs="Times New Roman"/>
        </w:rPr>
        <w:t xml:space="preserve"> </w:t>
      </w:r>
      <w:r w:rsidRPr="00895DFD">
        <w:rPr>
          <w:rFonts w:ascii="Times New Roman" w:hAnsi="Times New Roman" w:cs="Times New Roman"/>
          <w:rtl/>
        </w:rPr>
        <w:t>السوق،</w:t>
      </w:r>
      <w:r w:rsidRPr="00895DFD">
        <w:rPr>
          <w:rFonts w:ascii="Times New Roman" w:hAnsi="Times New Roman" w:cs="Times New Roman"/>
        </w:rPr>
        <w:t xml:space="preserve"> </w:t>
      </w:r>
      <w:r w:rsidRPr="00895DFD">
        <w:rPr>
          <w:rFonts w:ascii="Times New Roman" w:hAnsi="Times New Roman" w:cs="Times New Roman"/>
          <w:rtl/>
        </w:rPr>
        <w:t>وينتج</w:t>
      </w:r>
      <w:r w:rsidRPr="00895DFD">
        <w:rPr>
          <w:rFonts w:ascii="Times New Roman" w:hAnsi="Times New Roman" w:cs="Times New Roman"/>
        </w:rPr>
        <w:t xml:space="preserve"> </w:t>
      </w:r>
      <w:r w:rsidRPr="00895DFD">
        <w:rPr>
          <w:rFonts w:ascii="Times New Roman" w:hAnsi="Times New Roman" w:cs="Times New Roman"/>
          <w:rtl/>
        </w:rPr>
        <w:t>الفقر</w:t>
      </w:r>
      <w:r w:rsidRPr="00895DFD">
        <w:rPr>
          <w:rFonts w:ascii="Times New Roman" w:hAnsi="Times New Roman" w:cs="Times New Roman"/>
        </w:rPr>
        <w:t xml:space="preserve"> </w:t>
      </w:r>
      <w:r w:rsidRPr="00895DFD">
        <w:rPr>
          <w:rFonts w:ascii="Times New Roman" w:hAnsi="Times New Roman" w:cs="Times New Roman"/>
          <w:rtl/>
        </w:rPr>
        <w:t>الريفي</w:t>
      </w:r>
      <w:r w:rsidRPr="00895DFD">
        <w:rPr>
          <w:rFonts w:ascii="Times New Roman" w:hAnsi="Times New Roman" w:cs="Times New Roman"/>
        </w:rPr>
        <w:t xml:space="preserve"> </w:t>
      </w:r>
      <w:r w:rsidRPr="00895DFD">
        <w:rPr>
          <w:rFonts w:ascii="Times New Roman" w:hAnsi="Times New Roman" w:cs="Times New Roman"/>
          <w:rtl/>
        </w:rPr>
        <w:t>مثلا من</w:t>
      </w:r>
      <w:r w:rsidRPr="00895DFD">
        <w:rPr>
          <w:rFonts w:ascii="Times New Roman" w:hAnsi="Times New Roman" w:cs="Times New Roman"/>
        </w:rPr>
        <w:t xml:space="preserve"> </w:t>
      </w:r>
      <w:r w:rsidRPr="00895DFD">
        <w:rPr>
          <w:rFonts w:ascii="Times New Roman" w:hAnsi="Times New Roman" w:cs="Times New Roman"/>
          <w:rtl/>
        </w:rPr>
        <w:t>عدم حصول</w:t>
      </w:r>
      <w:r w:rsidRPr="00895DFD">
        <w:rPr>
          <w:rFonts w:ascii="Times New Roman" w:hAnsi="Times New Roman" w:cs="Times New Roman"/>
        </w:rPr>
        <w:t xml:space="preserve"> </w:t>
      </w:r>
      <w:r w:rsidRPr="00895DFD">
        <w:rPr>
          <w:rFonts w:ascii="Times New Roman" w:hAnsi="Times New Roman" w:cs="Times New Roman"/>
          <w:rtl/>
        </w:rPr>
        <w:t>الشرائح</w:t>
      </w:r>
      <w:r w:rsidRPr="00895DFD">
        <w:rPr>
          <w:rFonts w:ascii="Times New Roman" w:hAnsi="Times New Roman" w:cs="Times New Roman"/>
        </w:rPr>
        <w:t xml:space="preserve"> </w:t>
      </w:r>
      <w:r w:rsidRPr="00895DFD">
        <w:rPr>
          <w:rFonts w:ascii="Times New Roman" w:hAnsi="Times New Roman" w:cs="Times New Roman"/>
          <w:rtl/>
        </w:rPr>
        <w:t>الريفية</w:t>
      </w:r>
      <w:r w:rsidRPr="00895DFD">
        <w:rPr>
          <w:rFonts w:ascii="Times New Roman" w:hAnsi="Times New Roman" w:cs="Times New Roman"/>
        </w:rPr>
        <w:t xml:space="preserve"> </w:t>
      </w:r>
      <w:r w:rsidRPr="00895DFD">
        <w:rPr>
          <w:rFonts w:ascii="Times New Roman" w:hAnsi="Times New Roman" w:cs="Times New Roman"/>
          <w:rtl/>
        </w:rPr>
        <w:t>المحرومة</w:t>
      </w:r>
      <w:r w:rsidRPr="00895DFD">
        <w:rPr>
          <w:rFonts w:ascii="Times New Roman" w:hAnsi="Times New Roman" w:cs="Times New Roman"/>
        </w:rPr>
        <w:t xml:space="preserve"> </w:t>
      </w:r>
      <w:r w:rsidRPr="00895DFD">
        <w:rPr>
          <w:rFonts w:ascii="Times New Roman" w:hAnsi="Times New Roman" w:cs="Times New Roman"/>
          <w:rtl/>
        </w:rPr>
        <w:t>على</w:t>
      </w:r>
      <w:r w:rsidRPr="00895DFD">
        <w:rPr>
          <w:rFonts w:ascii="Times New Roman" w:hAnsi="Times New Roman" w:cs="Times New Roman"/>
        </w:rPr>
        <w:t xml:space="preserve"> </w:t>
      </w:r>
      <w:r w:rsidRPr="00895DFD">
        <w:rPr>
          <w:rFonts w:ascii="Times New Roman" w:hAnsi="Times New Roman" w:cs="Times New Roman"/>
          <w:rtl/>
        </w:rPr>
        <w:t>ما</w:t>
      </w:r>
      <w:r w:rsidRPr="00895DFD">
        <w:rPr>
          <w:rFonts w:ascii="Times New Roman" w:hAnsi="Times New Roman" w:cs="Times New Roman"/>
        </w:rPr>
        <w:t xml:space="preserve"> </w:t>
      </w:r>
      <w:r w:rsidRPr="00895DFD">
        <w:rPr>
          <w:rFonts w:ascii="Times New Roman" w:hAnsi="Times New Roman" w:cs="Times New Roman"/>
          <w:rtl/>
        </w:rPr>
        <w:t>يكفيها</w:t>
      </w:r>
      <w:r w:rsidRPr="00895DFD">
        <w:rPr>
          <w:rFonts w:ascii="Times New Roman" w:hAnsi="Times New Roman" w:cs="Times New Roman"/>
        </w:rPr>
        <w:t xml:space="preserve"> </w:t>
      </w:r>
      <w:r w:rsidRPr="00895DFD">
        <w:rPr>
          <w:rFonts w:ascii="Times New Roman" w:hAnsi="Times New Roman" w:cs="Times New Roman"/>
          <w:rtl/>
        </w:rPr>
        <w:t>من</w:t>
      </w:r>
      <w:r w:rsidRPr="00895DFD">
        <w:rPr>
          <w:rFonts w:ascii="Times New Roman" w:hAnsi="Times New Roman" w:cs="Times New Roman"/>
        </w:rPr>
        <w:t xml:space="preserve"> </w:t>
      </w:r>
      <w:r w:rsidRPr="00895DFD">
        <w:rPr>
          <w:rFonts w:ascii="Times New Roman" w:hAnsi="Times New Roman" w:cs="Times New Roman"/>
          <w:rtl/>
        </w:rPr>
        <w:t>الأراضي</w:t>
      </w:r>
      <w:r w:rsidRPr="00895DFD">
        <w:rPr>
          <w:rFonts w:ascii="Times New Roman" w:hAnsi="Times New Roman" w:cs="Times New Roman"/>
        </w:rPr>
        <w:t xml:space="preserve"> </w:t>
      </w:r>
      <w:r w:rsidRPr="00895DFD">
        <w:rPr>
          <w:rFonts w:ascii="Times New Roman" w:hAnsi="Times New Roman" w:cs="Times New Roman"/>
          <w:rtl/>
        </w:rPr>
        <w:t>والمياه،</w:t>
      </w:r>
      <w:r w:rsidRPr="00895DFD">
        <w:rPr>
          <w:rFonts w:ascii="Times New Roman" w:hAnsi="Times New Roman" w:cs="Times New Roman"/>
        </w:rPr>
        <w:t xml:space="preserve"> </w:t>
      </w:r>
      <w:r w:rsidRPr="00895DFD">
        <w:rPr>
          <w:rFonts w:ascii="Times New Roman" w:hAnsi="Times New Roman" w:cs="Times New Roman"/>
          <w:rtl/>
        </w:rPr>
        <w:t>ولطالما كانت</w:t>
      </w:r>
      <w:r w:rsidRPr="00895DFD">
        <w:rPr>
          <w:rFonts w:ascii="Times New Roman" w:hAnsi="Times New Roman" w:cs="Times New Roman"/>
        </w:rPr>
        <w:t xml:space="preserve"> </w:t>
      </w:r>
      <w:r w:rsidRPr="00895DFD">
        <w:rPr>
          <w:rFonts w:ascii="Times New Roman" w:hAnsi="Times New Roman" w:cs="Times New Roman"/>
          <w:rtl/>
        </w:rPr>
        <w:t>ملكية</w:t>
      </w:r>
      <w:r w:rsidRPr="00895DFD">
        <w:rPr>
          <w:rFonts w:ascii="Times New Roman" w:hAnsi="Times New Roman" w:cs="Times New Roman"/>
        </w:rPr>
        <w:t xml:space="preserve"> </w:t>
      </w:r>
      <w:r w:rsidR="00ED0A0A">
        <w:rPr>
          <w:rFonts w:ascii="Times New Roman" w:hAnsi="Times New Roman" w:cs="Times New Roman"/>
          <w:rtl/>
        </w:rPr>
        <w:t>الأراضي</w:t>
      </w:r>
      <w:r w:rsidR="00ED0A0A">
        <w:rPr>
          <w:rFonts w:ascii="Times New Roman" w:hAnsi="Times New Roman" w:cs="Times New Roman" w:hint="cs"/>
          <w:rtl/>
        </w:rPr>
        <w:t xml:space="preserve"> </w:t>
      </w:r>
      <w:r w:rsidRPr="00895DFD">
        <w:rPr>
          <w:rFonts w:ascii="Times New Roman" w:hAnsi="Times New Roman" w:cs="Times New Roman"/>
          <w:rtl/>
        </w:rPr>
        <w:t>مصدرًا</w:t>
      </w:r>
      <w:r w:rsidRPr="00895DFD">
        <w:rPr>
          <w:rFonts w:ascii="Times New Roman" w:hAnsi="Times New Roman" w:cs="Times New Roman"/>
        </w:rPr>
        <w:t xml:space="preserve"> </w:t>
      </w:r>
      <w:r w:rsidRPr="00895DFD">
        <w:rPr>
          <w:rFonts w:ascii="Times New Roman" w:hAnsi="Times New Roman" w:cs="Times New Roman"/>
          <w:rtl/>
        </w:rPr>
        <w:t>للامتياز</w:t>
      </w:r>
      <w:r w:rsidRPr="00895DFD">
        <w:rPr>
          <w:rFonts w:ascii="Times New Roman" w:hAnsi="Times New Roman" w:cs="Times New Roman"/>
        </w:rPr>
        <w:t xml:space="preserve"> </w:t>
      </w:r>
      <w:r w:rsidRPr="00895DFD">
        <w:rPr>
          <w:rFonts w:ascii="Times New Roman" w:hAnsi="Times New Roman" w:cs="Times New Roman"/>
          <w:rtl/>
        </w:rPr>
        <w:t>الاقتصادي،</w:t>
      </w:r>
      <w:r w:rsidRPr="00895DFD">
        <w:rPr>
          <w:rFonts w:ascii="Times New Roman" w:hAnsi="Times New Roman" w:cs="Times New Roman"/>
        </w:rPr>
        <w:t xml:space="preserve"> </w:t>
      </w:r>
      <w:r w:rsidRPr="00895DFD">
        <w:rPr>
          <w:rFonts w:ascii="Times New Roman" w:hAnsi="Times New Roman" w:cs="Times New Roman"/>
          <w:rtl/>
        </w:rPr>
        <w:t>بل</w:t>
      </w:r>
      <w:r w:rsidRPr="00895DFD">
        <w:rPr>
          <w:rFonts w:ascii="Times New Roman" w:hAnsi="Times New Roman" w:cs="Times New Roman"/>
        </w:rPr>
        <w:t xml:space="preserve"> </w:t>
      </w:r>
      <w:r w:rsidR="00ED0A0A">
        <w:rPr>
          <w:rFonts w:ascii="Times New Roman" w:hAnsi="Times New Roman" w:cs="Times New Roman" w:hint="cs"/>
          <w:rtl/>
        </w:rPr>
        <w:t>و</w:t>
      </w:r>
      <w:r w:rsidRPr="00895DFD">
        <w:rPr>
          <w:rFonts w:ascii="Times New Roman" w:hAnsi="Times New Roman" w:cs="Times New Roman"/>
          <w:rtl/>
        </w:rPr>
        <w:t>أيضًا</w:t>
      </w:r>
      <w:r w:rsidRPr="00895DFD">
        <w:rPr>
          <w:rFonts w:ascii="Times New Roman" w:hAnsi="Times New Roman" w:cs="Times New Roman"/>
        </w:rPr>
        <w:t xml:space="preserve"> </w:t>
      </w:r>
      <w:r w:rsidRPr="00895DFD">
        <w:rPr>
          <w:rFonts w:ascii="Times New Roman" w:hAnsi="Times New Roman" w:cs="Times New Roman"/>
          <w:rtl/>
        </w:rPr>
        <w:t>مصدرًا للسلطة</w:t>
      </w:r>
      <w:r w:rsidRPr="00895DFD">
        <w:rPr>
          <w:rFonts w:ascii="Times New Roman" w:hAnsi="Times New Roman" w:cs="Times New Roman"/>
        </w:rPr>
        <w:t xml:space="preserve"> </w:t>
      </w:r>
      <w:r w:rsidRPr="00895DFD">
        <w:rPr>
          <w:rFonts w:ascii="Times New Roman" w:hAnsi="Times New Roman" w:cs="Times New Roman"/>
          <w:rtl/>
        </w:rPr>
        <w:t>الاجتماعية</w:t>
      </w:r>
      <w:r w:rsidRPr="00895DFD">
        <w:rPr>
          <w:rFonts w:ascii="Times New Roman" w:hAnsi="Times New Roman" w:cs="Times New Roman"/>
        </w:rPr>
        <w:t xml:space="preserve"> </w:t>
      </w:r>
      <w:r w:rsidRPr="00895DFD">
        <w:rPr>
          <w:rFonts w:ascii="Times New Roman" w:hAnsi="Times New Roman" w:cs="Times New Roman"/>
          <w:rtl/>
        </w:rPr>
        <w:t>والسياسية،</w:t>
      </w:r>
      <w:r w:rsidRPr="00895DFD">
        <w:rPr>
          <w:rFonts w:ascii="Times New Roman" w:hAnsi="Times New Roman" w:cs="Times New Roman"/>
        </w:rPr>
        <w:t xml:space="preserve"> </w:t>
      </w:r>
      <w:r w:rsidRPr="00895DFD">
        <w:rPr>
          <w:rFonts w:ascii="Times New Roman" w:hAnsi="Times New Roman" w:cs="Times New Roman"/>
          <w:rtl/>
        </w:rPr>
        <w:t>وما</w:t>
      </w:r>
      <w:r w:rsidRPr="00895DFD">
        <w:rPr>
          <w:rFonts w:ascii="Times New Roman" w:hAnsi="Times New Roman" w:cs="Times New Roman"/>
        </w:rPr>
        <w:t xml:space="preserve"> </w:t>
      </w:r>
      <w:r w:rsidRPr="00895DFD">
        <w:rPr>
          <w:rFonts w:ascii="Times New Roman" w:hAnsi="Times New Roman" w:cs="Times New Roman"/>
          <w:rtl/>
        </w:rPr>
        <w:t>زالت</w:t>
      </w:r>
      <w:r w:rsidRPr="00895DFD">
        <w:rPr>
          <w:rFonts w:ascii="Times New Roman" w:hAnsi="Times New Roman" w:cs="Times New Roman"/>
        </w:rPr>
        <w:t xml:space="preserve"> </w:t>
      </w:r>
      <w:r w:rsidRPr="00895DFD">
        <w:rPr>
          <w:rFonts w:ascii="Times New Roman" w:hAnsi="Times New Roman" w:cs="Times New Roman"/>
          <w:rtl/>
        </w:rPr>
        <w:t>الهيكليات</w:t>
      </w:r>
      <w:r w:rsidRPr="00895DFD">
        <w:rPr>
          <w:rFonts w:ascii="Times New Roman" w:hAnsi="Times New Roman" w:cs="Times New Roman"/>
        </w:rPr>
        <w:t xml:space="preserve"> </w:t>
      </w:r>
      <w:r w:rsidRPr="00895DFD">
        <w:rPr>
          <w:rFonts w:ascii="Times New Roman" w:hAnsi="Times New Roman" w:cs="Times New Roman"/>
          <w:rtl/>
        </w:rPr>
        <w:t>السائدة</w:t>
      </w:r>
      <w:r w:rsidRPr="00895DFD">
        <w:rPr>
          <w:rFonts w:ascii="Times New Roman" w:hAnsi="Times New Roman" w:cs="Times New Roman"/>
        </w:rPr>
        <w:t xml:space="preserve"> </w:t>
      </w:r>
      <w:r w:rsidRPr="00895DFD">
        <w:rPr>
          <w:rFonts w:ascii="Times New Roman" w:hAnsi="Times New Roman" w:cs="Times New Roman"/>
          <w:rtl/>
        </w:rPr>
        <w:t>لملكية</w:t>
      </w:r>
      <w:r w:rsidRPr="00895DFD">
        <w:rPr>
          <w:rFonts w:ascii="Times New Roman" w:hAnsi="Times New Roman" w:cs="Times New Roman"/>
        </w:rPr>
        <w:t xml:space="preserve"> </w:t>
      </w:r>
      <w:r w:rsidRPr="00895DFD">
        <w:rPr>
          <w:rFonts w:ascii="Times New Roman" w:hAnsi="Times New Roman" w:cs="Times New Roman"/>
          <w:rtl/>
        </w:rPr>
        <w:t>الأراضي</w:t>
      </w:r>
      <w:r w:rsidRPr="00895DFD">
        <w:rPr>
          <w:rFonts w:ascii="Times New Roman" w:hAnsi="Times New Roman" w:cs="Times New Roman"/>
        </w:rPr>
        <w:t xml:space="preserve"> </w:t>
      </w:r>
      <w:r w:rsidRPr="00895DFD">
        <w:rPr>
          <w:rFonts w:ascii="Times New Roman" w:hAnsi="Times New Roman" w:cs="Times New Roman"/>
          <w:rtl/>
        </w:rPr>
        <w:t>غير صالحة</w:t>
      </w:r>
      <w:r w:rsidRPr="00895DFD">
        <w:rPr>
          <w:rFonts w:ascii="Times New Roman" w:hAnsi="Times New Roman" w:cs="Times New Roman"/>
        </w:rPr>
        <w:t xml:space="preserve"> </w:t>
      </w:r>
      <w:r w:rsidRPr="00895DFD">
        <w:rPr>
          <w:rFonts w:ascii="Times New Roman" w:hAnsi="Times New Roman" w:cs="Times New Roman"/>
          <w:rtl/>
        </w:rPr>
        <w:t>لحسن</w:t>
      </w:r>
      <w:r w:rsidRPr="00895DFD">
        <w:rPr>
          <w:rFonts w:ascii="Times New Roman" w:hAnsi="Times New Roman" w:cs="Times New Roman"/>
        </w:rPr>
        <w:t xml:space="preserve"> </w:t>
      </w:r>
      <w:r w:rsidRPr="00895DFD">
        <w:rPr>
          <w:rFonts w:ascii="Times New Roman" w:hAnsi="Times New Roman" w:cs="Times New Roman"/>
          <w:rtl/>
        </w:rPr>
        <w:t>سير</w:t>
      </w:r>
      <w:r w:rsidRPr="00895DFD">
        <w:rPr>
          <w:rFonts w:ascii="Times New Roman" w:hAnsi="Times New Roman" w:cs="Times New Roman"/>
        </w:rPr>
        <w:t xml:space="preserve"> </w:t>
      </w:r>
      <w:r w:rsidRPr="00895DFD">
        <w:rPr>
          <w:rFonts w:ascii="Times New Roman" w:hAnsi="Times New Roman" w:cs="Times New Roman"/>
          <w:rtl/>
        </w:rPr>
        <w:t>النظام</w:t>
      </w:r>
      <w:r w:rsidRPr="00895DFD">
        <w:rPr>
          <w:rFonts w:ascii="Times New Roman" w:hAnsi="Times New Roman" w:cs="Times New Roman"/>
        </w:rPr>
        <w:t xml:space="preserve"> </w:t>
      </w:r>
      <w:r w:rsidRPr="00895DFD">
        <w:rPr>
          <w:rFonts w:ascii="Times New Roman" w:hAnsi="Times New Roman" w:cs="Times New Roman"/>
          <w:rtl/>
        </w:rPr>
        <w:t>الديمقراطي،</w:t>
      </w:r>
      <w:r w:rsidRPr="00895DFD">
        <w:rPr>
          <w:rFonts w:ascii="Times New Roman" w:hAnsi="Times New Roman" w:cs="Times New Roman"/>
        </w:rPr>
        <w:t xml:space="preserve"> </w:t>
      </w:r>
      <w:r w:rsidRPr="00895DFD">
        <w:rPr>
          <w:rFonts w:ascii="Times New Roman" w:hAnsi="Times New Roman" w:cs="Times New Roman"/>
          <w:rtl/>
        </w:rPr>
        <w:t>كما</w:t>
      </w:r>
      <w:r w:rsidRPr="00895DFD">
        <w:rPr>
          <w:rFonts w:ascii="Times New Roman" w:hAnsi="Times New Roman" w:cs="Times New Roman"/>
        </w:rPr>
        <w:t xml:space="preserve"> </w:t>
      </w:r>
      <w:r w:rsidRPr="00895DFD">
        <w:rPr>
          <w:rFonts w:ascii="Times New Roman" w:hAnsi="Times New Roman" w:cs="Times New Roman"/>
          <w:rtl/>
        </w:rPr>
        <w:t>يؤدي</w:t>
      </w:r>
      <w:r w:rsidRPr="00895DFD">
        <w:rPr>
          <w:rFonts w:ascii="Times New Roman" w:hAnsi="Times New Roman" w:cs="Times New Roman"/>
        </w:rPr>
        <w:t xml:space="preserve"> </w:t>
      </w:r>
      <w:r w:rsidRPr="00895DFD">
        <w:rPr>
          <w:rFonts w:ascii="Times New Roman" w:hAnsi="Times New Roman" w:cs="Times New Roman"/>
          <w:rtl/>
        </w:rPr>
        <w:t>عدم</w:t>
      </w:r>
      <w:r w:rsidRPr="00895DFD">
        <w:rPr>
          <w:rFonts w:ascii="Times New Roman" w:hAnsi="Times New Roman" w:cs="Times New Roman"/>
        </w:rPr>
        <w:t xml:space="preserve"> </w:t>
      </w:r>
      <w:r w:rsidRPr="00895DFD">
        <w:rPr>
          <w:rFonts w:ascii="Times New Roman" w:hAnsi="Times New Roman" w:cs="Times New Roman"/>
          <w:rtl/>
        </w:rPr>
        <w:t>الحصول</w:t>
      </w:r>
      <w:r w:rsidRPr="00895DFD">
        <w:rPr>
          <w:rFonts w:ascii="Times New Roman" w:hAnsi="Times New Roman" w:cs="Times New Roman"/>
        </w:rPr>
        <w:t xml:space="preserve"> </w:t>
      </w:r>
      <w:r w:rsidRPr="00895DFD">
        <w:rPr>
          <w:rFonts w:ascii="Times New Roman" w:hAnsi="Times New Roman" w:cs="Times New Roman"/>
          <w:rtl/>
        </w:rPr>
        <w:t>على</w:t>
      </w:r>
      <w:r w:rsidRPr="00895DFD">
        <w:rPr>
          <w:rFonts w:ascii="Times New Roman" w:hAnsi="Times New Roman" w:cs="Times New Roman"/>
        </w:rPr>
        <w:t xml:space="preserve"> </w:t>
      </w:r>
      <w:r w:rsidRPr="00895DFD">
        <w:rPr>
          <w:rFonts w:ascii="Times New Roman" w:hAnsi="Times New Roman" w:cs="Times New Roman"/>
          <w:rtl/>
        </w:rPr>
        <w:t>رأس</w:t>
      </w:r>
      <w:r w:rsidRPr="00895DFD">
        <w:rPr>
          <w:rFonts w:ascii="Times New Roman" w:hAnsi="Times New Roman" w:cs="Times New Roman"/>
        </w:rPr>
        <w:t xml:space="preserve"> </w:t>
      </w:r>
      <w:r w:rsidRPr="00895DFD">
        <w:rPr>
          <w:rFonts w:ascii="Times New Roman" w:hAnsi="Times New Roman" w:cs="Times New Roman"/>
          <w:rtl/>
        </w:rPr>
        <w:t>المال والملكية</w:t>
      </w:r>
      <w:r w:rsidRPr="00895DFD">
        <w:rPr>
          <w:rFonts w:ascii="Times New Roman" w:hAnsi="Times New Roman" w:cs="Times New Roman"/>
        </w:rPr>
        <w:t xml:space="preserve"> </w:t>
      </w:r>
      <w:r w:rsidRPr="00895DFD">
        <w:rPr>
          <w:rFonts w:ascii="Times New Roman" w:hAnsi="Times New Roman" w:cs="Times New Roman"/>
          <w:rtl/>
        </w:rPr>
        <w:t>إلى</w:t>
      </w:r>
      <w:r w:rsidRPr="00895DFD">
        <w:rPr>
          <w:rFonts w:ascii="Times New Roman" w:hAnsi="Times New Roman" w:cs="Times New Roman"/>
        </w:rPr>
        <w:t xml:space="preserve"> </w:t>
      </w:r>
      <w:r w:rsidRPr="00895DFD">
        <w:rPr>
          <w:rFonts w:ascii="Times New Roman" w:hAnsi="Times New Roman" w:cs="Times New Roman"/>
          <w:rtl/>
        </w:rPr>
        <w:t>استمرار</w:t>
      </w:r>
      <w:r w:rsidRPr="00895DFD">
        <w:rPr>
          <w:rFonts w:ascii="Times New Roman" w:hAnsi="Times New Roman" w:cs="Times New Roman"/>
        </w:rPr>
        <w:t xml:space="preserve"> </w:t>
      </w:r>
      <w:r w:rsidRPr="00895DFD">
        <w:rPr>
          <w:rFonts w:ascii="Times New Roman" w:hAnsi="Times New Roman" w:cs="Times New Roman"/>
          <w:rtl/>
        </w:rPr>
        <w:t>الفقر</w:t>
      </w:r>
      <w:r w:rsidRPr="00895DFD">
        <w:rPr>
          <w:rFonts w:ascii="Times New Roman" w:hAnsi="Times New Roman" w:cs="Times New Roman"/>
        </w:rPr>
        <w:t xml:space="preserve"> </w:t>
      </w:r>
      <w:r w:rsidRPr="00895DFD">
        <w:rPr>
          <w:rFonts w:ascii="Times New Roman" w:hAnsi="Times New Roman" w:cs="Times New Roman"/>
          <w:rtl/>
        </w:rPr>
        <w:t>في</w:t>
      </w:r>
      <w:r w:rsidRPr="00895DFD">
        <w:rPr>
          <w:rFonts w:ascii="Times New Roman" w:hAnsi="Times New Roman" w:cs="Times New Roman"/>
        </w:rPr>
        <w:t xml:space="preserve"> </w:t>
      </w:r>
      <w:r w:rsidRPr="00895DFD">
        <w:rPr>
          <w:rFonts w:ascii="Times New Roman" w:hAnsi="Times New Roman" w:cs="Times New Roman"/>
          <w:rtl/>
        </w:rPr>
        <w:t>المدن</w:t>
      </w:r>
      <w:r w:rsidRPr="00895DFD">
        <w:rPr>
          <w:rFonts w:ascii="Times New Roman" w:hAnsi="Times New Roman" w:cs="Times New Roman"/>
        </w:rPr>
        <w:t>.</w:t>
      </w:r>
    </w:p>
    <w:p w:rsidR="00837BAD" w:rsidRPr="005A5A1D" w:rsidRDefault="00837BAD" w:rsidP="00054ACF">
      <w:pPr>
        <w:pStyle w:val="Paragraphedeliste"/>
        <w:numPr>
          <w:ilvl w:val="0"/>
          <w:numId w:val="16"/>
        </w:numPr>
        <w:autoSpaceDE w:val="0"/>
        <w:autoSpaceDN w:val="0"/>
        <w:bidi/>
        <w:adjustRightInd w:val="0"/>
        <w:spacing w:after="120"/>
        <w:jc w:val="both"/>
        <w:rPr>
          <w:i/>
          <w:iCs/>
        </w:rPr>
      </w:pPr>
      <w:r w:rsidRPr="005A5A1D">
        <w:rPr>
          <w:i/>
          <w:iCs/>
          <w:rtl/>
        </w:rPr>
        <w:t>المشاركة</w:t>
      </w:r>
      <w:r w:rsidRPr="005A5A1D">
        <w:rPr>
          <w:i/>
          <w:iCs/>
        </w:rPr>
        <w:t xml:space="preserve"> </w:t>
      </w:r>
      <w:r w:rsidRPr="005A5A1D">
        <w:rPr>
          <w:i/>
          <w:iCs/>
          <w:rtl/>
        </w:rPr>
        <w:t>غير</w:t>
      </w:r>
      <w:r w:rsidRPr="005A5A1D">
        <w:rPr>
          <w:i/>
          <w:iCs/>
        </w:rPr>
        <w:t xml:space="preserve"> </w:t>
      </w:r>
      <w:r w:rsidRPr="005A5A1D">
        <w:rPr>
          <w:i/>
          <w:iCs/>
          <w:rtl/>
        </w:rPr>
        <w:t>المتساوية</w:t>
      </w:r>
      <w:r w:rsidRPr="005A5A1D">
        <w:rPr>
          <w:i/>
          <w:iCs/>
        </w:rPr>
        <w:t xml:space="preserve"> </w:t>
      </w:r>
      <w:r w:rsidRPr="005A5A1D">
        <w:rPr>
          <w:i/>
          <w:iCs/>
          <w:rtl/>
        </w:rPr>
        <w:t>في</w:t>
      </w:r>
      <w:r w:rsidRPr="005A5A1D">
        <w:rPr>
          <w:i/>
          <w:iCs/>
        </w:rPr>
        <w:t xml:space="preserve"> </w:t>
      </w:r>
      <w:r w:rsidRPr="005A5A1D">
        <w:rPr>
          <w:i/>
          <w:iCs/>
          <w:rtl/>
        </w:rPr>
        <w:t>السوق</w:t>
      </w:r>
      <w:r w:rsidR="005A5A1D">
        <w:rPr>
          <w:rFonts w:hint="cs"/>
          <w:i/>
          <w:iCs/>
          <w:rtl/>
        </w:rPr>
        <w:t>:</w:t>
      </w:r>
    </w:p>
    <w:p w:rsidR="00837BAD" w:rsidRDefault="00837BAD" w:rsidP="00ED0A0A">
      <w:pPr>
        <w:autoSpaceDE w:val="0"/>
        <w:autoSpaceDN w:val="0"/>
        <w:bidi/>
        <w:adjustRightInd w:val="0"/>
        <w:spacing w:after="120" w:line="240" w:lineRule="auto"/>
        <w:jc w:val="both"/>
        <w:rPr>
          <w:rFonts w:ascii="Times New Roman" w:hAnsi="Times New Roman" w:cs="Times New Roman"/>
          <w:rtl/>
        </w:rPr>
      </w:pPr>
      <w:r w:rsidRPr="00895DFD">
        <w:rPr>
          <w:rFonts w:ascii="Times New Roman" w:hAnsi="Times New Roman" w:cs="Times New Roman"/>
          <w:rtl/>
        </w:rPr>
        <w:t>نظرًا</w:t>
      </w:r>
      <w:r w:rsidRPr="00895DFD">
        <w:rPr>
          <w:rFonts w:ascii="Times New Roman" w:hAnsi="Times New Roman" w:cs="Times New Roman"/>
        </w:rPr>
        <w:t xml:space="preserve"> </w:t>
      </w:r>
      <w:r w:rsidR="00ED0A0A">
        <w:rPr>
          <w:rFonts w:ascii="Times New Roman" w:hAnsi="Times New Roman" w:cs="Times New Roman" w:hint="cs"/>
          <w:rtl/>
        </w:rPr>
        <w:t>ل</w:t>
      </w:r>
      <w:r w:rsidR="00DF24BA">
        <w:rPr>
          <w:rFonts w:ascii="Times New Roman" w:hAnsi="Times New Roman" w:cs="Times New Roman"/>
          <w:rtl/>
        </w:rPr>
        <w:t>هيكل</w:t>
      </w:r>
      <w:r w:rsidRPr="00895DFD">
        <w:rPr>
          <w:rFonts w:ascii="Times New Roman" w:hAnsi="Times New Roman" w:cs="Times New Roman"/>
        </w:rPr>
        <w:t xml:space="preserve"> </w:t>
      </w:r>
      <w:r w:rsidRPr="00895DFD">
        <w:rPr>
          <w:rFonts w:ascii="Times New Roman" w:hAnsi="Times New Roman" w:cs="Times New Roman"/>
          <w:rtl/>
        </w:rPr>
        <w:t>الملكية</w:t>
      </w:r>
      <w:r w:rsidRPr="00895DFD">
        <w:rPr>
          <w:rFonts w:ascii="Times New Roman" w:hAnsi="Times New Roman" w:cs="Times New Roman"/>
        </w:rPr>
        <w:t xml:space="preserve"> </w:t>
      </w:r>
      <w:r w:rsidRPr="00895DFD">
        <w:rPr>
          <w:rFonts w:ascii="Times New Roman" w:hAnsi="Times New Roman" w:cs="Times New Roman"/>
          <w:rtl/>
        </w:rPr>
        <w:t>السائدة</w:t>
      </w:r>
      <w:r w:rsidRPr="00895DFD">
        <w:rPr>
          <w:rFonts w:ascii="Times New Roman" w:hAnsi="Times New Roman" w:cs="Times New Roman"/>
        </w:rPr>
        <w:t xml:space="preserve"> </w:t>
      </w:r>
      <w:r w:rsidRPr="00895DFD">
        <w:rPr>
          <w:rFonts w:ascii="Times New Roman" w:hAnsi="Times New Roman" w:cs="Times New Roman"/>
          <w:rtl/>
        </w:rPr>
        <w:t>في</w:t>
      </w:r>
      <w:r w:rsidRPr="00895DFD">
        <w:rPr>
          <w:rFonts w:ascii="Times New Roman" w:hAnsi="Times New Roman" w:cs="Times New Roman"/>
        </w:rPr>
        <w:t xml:space="preserve"> </w:t>
      </w:r>
      <w:r w:rsidRPr="00895DFD">
        <w:rPr>
          <w:rFonts w:ascii="Times New Roman" w:hAnsi="Times New Roman" w:cs="Times New Roman"/>
          <w:rtl/>
        </w:rPr>
        <w:t>المجتمع،</w:t>
      </w:r>
      <w:r w:rsidRPr="00895DFD">
        <w:rPr>
          <w:rFonts w:ascii="Times New Roman" w:hAnsi="Times New Roman" w:cs="Times New Roman"/>
        </w:rPr>
        <w:t xml:space="preserve"> </w:t>
      </w:r>
      <w:r w:rsidRPr="00895DFD">
        <w:rPr>
          <w:rFonts w:ascii="Times New Roman" w:hAnsi="Times New Roman" w:cs="Times New Roman"/>
          <w:rtl/>
        </w:rPr>
        <w:t>يبقى</w:t>
      </w:r>
      <w:r w:rsidRPr="00895DFD">
        <w:rPr>
          <w:rFonts w:ascii="Times New Roman" w:hAnsi="Times New Roman" w:cs="Times New Roman"/>
        </w:rPr>
        <w:t xml:space="preserve"> </w:t>
      </w:r>
      <w:r w:rsidRPr="00895DFD">
        <w:rPr>
          <w:rFonts w:ascii="Times New Roman" w:hAnsi="Times New Roman" w:cs="Times New Roman"/>
          <w:rtl/>
        </w:rPr>
        <w:t>السكان</w:t>
      </w:r>
      <w:r w:rsidRPr="00895DFD">
        <w:rPr>
          <w:rFonts w:ascii="Times New Roman" w:hAnsi="Times New Roman" w:cs="Times New Roman"/>
        </w:rPr>
        <w:t xml:space="preserve"> </w:t>
      </w:r>
      <w:r w:rsidRPr="00895DFD">
        <w:rPr>
          <w:rFonts w:ascii="Times New Roman" w:hAnsi="Times New Roman" w:cs="Times New Roman"/>
          <w:rtl/>
        </w:rPr>
        <w:t>الذين</w:t>
      </w:r>
      <w:r w:rsidRPr="00895DFD">
        <w:rPr>
          <w:rFonts w:ascii="Times New Roman" w:hAnsi="Times New Roman" w:cs="Times New Roman"/>
        </w:rPr>
        <w:t xml:space="preserve"> </w:t>
      </w:r>
      <w:r w:rsidRPr="00895DFD">
        <w:rPr>
          <w:rFonts w:ascii="Times New Roman" w:hAnsi="Times New Roman" w:cs="Times New Roman"/>
          <w:rtl/>
        </w:rPr>
        <w:t>يفتقرون</w:t>
      </w:r>
      <w:r w:rsidRPr="00895DFD">
        <w:rPr>
          <w:rFonts w:ascii="Times New Roman" w:hAnsi="Times New Roman" w:cs="Times New Roman"/>
        </w:rPr>
        <w:t xml:space="preserve"> </w:t>
      </w:r>
      <w:r w:rsidRPr="00895DFD">
        <w:rPr>
          <w:rFonts w:ascii="Times New Roman" w:hAnsi="Times New Roman" w:cs="Times New Roman"/>
          <w:rtl/>
        </w:rPr>
        <w:t>إلى الموارد مستبعدين</w:t>
      </w:r>
      <w:r w:rsidRPr="00895DFD">
        <w:rPr>
          <w:rFonts w:ascii="Times New Roman" w:hAnsi="Times New Roman" w:cs="Times New Roman"/>
        </w:rPr>
        <w:t xml:space="preserve"> </w:t>
      </w:r>
      <w:r w:rsidRPr="00895DFD">
        <w:rPr>
          <w:rFonts w:ascii="Times New Roman" w:hAnsi="Times New Roman" w:cs="Times New Roman"/>
          <w:rtl/>
        </w:rPr>
        <w:t>عن</w:t>
      </w:r>
      <w:r w:rsidRPr="00895DFD">
        <w:rPr>
          <w:rFonts w:ascii="Times New Roman" w:hAnsi="Times New Roman" w:cs="Times New Roman"/>
        </w:rPr>
        <w:t xml:space="preserve"> </w:t>
      </w:r>
      <w:r w:rsidRPr="00895DFD">
        <w:rPr>
          <w:rFonts w:ascii="Times New Roman" w:hAnsi="Times New Roman" w:cs="Times New Roman"/>
          <w:rtl/>
        </w:rPr>
        <w:t>قطاعات</w:t>
      </w:r>
      <w:r w:rsidRPr="00895DFD">
        <w:rPr>
          <w:rFonts w:ascii="Times New Roman" w:hAnsi="Times New Roman" w:cs="Times New Roman"/>
        </w:rPr>
        <w:t xml:space="preserve"> </w:t>
      </w:r>
      <w:r w:rsidRPr="00895DFD">
        <w:rPr>
          <w:rFonts w:ascii="Times New Roman" w:hAnsi="Times New Roman" w:cs="Times New Roman"/>
          <w:rtl/>
        </w:rPr>
        <w:t>السوق</w:t>
      </w:r>
      <w:r w:rsidRPr="00895DFD">
        <w:rPr>
          <w:rFonts w:ascii="Times New Roman" w:hAnsi="Times New Roman" w:cs="Times New Roman"/>
        </w:rPr>
        <w:t xml:space="preserve"> </w:t>
      </w:r>
      <w:r w:rsidRPr="00895DFD">
        <w:rPr>
          <w:rFonts w:ascii="Times New Roman" w:hAnsi="Times New Roman" w:cs="Times New Roman"/>
          <w:rtl/>
        </w:rPr>
        <w:t>الناشطة،</w:t>
      </w:r>
      <w:r w:rsidRPr="00895DFD">
        <w:rPr>
          <w:rFonts w:ascii="Times New Roman" w:hAnsi="Times New Roman" w:cs="Times New Roman"/>
        </w:rPr>
        <w:t xml:space="preserve"> </w:t>
      </w:r>
      <w:r w:rsidRPr="00895DFD">
        <w:rPr>
          <w:rFonts w:ascii="Times New Roman" w:hAnsi="Times New Roman" w:cs="Times New Roman"/>
          <w:rtl/>
        </w:rPr>
        <w:t>ويقتصر</w:t>
      </w:r>
      <w:r w:rsidRPr="00895DFD">
        <w:rPr>
          <w:rFonts w:ascii="Times New Roman" w:hAnsi="Times New Roman" w:cs="Times New Roman"/>
        </w:rPr>
        <w:t xml:space="preserve"> </w:t>
      </w:r>
      <w:r w:rsidRPr="00895DFD">
        <w:rPr>
          <w:rFonts w:ascii="Times New Roman" w:hAnsi="Times New Roman" w:cs="Times New Roman"/>
          <w:rtl/>
        </w:rPr>
        <w:t>دور</w:t>
      </w:r>
      <w:r w:rsidRPr="00895DFD">
        <w:rPr>
          <w:rFonts w:ascii="Times New Roman" w:hAnsi="Times New Roman" w:cs="Times New Roman"/>
        </w:rPr>
        <w:t xml:space="preserve"> </w:t>
      </w:r>
      <w:r w:rsidRPr="00895DFD">
        <w:rPr>
          <w:rFonts w:ascii="Times New Roman" w:hAnsi="Times New Roman" w:cs="Times New Roman"/>
          <w:rtl/>
        </w:rPr>
        <w:t>عامل</w:t>
      </w:r>
      <w:r w:rsidRPr="00895DFD">
        <w:rPr>
          <w:rFonts w:ascii="Times New Roman" w:hAnsi="Times New Roman" w:cs="Times New Roman"/>
        </w:rPr>
        <w:t xml:space="preserve"> </w:t>
      </w:r>
      <w:r w:rsidRPr="00895DFD">
        <w:rPr>
          <w:rFonts w:ascii="Times New Roman" w:hAnsi="Times New Roman" w:cs="Times New Roman"/>
          <w:rtl/>
        </w:rPr>
        <w:t>الإنتاج الرئيسي</w:t>
      </w:r>
      <w:r w:rsidRPr="00895DFD">
        <w:rPr>
          <w:rFonts w:ascii="Times New Roman" w:hAnsi="Times New Roman" w:cs="Times New Roman"/>
        </w:rPr>
        <w:t xml:space="preserve"> </w:t>
      </w:r>
      <w:r w:rsidRPr="00895DFD">
        <w:rPr>
          <w:rFonts w:ascii="Times New Roman" w:hAnsi="Times New Roman" w:cs="Times New Roman"/>
          <w:rtl/>
        </w:rPr>
        <w:t>عادة</w:t>
      </w:r>
      <w:r w:rsidRPr="00895DFD">
        <w:rPr>
          <w:rFonts w:ascii="Times New Roman" w:hAnsi="Times New Roman" w:cs="Times New Roman"/>
        </w:rPr>
        <w:t xml:space="preserve"> </w:t>
      </w:r>
      <w:r w:rsidRPr="00895DFD">
        <w:rPr>
          <w:rFonts w:ascii="Times New Roman" w:hAnsi="Times New Roman" w:cs="Times New Roman"/>
          <w:rtl/>
        </w:rPr>
        <w:t>على</w:t>
      </w:r>
      <w:r w:rsidRPr="00895DFD">
        <w:rPr>
          <w:rFonts w:ascii="Times New Roman" w:hAnsi="Times New Roman" w:cs="Times New Roman"/>
        </w:rPr>
        <w:t xml:space="preserve"> </w:t>
      </w:r>
      <w:r w:rsidRPr="00895DFD">
        <w:rPr>
          <w:rFonts w:ascii="Times New Roman" w:hAnsi="Times New Roman" w:cs="Times New Roman"/>
          <w:rtl/>
        </w:rPr>
        <w:t>النخبة</w:t>
      </w:r>
      <w:r w:rsidRPr="00895DFD">
        <w:rPr>
          <w:rFonts w:ascii="Times New Roman" w:hAnsi="Times New Roman" w:cs="Times New Roman"/>
        </w:rPr>
        <w:t xml:space="preserve"> </w:t>
      </w:r>
      <w:r w:rsidRPr="00895DFD">
        <w:rPr>
          <w:rFonts w:ascii="Times New Roman" w:hAnsi="Times New Roman" w:cs="Times New Roman"/>
          <w:rtl/>
        </w:rPr>
        <w:t>في</w:t>
      </w:r>
      <w:r w:rsidRPr="00895DFD">
        <w:rPr>
          <w:rFonts w:ascii="Times New Roman" w:hAnsi="Times New Roman" w:cs="Times New Roman"/>
        </w:rPr>
        <w:t xml:space="preserve"> </w:t>
      </w:r>
      <w:r w:rsidRPr="00895DFD">
        <w:rPr>
          <w:rFonts w:ascii="Times New Roman" w:hAnsi="Times New Roman" w:cs="Times New Roman"/>
          <w:rtl/>
        </w:rPr>
        <w:t>المدن</w:t>
      </w:r>
      <w:r w:rsidRPr="00895DFD">
        <w:rPr>
          <w:rFonts w:ascii="Times New Roman" w:hAnsi="Times New Roman" w:cs="Times New Roman"/>
        </w:rPr>
        <w:t xml:space="preserve"> </w:t>
      </w:r>
      <w:r w:rsidRPr="00895DFD">
        <w:rPr>
          <w:rFonts w:ascii="Times New Roman" w:hAnsi="Times New Roman" w:cs="Times New Roman"/>
          <w:rtl/>
        </w:rPr>
        <w:t>التي</w:t>
      </w:r>
      <w:r w:rsidRPr="00895DFD">
        <w:rPr>
          <w:rFonts w:ascii="Times New Roman" w:hAnsi="Times New Roman" w:cs="Times New Roman"/>
        </w:rPr>
        <w:t xml:space="preserve"> </w:t>
      </w:r>
      <w:r w:rsidRPr="00895DFD">
        <w:rPr>
          <w:rFonts w:ascii="Times New Roman" w:hAnsi="Times New Roman" w:cs="Times New Roman"/>
          <w:rtl/>
        </w:rPr>
        <w:t>تملك</w:t>
      </w:r>
      <w:r w:rsidRPr="00895DFD">
        <w:rPr>
          <w:rFonts w:ascii="Times New Roman" w:hAnsi="Times New Roman" w:cs="Times New Roman"/>
        </w:rPr>
        <w:t xml:space="preserve"> </w:t>
      </w:r>
      <w:r w:rsidRPr="00895DFD">
        <w:rPr>
          <w:rFonts w:ascii="Times New Roman" w:hAnsi="Times New Roman" w:cs="Times New Roman"/>
          <w:rtl/>
        </w:rPr>
        <w:t>الشركات</w:t>
      </w:r>
      <w:r w:rsidRPr="00895DFD">
        <w:rPr>
          <w:rFonts w:ascii="Times New Roman" w:hAnsi="Times New Roman" w:cs="Times New Roman"/>
        </w:rPr>
        <w:t xml:space="preserve"> </w:t>
      </w:r>
      <w:r w:rsidRPr="00895DFD">
        <w:rPr>
          <w:rFonts w:ascii="Times New Roman" w:hAnsi="Times New Roman" w:cs="Times New Roman"/>
          <w:rtl/>
        </w:rPr>
        <w:t>الكفيلة</w:t>
      </w:r>
      <w:r w:rsidRPr="00895DFD">
        <w:rPr>
          <w:rFonts w:ascii="Times New Roman" w:hAnsi="Times New Roman" w:cs="Times New Roman"/>
        </w:rPr>
        <w:t xml:space="preserve"> </w:t>
      </w:r>
      <w:r w:rsidRPr="00895DFD">
        <w:rPr>
          <w:rFonts w:ascii="Times New Roman" w:hAnsi="Times New Roman" w:cs="Times New Roman"/>
          <w:rtl/>
        </w:rPr>
        <w:t>بتشغيل</w:t>
      </w:r>
      <w:r w:rsidRPr="00895DFD">
        <w:rPr>
          <w:rFonts w:ascii="Times New Roman" w:hAnsi="Times New Roman" w:cs="Times New Roman"/>
        </w:rPr>
        <w:t xml:space="preserve"> </w:t>
      </w:r>
      <w:r w:rsidRPr="00895DFD">
        <w:rPr>
          <w:rFonts w:ascii="Times New Roman" w:hAnsi="Times New Roman" w:cs="Times New Roman"/>
          <w:rtl/>
        </w:rPr>
        <w:t>القطاعات الاقتصادية</w:t>
      </w:r>
      <w:r w:rsidRPr="00895DFD">
        <w:rPr>
          <w:rFonts w:ascii="Times New Roman" w:hAnsi="Times New Roman" w:cs="Times New Roman"/>
        </w:rPr>
        <w:t xml:space="preserve"> </w:t>
      </w:r>
      <w:r w:rsidRPr="00895DFD">
        <w:rPr>
          <w:rFonts w:ascii="Times New Roman" w:hAnsi="Times New Roman" w:cs="Times New Roman"/>
          <w:rtl/>
        </w:rPr>
        <w:t>السريعة</w:t>
      </w:r>
      <w:r w:rsidRPr="00895DFD">
        <w:rPr>
          <w:rFonts w:ascii="Times New Roman" w:hAnsi="Times New Roman" w:cs="Times New Roman"/>
        </w:rPr>
        <w:t xml:space="preserve"> </w:t>
      </w:r>
      <w:r w:rsidRPr="00895DFD">
        <w:rPr>
          <w:rFonts w:ascii="Times New Roman" w:hAnsi="Times New Roman" w:cs="Times New Roman"/>
          <w:rtl/>
        </w:rPr>
        <w:t>النمو،</w:t>
      </w:r>
      <w:r w:rsidRPr="00895DFD">
        <w:rPr>
          <w:rFonts w:ascii="Times New Roman" w:hAnsi="Times New Roman" w:cs="Times New Roman"/>
        </w:rPr>
        <w:t xml:space="preserve"> </w:t>
      </w:r>
      <w:r w:rsidRPr="00895DFD">
        <w:rPr>
          <w:rFonts w:ascii="Times New Roman" w:hAnsi="Times New Roman" w:cs="Times New Roman"/>
          <w:rtl/>
        </w:rPr>
        <w:t>أمَا</w:t>
      </w:r>
      <w:r w:rsidRPr="00895DFD">
        <w:rPr>
          <w:rFonts w:ascii="Times New Roman" w:hAnsi="Times New Roman" w:cs="Times New Roman"/>
        </w:rPr>
        <w:t xml:space="preserve"> </w:t>
      </w:r>
      <w:r w:rsidRPr="00895DFD">
        <w:rPr>
          <w:rFonts w:ascii="Times New Roman" w:hAnsi="Times New Roman" w:cs="Times New Roman"/>
          <w:rtl/>
        </w:rPr>
        <w:t>السكان،</w:t>
      </w:r>
      <w:r w:rsidRPr="00895DFD">
        <w:rPr>
          <w:rFonts w:ascii="Times New Roman" w:hAnsi="Times New Roman" w:cs="Times New Roman"/>
        </w:rPr>
        <w:t xml:space="preserve"> </w:t>
      </w:r>
      <w:r w:rsidRPr="00895DFD">
        <w:rPr>
          <w:rFonts w:ascii="Times New Roman" w:hAnsi="Times New Roman" w:cs="Times New Roman"/>
          <w:rtl/>
        </w:rPr>
        <w:t>فيساهمون</w:t>
      </w:r>
      <w:r w:rsidRPr="00895DFD">
        <w:rPr>
          <w:rFonts w:ascii="Times New Roman" w:hAnsi="Times New Roman" w:cs="Times New Roman"/>
        </w:rPr>
        <w:t xml:space="preserve"> </w:t>
      </w:r>
      <w:r w:rsidRPr="00895DFD">
        <w:rPr>
          <w:rFonts w:ascii="Times New Roman" w:hAnsi="Times New Roman" w:cs="Times New Roman"/>
          <w:rtl/>
        </w:rPr>
        <w:t>فقط</w:t>
      </w:r>
      <w:r w:rsidRPr="00895DFD">
        <w:rPr>
          <w:rFonts w:ascii="Times New Roman" w:hAnsi="Times New Roman" w:cs="Times New Roman"/>
        </w:rPr>
        <w:t xml:space="preserve"> </w:t>
      </w:r>
      <w:r w:rsidRPr="00895DFD">
        <w:rPr>
          <w:rFonts w:ascii="Times New Roman" w:hAnsi="Times New Roman" w:cs="Times New Roman"/>
          <w:rtl/>
        </w:rPr>
        <w:t>كعاملين</w:t>
      </w:r>
      <w:r w:rsidRPr="00895DFD">
        <w:rPr>
          <w:rFonts w:ascii="Times New Roman" w:hAnsi="Times New Roman" w:cs="Times New Roman"/>
        </w:rPr>
        <w:t xml:space="preserve"> </w:t>
      </w:r>
      <w:r w:rsidRPr="00895DFD">
        <w:rPr>
          <w:rFonts w:ascii="Times New Roman" w:hAnsi="Times New Roman" w:cs="Times New Roman"/>
          <w:rtl/>
        </w:rPr>
        <w:t>لقاء</w:t>
      </w:r>
      <w:r w:rsidRPr="00895DFD">
        <w:rPr>
          <w:rFonts w:ascii="Times New Roman" w:hAnsi="Times New Roman" w:cs="Times New Roman"/>
        </w:rPr>
        <w:t xml:space="preserve"> </w:t>
      </w:r>
      <w:r w:rsidRPr="00895DFD">
        <w:rPr>
          <w:rFonts w:ascii="Times New Roman" w:hAnsi="Times New Roman" w:cs="Times New Roman"/>
          <w:rtl/>
        </w:rPr>
        <w:t>أجر</w:t>
      </w:r>
      <w:r w:rsidRPr="00895DFD">
        <w:rPr>
          <w:rFonts w:ascii="Times New Roman" w:hAnsi="Times New Roman" w:cs="Times New Roman"/>
        </w:rPr>
        <w:t xml:space="preserve"> </w:t>
      </w:r>
      <w:r w:rsidRPr="00895DFD">
        <w:rPr>
          <w:rFonts w:ascii="Times New Roman" w:hAnsi="Times New Roman" w:cs="Times New Roman"/>
          <w:rtl/>
        </w:rPr>
        <w:t>في المراحل</w:t>
      </w:r>
      <w:r w:rsidRPr="00895DFD">
        <w:rPr>
          <w:rFonts w:ascii="Times New Roman" w:hAnsi="Times New Roman" w:cs="Times New Roman"/>
        </w:rPr>
        <w:t xml:space="preserve"> </w:t>
      </w:r>
      <w:r w:rsidRPr="00895DFD">
        <w:rPr>
          <w:rFonts w:ascii="Times New Roman" w:hAnsi="Times New Roman" w:cs="Times New Roman"/>
          <w:rtl/>
        </w:rPr>
        <w:t>الأولية</w:t>
      </w:r>
      <w:r w:rsidRPr="00895DFD">
        <w:rPr>
          <w:rFonts w:ascii="Times New Roman" w:hAnsi="Times New Roman" w:cs="Times New Roman"/>
        </w:rPr>
        <w:t xml:space="preserve"> </w:t>
      </w:r>
      <w:r w:rsidR="00DF24BA">
        <w:rPr>
          <w:rFonts w:ascii="Times New Roman" w:hAnsi="Times New Roman" w:cs="Times New Roman"/>
          <w:rtl/>
        </w:rPr>
        <w:t>للإنتاج</w:t>
      </w:r>
      <w:r w:rsidR="00DF24BA">
        <w:rPr>
          <w:rFonts w:ascii="Times New Roman" w:hAnsi="Times New Roman" w:cs="Times New Roman" w:hint="cs"/>
          <w:rtl/>
        </w:rPr>
        <w:t xml:space="preserve"> و</w:t>
      </w:r>
      <w:r w:rsidRPr="00895DFD">
        <w:rPr>
          <w:rFonts w:ascii="Times New Roman" w:hAnsi="Times New Roman" w:cs="Times New Roman"/>
          <w:rtl/>
        </w:rPr>
        <w:t>في</w:t>
      </w:r>
      <w:r w:rsidRPr="00895DFD">
        <w:rPr>
          <w:rFonts w:ascii="Times New Roman" w:hAnsi="Times New Roman" w:cs="Times New Roman"/>
        </w:rPr>
        <w:t xml:space="preserve"> </w:t>
      </w:r>
      <w:r w:rsidRPr="00895DFD">
        <w:rPr>
          <w:rFonts w:ascii="Times New Roman" w:hAnsi="Times New Roman" w:cs="Times New Roman"/>
          <w:rtl/>
        </w:rPr>
        <w:t>أدنى</w:t>
      </w:r>
      <w:r w:rsidRPr="00895DFD">
        <w:rPr>
          <w:rFonts w:ascii="Times New Roman" w:hAnsi="Times New Roman" w:cs="Times New Roman"/>
        </w:rPr>
        <w:t xml:space="preserve"> </w:t>
      </w:r>
      <w:r w:rsidRPr="00895DFD">
        <w:rPr>
          <w:rFonts w:ascii="Times New Roman" w:hAnsi="Times New Roman" w:cs="Times New Roman"/>
          <w:rtl/>
        </w:rPr>
        <w:t>سلسلة</w:t>
      </w:r>
      <w:r w:rsidRPr="00895DFD">
        <w:rPr>
          <w:rFonts w:ascii="Times New Roman" w:hAnsi="Times New Roman" w:cs="Times New Roman"/>
        </w:rPr>
        <w:t xml:space="preserve"> </w:t>
      </w:r>
      <w:r w:rsidRPr="00895DFD">
        <w:rPr>
          <w:rFonts w:ascii="Times New Roman" w:hAnsi="Times New Roman" w:cs="Times New Roman"/>
          <w:rtl/>
        </w:rPr>
        <w:t>الإنتاج</w:t>
      </w:r>
      <w:r w:rsidRPr="00895DFD">
        <w:rPr>
          <w:rFonts w:ascii="Times New Roman" w:hAnsi="Times New Roman" w:cs="Times New Roman"/>
        </w:rPr>
        <w:t xml:space="preserve"> </w:t>
      </w:r>
      <w:r w:rsidRPr="00895DFD">
        <w:rPr>
          <w:rFonts w:ascii="Times New Roman" w:hAnsi="Times New Roman" w:cs="Times New Roman"/>
          <w:rtl/>
        </w:rPr>
        <w:t>والتسويق،</w:t>
      </w:r>
      <w:r w:rsidRPr="00895DFD">
        <w:rPr>
          <w:rFonts w:ascii="Times New Roman" w:hAnsi="Times New Roman" w:cs="Times New Roman"/>
        </w:rPr>
        <w:t xml:space="preserve"> </w:t>
      </w:r>
      <w:r w:rsidRPr="00895DFD">
        <w:rPr>
          <w:rFonts w:ascii="Times New Roman" w:hAnsi="Times New Roman" w:cs="Times New Roman"/>
          <w:rtl/>
        </w:rPr>
        <w:t>وهذا</w:t>
      </w:r>
      <w:r w:rsidRPr="00895DFD">
        <w:rPr>
          <w:rFonts w:ascii="Times New Roman" w:hAnsi="Times New Roman" w:cs="Times New Roman"/>
        </w:rPr>
        <w:t xml:space="preserve"> </w:t>
      </w:r>
      <w:r w:rsidRPr="00895DFD">
        <w:rPr>
          <w:rFonts w:ascii="Times New Roman" w:hAnsi="Times New Roman" w:cs="Times New Roman"/>
          <w:rtl/>
        </w:rPr>
        <w:t>يتيح</w:t>
      </w:r>
      <w:r w:rsidRPr="00895DFD">
        <w:rPr>
          <w:rFonts w:ascii="Times New Roman" w:hAnsi="Times New Roman" w:cs="Times New Roman"/>
        </w:rPr>
        <w:t xml:space="preserve"> </w:t>
      </w:r>
      <w:r w:rsidRPr="00895DFD">
        <w:rPr>
          <w:rFonts w:ascii="Times New Roman" w:hAnsi="Times New Roman" w:cs="Times New Roman"/>
          <w:rtl/>
        </w:rPr>
        <w:t>لهم</w:t>
      </w:r>
      <w:r w:rsidRPr="00895DFD">
        <w:rPr>
          <w:rFonts w:ascii="Times New Roman" w:hAnsi="Times New Roman" w:cs="Times New Roman"/>
        </w:rPr>
        <w:t xml:space="preserve"> </w:t>
      </w:r>
      <w:r w:rsidRPr="00895DFD">
        <w:rPr>
          <w:rFonts w:ascii="Times New Roman" w:hAnsi="Times New Roman" w:cs="Times New Roman"/>
          <w:rtl/>
        </w:rPr>
        <w:t>القليل من</w:t>
      </w:r>
      <w:r w:rsidRPr="00895DFD">
        <w:rPr>
          <w:rFonts w:ascii="Times New Roman" w:hAnsi="Times New Roman" w:cs="Times New Roman"/>
        </w:rPr>
        <w:t xml:space="preserve"> </w:t>
      </w:r>
      <w:r w:rsidRPr="00895DFD">
        <w:rPr>
          <w:rFonts w:ascii="Times New Roman" w:hAnsi="Times New Roman" w:cs="Times New Roman"/>
          <w:rtl/>
        </w:rPr>
        <w:t>الفرص</w:t>
      </w:r>
      <w:r w:rsidRPr="00895DFD">
        <w:rPr>
          <w:rFonts w:ascii="Times New Roman" w:hAnsi="Times New Roman" w:cs="Times New Roman"/>
        </w:rPr>
        <w:t xml:space="preserve"> </w:t>
      </w:r>
      <w:r w:rsidRPr="00895DFD">
        <w:rPr>
          <w:rFonts w:ascii="Times New Roman" w:hAnsi="Times New Roman" w:cs="Times New Roman"/>
          <w:rtl/>
        </w:rPr>
        <w:t>للمشاركة</w:t>
      </w:r>
      <w:r w:rsidRPr="00895DFD">
        <w:rPr>
          <w:rFonts w:ascii="Times New Roman" w:hAnsi="Times New Roman" w:cs="Times New Roman"/>
        </w:rPr>
        <w:t xml:space="preserve"> </w:t>
      </w:r>
      <w:r w:rsidRPr="00895DFD">
        <w:rPr>
          <w:rFonts w:ascii="Times New Roman" w:hAnsi="Times New Roman" w:cs="Times New Roman"/>
          <w:rtl/>
        </w:rPr>
        <w:t>في</w:t>
      </w:r>
      <w:r w:rsidRPr="00895DFD">
        <w:rPr>
          <w:rFonts w:ascii="Times New Roman" w:hAnsi="Times New Roman" w:cs="Times New Roman"/>
        </w:rPr>
        <w:t xml:space="preserve"> </w:t>
      </w:r>
      <w:r w:rsidRPr="00895DFD">
        <w:rPr>
          <w:rFonts w:ascii="Times New Roman" w:hAnsi="Times New Roman" w:cs="Times New Roman"/>
          <w:rtl/>
        </w:rPr>
        <w:t>اقتصاد</w:t>
      </w:r>
      <w:r w:rsidRPr="00895DFD">
        <w:rPr>
          <w:rFonts w:ascii="Times New Roman" w:hAnsi="Times New Roman" w:cs="Times New Roman"/>
        </w:rPr>
        <w:t xml:space="preserve"> </w:t>
      </w:r>
      <w:r w:rsidRPr="00895DFD">
        <w:rPr>
          <w:rFonts w:ascii="Times New Roman" w:hAnsi="Times New Roman" w:cs="Times New Roman"/>
          <w:rtl/>
        </w:rPr>
        <w:t>السوق</w:t>
      </w:r>
      <w:r w:rsidRPr="00895DFD">
        <w:rPr>
          <w:rFonts w:ascii="Times New Roman" w:hAnsi="Times New Roman" w:cs="Times New Roman"/>
        </w:rPr>
        <w:t xml:space="preserve"> </w:t>
      </w:r>
      <w:r w:rsidRPr="00895DFD">
        <w:rPr>
          <w:rFonts w:ascii="Times New Roman" w:hAnsi="Times New Roman" w:cs="Times New Roman"/>
          <w:rtl/>
        </w:rPr>
        <w:t>وتحقيق</w:t>
      </w:r>
      <w:r w:rsidRPr="00895DFD">
        <w:rPr>
          <w:rFonts w:ascii="Times New Roman" w:hAnsi="Times New Roman" w:cs="Times New Roman"/>
        </w:rPr>
        <w:t xml:space="preserve"> </w:t>
      </w:r>
      <w:r w:rsidRPr="00895DFD">
        <w:rPr>
          <w:rFonts w:ascii="Times New Roman" w:hAnsi="Times New Roman" w:cs="Times New Roman"/>
          <w:rtl/>
        </w:rPr>
        <w:t>القيمة</w:t>
      </w:r>
      <w:r w:rsidRPr="00895DFD">
        <w:rPr>
          <w:rFonts w:ascii="Times New Roman" w:hAnsi="Times New Roman" w:cs="Times New Roman"/>
        </w:rPr>
        <w:t xml:space="preserve"> </w:t>
      </w:r>
      <w:r w:rsidRPr="00895DFD">
        <w:rPr>
          <w:rFonts w:ascii="Times New Roman" w:hAnsi="Times New Roman" w:cs="Times New Roman"/>
          <w:rtl/>
        </w:rPr>
        <w:t>المضافة</w:t>
      </w:r>
      <w:r w:rsidRPr="00895DFD">
        <w:rPr>
          <w:rFonts w:ascii="Times New Roman" w:hAnsi="Times New Roman" w:cs="Times New Roman"/>
        </w:rPr>
        <w:t xml:space="preserve"> </w:t>
      </w:r>
      <w:r w:rsidRPr="00895DFD">
        <w:rPr>
          <w:rFonts w:ascii="Times New Roman" w:hAnsi="Times New Roman" w:cs="Times New Roman"/>
          <w:rtl/>
        </w:rPr>
        <w:t>في</w:t>
      </w:r>
      <w:r w:rsidRPr="00895DFD">
        <w:rPr>
          <w:rFonts w:ascii="Times New Roman" w:hAnsi="Times New Roman" w:cs="Times New Roman"/>
        </w:rPr>
        <w:t xml:space="preserve"> </w:t>
      </w:r>
      <w:r w:rsidRPr="00895DFD">
        <w:rPr>
          <w:rFonts w:ascii="Times New Roman" w:hAnsi="Times New Roman" w:cs="Times New Roman"/>
          <w:rtl/>
        </w:rPr>
        <w:t>عملهم، ولم</w:t>
      </w:r>
      <w:r w:rsidRPr="00895DFD">
        <w:rPr>
          <w:rFonts w:ascii="Times New Roman" w:hAnsi="Times New Roman" w:cs="Times New Roman"/>
        </w:rPr>
        <w:t xml:space="preserve"> </w:t>
      </w:r>
      <w:r w:rsidRPr="00895DFD">
        <w:rPr>
          <w:rFonts w:ascii="Times New Roman" w:hAnsi="Times New Roman" w:cs="Times New Roman"/>
          <w:rtl/>
        </w:rPr>
        <w:t>تنجح</w:t>
      </w:r>
      <w:r w:rsidRPr="00895DFD">
        <w:rPr>
          <w:rFonts w:ascii="Times New Roman" w:hAnsi="Times New Roman" w:cs="Times New Roman"/>
        </w:rPr>
        <w:t xml:space="preserve"> </w:t>
      </w:r>
      <w:r w:rsidRPr="00895DFD">
        <w:rPr>
          <w:rFonts w:ascii="Times New Roman" w:hAnsi="Times New Roman" w:cs="Times New Roman"/>
          <w:rtl/>
        </w:rPr>
        <w:t>الأسواق</w:t>
      </w:r>
      <w:r w:rsidRPr="00895DFD">
        <w:rPr>
          <w:rFonts w:ascii="Times New Roman" w:hAnsi="Times New Roman" w:cs="Times New Roman"/>
        </w:rPr>
        <w:t xml:space="preserve"> </w:t>
      </w:r>
      <w:r w:rsidRPr="00895DFD">
        <w:rPr>
          <w:rFonts w:ascii="Times New Roman" w:hAnsi="Times New Roman" w:cs="Times New Roman"/>
          <w:rtl/>
        </w:rPr>
        <w:t>الرأسمالية</w:t>
      </w:r>
      <w:r w:rsidRPr="00895DFD">
        <w:rPr>
          <w:rFonts w:ascii="Times New Roman" w:hAnsi="Times New Roman" w:cs="Times New Roman"/>
        </w:rPr>
        <w:t xml:space="preserve"> </w:t>
      </w:r>
      <w:r w:rsidRPr="00895DFD">
        <w:rPr>
          <w:rFonts w:ascii="Times New Roman" w:hAnsi="Times New Roman" w:cs="Times New Roman"/>
          <w:rtl/>
        </w:rPr>
        <w:t>في</w:t>
      </w:r>
      <w:r w:rsidRPr="00895DFD">
        <w:rPr>
          <w:rFonts w:ascii="Times New Roman" w:hAnsi="Times New Roman" w:cs="Times New Roman"/>
        </w:rPr>
        <w:t xml:space="preserve"> </w:t>
      </w:r>
      <w:r w:rsidRPr="00895DFD">
        <w:rPr>
          <w:rFonts w:ascii="Times New Roman" w:hAnsi="Times New Roman" w:cs="Times New Roman"/>
          <w:rtl/>
        </w:rPr>
        <w:t>تقديم</w:t>
      </w:r>
      <w:r w:rsidRPr="00895DFD">
        <w:rPr>
          <w:rFonts w:ascii="Times New Roman" w:hAnsi="Times New Roman" w:cs="Times New Roman"/>
        </w:rPr>
        <w:t xml:space="preserve"> </w:t>
      </w:r>
      <w:r w:rsidRPr="00895DFD">
        <w:rPr>
          <w:rFonts w:ascii="Times New Roman" w:hAnsi="Times New Roman" w:cs="Times New Roman"/>
          <w:rtl/>
        </w:rPr>
        <w:t>ما</w:t>
      </w:r>
      <w:r w:rsidRPr="00895DFD">
        <w:rPr>
          <w:rFonts w:ascii="Times New Roman" w:hAnsi="Times New Roman" w:cs="Times New Roman"/>
        </w:rPr>
        <w:t xml:space="preserve"> </w:t>
      </w:r>
      <w:r w:rsidRPr="00895DFD">
        <w:rPr>
          <w:rFonts w:ascii="Times New Roman" w:hAnsi="Times New Roman" w:cs="Times New Roman"/>
          <w:rtl/>
        </w:rPr>
        <w:t>يكفي</w:t>
      </w:r>
      <w:r w:rsidRPr="00895DFD">
        <w:rPr>
          <w:rFonts w:ascii="Times New Roman" w:hAnsi="Times New Roman" w:cs="Times New Roman"/>
        </w:rPr>
        <w:t xml:space="preserve"> </w:t>
      </w:r>
      <w:r w:rsidRPr="00895DFD">
        <w:rPr>
          <w:rFonts w:ascii="Times New Roman" w:hAnsi="Times New Roman" w:cs="Times New Roman"/>
          <w:rtl/>
        </w:rPr>
        <w:t>من</w:t>
      </w:r>
      <w:r w:rsidRPr="00895DFD">
        <w:rPr>
          <w:rFonts w:ascii="Times New Roman" w:hAnsi="Times New Roman" w:cs="Times New Roman"/>
        </w:rPr>
        <w:t xml:space="preserve"> </w:t>
      </w:r>
      <w:r w:rsidRPr="00895DFD">
        <w:rPr>
          <w:rFonts w:ascii="Times New Roman" w:hAnsi="Times New Roman" w:cs="Times New Roman"/>
          <w:rtl/>
        </w:rPr>
        <w:t>الائتمان</w:t>
      </w:r>
      <w:r w:rsidRPr="00895DFD">
        <w:rPr>
          <w:rFonts w:ascii="Times New Roman" w:hAnsi="Times New Roman" w:cs="Times New Roman"/>
        </w:rPr>
        <w:t xml:space="preserve"> </w:t>
      </w:r>
      <w:r w:rsidRPr="00895DFD">
        <w:rPr>
          <w:rFonts w:ascii="Times New Roman" w:hAnsi="Times New Roman" w:cs="Times New Roman"/>
          <w:rtl/>
        </w:rPr>
        <w:t>للمستبعدين، حتى</w:t>
      </w:r>
      <w:r w:rsidRPr="00895DFD">
        <w:rPr>
          <w:rFonts w:ascii="Times New Roman" w:hAnsi="Times New Roman" w:cs="Times New Roman"/>
        </w:rPr>
        <w:t xml:space="preserve"> </w:t>
      </w:r>
      <w:r w:rsidRPr="00895DFD">
        <w:rPr>
          <w:rFonts w:ascii="Times New Roman" w:hAnsi="Times New Roman" w:cs="Times New Roman"/>
          <w:rtl/>
        </w:rPr>
        <w:t>ولو</w:t>
      </w:r>
      <w:r w:rsidRPr="00895DFD">
        <w:rPr>
          <w:rFonts w:ascii="Times New Roman" w:hAnsi="Times New Roman" w:cs="Times New Roman"/>
        </w:rPr>
        <w:t xml:space="preserve"> </w:t>
      </w:r>
      <w:r w:rsidRPr="00895DFD">
        <w:rPr>
          <w:rFonts w:ascii="Times New Roman" w:hAnsi="Times New Roman" w:cs="Times New Roman"/>
          <w:rtl/>
        </w:rPr>
        <w:t>أثبتوا</w:t>
      </w:r>
      <w:r w:rsidRPr="00895DFD">
        <w:rPr>
          <w:rFonts w:ascii="Times New Roman" w:hAnsi="Times New Roman" w:cs="Times New Roman"/>
        </w:rPr>
        <w:t xml:space="preserve"> </w:t>
      </w:r>
      <w:r w:rsidRPr="00895DFD">
        <w:rPr>
          <w:rFonts w:ascii="Times New Roman" w:hAnsi="Times New Roman" w:cs="Times New Roman"/>
          <w:rtl/>
        </w:rPr>
        <w:t>جدارتهم</w:t>
      </w:r>
      <w:r w:rsidRPr="00895DFD">
        <w:rPr>
          <w:rFonts w:ascii="Times New Roman" w:hAnsi="Times New Roman" w:cs="Times New Roman"/>
        </w:rPr>
        <w:t xml:space="preserve"> </w:t>
      </w:r>
      <w:r w:rsidRPr="00895DFD">
        <w:rPr>
          <w:rFonts w:ascii="Times New Roman" w:hAnsi="Times New Roman" w:cs="Times New Roman"/>
          <w:rtl/>
        </w:rPr>
        <w:t>الائتمانية</w:t>
      </w:r>
      <w:r w:rsidRPr="00895DFD">
        <w:rPr>
          <w:rFonts w:ascii="Times New Roman" w:hAnsi="Times New Roman" w:cs="Times New Roman"/>
        </w:rPr>
        <w:t xml:space="preserve"> </w:t>
      </w:r>
      <w:r w:rsidRPr="00895DFD">
        <w:rPr>
          <w:rFonts w:ascii="Times New Roman" w:hAnsi="Times New Roman" w:cs="Times New Roman"/>
          <w:rtl/>
        </w:rPr>
        <w:t>من</w:t>
      </w:r>
      <w:r w:rsidRPr="00895DFD">
        <w:rPr>
          <w:rFonts w:ascii="Times New Roman" w:hAnsi="Times New Roman" w:cs="Times New Roman"/>
        </w:rPr>
        <w:t xml:space="preserve"> </w:t>
      </w:r>
      <w:r w:rsidRPr="00895DFD">
        <w:rPr>
          <w:rFonts w:ascii="Times New Roman" w:hAnsi="Times New Roman" w:cs="Times New Roman"/>
          <w:rtl/>
        </w:rPr>
        <w:t>خ</w:t>
      </w:r>
      <w:r w:rsidR="00DF24BA">
        <w:rPr>
          <w:rFonts w:ascii="Times New Roman" w:hAnsi="Times New Roman" w:cs="Times New Roman" w:hint="cs"/>
          <w:rtl/>
        </w:rPr>
        <w:t>ل</w:t>
      </w:r>
      <w:r w:rsidRPr="00895DFD">
        <w:rPr>
          <w:rFonts w:ascii="Times New Roman" w:hAnsi="Times New Roman" w:cs="Times New Roman"/>
          <w:rtl/>
        </w:rPr>
        <w:t>ال</w:t>
      </w:r>
      <w:r w:rsidRPr="00895DFD">
        <w:rPr>
          <w:rFonts w:ascii="Times New Roman" w:hAnsi="Times New Roman" w:cs="Times New Roman"/>
        </w:rPr>
        <w:t xml:space="preserve"> </w:t>
      </w:r>
      <w:r w:rsidRPr="00895DFD">
        <w:rPr>
          <w:rFonts w:ascii="Times New Roman" w:hAnsi="Times New Roman" w:cs="Times New Roman"/>
          <w:rtl/>
        </w:rPr>
        <w:t>ارتفاع</w:t>
      </w:r>
      <w:r w:rsidRPr="00895DFD">
        <w:rPr>
          <w:rFonts w:ascii="Times New Roman" w:hAnsi="Times New Roman" w:cs="Times New Roman"/>
        </w:rPr>
        <w:t xml:space="preserve"> </w:t>
      </w:r>
      <w:r w:rsidRPr="00895DFD">
        <w:rPr>
          <w:rFonts w:ascii="Times New Roman" w:hAnsi="Times New Roman" w:cs="Times New Roman"/>
          <w:rtl/>
        </w:rPr>
        <w:t>معدّلات</w:t>
      </w:r>
      <w:r w:rsidRPr="00895DFD">
        <w:rPr>
          <w:rFonts w:ascii="Times New Roman" w:hAnsi="Times New Roman" w:cs="Times New Roman"/>
        </w:rPr>
        <w:t xml:space="preserve"> </w:t>
      </w:r>
      <w:r w:rsidRPr="00895DFD">
        <w:rPr>
          <w:rFonts w:ascii="Times New Roman" w:hAnsi="Times New Roman" w:cs="Times New Roman"/>
          <w:rtl/>
        </w:rPr>
        <w:t>التسديد</w:t>
      </w:r>
      <w:r w:rsidRPr="00895DFD">
        <w:rPr>
          <w:rFonts w:ascii="Times New Roman" w:hAnsi="Times New Roman" w:cs="Times New Roman"/>
        </w:rPr>
        <w:t xml:space="preserve"> </w:t>
      </w:r>
      <w:r w:rsidRPr="00895DFD">
        <w:rPr>
          <w:rFonts w:ascii="Times New Roman" w:hAnsi="Times New Roman" w:cs="Times New Roman"/>
          <w:rtl/>
        </w:rPr>
        <w:t>في</w:t>
      </w:r>
      <w:r w:rsidRPr="00895DFD">
        <w:rPr>
          <w:rFonts w:ascii="Times New Roman" w:hAnsi="Times New Roman" w:cs="Times New Roman"/>
        </w:rPr>
        <w:t xml:space="preserve"> </w:t>
      </w:r>
      <w:r w:rsidRPr="00895DFD">
        <w:rPr>
          <w:rFonts w:ascii="Times New Roman" w:hAnsi="Times New Roman" w:cs="Times New Roman"/>
          <w:rtl/>
        </w:rPr>
        <w:t>سوق</w:t>
      </w:r>
      <w:r w:rsidR="00054ACF">
        <w:rPr>
          <w:rFonts w:ascii="Times New Roman" w:hAnsi="Times New Roman" w:cs="Times New Roman" w:hint="cs"/>
          <w:rtl/>
        </w:rPr>
        <w:t xml:space="preserve"> </w:t>
      </w:r>
      <w:r w:rsidRPr="00895DFD">
        <w:rPr>
          <w:rFonts w:ascii="Times New Roman" w:hAnsi="Times New Roman" w:cs="Times New Roman"/>
          <w:rtl/>
        </w:rPr>
        <w:t>القروض</w:t>
      </w:r>
      <w:r w:rsidRPr="00895DFD">
        <w:rPr>
          <w:rFonts w:ascii="Times New Roman" w:hAnsi="Times New Roman" w:cs="Times New Roman"/>
        </w:rPr>
        <w:t xml:space="preserve"> </w:t>
      </w:r>
      <w:r w:rsidRPr="00895DFD">
        <w:rPr>
          <w:rFonts w:ascii="Times New Roman" w:hAnsi="Times New Roman" w:cs="Times New Roman"/>
          <w:rtl/>
        </w:rPr>
        <w:t>الصغيرة،</w:t>
      </w:r>
      <w:r w:rsidR="00DF24BA">
        <w:rPr>
          <w:rFonts w:ascii="Times New Roman" w:hAnsi="Times New Roman" w:cs="Times New Roman" w:hint="cs"/>
          <w:rtl/>
        </w:rPr>
        <w:t xml:space="preserve"> </w:t>
      </w:r>
      <w:r w:rsidRPr="00895DFD">
        <w:rPr>
          <w:rFonts w:ascii="Times New Roman" w:hAnsi="Times New Roman" w:cs="Times New Roman"/>
          <w:rtl/>
        </w:rPr>
        <w:t>ولم</w:t>
      </w:r>
      <w:r w:rsidRPr="00895DFD">
        <w:rPr>
          <w:rFonts w:ascii="Times New Roman" w:hAnsi="Times New Roman" w:cs="Times New Roman"/>
        </w:rPr>
        <w:t xml:space="preserve"> </w:t>
      </w:r>
      <w:r w:rsidRPr="00895DFD">
        <w:rPr>
          <w:rFonts w:ascii="Times New Roman" w:hAnsi="Times New Roman" w:cs="Times New Roman"/>
          <w:rtl/>
        </w:rPr>
        <w:t>تقدم</w:t>
      </w:r>
      <w:r w:rsidRPr="00895DFD">
        <w:rPr>
          <w:rFonts w:ascii="Times New Roman" w:hAnsi="Times New Roman" w:cs="Times New Roman"/>
        </w:rPr>
        <w:t xml:space="preserve"> </w:t>
      </w:r>
      <w:r w:rsidRPr="00895DFD">
        <w:rPr>
          <w:rFonts w:ascii="Times New Roman" w:hAnsi="Times New Roman" w:cs="Times New Roman"/>
          <w:rtl/>
        </w:rPr>
        <w:t>الأسواق</w:t>
      </w:r>
      <w:r w:rsidRPr="00895DFD">
        <w:rPr>
          <w:rFonts w:ascii="Times New Roman" w:hAnsi="Times New Roman" w:cs="Times New Roman"/>
        </w:rPr>
        <w:t xml:space="preserve"> </w:t>
      </w:r>
      <w:r w:rsidRPr="00895DFD">
        <w:rPr>
          <w:rFonts w:ascii="Times New Roman" w:hAnsi="Times New Roman" w:cs="Times New Roman"/>
          <w:rtl/>
        </w:rPr>
        <w:t>الرأسمالية</w:t>
      </w:r>
      <w:r w:rsidRPr="00895DFD">
        <w:rPr>
          <w:rFonts w:ascii="Times New Roman" w:hAnsi="Times New Roman" w:cs="Times New Roman"/>
        </w:rPr>
        <w:t xml:space="preserve"> </w:t>
      </w:r>
      <w:r w:rsidRPr="00895DFD">
        <w:rPr>
          <w:rFonts w:ascii="Times New Roman" w:hAnsi="Times New Roman" w:cs="Times New Roman"/>
          <w:rtl/>
        </w:rPr>
        <w:t>الرسمية</w:t>
      </w:r>
      <w:r w:rsidRPr="00895DFD">
        <w:rPr>
          <w:rFonts w:ascii="Times New Roman" w:hAnsi="Times New Roman" w:cs="Times New Roman"/>
        </w:rPr>
        <w:t xml:space="preserve"> </w:t>
      </w:r>
      <w:r w:rsidRPr="00895DFD">
        <w:rPr>
          <w:rFonts w:ascii="Times New Roman" w:hAnsi="Times New Roman" w:cs="Times New Roman"/>
          <w:rtl/>
        </w:rPr>
        <w:t>أدوات</w:t>
      </w:r>
      <w:r w:rsidRPr="00895DFD">
        <w:rPr>
          <w:rFonts w:ascii="Times New Roman" w:hAnsi="Times New Roman" w:cs="Times New Roman"/>
        </w:rPr>
        <w:t xml:space="preserve"> </w:t>
      </w:r>
      <w:r w:rsidRPr="00895DFD">
        <w:rPr>
          <w:rFonts w:ascii="Times New Roman" w:hAnsi="Times New Roman" w:cs="Times New Roman"/>
          <w:rtl/>
        </w:rPr>
        <w:t>مالية</w:t>
      </w:r>
      <w:r w:rsidRPr="00895DFD">
        <w:rPr>
          <w:rFonts w:ascii="Times New Roman" w:hAnsi="Times New Roman" w:cs="Times New Roman"/>
        </w:rPr>
        <w:t xml:space="preserve"> </w:t>
      </w:r>
      <w:r w:rsidRPr="00895DFD">
        <w:rPr>
          <w:rFonts w:ascii="Times New Roman" w:hAnsi="Times New Roman" w:cs="Times New Roman"/>
          <w:rtl/>
        </w:rPr>
        <w:t xml:space="preserve">لاستقطاب </w:t>
      </w:r>
      <w:r w:rsidR="00DF24BA" w:rsidRPr="00895DFD">
        <w:rPr>
          <w:rFonts w:ascii="Times New Roman" w:hAnsi="Times New Roman" w:cs="Times New Roman" w:hint="cs"/>
          <w:rtl/>
        </w:rPr>
        <w:t>ادخار</w:t>
      </w:r>
      <w:r w:rsidRPr="00895DFD">
        <w:rPr>
          <w:rFonts w:ascii="Times New Roman" w:hAnsi="Times New Roman" w:cs="Times New Roman"/>
        </w:rPr>
        <w:t xml:space="preserve"> </w:t>
      </w:r>
      <w:r w:rsidRPr="00895DFD">
        <w:rPr>
          <w:rFonts w:ascii="Times New Roman" w:hAnsi="Times New Roman" w:cs="Times New Roman"/>
          <w:rtl/>
        </w:rPr>
        <w:t>المستبعدين</w:t>
      </w:r>
      <w:r w:rsidRPr="00895DFD">
        <w:rPr>
          <w:rFonts w:ascii="Times New Roman" w:hAnsi="Times New Roman" w:cs="Times New Roman"/>
        </w:rPr>
        <w:t xml:space="preserve"> </w:t>
      </w:r>
      <w:r w:rsidRPr="00895DFD">
        <w:rPr>
          <w:rFonts w:ascii="Times New Roman" w:hAnsi="Times New Roman" w:cs="Times New Roman"/>
          <w:rtl/>
        </w:rPr>
        <w:t>وتحويلها</w:t>
      </w:r>
      <w:r w:rsidRPr="00895DFD">
        <w:rPr>
          <w:rFonts w:ascii="Times New Roman" w:hAnsi="Times New Roman" w:cs="Times New Roman"/>
        </w:rPr>
        <w:t xml:space="preserve"> </w:t>
      </w:r>
      <w:r w:rsidRPr="00895DFD">
        <w:rPr>
          <w:rFonts w:ascii="Times New Roman" w:hAnsi="Times New Roman" w:cs="Times New Roman"/>
          <w:rtl/>
        </w:rPr>
        <w:t>إلى</w:t>
      </w:r>
      <w:r w:rsidRPr="00895DFD">
        <w:rPr>
          <w:rFonts w:ascii="Times New Roman" w:hAnsi="Times New Roman" w:cs="Times New Roman"/>
        </w:rPr>
        <w:t xml:space="preserve"> </w:t>
      </w:r>
      <w:r w:rsidRPr="00895DFD">
        <w:rPr>
          <w:rFonts w:ascii="Times New Roman" w:hAnsi="Times New Roman" w:cs="Times New Roman"/>
          <w:rtl/>
        </w:rPr>
        <w:t>أصول</w:t>
      </w:r>
      <w:r w:rsidRPr="00895DFD">
        <w:rPr>
          <w:rFonts w:ascii="Times New Roman" w:hAnsi="Times New Roman" w:cs="Times New Roman"/>
        </w:rPr>
        <w:t xml:space="preserve"> </w:t>
      </w:r>
      <w:r w:rsidRPr="00895DFD">
        <w:rPr>
          <w:rFonts w:ascii="Times New Roman" w:hAnsi="Times New Roman" w:cs="Times New Roman"/>
          <w:rtl/>
        </w:rPr>
        <w:t>استثمارية</w:t>
      </w:r>
      <w:r w:rsidRPr="00895DFD">
        <w:rPr>
          <w:rFonts w:ascii="Times New Roman" w:hAnsi="Times New Roman" w:cs="Times New Roman"/>
        </w:rPr>
        <w:t xml:space="preserve"> </w:t>
      </w:r>
      <w:r w:rsidRPr="00895DFD">
        <w:rPr>
          <w:rFonts w:ascii="Times New Roman" w:hAnsi="Times New Roman" w:cs="Times New Roman"/>
          <w:rtl/>
        </w:rPr>
        <w:t>في</w:t>
      </w:r>
      <w:r w:rsidRPr="00895DFD">
        <w:rPr>
          <w:rFonts w:ascii="Times New Roman" w:hAnsi="Times New Roman" w:cs="Times New Roman"/>
        </w:rPr>
        <w:t xml:space="preserve"> </w:t>
      </w:r>
      <w:r w:rsidRPr="00895DFD">
        <w:rPr>
          <w:rFonts w:ascii="Times New Roman" w:hAnsi="Times New Roman" w:cs="Times New Roman"/>
          <w:rtl/>
        </w:rPr>
        <w:t>قطاع</w:t>
      </w:r>
      <w:r w:rsidRPr="00895DFD">
        <w:rPr>
          <w:rFonts w:ascii="Times New Roman" w:hAnsi="Times New Roman" w:cs="Times New Roman"/>
        </w:rPr>
        <w:t xml:space="preserve"> </w:t>
      </w:r>
      <w:r w:rsidRPr="00895DFD">
        <w:rPr>
          <w:rFonts w:ascii="Times New Roman" w:hAnsi="Times New Roman" w:cs="Times New Roman"/>
          <w:rtl/>
        </w:rPr>
        <w:t>الشركات</w:t>
      </w:r>
      <w:r w:rsidRPr="00895DFD">
        <w:rPr>
          <w:rFonts w:ascii="Times New Roman" w:hAnsi="Times New Roman" w:cs="Times New Roman"/>
        </w:rPr>
        <w:t xml:space="preserve"> </w:t>
      </w:r>
      <w:r w:rsidRPr="00895DFD">
        <w:rPr>
          <w:rFonts w:ascii="Times New Roman" w:hAnsi="Times New Roman" w:cs="Times New Roman"/>
          <w:rtl/>
        </w:rPr>
        <w:t>السريع النمو</w:t>
      </w:r>
      <w:r w:rsidRPr="00895DFD">
        <w:rPr>
          <w:rFonts w:ascii="Times New Roman" w:hAnsi="Times New Roman" w:cs="Times New Roman"/>
        </w:rPr>
        <w:t>.</w:t>
      </w:r>
    </w:p>
    <w:p w:rsidR="00837BAD" w:rsidRPr="005A5A1D" w:rsidRDefault="00837BAD" w:rsidP="00054ACF">
      <w:pPr>
        <w:pStyle w:val="Paragraphedeliste"/>
        <w:numPr>
          <w:ilvl w:val="0"/>
          <w:numId w:val="16"/>
        </w:numPr>
        <w:autoSpaceDE w:val="0"/>
        <w:autoSpaceDN w:val="0"/>
        <w:bidi/>
        <w:adjustRightInd w:val="0"/>
        <w:spacing w:after="120"/>
        <w:jc w:val="both"/>
        <w:rPr>
          <w:i/>
          <w:iCs/>
        </w:rPr>
      </w:pPr>
      <w:r w:rsidRPr="005A5A1D">
        <w:rPr>
          <w:i/>
          <w:iCs/>
          <w:rtl/>
        </w:rPr>
        <w:t>التغيير</w:t>
      </w:r>
      <w:r w:rsidRPr="005A5A1D">
        <w:rPr>
          <w:i/>
          <w:iCs/>
        </w:rPr>
        <w:t xml:space="preserve"> </w:t>
      </w:r>
      <w:r w:rsidRPr="005A5A1D">
        <w:rPr>
          <w:i/>
          <w:iCs/>
          <w:rtl/>
        </w:rPr>
        <w:t>الهيكلي</w:t>
      </w:r>
      <w:r w:rsidR="005A5A1D">
        <w:rPr>
          <w:rFonts w:hint="cs"/>
          <w:i/>
          <w:iCs/>
          <w:rtl/>
        </w:rPr>
        <w:t>:</w:t>
      </w:r>
    </w:p>
    <w:p w:rsidR="0002601A" w:rsidRDefault="00837BAD" w:rsidP="00F74236">
      <w:pPr>
        <w:autoSpaceDE w:val="0"/>
        <w:autoSpaceDN w:val="0"/>
        <w:bidi/>
        <w:adjustRightInd w:val="0"/>
        <w:spacing w:after="120" w:line="240" w:lineRule="auto"/>
        <w:jc w:val="both"/>
        <w:rPr>
          <w:rFonts w:ascii="Times New Roman" w:hAnsi="Times New Roman" w:cs="Times New Roman"/>
          <w:rtl/>
        </w:rPr>
      </w:pPr>
      <w:r w:rsidRPr="00895DFD">
        <w:rPr>
          <w:rFonts w:ascii="Times New Roman" w:hAnsi="Times New Roman" w:cs="Times New Roman"/>
          <w:rtl/>
        </w:rPr>
        <w:t>لتصحيح</w:t>
      </w:r>
      <w:r w:rsidRPr="00895DFD">
        <w:rPr>
          <w:rFonts w:ascii="Times New Roman" w:hAnsi="Times New Roman" w:cs="Times New Roman"/>
        </w:rPr>
        <w:t xml:space="preserve"> </w:t>
      </w:r>
      <w:r w:rsidRPr="00895DFD">
        <w:rPr>
          <w:rFonts w:ascii="Times New Roman" w:hAnsi="Times New Roman" w:cs="Times New Roman"/>
          <w:rtl/>
        </w:rPr>
        <w:t>هذا</w:t>
      </w:r>
      <w:r w:rsidRPr="00895DFD">
        <w:rPr>
          <w:rFonts w:ascii="Times New Roman" w:hAnsi="Times New Roman" w:cs="Times New Roman"/>
        </w:rPr>
        <w:t xml:space="preserve"> </w:t>
      </w:r>
      <w:r w:rsidRPr="00895DFD">
        <w:rPr>
          <w:rFonts w:ascii="Times New Roman" w:hAnsi="Times New Roman" w:cs="Times New Roman"/>
          <w:rtl/>
        </w:rPr>
        <w:t>الإجحاف</w:t>
      </w:r>
      <w:r w:rsidRPr="00895DFD">
        <w:rPr>
          <w:rFonts w:ascii="Times New Roman" w:hAnsi="Times New Roman" w:cs="Times New Roman"/>
        </w:rPr>
        <w:t xml:space="preserve"> </w:t>
      </w:r>
      <w:r w:rsidRPr="00895DFD">
        <w:rPr>
          <w:rFonts w:ascii="Times New Roman" w:hAnsi="Times New Roman" w:cs="Times New Roman"/>
          <w:rtl/>
        </w:rPr>
        <w:t>الهيكلي،</w:t>
      </w:r>
      <w:r w:rsidRPr="00895DFD">
        <w:rPr>
          <w:rFonts w:ascii="Times New Roman" w:hAnsi="Times New Roman" w:cs="Times New Roman"/>
        </w:rPr>
        <w:t xml:space="preserve"> </w:t>
      </w:r>
      <w:r w:rsidRPr="00895DFD">
        <w:rPr>
          <w:rFonts w:ascii="Times New Roman" w:hAnsi="Times New Roman" w:cs="Times New Roman"/>
          <w:rtl/>
        </w:rPr>
        <w:t>يجب</w:t>
      </w:r>
      <w:r w:rsidRPr="00895DFD">
        <w:rPr>
          <w:rFonts w:ascii="Times New Roman" w:hAnsi="Times New Roman" w:cs="Times New Roman"/>
        </w:rPr>
        <w:t xml:space="preserve"> </w:t>
      </w:r>
      <w:r w:rsidRPr="00895DFD">
        <w:rPr>
          <w:rFonts w:ascii="Times New Roman" w:hAnsi="Times New Roman" w:cs="Times New Roman"/>
          <w:rtl/>
        </w:rPr>
        <w:t>التوصل</w:t>
      </w:r>
      <w:r w:rsidRPr="00895DFD">
        <w:rPr>
          <w:rFonts w:ascii="Times New Roman" w:hAnsi="Times New Roman" w:cs="Times New Roman"/>
        </w:rPr>
        <w:t xml:space="preserve"> </w:t>
      </w:r>
      <w:r w:rsidRPr="00895DFD">
        <w:rPr>
          <w:rFonts w:ascii="Times New Roman" w:hAnsi="Times New Roman" w:cs="Times New Roman"/>
          <w:rtl/>
        </w:rPr>
        <w:t>إلى</w:t>
      </w:r>
      <w:r w:rsidRPr="00895DFD">
        <w:rPr>
          <w:rFonts w:ascii="Times New Roman" w:hAnsi="Times New Roman" w:cs="Times New Roman"/>
        </w:rPr>
        <w:t xml:space="preserve"> </w:t>
      </w:r>
      <w:r w:rsidRPr="00895DFD">
        <w:rPr>
          <w:rFonts w:ascii="Times New Roman" w:hAnsi="Times New Roman" w:cs="Times New Roman"/>
          <w:rtl/>
        </w:rPr>
        <w:t>خطة</w:t>
      </w:r>
      <w:r w:rsidRPr="00895DFD">
        <w:rPr>
          <w:rFonts w:ascii="Times New Roman" w:hAnsi="Times New Roman" w:cs="Times New Roman"/>
        </w:rPr>
        <w:t xml:space="preserve"> </w:t>
      </w:r>
      <w:r w:rsidRPr="00895DFD">
        <w:rPr>
          <w:rFonts w:ascii="Times New Roman" w:hAnsi="Times New Roman" w:cs="Times New Roman"/>
          <w:rtl/>
        </w:rPr>
        <w:t>سياسية</w:t>
      </w:r>
      <w:r w:rsidRPr="00895DFD">
        <w:rPr>
          <w:rFonts w:ascii="Times New Roman" w:hAnsi="Times New Roman" w:cs="Times New Roman"/>
        </w:rPr>
        <w:t xml:space="preserve"> </w:t>
      </w:r>
      <w:r w:rsidRPr="00895DFD">
        <w:rPr>
          <w:rFonts w:ascii="Times New Roman" w:hAnsi="Times New Roman" w:cs="Times New Roman"/>
          <w:rtl/>
        </w:rPr>
        <w:t>تشمل</w:t>
      </w:r>
      <w:r w:rsidRPr="00895DFD">
        <w:rPr>
          <w:rFonts w:ascii="Times New Roman" w:hAnsi="Times New Roman" w:cs="Times New Roman"/>
        </w:rPr>
        <w:t xml:space="preserve"> </w:t>
      </w:r>
      <w:r w:rsidRPr="00895DFD">
        <w:rPr>
          <w:rFonts w:ascii="Times New Roman" w:hAnsi="Times New Roman" w:cs="Times New Roman"/>
          <w:rtl/>
        </w:rPr>
        <w:t>الجميع من</w:t>
      </w:r>
      <w:r w:rsidRPr="00895DFD">
        <w:rPr>
          <w:rFonts w:ascii="Times New Roman" w:hAnsi="Times New Roman" w:cs="Times New Roman"/>
        </w:rPr>
        <w:t xml:space="preserve"> </w:t>
      </w:r>
      <w:r w:rsidRPr="00895DFD">
        <w:rPr>
          <w:rFonts w:ascii="Times New Roman" w:hAnsi="Times New Roman" w:cs="Times New Roman"/>
          <w:rtl/>
        </w:rPr>
        <w:t>خ</w:t>
      </w:r>
      <w:r w:rsidR="00DF24BA">
        <w:rPr>
          <w:rFonts w:ascii="Times New Roman" w:hAnsi="Times New Roman" w:cs="Times New Roman" w:hint="cs"/>
          <w:rtl/>
        </w:rPr>
        <w:t>ل</w:t>
      </w:r>
      <w:r w:rsidRPr="00895DFD">
        <w:rPr>
          <w:rFonts w:ascii="Times New Roman" w:hAnsi="Times New Roman" w:cs="Times New Roman"/>
          <w:rtl/>
        </w:rPr>
        <w:t>ال تعزيز</w:t>
      </w:r>
      <w:r w:rsidRPr="00895DFD">
        <w:rPr>
          <w:rFonts w:ascii="Times New Roman" w:hAnsi="Times New Roman" w:cs="Times New Roman"/>
        </w:rPr>
        <w:t xml:space="preserve"> </w:t>
      </w:r>
      <w:r w:rsidRPr="00895DFD">
        <w:rPr>
          <w:rFonts w:ascii="Times New Roman" w:hAnsi="Times New Roman" w:cs="Times New Roman"/>
          <w:rtl/>
        </w:rPr>
        <w:t>قدرة</w:t>
      </w:r>
      <w:r w:rsidRPr="00895DFD">
        <w:rPr>
          <w:rFonts w:ascii="Times New Roman" w:hAnsi="Times New Roman" w:cs="Times New Roman"/>
        </w:rPr>
        <w:t xml:space="preserve"> </w:t>
      </w:r>
      <w:r w:rsidRPr="00895DFD">
        <w:rPr>
          <w:rFonts w:ascii="Times New Roman" w:hAnsi="Times New Roman" w:cs="Times New Roman"/>
          <w:rtl/>
        </w:rPr>
        <w:t>المستبعدين</w:t>
      </w:r>
      <w:r w:rsidRPr="00895DFD">
        <w:rPr>
          <w:rFonts w:ascii="Times New Roman" w:hAnsi="Times New Roman" w:cs="Times New Roman"/>
        </w:rPr>
        <w:t xml:space="preserve"> </w:t>
      </w:r>
      <w:r w:rsidRPr="00895DFD">
        <w:rPr>
          <w:rFonts w:ascii="Times New Roman" w:hAnsi="Times New Roman" w:cs="Times New Roman"/>
          <w:rtl/>
        </w:rPr>
        <w:t>على</w:t>
      </w:r>
      <w:r w:rsidRPr="00895DFD">
        <w:rPr>
          <w:rFonts w:ascii="Times New Roman" w:hAnsi="Times New Roman" w:cs="Times New Roman"/>
        </w:rPr>
        <w:t xml:space="preserve"> </w:t>
      </w:r>
      <w:r w:rsidRPr="00895DFD">
        <w:rPr>
          <w:rFonts w:ascii="Times New Roman" w:hAnsi="Times New Roman" w:cs="Times New Roman"/>
          <w:rtl/>
        </w:rPr>
        <w:t>المشاركة</w:t>
      </w:r>
      <w:r w:rsidRPr="00895DFD">
        <w:rPr>
          <w:rFonts w:ascii="Times New Roman" w:hAnsi="Times New Roman" w:cs="Times New Roman"/>
        </w:rPr>
        <w:t xml:space="preserve"> </w:t>
      </w:r>
      <w:r w:rsidRPr="00895DFD">
        <w:rPr>
          <w:rFonts w:ascii="Times New Roman" w:hAnsi="Times New Roman" w:cs="Times New Roman"/>
          <w:rtl/>
        </w:rPr>
        <w:t>في</w:t>
      </w:r>
      <w:r w:rsidRPr="00895DFD">
        <w:rPr>
          <w:rFonts w:ascii="Times New Roman" w:hAnsi="Times New Roman" w:cs="Times New Roman"/>
        </w:rPr>
        <w:t xml:space="preserve"> </w:t>
      </w:r>
      <w:r w:rsidRPr="00895DFD">
        <w:rPr>
          <w:rFonts w:ascii="Times New Roman" w:hAnsi="Times New Roman" w:cs="Times New Roman"/>
          <w:rtl/>
        </w:rPr>
        <w:t>اقتصاد</w:t>
      </w:r>
      <w:r w:rsidRPr="00895DFD">
        <w:rPr>
          <w:rFonts w:ascii="Times New Roman" w:hAnsi="Times New Roman" w:cs="Times New Roman"/>
        </w:rPr>
        <w:t xml:space="preserve"> </w:t>
      </w:r>
      <w:r w:rsidRPr="00895DFD">
        <w:rPr>
          <w:rFonts w:ascii="Times New Roman" w:hAnsi="Times New Roman" w:cs="Times New Roman"/>
          <w:rtl/>
        </w:rPr>
        <w:t>السوق</w:t>
      </w:r>
      <w:r w:rsidRPr="00895DFD">
        <w:rPr>
          <w:rFonts w:ascii="Times New Roman" w:hAnsi="Times New Roman" w:cs="Times New Roman"/>
        </w:rPr>
        <w:t xml:space="preserve"> </w:t>
      </w:r>
      <w:r w:rsidRPr="00895DFD">
        <w:rPr>
          <w:rFonts w:ascii="Times New Roman" w:hAnsi="Times New Roman" w:cs="Times New Roman"/>
          <w:rtl/>
        </w:rPr>
        <w:t>والسياسة الديمقراطية</w:t>
      </w:r>
      <w:r w:rsidRPr="00895DFD">
        <w:rPr>
          <w:rFonts w:ascii="Times New Roman" w:hAnsi="Times New Roman" w:cs="Times New Roman"/>
        </w:rPr>
        <w:t xml:space="preserve"> </w:t>
      </w:r>
      <w:r w:rsidRPr="00895DFD">
        <w:rPr>
          <w:rFonts w:ascii="Times New Roman" w:hAnsi="Times New Roman" w:cs="Times New Roman"/>
          <w:rtl/>
        </w:rPr>
        <w:t>على</w:t>
      </w:r>
      <w:r w:rsidRPr="00895DFD">
        <w:rPr>
          <w:rFonts w:ascii="Times New Roman" w:hAnsi="Times New Roman" w:cs="Times New Roman"/>
        </w:rPr>
        <w:t xml:space="preserve"> </w:t>
      </w:r>
      <w:r w:rsidRPr="00895DFD">
        <w:rPr>
          <w:rFonts w:ascii="Times New Roman" w:hAnsi="Times New Roman" w:cs="Times New Roman"/>
          <w:rtl/>
        </w:rPr>
        <w:t>أساس</w:t>
      </w:r>
      <w:r w:rsidRPr="00895DFD">
        <w:rPr>
          <w:rFonts w:ascii="Times New Roman" w:hAnsi="Times New Roman" w:cs="Times New Roman"/>
        </w:rPr>
        <w:t xml:space="preserve"> </w:t>
      </w:r>
      <w:r w:rsidRPr="00895DFD">
        <w:rPr>
          <w:rFonts w:ascii="Times New Roman" w:hAnsi="Times New Roman" w:cs="Times New Roman"/>
          <w:rtl/>
        </w:rPr>
        <w:t>مزيد</w:t>
      </w:r>
      <w:r w:rsidRPr="00895DFD">
        <w:rPr>
          <w:rFonts w:ascii="Times New Roman" w:hAnsi="Times New Roman" w:cs="Times New Roman"/>
        </w:rPr>
        <w:t xml:space="preserve"> </w:t>
      </w:r>
      <w:r w:rsidRPr="00895DFD">
        <w:rPr>
          <w:rFonts w:ascii="Times New Roman" w:hAnsi="Times New Roman" w:cs="Times New Roman"/>
          <w:rtl/>
        </w:rPr>
        <w:t>من</w:t>
      </w:r>
      <w:r w:rsidRPr="00895DFD">
        <w:rPr>
          <w:rFonts w:ascii="Times New Roman" w:hAnsi="Times New Roman" w:cs="Times New Roman"/>
        </w:rPr>
        <w:t xml:space="preserve"> </w:t>
      </w:r>
      <w:r w:rsidRPr="00895DFD">
        <w:rPr>
          <w:rFonts w:ascii="Times New Roman" w:hAnsi="Times New Roman" w:cs="Times New Roman"/>
          <w:rtl/>
        </w:rPr>
        <w:t>المساواة،</w:t>
      </w:r>
      <w:r w:rsidRPr="00895DFD">
        <w:rPr>
          <w:rFonts w:ascii="Times New Roman" w:hAnsi="Times New Roman" w:cs="Times New Roman"/>
        </w:rPr>
        <w:t xml:space="preserve"> </w:t>
      </w:r>
      <w:r w:rsidRPr="00895DFD">
        <w:rPr>
          <w:rFonts w:ascii="Times New Roman" w:hAnsi="Times New Roman" w:cs="Times New Roman"/>
          <w:rtl/>
        </w:rPr>
        <w:t>وينبغي</w:t>
      </w:r>
      <w:r w:rsidRPr="00895DFD">
        <w:rPr>
          <w:rFonts w:ascii="Times New Roman" w:hAnsi="Times New Roman" w:cs="Times New Roman"/>
        </w:rPr>
        <w:t xml:space="preserve"> </w:t>
      </w:r>
      <w:r w:rsidRPr="00895DFD">
        <w:rPr>
          <w:rFonts w:ascii="Times New Roman" w:hAnsi="Times New Roman" w:cs="Times New Roman"/>
          <w:rtl/>
        </w:rPr>
        <w:t>أن</w:t>
      </w:r>
      <w:r w:rsidRPr="00895DFD">
        <w:rPr>
          <w:rFonts w:ascii="Times New Roman" w:hAnsi="Times New Roman" w:cs="Times New Roman"/>
        </w:rPr>
        <w:t xml:space="preserve"> </w:t>
      </w:r>
      <w:r w:rsidRPr="00895DFD">
        <w:rPr>
          <w:rFonts w:ascii="Times New Roman" w:hAnsi="Times New Roman" w:cs="Times New Roman"/>
          <w:rtl/>
        </w:rPr>
        <w:t>تسمح</w:t>
      </w:r>
      <w:r w:rsidRPr="00895DFD">
        <w:rPr>
          <w:rFonts w:ascii="Times New Roman" w:hAnsi="Times New Roman" w:cs="Times New Roman"/>
        </w:rPr>
        <w:t xml:space="preserve"> </w:t>
      </w:r>
      <w:r w:rsidRPr="00895DFD">
        <w:rPr>
          <w:rFonts w:ascii="Times New Roman" w:hAnsi="Times New Roman" w:cs="Times New Roman"/>
          <w:rtl/>
        </w:rPr>
        <w:t>هذه</w:t>
      </w:r>
      <w:r w:rsidRPr="00895DFD">
        <w:rPr>
          <w:rFonts w:ascii="Times New Roman" w:hAnsi="Times New Roman" w:cs="Times New Roman"/>
        </w:rPr>
        <w:t xml:space="preserve"> </w:t>
      </w:r>
      <w:r w:rsidRPr="00895DFD">
        <w:rPr>
          <w:rFonts w:ascii="Times New Roman" w:hAnsi="Times New Roman" w:cs="Times New Roman"/>
          <w:rtl/>
        </w:rPr>
        <w:t>الخطة</w:t>
      </w:r>
      <w:r w:rsidRPr="00895DFD">
        <w:rPr>
          <w:rFonts w:ascii="Times New Roman" w:hAnsi="Times New Roman" w:cs="Times New Roman"/>
        </w:rPr>
        <w:t xml:space="preserve"> </w:t>
      </w:r>
      <w:r w:rsidRPr="00895DFD">
        <w:rPr>
          <w:rFonts w:ascii="Times New Roman" w:hAnsi="Times New Roman" w:cs="Times New Roman"/>
          <w:rtl/>
        </w:rPr>
        <w:t>للمستبعدين بالمشاركة</w:t>
      </w:r>
      <w:r w:rsidRPr="00895DFD">
        <w:rPr>
          <w:rFonts w:ascii="Times New Roman" w:hAnsi="Times New Roman" w:cs="Times New Roman"/>
        </w:rPr>
        <w:t xml:space="preserve"> </w:t>
      </w:r>
      <w:r w:rsidRPr="00895DFD">
        <w:rPr>
          <w:rFonts w:ascii="Times New Roman" w:hAnsi="Times New Roman" w:cs="Times New Roman"/>
          <w:rtl/>
        </w:rPr>
        <w:t>في</w:t>
      </w:r>
      <w:r w:rsidRPr="00895DFD">
        <w:rPr>
          <w:rFonts w:ascii="Times New Roman" w:hAnsi="Times New Roman" w:cs="Times New Roman"/>
        </w:rPr>
        <w:t xml:space="preserve"> </w:t>
      </w:r>
      <w:r w:rsidRPr="00895DFD">
        <w:rPr>
          <w:rFonts w:ascii="Times New Roman" w:hAnsi="Times New Roman" w:cs="Times New Roman"/>
          <w:rtl/>
        </w:rPr>
        <w:t>عمليات</w:t>
      </w:r>
      <w:r w:rsidRPr="00895DFD">
        <w:rPr>
          <w:rFonts w:ascii="Times New Roman" w:hAnsi="Times New Roman" w:cs="Times New Roman"/>
        </w:rPr>
        <w:t xml:space="preserve"> </w:t>
      </w:r>
      <w:r w:rsidRPr="00895DFD">
        <w:rPr>
          <w:rFonts w:ascii="Times New Roman" w:hAnsi="Times New Roman" w:cs="Times New Roman"/>
          <w:rtl/>
        </w:rPr>
        <w:t>الإنتاج</w:t>
      </w:r>
      <w:r w:rsidRPr="00895DFD">
        <w:rPr>
          <w:rFonts w:ascii="Times New Roman" w:hAnsi="Times New Roman" w:cs="Times New Roman"/>
        </w:rPr>
        <w:t xml:space="preserve"> </w:t>
      </w:r>
      <w:r w:rsidRPr="00895DFD">
        <w:rPr>
          <w:rFonts w:ascii="Times New Roman" w:hAnsi="Times New Roman" w:cs="Times New Roman"/>
          <w:rtl/>
        </w:rPr>
        <w:t>والتوزيع</w:t>
      </w:r>
      <w:r w:rsidRPr="00895DFD">
        <w:rPr>
          <w:rFonts w:ascii="Times New Roman" w:hAnsi="Times New Roman" w:cs="Times New Roman"/>
        </w:rPr>
        <w:t xml:space="preserve"> </w:t>
      </w:r>
      <w:r w:rsidRPr="00895DFD">
        <w:rPr>
          <w:rFonts w:ascii="Times New Roman" w:hAnsi="Times New Roman" w:cs="Times New Roman"/>
          <w:rtl/>
        </w:rPr>
        <w:t>والحكم،</w:t>
      </w:r>
      <w:r w:rsidRPr="00895DFD">
        <w:rPr>
          <w:rFonts w:ascii="Times New Roman" w:hAnsi="Times New Roman" w:cs="Times New Roman"/>
        </w:rPr>
        <w:t xml:space="preserve"> </w:t>
      </w:r>
      <w:r w:rsidRPr="00895DFD">
        <w:rPr>
          <w:rFonts w:ascii="Times New Roman" w:hAnsi="Times New Roman" w:cs="Times New Roman"/>
          <w:rtl/>
        </w:rPr>
        <w:t>ويجب</w:t>
      </w:r>
      <w:r w:rsidRPr="00895DFD">
        <w:rPr>
          <w:rFonts w:ascii="Times New Roman" w:hAnsi="Times New Roman" w:cs="Times New Roman"/>
        </w:rPr>
        <w:t xml:space="preserve"> </w:t>
      </w:r>
      <w:r w:rsidRPr="00895DFD">
        <w:rPr>
          <w:rFonts w:ascii="Times New Roman" w:hAnsi="Times New Roman" w:cs="Times New Roman"/>
          <w:rtl/>
        </w:rPr>
        <w:t>أن</w:t>
      </w:r>
      <w:r w:rsidRPr="00895DFD">
        <w:rPr>
          <w:rFonts w:ascii="Times New Roman" w:hAnsi="Times New Roman" w:cs="Times New Roman"/>
        </w:rPr>
        <w:t xml:space="preserve"> </w:t>
      </w:r>
      <w:r w:rsidRPr="00895DFD">
        <w:rPr>
          <w:rFonts w:ascii="Times New Roman" w:hAnsi="Times New Roman" w:cs="Times New Roman"/>
          <w:rtl/>
        </w:rPr>
        <w:t>تساعد</w:t>
      </w:r>
      <w:r w:rsidRPr="00895DFD">
        <w:rPr>
          <w:rFonts w:ascii="Times New Roman" w:hAnsi="Times New Roman" w:cs="Times New Roman"/>
        </w:rPr>
        <w:t xml:space="preserve"> </w:t>
      </w:r>
      <w:r w:rsidRPr="00895DFD">
        <w:rPr>
          <w:rFonts w:ascii="Times New Roman" w:hAnsi="Times New Roman" w:cs="Times New Roman"/>
          <w:rtl/>
        </w:rPr>
        <w:t>عملية</w:t>
      </w:r>
      <w:r w:rsidRPr="00895DFD">
        <w:rPr>
          <w:rFonts w:ascii="Times New Roman" w:hAnsi="Times New Roman" w:cs="Times New Roman"/>
        </w:rPr>
        <w:t xml:space="preserve"> </w:t>
      </w:r>
      <w:r w:rsidRPr="00895DFD">
        <w:rPr>
          <w:rFonts w:ascii="Times New Roman" w:hAnsi="Times New Roman" w:cs="Times New Roman"/>
          <w:rtl/>
        </w:rPr>
        <w:t>الإنتاج على</w:t>
      </w:r>
      <w:r w:rsidRPr="00895DFD">
        <w:rPr>
          <w:rFonts w:ascii="Times New Roman" w:hAnsi="Times New Roman" w:cs="Times New Roman"/>
        </w:rPr>
        <w:t xml:space="preserve"> </w:t>
      </w:r>
      <w:r w:rsidRPr="00895DFD">
        <w:rPr>
          <w:rFonts w:ascii="Times New Roman" w:hAnsi="Times New Roman" w:cs="Times New Roman"/>
          <w:rtl/>
        </w:rPr>
        <w:t>إخراج</w:t>
      </w:r>
      <w:r w:rsidRPr="00895DFD">
        <w:rPr>
          <w:rFonts w:ascii="Times New Roman" w:hAnsi="Times New Roman" w:cs="Times New Roman"/>
        </w:rPr>
        <w:t xml:space="preserve"> </w:t>
      </w:r>
      <w:r w:rsidRPr="00895DFD">
        <w:rPr>
          <w:rFonts w:ascii="Times New Roman" w:hAnsi="Times New Roman" w:cs="Times New Roman"/>
          <w:rtl/>
        </w:rPr>
        <w:t>المستبعدين</w:t>
      </w:r>
      <w:r w:rsidRPr="00895DFD">
        <w:rPr>
          <w:rFonts w:ascii="Times New Roman" w:hAnsi="Times New Roman" w:cs="Times New Roman"/>
        </w:rPr>
        <w:t xml:space="preserve"> </w:t>
      </w:r>
      <w:r w:rsidRPr="00895DFD">
        <w:rPr>
          <w:rFonts w:ascii="Times New Roman" w:hAnsi="Times New Roman" w:cs="Times New Roman"/>
          <w:rtl/>
        </w:rPr>
        <w:t>من</w:t>
      </w:r>
      <w:r w:rsidRPr="00895DFD">
        <w:rPr>
          <w:rFonts w:ascii="Times New Roman" w:hAnsi="Times New Roman" w:cs="Times New Roman"/>
        </w:rPr>
        <w:t xml:space="preserve"> </w:t>
      </w:r>
      <w:r w:rsidRPr="00895DFD">
        <w:rPr>
          <w:rFonts w:ascii="Times New Roman" w:hAnsi="Times New Roman" w:cs="Times New Roman"/>
          <w:rtl/>
        </w:rPr>
        <w:t>العيش</w:t>
      </w:r>
      <w:r w:rsidRPr="00895DFD">
        <w:rPr>
          <w:rFonts w:ascii="Times New Roman" w:hAnsi="Times New Roman" w:cs="Times New Roman"/>
        </w:rPr>
        <w:t xml:space="preserve"> </w:t>
      </w:r>
      <w:r w:rsidRPr="00895DFD">
        <w:rPr>
          <w:rFonts w:ascii="Times New Roman" w:hAnsi="Times New Roman" w:cs="Times New Roman"/>
          <w:rtl/>
        </w:rPr>
        <w:t>حصرًا</w:t>
      </w:r>
      <w:r w:rsidRPr="00895DFD">
        <w:rPr>
          <w:rFonts w:ascii="Times New Roman" w:hAnsi="Times New Roman" w:cs="Times New Roman"/>
        </w:rPr>
        <w:t xml:space="preserve"> </w:t>
      </w:r>
      <w:r w:rsidRPr="00895DFD">
        <w:rPr>
          <w:rFonts w:ascii="Times New Roman" w:hAnsi="Times New Roman" w:cs="Times New Roman"/>
          <w:rtl/>
        </w:rPr>
        <w:t>كعاملين</w:t>
      </w:r>
      <w:r w:rsidRPr="00895DFD">
        <w:rPr>
          <w:rFonts w:ascii="Times New Roman" w:hAnsi="Times New Roman" w:cs="Times New Roman"/>
        </w:rPr>
        <w:t xml:space="preserve"> </w:t>
      </w:r>
      <w:r w:rsidRPr="00895DFD">
        <w:rPr>
          <w:rFonts w:ascii="Times New Roman" w:hAnsi="Times New Roman" w:cs="Times New Roman"/>
          <w:rtl/>
        </w:rPr>
        <w:t>ومزارعين</w:t>
      </w:r>
      <w:r w:rsidRPr="00895DFD">
        <w:rPr>
          <w:rFonts w:ascii="Times New Roman" w:hAnsi="Times New Roman" w:cs="Times New Roman"/>
        </w:rPr>
        <w:t xml:space="preserve"> </w:t>
      </w:r>
      <w:r w:rsidRPr="00895DFD">
        <w:rPr>
          <w:rFonts w:ascii="Times New Roman" w:hAnsi="Times New Roman" w:cs="Times New Roman"/>
          <w:rtl/>
        </w:rPr>
        <w:t>لقاء</w:t>
      </w:r>
      <w:r w:rsidRPr="00895DFD">
        <w:rPr>
          <w:rFonts w:ascii="Times New Roman" w:hAnsi="Times New Roman" w:cs="Times New Roman"/>
        </w:rPr>
        <w:t xml:space="preserve"> </w:t>
      </w:r>
      <w:r w:rsidRPr="00895DFD">
        <w:rPr>
          <w:rFonts w:ascii="Times New Roman" w:hAnsi="Times New Roman" w:cs="Times New Roman"/>
          <w:rtl/>
        </w:rPr>
        <w:t>أجر،</w:t>
      </w:r>
      <w:r w:rsidRPr="00895DFD">
        <w:rPr>
          <w:rFonts w:ascii="Times New Roman" w:hAnsi="Times New Roman" w:cs="Times New Roman"/>
        </w:rPr>
        <w:t xml:space="preserve"> </w:t>
      </w:r>
      <w:r w:rsidR="00F74236">
        <w:rPr>
          <w:rFonts w:ascii="Times New Roman" w:hAnsi="Times New Roman" w:cs="Times New Roman" w:hint="cs"/>
          <w:rtl/>
        </w:rPr>
        <w:t>عن طريق</w:t>
      </w:r>
      <w:r w:rsidRPr="00895DFD">
        <w:rPr>
          <w:rFonts w:ascii="Times New Roman" w:hAnsi="Times New Roman" w:cs="Times New Roman"/>
        </w:rPr>
        <w:t xml:space="preserve"> </w:t>
      </w:r>
      <w:r w:rsidRPr="00895DFD">
        <w:rPr>
          <w:rFonts w:ascii="Times New Roman" w:hAnsi="Times New Roman" w:cs="Times New Roman"/>
          <w:rtl/>
        </w:rPr>
        <w:t>الاستثمار</w:t>
      </w:r>
      <w:r w:rsidRPr="00895DFD">
        <w:rPr>
          <w:rFonts w:ascii="Times New Roman" w:hAnsi="Times New Roman" w:cs="Times New Roman"/>
        </w:rPr>
        <w:t xml:space="preserve"> </w:t>
      </w:r>
      <w:r w:rsidRPr="00895DFD">
        <w:rPr>
          <w:rFonts w:ascii="Times New Roman" w:hAnsi="Times New Roman" w:cs="Times New Roman"/>
          <w:rtl/>
        </w:rPr>
        <w:t>في</w:t>
      </w:r>
      <w:r w:rsidRPr="00895DFD">
        <w:rPr>
          <w:rFonts w:ascii="Times New Roman" w:hAnsi="Times New Roman" w:cs="Times New Roman"/>
        </w:rPr>
        <w:t xml:space="preserve"> </w:t>
      </w:r>
      <w:r w:rsidRPr="00895DFD">
        <w:rPr>
          <w:rFonts w:ascii="Times New Roman" w:hAnsi="Times New Roman" w:cs="Times New Roman"/>
          <w:rtl/>
        </w:rPr>
        <w:t>قدرتهم</w:t>
      </w:r>
      <w:r w:rsidRPr="00895DFD">
        <w:rPr>
          <w:rFonts w:ascii="Times New Roman" w:hAnsi="Times New Roman" w:cs="Times New Roman"/>
        </w:rPr>
        <w:t xml:space="preserve"> </w:t>
      </w:r>
      <w:r w:rsidRPr="00895DFD">
        <w:rPr>
          <w:rFonts w:ascii="Times New Roman" w:hAnsi="Times New Roman" w:cs="Times New Roman"/>
          <w:rtl/>
        </w:rPr>
        <w:t>ليصبحوا</w:t>
      </w:r>
      <w:r w:rsidRPr="00895DFD">
        <w:rPr>
          <w:rFonts w:ascii="Times New Roman" w:hAnsi="Times New Roman" w:cs="Times New Roman"/>
        </w:rPr>
        <w:t xml:space="preserve"> </w:t>
      </w:r>
      <w:r w:rsidRPr="00895DFD">
        <w:rPr>
          <w:rFonts w:ascii="Times New Roman" w:hAnsi="Times New Roman" w:cs="Times New Roman"/>
          <w:rtl/>
        </w:rPr>
        <w:t>من</w:t>
      </w:r>
      <w:r w:rsidRPr="00895DFD">
        <w:rPr>
          <w:rFonts w:ascii="Times New Roman" w:hAnsi="Times New Roman" w:cs="Times New Roman"/>
        </w:rPr>
        <w:t xml:space="preserve"> </w:t>
      </w:r>
      <w:r w:rsidRPr="00895DFD">
        <w:rPr>
          <w:rFonts w:ascii="Times New Roman" w:hAnsi="Times New Roman" w:cs="Times New Roman"/>
          <w:rtl/>
        </w:rPr>
        <w:t>مالكي</w:t>
      </w:r>
      <w:r w:rsidRPr="00895DFD">
        <w:rPr>
          <w:rFonts w:ascii="Times New Roman" w:hAnsi="Times New Roman" w:cs="Times New Roman"/>
        </w:rPr>
        <w:t xml:space="preserve"> </w:t>
      </w:r>
      <w:r w:rsidRPr="00895DFD">
        <w:rPr>
          <w:rFonts w:ascii="Times New Roman" w:hAnsi="Times New Roman" w:cs="Times New Roman"/>
          <w:rtl/>
        </w:rPr>
        <w:t>الأصول</w:t>
      </w:r>
      <w:r w:rsidRPr="00895DFD">
        <w:rPr>
          <w:rFonts w:ascii="Times New Roman" w:hAnsi="Times New Roman" w:cs="Times New Roman"/>
        </w:rPr>
        <w:t xml:space="preserve"> </w:t>
      </w:r>
      <w:r w:rsidRPr="00895DFD">
        <w:rPr>
          <w:rFonts w:ascii="Times New Roman" w:hAnsi="Times New Roman" w:cs="Times New Roman"/>
          <w:rtl/>
        </w:rPr>
        <w:t>المنتجة،</w:t>
      </w:r>
      <w:r w:rsidRPr="00895DFD">
        <w:rPr>
          <w:rFonts w:ascii="Times New Roman" w:hAnsi="Times New Roman" w:cs="Times New Roman"/>
        </w:rPr>
        <w:t xml:space="preserve"> </w:t>
      </w:r>
      <w:r w:rsidR="00F74236">
        <w:rPr>
          <w:rFonts w:ascii="Times New Roman" w:hAnsi="Times New Roman" w:cs="Times New Roman" w:hint="cs"/>
          <w:rtl/>
        </w:rPr>
        <w:t>وب</w:t>
      </w:r>
      <w:r w:rsidRPr="00895DFD">
        <w:rPr>
          <w:rFonts w:ascii="Times New Roman" w:hAnsi="Times New Roman" w:cs="Times New Roman"/>
          <w:rtl/>
        </w:rPr>
        <w:t>عملية</w:t>
      </w:r>
      <w:r w:rsidRPr="00895DFD">
        <w:rPr>
          <w:rFonts w:ascii="Times New Roman" w:hAnsi="Times New Roman" w:cs="Times New Roman"/>
        </w:rPr>
        <w:t xml:space="preserve"> </w:t>
      </w:r>
      <w:r w:rsidRPr="00895DFD">
        <w:rPr>
          <w:rFonts w:ascii="Times New Roman" w:hAnsi="Times New Roman" w:cs="Times New Roman"/>
          <w:rtl/>
        </w:rPr>
        <w:t>التوزيع،</w:t>
      </w:r>
      <w:r w:rsidRPr="00895DFD">
        <w:rPr>
          <w:rFonts w:ascii="Times New Roman" w:hAnsi="Times New Roman" w:cs="Times New Roman"/>
        </w:rPr>
        <w:t xml:space="preserve"> </w:t>
      </w:r>
      <w:r w:rsidRPr="00895DFD">
        <w:rPr>
          <w:rFonts w:ascii="Times New Roman" w:hAnsi="Times New Roman" w:cs="Times New Roman"/>
          <w:rtl/>
        </w:rPr>
        <w:t>يجب</w:t>
      </w:r>
      <w:r w:rsidRPr="00895DFD">
        <w:rPr>
          <w:rFonts w:ascii="Times New Roman" w:hAnsi="Times New Roman" w:cs="Times New Roman"/>
        </w:rPr>
        <w:t xml:space="preserve"> </w:t>
      </w:r>
      <w:r w:rsidRPr="00895DFD">
        <w:rPr>
          <w:rFonts w:ascii="Times New Roman" w:hAnsi="Times New Roman" w:cs="Times New Roman"/>
          <w:rtl/>
        </w:rPr>
        <w:t>تمكين</w:t>
      </w:r>
      <w:r w:rsidRPr="00895DFD">
        <w:rPr>
          <w:rFonts w:ascii="Times New Roman" w:hAnsi="Times New Roman" w:cs="Times New Roman"/>
        </w:rPr>
        <w:t xml:space="preserve"> </w:t>
      </w:r>
      <w:r w:rsidRPr="00895DFD">
        <w:rPr>
          <w:rFonts w:ascii="Times New Roman" w:hAnsi="Times New Roman" w:cs="Times New Roman"/>
          <w:rtl/>
        </w:rPr>
        <w:t>هؤلاء</w:t>
      </w:r>
      <w:r w:rsidRPr="00895DFD">
        <w:rPr>
          <w:rFonts w:ascii="Times New Roman" w:hAnsi="Times New Roman" w:cs="Times New Roman"/>
        </w:rPr>
        <w:t xml:space="preserve"> </w:t>
      </w:r>
      <w:r w:rsidRPr="00895DFD">
        <w:rPr>
          <w:rFonts w:ascii="Times New Roman" w:hAnsi="Times New Roman" w:cs="Times New Roman"/>
          <w:rtl/>
        </w:rPr>
        <w:t>من</w:t>
      </w:r>
      <w:r w:rsidRPr="00895DFD">
        <w:rPr>
          <w:rFonts w:ascii="Times New Roman" w:hAnsi="Times New Roman" w:cs="Times New Roman"/>
        </w:rPr>
        <w:t xml:space="preserve"> </w:t>
      </w:r>
      <w:r w:rsidRPr="00895DFD">
        <w:rPr>
          <w:rFonts w:ascii="Times New Roman" w:hAnsi="Times New Roman" w:cs="Times New Roman"/>
          <w:rtl/>
        </w:rPr>
        <w:t>التخلي</w:t>
      </w:r>
      <w:r w:rsidRPr="00895DFD">
        <w:rPr>
          <w:rFonts w:ascii="Times New Roman" w:hAnsi="Times New Roman" w:cs="Times New Roman"/>
        </w:rPr>
        <w:t xml:space="preserve"> </w:t>
      </w:r>
      <w:r w:rsidRPr="00895DFD">
        <w:rPr>
          <w:rFonts w:ascii="Times New Roman" w:hAnsi="Times New Roman" w:cs="Times New Roman"/>
          <w:rtl/>
        </w:rPr>
        <w:t>عن</w:t>
      </w:r>
      <w:r w:rsidRPr="00895DFD">
        <w:rPr>
          <w:rFonts w:ascii="Times New Roman" w:hAnsi="Times New Roman" w:cs="Times New Roman"/>
        </w:rPr>
        <w:t xml:space="preserve"> </w:t>
      </w:r>
      <w:r w:rsidRPr="00895DFD">
        <w:rPr>
          <w:rFonts w:ascii="Times New Roman" w:hAnsi="Times New Roman" w:cs="Times New Roman"/>
          <w:rtl/>
        </w:rPr>
        <w:t>دورهم</w:t>
      </w:r>
      <w:r w:rsidRPr="00895DFD">
        <w:rPr>
          <w:rFonts w:ascii="Times New Roman" w:hAnsi="Times New Roman" w:cs="Times New Roman"/>
        </w:rPr>
        <w:t xml:space="preserve"> </w:t>
      </w:r>
      <w:r w:rsidRPr="00895DFD">
        <w:rPr>
          <w:rFonts w:ascii="Times New Roman" w:hAnsi="Times New Roman" w:cs="Times New Roman"/>
          <w:rtl/>
        </w:rPr>
        <w:t>المتوارث</w:t>
      </w:r>
      <w:r w:rsidRPr="00895DFD">
        <w:rPr>
          <w:rFonts w:ascii="Times New Roman" w:hAnsi="Times New Roman" w:cs="Times New Roman"/>
        </w:rPr>
        <w:t xml:space="preserve"> </w:t>
      </w:r>
      <w:r w:rsidRPr="00895DFD">
        <w:rPr>
          <w:rFonts w:ascii="Times New Roman" w:hAnsi="Times New Roman" w:cs="Times New Roman"/>
          <w:rtl/>
        </w:rPr>
        <w:t>في</w:t>
      </w:r>
      <w:r w:rsidRPr="00895DFD">
        <w:rPr>
          <w:rFonts w:ascii="Times New Roman" w:hAnsi="Times New Roman" w:cs="Times New Roman"/>
        </w:rPr>
        <w:t xml:space="preserve"> </w:t>
      </w:r>
      <w:r w:rsidRPr="00895DFD">
        <w:rPr>
          <w:rFonts w:ascii="Times New Roman" w:hAnsi="Times New Roman" w:cs="Times New Roman"/>
          <w:rtl/>
        </w:rPr>
        <w:t>مراحل الإنتاج</w:t>
      </w:r>
      <w:r w:rsidRPr="00895DFD">
        <w:rPr>
          <w:rFonts w:ascii="Times New Roman" w:hAnsi="Times New Roman" w:cs="Times New Roman"/>
        </w:rPr>
        <w:t xml:space="preserve"> </w:t>
      </w:r>
      <w:r w:rsidRPr="00895DFD">
        <w:rPr>
          <w:rFonts w:ascii="Times New Roman" w:hAnsi="Times New Roman" w:cs="Times New Roman"/>
          <w:rtl/>
        </w:rPr>
        <w:t>الأولية،</w:t>
      </w:r>
      <w:r w:rsidRPr="00895DFD">
        <w:rPr>
          <w:rFonts w:ascii="Times New Roman" w:hAnsi="Times New Roman" w:cs="Times New Roman"/>
        </w:rPr>
        <w:t xml:space="preserve"> </w:t>
      </w:r>
      <w:r w:rsidRPr="00895DFD">
        <w:rPr>
          <w:rFonts w:ascii="Times New Roman" w:hAnsi="Times New Roman" w:cs="Times New Roman"/>
          <w:rtl/>
        </w:rPr>
        <w:t>والارتقاء</w:t>
      </w:r>
      <w:r w:rsidRPr="00895DFD">
        <w:rPr>
          <w:rFonts w:ascii="Times New Roman" w:hAnsi="Times New Roman" w:cs="Times New Roman"/>
        </w:rPr>
        <w:t xml:space="preserve"> </w:t>
      </w:r>
      <w:r w:rsidRPr="00895DFD">
        <w:rPr>
          <w:rFonts w:ascii="Times New Roman" w:hAnsi="Times New Roman" w:cs="Times New Roman"/>
          <w:rtl/>
        </w:rPr>
        <w:t>بهم</w:t>
      </w:r>
      <w:r w:rsidRPr="00895DFD">
        <w:rPr>
          <w:rFonts w:ascii="Times New Roman" w:hAnsi="Times New Roman" w:cs="Times New Roman"/>
        </w:rPr>
        <w:t xml:space="preserve"> </w:t>
      </w:r>
      <w:r w:rsidRPr="00895DFD">
        <w:rPr>
          <w:rFonts w:ascii="Times New Roman" w:hAnsi="Times New Roman" w:cs="Times New Roman"/>
          <w:rtl/>
        </w:rPr>
        <w:t>إلى</w:t>
      </w:r>
      <w:r w:rsidRPr="00895DFD">
        <w:rPr>
          <w:rFonts w:ascii="Times New Roman" w:hAnsi="Times New Roman" w:cs="Times New Roman"/>
        </w:rPr>
        <w:t xml:space="preserve"> </w:t>
      </w:r>
      <w:r w:rsidRPr="00895DFD">
        <w:rPr>
          <w:rFonts w:ascii="Times New Roman" w:hAnsi="Times New Roman" w:cs="Times New Roman"/>
          <w:rtl/>
        </w:rPr>
        <w:t>مستويات</w:t>
      </w:r>
      <w:r w:rsidRPr="00895DFD">
        <w:rPr>
          <w:rFonts w:ascii="Times New Roman" w:hAnsi="Times New Roman" w:cs="Times New Roman"/>
        </w:rPr>
        <w:t xml:space="preserve"> </w:t>
      </w:r>
      <w:r w:rsidRPr="00895DFD">
        <w:rPr>
          <w:rFonts w:ascii="Times New Roman" w:hAnsi="Times New Roman" w:cs="Times New Roman"/>
          <w:rtl/>
        </w:rPr>
        <w:t>أعلى</w:t>
      </w:r>
      <w:r w:rsidRPr="00895DFD">
        <w:rPr>
          <w:rFonts w:ascii="Times New Roman" w:hAnsi="Times New Roman" w:cs="Times New Roman"/>
        </w:rPr>
        <w:t xml:space="preserve"> </w:t>
      </w:r>
      <w:r w:rsidRPr="00895DFD">
        <w:rPr>
          <w:rFonts w:ascii="Times New Roman" w:hAnsi="Times New Roman" w:cs="Times New Roman"/>
          <w:rtl/>
        </w:rPr>
        <w:t>في</w:t>
      </w:r>
      <w:r w:rsidRPr="00895DFD">
        <w:rPr>
          <w:rFonts w:ascii="Times New Roman" w:hAnsi="Times New Roman" w:cs="Times New Roman"/>
        </w:rPr>
        <w:t xml:space="preserve"> </w:t>
      </w:r>
      <w:r w:rsidRPr="00895DFD">
        <w:rPr>
          <w:rFonts w:ascii="Times New Roman" w:hAnsi="Times New Roman" w:cs="Times New Roman"/>
          <w:rtl/>
        </w:rPr>
        <w:t>السوق</w:t>
      </w:r>
      <w:r w:rsidRPr="00895DFD">
        <w:rPr>
          <w:rFonts w:ascii="Times New Roman" w:hAnsi="Times New Roman" w:cs="Times New Roman"/>
        </w:rPr>
        <w:t xml:space="preserve"> </w:t>
      </w:r>
      <w:r w:rsidR="00F74236">
        <w:rPr>
          <w:rFonts w:ascii="Times New Roman" w:hAnsi="Times New Roman" w:cs="Times New Roman" w:hint="cs"/>
          <w:rtl/>
        </w:rPr>
        <w:t>بمنحهم</w:t>
      </w:r>
      <w:r w:rsidRPr="00895DFD">
        <w:rPr>
          <w:rFonts w:ascii="Times New Roman" w:hAnsi="Times New Roman" w:cs="Times New Roman"/>
        </w:rPr>
        <w:t xml:space="preserve"> </w:t>
      </w:r>
      <w:r w:rsidRPr="00895DFD">
        <w:rPr>
          <w:rFonts w:ascii="Times New Roman" w:hAnsi="Times New Roman" w:cs="Times New Roman"/>
          <w:rtl/>
        </w:rPr>
        <w:t>المزيد</w:t>
      </w:r>
      <w:r w:rsidRPr="00895DFD">
        <w:rPr>
          <w:rFonts w:ascii="Times New Roman" w:hAnsi="Times New Roman" w:cs="Times New Roman"/>
        </w:rPr>
        <w:t xml:space="preserve"> </w:t>
      </w:r>
      <w:r w:rsidRPr="00895DFD">
        <w:rPr>
          <w:rFonts w:ascii="Times New Roman" w:hAnsi="Times New Roman" w:cs="Times New Roman"/>
          <w:rtl/>
        </w:rPr>
        <w:t>من</w:t>
      </w:r>
      <w:r w:rsidRPr="00895DFD">
        <w:rPr>
          <w:rFonts w:ascii="Times New Roman" w:hAnsi="Times New Roman" w:cs="Times New Roman"/>
        </w:rPr>
        <w:t xml:space="preserve"> </w:t>
      </w:r>
      <w:r w:rsidRPr="00895DFD">
        <w:rPr>
          <w:rFonts w:ascii="Times New Roman" w:hAnsi="Times New Roman" w:cs="Times New Roman"/>
          <w:rtl/>
        </w:rPr>
        <w:t>الفرص</w:t>
      </w:r>
      <w:r w:rsidRPr="00895DFD">
        <w:rPr>
          <w:rFonts w:ascii="Times New Roman" w:hAnsi="Times New Roman" w:cs="Times New Roman"/>
        </w:rPr>
        <w:t xml:space="preserve"> </w:t>
      </w:r>
      <w:r w:rsidRPr="00895DFD">
        <w:rPr>
          <w:rFonts w:ascii="Times New Roman" w:hAnsi="Times New Roman" w:cs="Times New Roman"/>
          <w:rtl/>
        </w:rPr>
        <w:t>للمشاركة</w:t>
      </w:r>
      <w:r w:rsidRPr="00895DFD">
        <w:rPr>
          <w:rFonts w:ascii="Times New Roman" w:hAnsi="Times New Roman" w:cs="Times New Roman"/>
        </w:rPr>
        <w:t xml:space="preserve"> </w:t>
      </w:r>
      <w:r w:rsidRPr="00895DFD">
        <w:rPr>
          <w:rFonts w:ascii="Times New Roman" w:hAnsi="Times New Roman" w:cs="Times New Roman"/>
          <w:rtl/>
        </w:rPr>
        <w:t>في</w:t>
      </w:r>
      <w:r w:rsidRPr="00895DFD">
        <w:rPr>
          <w:rFonts w:ascii="Times New Roman" w:hAnsi="Times New Roman" w:cs="Times New Roman"/>
        </w:rPr>
        <w:t xml:space="preserve"> </w:t>
      </w:r>
      <w:r w:rsidRPr="00895DFD">
        <w:rPr>
          <w:rFonts w:ascii="Times New Roman" w:hAnsi="Times New Roman" w:cs="Times New Roman"/>
          <w:rtl/>
        </w:rPr>
        <w:t>القيمة</w:t>
      </w:r>
      <w:r w:rsidRPr="00895DFD">
        <w:rPr>
          <w:rFonts w:ascii="Times New Roman" w:hAnsi="Times New Roman" w:cs="Times New Roman"/>
        </w:rPr>
        <w:t xml:space="preserve"> </w:t>
      </w:r>
      <w:r w:rsidRPr="00895DFD">
        <w:rPr>
          <w:rFonts w:ascii="Times New Roman" w:hAnsi="Times New Roman" w:cs="Times New Roman"/>
          <w:rtl/>
        </w:rPr>
        <w:t>المضافة</w:t>
      </w:r>
      <w:r w:rsidRPr="00895DFD">
        <w:rPr>
          <w:rFonts w:ascii="Times New Roman" w:hAnsi="Times New Roman" w:cs="Times New Roman"/>
        </w:rPr>
        <w:t xml:space="preserve"> </w:t>
      </w:r>
      <w:r w:rsidRPr="00895DFD">
        <w:rPr>
          <w:rFonts w:ascii="Times New Roman" w:hAnsi="Times New Roman" w:cs="Times New Roman"/>
          <w:rtl/>
        </w:rPr>
        <w:t>عن</w:t>
      </w:r>
      <w:r w:rsidRPr="00895DFD">
        <w:rPr>
          <w:rFonts w:ascii="Times New Roman" w:hAnsi="Times New Roman" w:cs="Times New Roman"/>
        </w:rPr>
        <w:t xml:space="preserve"> </w:t>
      </w:r>
      <w:r w:rsidRPr="00895DFD">
        <w:rPr>
          <w:rFonts w:ascii="Times New Roman" w:hAnsi="Times New Roman" w:cs="Times New Roman"/>
          <w:rtl/>
        </w:rPr>
        <w:t>طريق</w:t>
      </w:r>
      <w:r w:rsidRPr="00895DFD">
        <w:rPr>
          <w:rFonts w:ascii="Times New Roman" w:hAnsi="Times New Roman" w:cs="Times New Roman"/>
        </w:rPr>
        <w:t xml:space="preserve"> </w:t>
      </w:r>
      <w:r w:rsidRPr="00895DFD">
        <w:rPr>
          <w:rFonts w:ascii="Times New Roman" w:hAnsi="Times New Roman" w:cs="Times New Roman"/>
          <w:rtl/>
        </w:rPr>
        <w:t>العمل</w:t>
      </w:r>
      <w:r w:rsidRPr="00895DFD">
        <w:rPr>
          <w:rFonts w:ascii="Times New Roman" w:hAnsi="Times New Roman" w:cs="Times New Roman"/>
        </w:rPr>
        <w:t xml:space="preserve"> </w:t>
      </w:r>
      <w:r w:rsidRPr="00895DFD">
        <w:rPr>
          <w:rFonts w:ascii="Times New Roman" w:hAnsi="Times New Roman" w:cs="Times New Roman"/>
          <w:rtl/>
        </w:rPr>
        <w:t>الجماعي، ويجب</w:t>
      </w:r>
      <w:r w:rsidRPr="00895DFD">
        <w:rPr>
          <w:rFonts w:ascii="Times New Roman" w:hAnsi="Times New Roman" w:cs="Times New Roman"/>
        </w:rPr>
        <w:t xml:space="preserve"> </w:t>
      </w:r>
      <w:r w:rsidRPr="00895DFD">
        <w:rPr>
          <w:rFonts w:ascii="Times New Roman" w:hAnsi="Times New Roman" w:cs="Times New Roman"/>
          <w:rtl/>
        </w:rPr>
        <w:t>أن</w:t>
      </w:r>
      <w:r w:rsidRPr="00895DFD">
        <w:rPr>
          <w:rFonts w:ascii="Times New Roman" w:hAnsi="Times New Roman" w:cs="Times New Roman"/>
        </w:rPr>
        <w:t xml:space="preserve"> </w:t>
      </w:r>
      <w:r w:rsidRPr="00895DFD">
        <w:rPr>
          <w:rFonts w:ascii="Times New Roman" w:hAnsi="Times New Roman" w:cs="Times New Roman"/>
          <w:rtl/>
        </w:rPr>
        <w:t>يترافق</w:t>
      </w:r>
      <w:r w:rsidRPr="00895DFD">
        <w:rPr>
          <w:rFonts w:ascii="Times New Roman" w:hAnsi="Times New Roman" w:cs="Times New Roman"/>
        </w:rPr>
        <w:t xml:space="preserve"> </w:t>
      </w:r>
      <w:r w:rsidRPr="00895DFD">
        <w:rPr>
          <w:rFonts w:ascii="Times New Roman" w:hAnsi="Times New Roman" w:cs="Times New Roman"/>
          <w:rtl/>
        </w:rPr>
        <w:t>الوصول</w:t>
      </w:r>
      <w:r w:rsidRPr="00895DFD">
        <w:rPr>
          <w:rFonts w:ascii="Times New Roman" w:hAnsi="Times New Roman" w:cs="Times New Roman"/>
        </w:rPr>
        <w:t xml:space="preserve"> </w:t>
      </w:r>
      <w:r w:rsidRPr="00895DFD">
        <w:rPr>
          <w:rFonts w:ascii="Times New Roman" w:hAnsi="Times New Roman" w:cs="Times New Roman"/>
          <w:rtl/>
        </w:rPr>
        <w:t>إلى</w:t>
      </w:r>
      <w:r w:rsidRPr="00895DFD">
        <w:rPr>
          <w:rFonts w:ascii="Times New Roman" w:hAnsi="Times New Roman" w:cs="Times New Roman"/>
        </w:rPr>
        <w:t xml:space="preserve"> </w:t>
      </w:r>
      <w:r w:rsidRPr="00895DFD">
        <w:rPr>
          <w:rFonts w:ascii="Times New Roman" w:hAnsi="Times New Roman" w:cs="Times New Roman"/>
          <w:rtl/>
        </w:rPr>
        <w:t>الأصول</w:t>
      </w:r>
      <w:r w:rsidRPr="00895DFD">
        <w:rPr>
          <w:rFonts w:ascii="Times New Roman" w:hAnsi="Times New Roman" w:cs="Times New Roman"/>
        </w:rPr>
        <w:t xml:space="preserve"> </w:t>
      </w:r>
      <w:r w:rsidRPr="00895DFD">
        <w:rPr>
          <w:rFonts w:ascii="Times New Roman" w:hAnsi="Times New Roman" w:cs="Times New Roman"/>
          <w:rtl/>
        </w:rPr>
        <w:t>والأسواق</w:t>
      </w:r>
      <w:r w:rsidRPr="00895DFD">
        <w:rPr>
          <w:rFonts w:ascii="Times New Roman" w:hAnsi="Times New Roman" w:cs="Times New Roman"/>
        </w:rPr>
        <w:t xml:space="preserve"> </w:t>
      </w:r>
      <w:r w:rsidRPr="00895DFD">
        <w:rPr>
          <w:rFonts w:ascii="Times New Roman" w:hAnsi="Times New Roman" w:cs="Times New Roman"/>
          <w:rtl/>
        </w:rPr>
        <w:t>مع</w:t>
      </w:r>
      <w:r w:rsidRPr="00895DFD">
        <w:rPr>
          <w:rFonts w:ascii="Times New Roman" w:hAnsi="Times New Roman" w:cs="Times New Roman"/>
        </w:rPr>
        <w:t xml:space="preserve"> </w:t>
      </w:r>
      <w:r w:rsidRPr="00895DFD">
        <w:rPr>
          <w:rFonts w:ascii="Times New Roman" w:hAnsi="Times New Roman" w:cs="Times New Roman"/>
          <w:rtl/>
        </w:rPr>
        <w:t>المساواة</w:t>
      </w:r>
      <w:r w:rsidRPr="00895DFD">
        <w:rPr>
          <w:rFonts w:ascii="Times New Roman" w:hAnsi="Times New Roman" w:cs="Times New Roman"/>
        </w:rPr>
        <w:t xml:space="preserve"> </w:t>
      </w:r>
      <w:r w:rsidRPr="00895DFD">
        <w:rPr>
          <w:rFonts w:ascii="Times New Roman" w:hAnsi="Times New Roman" w:cs="Times New Roman"/>
          <w:rtl/>
        </w:rPr>
        <w:t>في</w:t>
      </w:r>
      <w:r w:rsidRPr="00895DFD">
        <w:rPr>
          <w:rFonts w:ascii="Times New Roman" w:hAnsi="Times New Roman" w:cs="Times New Roman"/>
        </w:rPr>
        <w:t xml:space="preserve"> </w:t>
      </w:r>
      <w:r w:rsidRPr="00895DFD">
        <w:rPr>
          <w:rFonts w:ascii="Times New Roman" w:hAnsi="Times New Roman" w:cs="Times New Roman"/>
          <w:rtl/>
        </w:rPr>
        <w:t>الحصول</w:t>
      </w:r>
      <w:r w:rsidRPr="00895DFD">
        <w:rPr>
          <w:rFonts w:ascii="Times New Roman" w:hAnsi="Times New Roman" w:cs="Times New Roman"/>
        </w:rPr>
        <w:t xml:space="preserve"> </w:t>
      </w:r>
      <w:r w:rsidRPr="00895DFD">
        <w:rPr>
          <w:rFonts w:ascii="Times New Roman" w:hAnsi="Times New Roman" w:cs="Times New Roman"/>
          <w:rtl/>
        </w:rPr>
        <w:t>على خدمات</w:t>
      </w:r>
      <w:r w:rsidRPr="00895DFD">
        <w:rPr>
          <w:rFonts w:ascii="Times New Roman" w:hAnsi="Times New Roman" w:cs="Times New Roman"/>
        </w:rPr>
        <w:t xml:space="preserve"> </w:t>
      </w:r>
      <w:r w:rsidRPr="00895DFD">
        <w:rPr>
          <w:rFonts w:ascii="Times New Roman" w:hAnsi="Times New Roman" w:cs="Times New Roman"/>
          <w:rtl/>
        </w:rPr>
        <w:t>الرعاية الصحية</w:t>
      </w:r>
      <w:r w:rsidRPr="00895DFD">
        <w:rPr>
          <w:rFonts w:ascii="Times New Roman" w:hAnsi="Times New Roman" w:cs="Times New Roman"/>
        </w:rPr>
        <w:t xml:space="preserve"> </w:t>
      </w:r>
      <w:r w:rsidRPr="00895DFD">
        <w:rPr>
          <w:rFonts w:ascii="Times New Roman" w:hAnsi="Times New Roman" w:cs="Times New Roman"/>
          <w:rtl/>
        </w:rPr>
        <w:t>والتعليم</w:t>
      </w:r>
      <w:r w:rsidRPr="00895DFD">
        <w:rPr>
          <w:rFonts w:ascii="Times New Roman" w:hAnsi="Times New Roman" w:cs="Times New Roman"/>
        </w:rPr>
        <w:t xml:space="preserve"> </w:t>
      </w:r>
      <w:r w:rsidRPr="00895DFD">
        <w:rPr>
          <w:rFonts w:ascii="Times New Roman" w:hAnsi="Times New Roman" w:cs="Times New Roman"/>
          <w:rtl/>
        </w:rPr>
        <w:t>الجيد</w:t>
      </w:r>
      <w:r w:rsidRPr="00895DFD">
        <w:rPr>
          <w:rFonts w:ascii="Times New Roman" w:hAnsi="Times New Roman" w:cs="Times New Roman"/>
        </w:rPr>
        <w:t xml:space="preserve"> </w:t>
      </w:r>
      <w:r w:rsidRPr="00895DFD">
        <w:rPr>
          <w:rFonts w:ascii="Times New Roman" w:hAnsi="Times New Roman" w:cs="Times New Roman"/>
          <w:rtl/>
        </w:rPr>
        <w:t>التي</w:t>
      </w:r>
      <w:r w:rsidRPr="00895DFD">
        <w:rPr>
          <w:rFonts w:ascii="Times New Roman" w:hAnsi="Times New Roman" w:cs="Times New Roman"/>
        </w:rPr>
        <w:t xml:space="preserve"> </w:t>
      </w:r>
      <w:r w:rsidRPr="00895DFD">
        <w:rPr>
          <w:rFonts w:ascii="Times New Roman" w:hAnsi="Times New Roman" w:cs="Times New Roman"/>
          <w:rtl/>
        </w:rPr>
        <w:t>هي</w:t>
      </w:r>
      <w:r w:rsidRPr="00895DFD">
        <w:rPr>
          <w:rFonts w:ascii="Times New Roman" w:hAnsi="Times New Roman" w:cs="Times New Roman"/>
        </w:rPr>
        <w:t xml:space="preserve"> </w:t>
      </w:r>
      <w:r w:rsidRPr="00895DFD">
        <w:rPr>
          <w:rFonts w:ascii="Times New Roman" w:hAnsi="Times New Roman" w:cs="Times New Roman"/>
          <w:rtl/>
        </w:rPr>
        <w:t>ضرورية</w:t>
      </w:r>
      <w:r w:rsidRPr="00895DFD">
        <w:rPr>
          <w:rFonts w:ascii="Times New Roman" w:hAnsi="Times New Roman" w:cs="Times New Roman"/>
        </w:rPr>
        <w:t xml:space="preserve"> </w:t>
      </w:r>
      <w:r w:rsidRPr="00895DFD">
        <w:rPr>
          <w:rFonts w:ascii="Times New Roman" w:hAnsi="Times New Roman" w:cs="Times New Roman"/>
          <w:rtl/>
        </w:rPr>
        <w:t>لتمكين</w:t>
      </w:r>
      <w:r w:rsidRPr="00895DFD">
        <w:rPr>
          <w:rFonts w:ascii="Times New Roman" w:hAnsi="Times New Roman" w:cs="Times New Roman"/>
        </w:rPr>
        <w:t xml:space="preserve"> </w:t>
      </w:r>
      <w:r w:rsidRPr="00895DFD">
        <w:rPr>
          <w:rFonts w:ascii="Times New Roman" w:hAnsi="Times New Roman" w:cs="Times New Roman"/>
          <w:rtl/>
        </w:rPr>
        <w:t>المستبعدين</w:t>
      </w:r>
      <w:r w:rsidR="00D139C9" w:rsidRPr="00895DFD">
        <w:rPr>
          <w:rFonts w:ascii="Times New Roman" w:hAnsi="Times New Roman" w:cs="Times New Roman"/>
          <w:rtl/>
        </w:rPr>
        <w:t>.</w:t>
      </w:r>
    </w:p>
    <w:p w:rsidR="00941F5F" w:rsidRPr="00A62477" w:rsidRDefault="00CB612B" w:rsidP="00054ACF">
      <w:pPr>
        <w:pStyle w:val="NormalWeb"/>
        <w:numPr>
          <w:ilvl w:val="0"/>
          <w:numId w:val="10"/>
        </w:numPr>
        <w:bidi/>
        <w:spacing w:before="0" w:beforeAutospacing="0" w:after="120" w:afterAutospacing="0"/>
        <w:jc w:val="both"/>
        <w:rPr>
          <w:b/>
          <w:bCs/>
          <w:sz w:val="22"/>
          <w:szCs w:val="22"/>
        </w:rPr>
      </w:pPr>
      <w:r w:rsidRPr="00A62477">
        <w:rPr>
          <w:b/>
          <w:bCs/>
          <w:sz w:val="22"/>
          <w:szCs w:val="22"/>
          <w:rtl/>
        </w:rPr>
        <w:t>ل</w:t>
      </w:r>
      <w:r w:rsidR="00941F5F" w:rsidRPr="00A62477">
        <w:rPr>
          <w:b/>
          <w:bCs/>
          <w:sz w:val="22"/>
          <w:szCs w:val="22"/>
          <w:rtl/>
        </w:rPr>
        <w:t xml:space="preserve">ماذا التجربة </w:t>
      </w:r>
      <w:r w:rsidR="00ED0A0A">
        <w:rPr>
          <w:rFonts w:hint="cs"/>
          <w:b/>
          <w:bCs/>
          <w:sz w:val="22"/>
          <w:szCs w:val="22"/>
          <w:rtl/>
        </w:rPr>
        <w:t>ا</w:t>
      </w:r>
      <w:r w:rsidR="00941F5F" w:rsidRPr="00A62477">
        <w:rPr>
          <w:b/>
          <w:bCs/>
          <w:sz w:val="22"/>
          <w:szCs w:val="22"/>
          <w:rtl/>
        </w:rPr>
        <w:t>لماليزية:</w:t>
      </w:r>
    </w:p>
    <w:p w:rsidR="00CB612B" w:rsidRDefault="00CB612B" w:rsidP="00F74236">
      <w:pPr>
        <w:pStyle w:val="NormalWeb"/>
        <w:bidi/>
        <w:spacing w:before="0" w:beforeAutospacing="0" w:after="120" w:afterAutospacing="0"/>
        <w:jc w:val="both"/>
        <w:rPr>
          <w:sz w:val="22"/>
          <w:szCs w:val="22"/>
          <w:rtl/>
        </w:rPr>
      </w:pPr>
      <w:r w:rsidRPr="00895DFD">
        <w:rPr>
          <w:sz w:val="22"/>
          <w:szCs w:val="22"/>
          <w:rtl/>
        </w:rPr>
        <w:t xml:space="preserve">تظهر الحاجة </w:t>
      </w:r>
      <w:r w:rsidR="00054ACF" w:rsidRPr="00895DFD">
        <w:rPr>
          <w:rFonts w:hint="cs"/>
          <w:sz w:val="22"/>
          <w:szCs w:val="22"/>
          <w:rtl/>
        </w:rPr>
        <w:t>لدراسة تجربة</w:t>
      </w:r>
      <w:r w:rsidRPr="00895DFD">
        <w:rPr>
          <w:sz w:val="22"/>
          <w:szCs w:val="22"/>
          <w:rtl/>
        </w:rPr>
        <w:t xml:space="preserve"> ناجحة لبلد معين</w:t>
      </w:r>
      <w:r w:rsidR="009130D4" w:rsidRPr="00895DFD">
        <w:rPr>
          <w:sz w:val="22"/>
          <w:szCs w:val="22"/>
          <w:rtl/>
        </w:rPr>
        <w:t xml:space="preserve"> لما ت</w:t>
      </w:r>
      <w:r w:rsidRPr="00895DFD">
        <w:rPr>
          <w:sz w:val="22"/>
          <w:szCs w:val="22"/>
          <w:rtl/>
        </w:rPr>
        <w:t>مثل</w:t>
      </w:r>
      <w:r w:rsidR="009130D4" w:rsidRPr="00895DFD">
        <w:rPr>
          <w:sz w:val="22"/>
          <w:szCs w:val="22"/>
          <w:rtl/>
        </w:rPr>
        <w:t>ه من</w:t>
      </w:r>
      <w:r w:rsidRPr="00895DFD">
        <w:rPr>
          <w:sz w:val="22"/>
          <w:szCs w:val="22"/>
          <w:rtl/>
        </w:rPr>
        <w:t xml:space="preserve"> أداة مساعدة لتطبيق النموذج على بلدان أخرى</w:t>
      </w:r>
      <w:r w:rsidR="009130D4" w:rsidRPr="00895DFD">
        <w:rPr>
          <w:sz w:val="22"/>
          <w:szCs w:val="22"/>
          <w:rtl/>
        </w:rPr>
        <w:t xml:space="preserve">، ممَا سيسمح باقتصار الجهد والوقت أيضا، وهناك بعض العوامل </w:t>
      </w:r>
      <w:r w:rsidR="00F260D9" w:rsidRPr="00895DFD">
        <w:rPr>
          <w:sz w:val="22"/>
          <w:szCs w:val="22"/>
          <w:rtl/>
        </w:rPr>
        <w:t>الأخرى</w:t>
      </w:r>
      <w:r w:rsidR="009130D4" w:rsidRPr="00895DFD">
        <w:rPr>
          <w:sz w:val="22"/>
          <w:szCs w:val="22"/>
          <w:rtl/>
        </w:rPr>
        <w:t xml:space="preserve"> التي ساهمت في اختيارنا للتجربة المال</w:t>
      </w:r>
      <w:r w:rsidR="00F260D9" w:rsidRPr="00895DFD">
        <w:rPr>
          <w:sz w:val="22"/>
          <w:szCs w:val="22"/>
          <w:rtl/>
        </w:rPr>
        <w:t>ي</w:t>
      </w:r>
      <w:r w:rsidR="009130D4" w:rsidRPr="00895DFD">
        <w:rPr>
          <w:sz w:val="22"/>
          <w:szCs w:val="22"/>
          <w:rtl/>
        </w:rPr>
        <w:t>زية، وهي:</w:t>
      </w:r>
    </w:p>
    <w:p w:rsidR="00941F5F" w:rsidRDefault="00941F5F" w:rsidP="00054ACF">
      <w:pPr>
        <w:pStyle w:val="NormalWeb"/>
        <w:numPr>
          <w:ilvl w:val="0"/>
          <w:numId w:val="2"/>
        </w:numPr>
        <w:bidi/>
        <w:spacing w:before="0" w:beforeAutospacing="0" w:after="120" w:afterAutospacing="0"/>
        <w:ind w:firstLine="0"/>
        <w:jc w:val="both"/>
        <w:rPr>
          <w:sz w:val="22"/>
          <w:szCs w:val="22"/>
        </w:rPr>
      </w:pPr>
      <w:r w:rsidRPr="00895DFD">
        <w:rPr>
          <w:sz w:val="22"/>
          <w:szCs w:val="22"/>
          <w:rtl/>
        </w:rPr>
        <w:t xml:space="preserve">استقلالها في نفس الفترة تقريبا التي نالت فيها معظم البلدان العربية استقلالها خلال سنوات </w:t>
      </w:r>
      <w:r w:rsidR="001F10D5" w:rsidRPr="00895DFD">
        <w:rPr>
          <w:sz w:val="22"/>
          <w:szCs w:val="22"/>
          <w:rtl/>
        </w:rPr>
        <w:t>الخمسينات</w:t>
      </w:r>
      <w:r w:rsidRPr="00895DFD">
        <w:rPr>
          <w:sz w:val="22"/>
          <w:szCs w:val="22"/>
          <w:rtl/>
        </w:rPr>
        <w:t xml:space="preserve"> (1957)</w:t>
      </w:r>
      <w:r w:rsidR="00F02C68" w:rsidRPr="00895DFD">
        <w:rPr>
          <w:sz w:val="22"/>
          <w:szCs w:val="22"/>
          <w:rtl/>
        </w:rPr>
        <w:t>،</w:t>
      </w:r>
      <w:r w:rsidR="009130D4" w:rsidRPr="00895DFD">
        <w:rPr>
          <w:sz w:val="22"/>
          <w:szCs w:val="22"/>
          <w:rtl/>
        </w:rPr>
        <w:t xml:space="preserve"> ويعني أنها لا تملك أسبقية في بدء تجربتها وعاشت ظروفا مماثلة لتلك التي عاشتها الشعوب العربية،</w:t>
      </w:r>
      <w:r w:rsidR="00F02C68" w:rsidRPr="00895DFD">
        <w:rPr>
          <w:sz w:val="22"/>
          <w:szCs w:val="22"/>
          <w:rtl/>
        </w:rPr>
        <w:t xml:space="preserve"> كما تتبنى الشريعة </w:t>
      </w:r>
      <w:r w:rsidR="001F10D5" w:rsidRPr="00895DFD">
        <w:rPr>
          <w:sz w:val="22"/>
          <w:szCs w:val="22"/>
          <w:rtl/>
        </w:rPr>
        <w:t>الإسلامية</w:t>
      </w:r>
      <w:r w:rsidR="00F02C68" w:rsidRPr="00895DFD">
        <w:rPr>
          <w:sz w:val="22"/>
          <w:szCs w:val="22"/>
          <w:rtl/>
        </w:rPr>
        <w:t xml:space="preserve"> كمصدر للتشريع.</w:t>
      </w:r>
    </w:p>
    <w:p w:rsidR="00F02C68" w:rsidRPr="005A5A1D" w:rsidRDefault="009130D4" w:rsidP="00ED0A0A">
      <w:pPr>
        <w:pStyle w:val="NormalWeb"/>
        <w:numPr>
          <w:ilvl w:val="0"/>
          <w:numId w:val="2"/>
        </w:numPr>
        <w:bidi/>
        <w:spacing w:before="0" w:beforeAutospacing="0" w:after="120" w:afterAutospacing="0"/>
        <w:ind w:firstLine="0"/>
        <w:jc w:val="both"/>
        <w:rPr>
          <w:color w:val="FF0000"/>
          <w:sz w:val="22"/>
          <w:szCs w:val="22"/>
        </w:rPr>
      </w:pPr>
      <w:r w:rsidRPr="00895DFD">
        <w:rPr>
          <w:sz w:val="22"/>
          <w:szCs w:val="22"/>
          <w:rtl/>
        </w:rPr>
        <w:t>امتلاكها ل</w:t>
      </w:r>
      <w:r w:rsidR="00ED0A0A">
        <w:rPr>
          <w:sz w:val="22"/>
          <w:szCs w:val="22"/>
          <w:rtl/>
        </w:rPr>
        <w:t xml:space="preserve">ثروات </w:t>
      </w:r>
      <w:r w:rsidR="00F02C68" w:rsidRPr="00895DFD">
        <w:rPr>
          <w:sz w:val="22"/>
          <w:szCs w:val="22"/>
          <w:rtl/>
        </w:rPr>
        <w:t xml:space="preserve">طبيعية </w:t>
      </w:r>
      <w:r w:rsidR="00ED0A0A">
        <w:rPr>
          <w:rFonts w:hint="cs"/>
          <w:sz w:val="22"/>
          <w:szCs w:val="22"/>
          <w:rtl/>
        </w:rPr>
        <w:t>متعددة مثل:</w:t>
      </w:r>
      <w:r w:rsidR="00F02C68" w:rsidRPr="00895DFD">
        <w:rPr>
          <w:sz w:val="22"/>
          <w:szCs w:val="22"/>
          <w:rtl/>
        </w:rPr>
        <w:t xml:space="preserve"> الخشب</w:t>
      </w:r>
      <w:r w:rsidR="005E7D64" w:rsidRPr="00895DFD">
        <w:rPr>
          <w:sz w:val="22"/>
          <w:szCs w:val="22"/>
          <w:rtl/>
        </w:rPr>
        <w:t>، المطاط وبعض المعادن</w:t>
      </w:r>
      <w:r w:rsidR="00F02C68" w:rsidRPr="00895DFD">
        <w:rPr>
          <w:sz w:val="22"/>
          <w:szCs w:val="22"/>
          <w:rtl/>
        </w:rPr>
        <w:t xml:space="preserve"> </w:t>
      </w:r>
      <w:r w:rsidR="001F10D5" w:rsidRPr="00895DFD">
        <w:rPr>
          <w:sz w:val="22"/>
          <w:szCs w:val="22"/>
          <w:rtl/>
        </w:rPr>
        <w:t>وأيضا</w:t>
      </w:r>
      <w:r w:rsidR="00F02C68" w:rsidRPr="00895DFD">
        <w:rPr>
          <w:sz w:val="22"/>
          <w:szCs w:val="22"/>
          <w:rtl/>
        </w:rPr>
        <w:t xml:space="preserve"> المحروقات</w:t>
      </w:r>
      <w:r w:rsidR="00ED0A0A">
        <w:rPr>
          <w:rFonts w:hint="cs"/>
          <w:sz w:val="22"/>
          <w:szCs w:val="22"/>
          <w:rtl/>
        </w:rPr>
        <w:t>،</w:t>
      </w:r>
      <w:r w:rsidR="00F02C68" w:rsidRPr="00895DFD">
        <w:rPr>
          <w:sz w:val="22"/>
          <w:szCs w:val="22"/>
          <w:rtl/>
        </w:rPr>
        <w:t xml:space="preserve"> </w:t>
      </w:r>
      <w:r w:rsidRPr="00895DFD">
        <w:rPr>
          <w:sz w:val="22"/>
          <w:szCs w:val="22"/>
          <w:rtl/>
        </w:rPr>
        <w:t>لكنها تعتمد في نمو</w:t>
      </w:r>
      <w:r w:rsidR="005E7D64" w:rsidRPr="00895DFD">
        <w:rPr>
          <w:sz w:val="22"/>
          <w:szCs w:val="22"/>
          <w:rtl/>
        </w:rPr>
        <w:t xml:space="preserve">ها على </w:t>
      </w:r>
      <w:r w:rsidRPr="00895DFD">
        <w:rPr>
          <w:sz w:val="22"/>
          <w:szCs w:val="22"/>
          <w:rtl/>
        </w:rPr>
        <w:t xml:space="preserve">مصادر </w:t>
      </w:r>
      <w:r w:rsidR="00F260D9" w:rsidRPr="00895DFD">
        <w:rPr>
          <w:sz w:val="22"/>
          <w:szCs w:val="22"/>
          <w:rtl/>
        </w:rPr>
        <w:t>أخرى</w:t>
      </w:r>
      <w:r w:rsidRPr="00895DFD">
        <w:rPr>
          <w:sz w:val="22"/>
          <w:szCs w:val="22"/>
          <w:rtl/>
        </w:rPr>
        <w:t xml:space="preserve"> حديثة أساسها التكنولوجيا، حيث</w:t>
      </w:r>
      <w:r w:rsidR="005E7D64" w:rsidRPr="00895DFD">
        <w:rPr>
          <w:sz w:val="22"/>
          <w:szCs w:val="22"/>
          <w:rtl/>
        </w:rPr>
        <w:t xml:space="preserve"> بدأت ماليزيا في السبعينيات تقليد </w:t>
      </w:r>
      <w:r w:rsidR="001F10D5" w:rsidRPr="00895DFD">
        <w:rPr>
          <w:sz w:val="22"/>
          <w:szCs w:val="22"/>
          <w:rtl/>
        </w:rPr>
        <w:t>اقتصاديات</w:t>
      </w:r>
      <w:r w:rsidRPr="00895DFD">
        <w:rPr>
          <w:sz w:val="22"/>
          <w:szCs w:val="22"/>
          <w:rtl/>
        </w:rPr>
        <w:t xml:space="preserve"> النمور الآسيوية الأربع </w:t>
      </w:r>
      <w:r w:rsidR="005E7D64" w:rsidRPr="00895DFD">
        <w:rPr>
          <w:sz w:val="22"/>
          <w:szCs w:val="22"/>
          <w:rtl/>
        </w:rPr>
        <w:t>(كوريا الجنوبية</w:t>
      </w:r>
      <w:r w:rsidRPr="00895DFD">
        <w:rPr>
          <w:sz w:val="22"/>
          <w:szCs w:val="22"/>
          <w:rtl/>
        </w:rPr>
        <w:t xml:space="preserve">، </w:t>
      </w:r>
      <w:r w:rsidR="005E7D64" w:rsidRPr="00895DFD">
        <w:rPr>
          <w:sz w:val="22"/>
          <w:szCs w:val="22"/>
          <w:rtl/>
        </w:rPr>
        <w:t>تايوان</w:t>
      </w:r>
      <w:r w:rsidRPr="00895DFD">
        <w:rPr>
          <w:sz w:val="22"/>
          <w:szCs w:val="22"/>
          <w:rtl/>
        </w:rPr>
        <w:t xml:space="preserve">، </w:t>
      </w:r>
      <w:r w:rsidR="005E7D64" w:rsidRPr="00895DFD">
        <w:rPr>
          <w:sz w:val="22"/>
          <w:szCs w:val="22"/>
          <w:rtl/>
        </w:rPr>
        <w:t xml:space="preserve">هونغ كونغ </w:t>
      </w:r>
      <w:r w:rsidR="00ED0A0A">
        <w:rPr>
          <w:rFonts w:hint="cs"/>
          <w:sz w:val="22"/>
          <w:szCs w:val="22"/>
          <w:rtl/>
        </w:rPr>
        <w:t>و</w:t>
      </w:r>
      <w:r w:rsidR="005E7D64" w:rsidRPr="00895DFD">
        <w:rPr>
          <w:sz w:val="22"/>
          <w:szCs w:val="22"/>
          <w:rtl/>
        </w:rPr>
        <w:t>سنغافورة)، وألزمت نفسها بالانتقال من كونها تعتمد على التعدين والزراعة إلى اقتصاد يعتمد بصورة أكبر على التصنيع</w:t>
      </w:r>
      <w:r w:rsidRPr="00895DFD">
        <w:rPr>
          <w:sz w:val="22"/>
          <w:szCs w:val="22"/>
          <w:rtl/>
        </w:rPr>
        <w:t>،</w:t>
      </w:r>
      <w:r w:rsidR="005E7D64" w:rsidRPr="00895DFD">
        <w:rPr>
          <w:sz w:val="22"/>
          <w:szCs w:val="22"/>
          <w:rtl/>
        </w:rPr>
        <w:t xml:space="preserve"> بوجود الاستثمارات اليابانية ازدهرت الصناعات الثقيلة في غضون سنوات، وأصبحت ص</w:t>
      </w:r>
      <w:r w:rsidRPr="00895DFD">
        <w:rPr>
          <w:sz w:val="22"/>
          <w:szCs w:val="22"/>
          <w:rtl/>
        </w:rPr>
        <w:t>اد</w:t>
      </w:r>
      <w:r w:rsidR="005E7D64" w:rsidRPr="00895DFD">
        <w:rPr>
          <w:sz w:val="22"/>
          <w:szCs w:val="22"/>
          <w:rtl/>
        </w:rPr>
        <w:t>رات البلاد محرك النمو الرئيسي</w:t>
      </w:r>
      <w:r w:rsidRPr="00895DFD">
        <w:rPr>
          <w:sz w:val="22"/>
          <w:szCs w:val="22"/>
          <w:rtl/>
        </w:rPr>
        <w:t>، وتمكنت من تحقيق</w:t>
      </w:r>
      <w:r w:rsidR="005E7D64" w:rsidRPr="00895DFD">
        <w:rPr>
          <w:sz w:val="22"/>
          <w:szCs w:val="22"/>
          <w:rtl/>
        </w:rPr>
        <w:t xml:space="preserve"> معدل نمو محلي إجمالي </w:t>
      </w:r>
      <w:r w:rsidRPr="00895DFD">
        <w:rPr>
          <w:sz w:val="22"/>
          <w:szCs w:val="22"/>
          <w:rtl/>
        </w:rPr>
        <w:t>ب</w:t>
      </w:r>
      <w:r w:rsidR="005E7D64" w:rsidRPr="00895DFD">
        <w:rPr>
          <w:sz w:val="22"/>
          <w:szCs w:val="22"/>
          <w:rtl/>
        </w:rPr>
        <w:t xml:space="preserve">أكثر من 7 </w:t>
      </w:r>
      <w:r w:rsidR="00ED0A0A">
        <w:rPr>
          <w:sz w:val="22"/>
          <w:szCs w:val="22"/>
          <w:rtl/>
        </w:rPr>
        <w:t>%</w:t>
      </w:r>
      <w:r w:rsidR="005E7D64" w:rsidRPr="00895DFD">
        <w:rPr>
          <w:sz w:val="22"/>
          <w:szCs w:val="22"/>
          <w:rtl/>
        </w:rPr>
        <w:t xml:space="preserve"> مع انخفاض معدلات التضخم في الثمانينيات والتسعينات</w:t>
      </w:r>
      <w:r w:rsidRPr="00895DFD">
        <w:rPr>
          <w:sz w:val="22"/>
          <w:szCs w:val="22"/>
          <w:rtl/>
        </w:rPr>
        <w:t>، وكمثال على ذلك، تعد</w:t>
      </w:r>
      <w:r w:rsidR="005E7D64" w:rsidRPr="00895DFD">
        <w:rPr>
          <w:sz w:val="22"/>
          <w:szCs w:val="22"/>
          <w:rtl/>
        </w:rPr>
        <w:t xml:space="preserve"> اليوم واحدة من أكبر مصنعي الأقراص الصلبة الحاسوبية</w:t>
      </w:r>
      <w:r w:rsidR="00FC5C44" w:rsidRPr="00895DFD">
        <w:rPr>
          <w:sz w:val="22"/>
          <w:szCs w:val="22"/>
          <w:rtl/>
        </w:rPr>
        <w:t xml:space="preserve">، </w:t>
      </w:r>
      <w:r w:rsidR="00ED0A0A">
        <w:rPr>
          <w:rFonts w:hint="cs"/>
          <w:sz w:val="22"/>
          <w:szCs w:val="22"/>
          <w:rtl/>
        </w:rPr>
        <w:t xml:space="preserve">كما </w:t>
      </w:r>
      <w:r w:rsidR="00B1364D" w:rsidRPr="00895DFD">
        <w:rPr>
          <w:sz w:val="22"/>
          <w:szCs w:val="22"/>
          <w:rtl/>
        </w:rPr>
        <w:t>تحسنت مواردها حيث بلغت</w:t>
      </w:r>
      <w:r w:rsidR="00F260D9" w:rsidRPr="00895DFD">
        <w:rPr>
          <w:sz w:val="22"/>
          <w:szCs w:val="22"/>
          <w:rtl/>
        </w:rPr>
        <w:t xml:space="preserve"> قيمة احتياطي الن</w:t>
      </w:r>
      <w:r w:rsidR="00FC5C44" w:rsidRPr="00895DFD">
        <w:rPr>
          <w:sz w:val="22"/>
          <w:szCs w:val="22"/>
          <w:rtl/>
        </w:rPr>
        <w:t xml:space="preserve">قد </w:t>
      </w:r>
      <w:r w:rsidR="00F260D9" w:rsidRPr="00895DFD">
        <w:rPr>
          <w:sz w:val="22"/>
          <w:szCs w:val="22"/>
          <w:rtl/>
        </w:rPr>
        <w:t>الأجنبي</w:t>
      </w:r>
      <w:r w:rsidR="00FC5C44" w:rsidRPr="00895DFD">
        <w:rPr>
          <w:sz w:val="22"/>
          <w:szCs w:val="22"/>
          <w:rtl/>
        </w:rPr>
        <w:t xml:space="preserve"> 134 مليار دولار</w:t>
      </w:r>
      <w:r w:rsidR="00B1364D" w:rsidRPr="00895DFD">
        <w:rPr>
          <w:sz w:val="22"/>
          <w:szCs w:val="22"/>
          <w:rtl/>
        </w:rPr>
        <w:t xml:space="preserve"> في 2012</w:t>
      </w:r>
      <w:r w:rsidR="00FC5C44" w:rsidRPr="00895DFD">
        <w:rPr>
          <w:sz w:val="22"/>
          <w:szCs w:val="22"/>
          <w:rtl/>
        </w:rPr>
        <w:t>.</w:t>
      </w:r>
      <w:r w:rsidR="00FC5C44" w:rsidRPr="00895DFD">
        <w:rPr>
          <w:rStyle w:val="Appelnotedebasdep"/>
          <w:sz w:val="22"/>
          <w:szCs w:val="22"/>
          <w:rtl/>
        </w:rPr>
        <w:footnoteReference w:id="4"/>
      </w:r>
    </w:p>
    <w:p w:rsidR="005E7D64" w:rsidRPr="005A5A1D" w:rsidRDefault="005E7D64" w:rsidP="00054ACF">
      <w:pPr>
        <w:pStyle w:val="NormalWeb"/>
        <w:numPr>
          <w:ilvl w:val="0"/>
          <w:numId w:val="2"/>
        </w:numPr>
        <w:bidi/>
        <w:spacing w:before="0" w:beforeAutospacing="0" w:after="120" w:afterAutospacing="0"/>
        <w:ind w:firstLine="0"/>
        <w:jc w:val="both"/>
        <w:rPr>
          <w:color w:val="FF0000"/>
          <w:sz w:val="22"/>
          <w:szCs w:val="22"/>
        </w:rPr>
      </w:pPr>
      <w:r w:rsidRPr="00895DFD">
        <w:rPr>
          <w:sz w:val="22"/>
          <w:szCs w:val="22"/>
          <w:rtl/>
        </w:rPr>
        <w:t>ت</w:t>
      </w:r>
      <w:r w:rsidR="009130D4" w:rsidRPr="00895DFD">
        <w:rPr>
          <w:sz w:val="22"/>
          <w:szCs w:val="22"/>
          <w:rtl/>
        </w:rPr>
        <w:t>ر</w:t>
      </w:r>
      <w:r w:rsidRPr="00895DFD">
        <w:rPr>
          <w:sz w:val="22"/>
          <w:szCs w:val="22"/>
          <w:rtl/>
        </w:rPr>
        <w:t>تيبها المتقدم في مؤشر التمنية البشرية مقارنة بالد</w:t>
      </w:r>
      <w:r w:rsidR="009130D4" w:rsidRPr="00895DFD">
        <w:rPr>
          <w:sz w:val="22"/>
          <w:szCs w:val="22"/>
          <w:rtl/>
        </w:rPr>
        <w:t>و</w:t>
      </w:r>
      <w:r w:rsidRPr="00895DFD">
        <w:rPr>
          <w:sz w:val="22"/>
          <w:szCs w:val="22"/>
          <w:rtl/>
        </w:rPr>
        <w:t xml:space="preserve">ل </w:t>
      </w:r>
      <w:r w:rsidR="00F260D9" w:rsidRPr="00895DFD">
        <w:rPr>
          <w:sz w:val="22"/>
          <w:szCs w:val="22"/>
          <w:rtl/>
        </w:rPr>
        <w:t>الإسلامية</w:t>
      </w:r>
      <w:r w:rsidRPr="00895DFD">
        <w:rPr>
          <w:sz w:val="22"/>
          <w:szCs w:val="22"/>
          <w:rtl/>
        </w:rPr>
        <w:t xml:space="preserve"> </w:t>
      </w:r>
      <w:r w:rsidR="00F260D9" w:rsidRPr="00895DFD">
        <w:rPr>
          <w:sz w:val="22"/>
          <w:szCs w:val="22"/>
          <w:rtl/>
        </w:rPr>
        <w:t>الأخرى</w:t>
      </w:r>
      <w:r w:rsidRPr="00895DFD">
        <w:rPr>
          <w:sz w:val="22"/>
          <w:szCs w:val="22"/>
          <w:rtl/>
        </w:rPr>
        <w:t xml:space="preserve"> </w:t>
      </w:r>
      <w:r w:rsidR="009130D4" w:rsidRPr="00895DFD">
        <w:rPr>
          <w:sz w:val="22"/>
          <w:szCs w:val="22"/>
          <w:rtl/>
        </w:rPr>
        <w:t>أين</w:t>
      </w:r>
      <w:r w:rsidRPr="00895DFD">
        <w:rPr>
          <w:sz w:val="22"/>
          <w:szCs w:val="22"/>
          <w:rtl/>
        </w:rPr>
        <w:t xml:space="preserve"> ت</w:t>
      </w:r>
      <w:r w:rsidR="002A0E2A" w:rsidRPr="00895DFD">
        <w:rPr>
          <w:sz w:val="22"/>
          <w:szCs w:val="22"/>
          <w:rtl/>
        </w:rPr>
        <w:t>سبقها فقط بعض الدول البترولية، حيث تأتي قطر في المقدمة (المرتبة 36) بم</w:t>
      </w:r>
      <w:r w:rsidR="009130D4" w:rsidRPr="00895DFD">
        <w:rPr>
          <w:sz w:val="22"/>
          <w:szCs w:val="22"/>
          <w:rtl/>
        </w:rPr>
        <w:t xml:space="preserve">ؤشر بلغ 0.834، تليها </w:t>
      </w:r>
      <w:r w:rsidR="00F260D9" w:rsidRPr="00895DFD">
        <w:rPr>
          <w:sz w:val="22"/>
          <w:szCs w:val="22"/>
          <w:rtl/>
        </w:rPr>
        <w:t>الإمارات</w:t>
      </w:r>
      <w:r w:rsidR="002A0E2A" w:rsidRPr="00895DFD">
        <w:rPr>
          <w:sz w:val="22"/>
          <w:szCs w:val="22"/>
          <w:rtl/>
        </w:rPr>
        <w:t xml:space="preserve"> العربية (المرتبة 41) البحرين (المرتبة 41)، </w:t>
      </w:r>
      <w:r w:rsidR="001F10D5" w:rsidRPr="00895DFD">
        <w:rPr>
          <w:sz w:val="22"/>
          <w:szCs w:val="22"/>
          <w:rtl/>
        </w:rPr>
        <w:t>الكويت (54)، السعودية (57) وماليزيا بمؤشر 0.769 والمرتبة 64 عالميا.</w:t>
      </w:r>
      <w:r w:rsidR="002A0E2A" w:rsidRPr="00895DFD">
        <w:rPr>
          <w:sz w:val="22"/>
          <w:szCs w:val="22"/>
          <w:rtl/>
        </w:rPr>
        <w:t xml:space="preserve"> </w:t>
      </w:r>
    </w:p>
    <w:p w:rsidR="00E35782" w:rsidRDefault="00E35782" w:rsidP="00054ACF">
      <w:pPr>
        <w:autoSpaceDE w:val="0"/>
        <w:autoSpaceDN w:val="0"/>
        <w:bidi/>
        <w:adjustRightInd w:val="0"/>
        <w:spacing w:after="120" w:line="240" w:lineRule="auto"/>
        <w:jc w:val="both"/>
        <w:rPr>
          <w:rFonts w:ascii="Times New Roman" w:hAnsi="Times New Roman" w:cs="Times New Roman"/>
          <w:rtl/>
        </w:rPr>
      </w:pPr>
      <w:r w:rsidRPr="00A62477">
        <w:rPr>
          <w:rFonts w:ascii="Times New Roman" w:hAnsi="Times New Roman" w:cs="Times New Roman"/>
          <w:rtl/>
        </w:rPr>
        <w:t>أشار</w:t>
      </w:r>
      <w:r w:rsidRPr="00A62477">
        <w:rPr>
          <w:rFonts w:ascii="Times New Roman" w:hAnsi="Times New Roman" w:cs="Times New Roman"/>
        </w:rPr>
        <w:t xml:space="preserve"> </w:t>
      </w:r>
      <w:r w:rsidRPr="00F74236">
        <w:rPr>
          <w:rFonts w:ascii="Times New Roman" w:hAnsi="Times New Roman" w:cs="Times New Roman"/>
          <w:i/>
          <w:iCs/>
          <w:rtl/>
        </w:rPr>
        <w:t>نوال</w:t>
      </w:r>
      <w:r w:rsidRPr="00F74236">
        <w:rPr>
          <w:rFonts w:ascii="Times New Roman" w:hAnsi="Times New Roman" w:cs="Times New Roman"/>
          <w:i/>
          <w:iCs/>
        </w:rPr>
        <w:t xml:space="preserve"> </w:t>
      </w:r>
      <w:r w:rsidRPr="00F74236">
        <w:rPr>
          <w:rFonts w:ascii="Times New Roman" w:hAnsi="Times New Roman" w:cs="Times New Roman"/>
          <w:i/>
          <w:iCs/>
          <w:rtl/>
        </w:rPr>
        <w:t>عبد</w:t>
      </w:r>
      <w:r w:rsidRPr="00F74236">
        <w:rPr>
          <w:rFonts w:ascii="Times New Roman" w:hAnsi="Times New Roman" w:cs="Times New Roman"/>
          <w:i/>
          <w:iCs/>
        </w:rPr>
        <w:t xml:space="preserve"> </w:t>
      </w:r>
      <w:r w:rsidRPr="00F74236">
        <w:rPr>
          <w:rFonts w:ascii="Times New Roman" w:hAnsi="Times New Roman" w:cs="Times New Roman"/>
          <w:i/>
          <w:iCs/>
          <w:rtl/>
        </w:rPr>
        <w:t>المنعم</w:t>
      </w:r>
      <w:r w:rsidRPr="00F74236">
        <w:rPr>
          <w:rFonts w:ascii="Times New Roman" w:hAnsi="Times New Roman" w:cs="Times New Roman"/>
          <w:i/>
          <w:iCs/>
        </w:rPr>
        <w:t xml:space="preserve"> </w:t>
      </w:r>
      <w:r w:rsidRPr="00F74236">
        <w:rPr>
          <w:rFonts w:ascii="Times New Roman" w:hAnsi="Times New Roman" w:cs="Times New Roman"/>
          <w:i/>
          <w:iCs/>
          <w:rtl/>
        </w:rPr>
        <w:t>بيومي</w:t>
      </w:r>
      <w:r w:rsidRPr="00A62477">
        <w:rPr>
          <w:rFonts w:ascii="Times New Roman" w:hAnsi="Times New Roman" w:cs="Times New Roman"/>
          <w:rtl/>
        </w:rPr>
        <w:t xml:space="preserve"> إلى</w:t>
      </w:r>
      <w:r w:rsidRPr="00A62477">
        <w:rPr>
          <w:rFonts w:ascii="Times New Roman" w:hAnsi="Times New Roman" w:cs="Times New Roman"/>
        </w:rPr>
        <w:t xml:space="preserve"> </w:t>
      </w:r>
      <w:r w:rsidRPr="00A62477">
        <w:rPr>
          <w:rFonts w:ascii="Times New Roman" w:hAnsi="Times New Roman" w:cs="Times New Roman"/>
          <w:rtl/>
        </w:rPr>
        <w:t>أربعة</w:t>
      </w:r>
      <w:r w:rsidRPr="00A62477">
        <w:rPr>
          <w:rFonts w:ascii="Times New Roman" w:hAnsi="Times New Roman" w:cs="Times New Roman"/>
        </w:rPr>
        <w:t xml:space="preserve"> </w:t>
      </w:r>
      <w:r w:rsidRPr="00A62477">
        <w:rPr>
          <w:rFonts w:ascii="Times New Roman" w:hAnsi="Times New Roman" w:cs="Times New Roman"/>
          <w:rtl/>
        </w:rPr>
        <w:t>مبادئ</w:t>
      </w:r>
      <w:r w:rsidRPr="00A62477">
        <w:rPr>
          <w:rFonts w:ascii="Times New Roman" w:hAnsi="Times New Roman" w:cs="Times New Roman"/>
        </w:rPr>
        <w:t xml:space="preserve"> </w:t>
      </w:r>
      <w:r w:rsidRPr="00A62477">
        <w:rPr>
          <w:rFonts w:ascii="Times New Roman" w:hAnsi="Times New Roman" w:cs="Times New Roman"/>
          <w:rtl/>
        </w:rPr>
        <w:t>واكبت مسار التطور الاقتصادي في ماليزيا،</w:t>
      </w:r>
      <w:r w:rsidRPr="00A62477">
        <w:rPr>
          <w:rFonts w:ascii="Times New Roman" w:hAnsi="Times New Roman" w:cs="Times New Roman"/>
        </w:rPr>
        <w:t xml:space="preserve"> </w:t>
      </w:r>
      <w:r w:rsidRPr="00A62477">
        <w:rPr>
          <w:rFonts w:ascii="Times New Roman" w:hAnsi="Times New Roman" w:cs="Times New Roman"/>
          <w:rtl/>
        </w:rPr>
        <w:t>أولها الملكية</w:t>
      </w:r>
      <w:r w:rsidRPr="00A62477">
        <w:rPr>
          <w:rFonts w:ascii="Times New Roman" w:hAnsi="Times New Roman" w:cs="Times New Roman"/>
        </w:rPr>
        <w:t xml:space="preserve"> </w:t>
      </w:r>
      <w:r w:rsidRPr="00A62477">
        <w:rPr>
          <w:rFonts w:ascii="Times New Roman" w:hAnsi="Times New Roman" w:cs="Times New Roman"/>
          <w:rtl/>
        </w:rPr>
        <w:t>المزدوجة،</w:t>
      </w:r>
      <w:r w:rsidRPr="00A62477">
        <w:rPr>
          <w:rFonts w:ascii="Times New Roman" w:hAnsi="Times New Roman" w:cs="Times New Roman"/>
        </w:rPr>
        <w:t xml:space="preserve"> </w:t>
      </w:r>
      <w:r w:rsidRPr="00A62477">
        <w:rPr>
          <w:rFonts w:ascii="Times New Roman" w:hAnsi="Times New Roman" w:cs="Times New Roman"/>
          <w:rtl/>
        </w:rPr>
        <w:t>حيث</w:t>
      </w:r>
      <w:r w:rsidRPr="00A62477">
        <w:rPr>
          <w:rFonts w:ascii="Times New Roman" w:hAnsi="Times New Roman" w:cs="Times New Roman"/>
        </w:rPr>
        <w:t xml:space="preserve"> </w:t>
      </w:r>
      <w:r w:rsidRPr="00A62477">
        <w:rPr>
          <w:rFonts w:ascii="Times New Roman" w:hAnsi="Times New Roman" w:cs="Times New Roman"/>
          <w:rtl/>
        </w:rPr>
        <w:t>يجمع</w:t>
      </w:r>
      <w:r w:rsidRPr="00A62477">
        <w:rPr>
          <w:rFonts w:ascii="Times New Roman" w:hAnsi="Times New Roman" w:cs="Times New Roman"/>
        </w:rPr>
        <w:t xml:space="preserve"> </w:t>
      </w:r>
      <w:r w:rsidRPr="00A62477">
        <w:rPr>
          <w:rFonts w:ascii="Times New Roman" w:hAnsi="Times New Roman" w:cs="Times New Roman"/>
          <w:rtl/>
        </w:rPr>
        <w:t>النظام</w:t>
      </w:r>
      <w:r w:rsidRPr="00A62477">
        <w:rPr>
          <w:rFonts w:ascii="Times New Roman" w:hAnsi="Times New Roman" w:cs="Times New Roman"/>
        </w:rPr>
        <w:t xml:space="preserve"> </w:t>
      </w:r>
      <w:r w:rsidRPr="00A62477">
        <w:rPr>
          <w:rFonts w:ascii="Times New Roman" w:hAnsi="Times New Roman" w:cs="Times New Roman"/>
          <w:rtl/>
        </w:rPr>
        <w:t>الإسلامي</w:t>
      </w:r>
      <w:r w:rsidRPr="00A62477">
        <w:rPr>
          <w:rFonts w:ascii="Times New Roman" w:hAnsi="Times New Roman" w:cs="Times New Roman"/>
        </w:rPr>
        <w:t xml:space="preserve"> </w:t>
      </w:r>
      <w:r w:rsidRPr="00A62477">
        <w:rPr>
          <w:rFonts w:ascii="Times New Roman" w:hAnsi="Times New Roman" w:cs="Times New Roman"/>
          <w:rtl/>
        </w:rPr>
        <w:t>بين</w:t>
      </w:r>
      <w:r w:rsidRPr="00A62477">
        <w:rPr>
          <w:rFonts w:ascii="Times New Roman" w:hAnsi="Times New Roman" w:cs="Times New Roman"/>
        </w:rPr>
        <w:t xml:space="preserve"> </w:t>
      </w:r>
      <w:r w:rsidRPr="00A62477">
        <w:rPr>
          <w:rFonts w:ascii="Times New Roman" w:hAnsi="Times New Roman" w:cs="Times New Roman"/>
          <w:rtl/>
        </w:rPr>
        <w:t>الملكية</w:t>
      </w:r>
      <w:r w:rsidRPr="00A62477">
        <w:rPr>
          <w:rFonts w:ascii="Times New Roman" w:hAnsi="Times New Roman" w:cs="Times New Roman"/>
        </w:rPr>
        <w:t xml:space="preserve"> </w:t>
      </w:r>
      <w:r w:rsidRPr="00A62477">
        <w:rPr>
          <w:rFonts w:ascii="Times New Roman" w:hAnsi="Times New Roman" w:cs="Times New Roman"/>
          <w:rtl/>
        </w:rPr>
        <w:t>العامة</w:t>
      </w:r>
      <w:r w:rsidRPr="00A62477">
        <w:rPr>
          <w:rFonts w:ascii="Times New Roman" w:hAnsi="Times New Roman" w:cs="Times New Roman"/>
        </w:rPr>
        <w:t xml:space="preserve"> </w:t>
      </w:r>
      <w:r w:rsidRPr="00A62477">
        <w:rPr>
          <w:rFonts w:ascii="Times New Roman" w:hAnsi="Times New Roman" w:cs="Times New Roman"/>
          <w:rtl/>
        </w:rPr>
        <w:t>والملكية</w:t>
      </w:r>
      <w:r w:rsidRPr="00A62477">
        <w:rPr>
          <w:rFonts w:ascii="Times New Roman" w:hAnsi="Times New Roman" w:cs="Times New Roman"/>
        </w:rPr>
        <w:t xml:space="preserve"> </w:t>
      </w:r>
      <w:r w:rsidRPr="00A62477">
        <w:rPr>
          <w:rFonts w:ascii="Times New Roman" w:hAnsi="Times New Roman" w:cs="Times New Roman"/>
          <w:rtl/>
        </w:rPr>
        <w:t>الخاصة،</w:t>
      </w:r>
      <w:r w:rsidRPr="00A62477">
        <w:rPr>
          <w:rFonts w:ascii="Times New Roman" w:hAnsi="Times New Roman" w:cs="Times New Roman"/>
        </w:rPr>
        <w:t xml:space="preserve"> </w:t>
      </w:r>
      <w:r w:rsidRPr="00A62477">
        <w:rPr>
          <w:rFonts w:ascii="Times New Roman" w:hAnsi="Times New Roman" w:cs="Times New Roman"/>
          <w:rtl/>
        </w:rPr>
        <w:t>فالإسلام</w:t>
      </w:r>
      <w:r w:rsidRPr="00A62477">
        <w:rPr>
          <w:rFonts w:ascii="Times New Roman" w:hAnsi="Times New Roman" w:cs="Times New Roman"/>
        </w:rPr>
        <w:t xml:space="preserve"> </w:t>
      </w:r>
      <w:r w:rsidRPr="00A62477">
        <w:rPr>
          <w:rFonts w:ascii="Times New Roman" w:hAnsi="Times New Roman" w:cs="Times New Roman"/>
          <w:rtl/>
        </w:rPr>
        <w:t>يحمي الملكية</w:t>
      </w:r>
      <w:r w:rsidRPr="00A62477">
        <w:rPr>
          <w:rFonts w:ascii="Times New Roman" w:hAnsi="Times New Roman" w:cs="Times New Roman"/>
        </w:rPr>
        <w:t xml:space="preserve"> </w:t>
      </w:r>
      <w:r w:rsidRPr="00A62477">
        <w:rPr>
          <w:rFonts w:ascii="Times New Roman" w:hAnsi="Times New Roman" w:cs="Times New Roman"/>
          <w:rtl/>
        </w:rPr>
        <w:t>الخاصة</w:t>
      </w:r>
      <w:r w:rsidRPr="00A62477">
        <w:rPr>
          <w:rFonts w:ascii="Times New Roman" w:hAnsi="Times New Roman" w:cs="Times New Roman"/>
        </w:rPr>
        <w:t xml:space="preserve"> </w:t>
      </w:r>
      <w:r w:rsidRPr="00A62477">
        <w:rPr>
          <w:rFonts w:ascii="Times New Roman" w:hAnsi="Times New Roman" w:cs="Times New Roman"/>
          <w:rtl/>
        </w:rPr>
        <w:t>ويرعاها</w:t>
      </w:r>
      <w:r w:rsidRPr="00A62477">
        <w:rPr>
          <w:rFonts w:ascii="Times New Roman" w:hAnsi="Times New Roman" w:cs="Times New Roman"/>
        </w:rPr>
        <w:t xml:space="preserve"> </w:t>
      </w:r>
      <w:r w:rsidRPr="00A62477">
        <w:rPr>
          <w:rFonts w:ascii="Times New Roman" w:hAnsi="Times New Roman" w:cs="Times New Roman"/>
          <w:rtl/>
        </w:rPr>
        <w:t>إذا</w:t>
      </w:r>
      <w:r w:rsidRPr="00A62477">
        <w:rPr>
          <w:rFonts w:ascii="Times New Roman" w:hAnsi="Times New Roman" w:cs="Times New Roman"/>
        </w:rPr>
        <w:t xml:space="preserve"> </w:t>
      </w:r>
      <w:r w:rsidRPr="00A62477">
        <w:rPr>
          <w:rFonts w:ascii="Times New Roman" w:hAnsi="Times New Roman" w:cs="Times New Roman"/>
          <w:rtl/>
        </w:rPr>
        <w:t>كانت</w:t>
      </w:r>
      <w:r w:rsidRPr="00A62477">
        <w:rPr>
          <w:rFonts w:ascii="Times New Roman" w:hAnsi="Times New Roman" w:cs="Times New Roman"/>
        </w:rPr>
        <w:t xml:space="preserve"> </w:t>
      </w:r>
      <w:r w:rsidRPr="00A62477">
        <w:rPr>
          <w:rFonts w:ascii="Times New Roman" w:hAnsi="Times New Roman" w:cs="Times New Roman"/>
          <w:rtl/>
        </w:rPr>
        <w:t>من</w:t>
      </w:r>
      <w:r w:rsidRPr="00A62477">
        <w:rPr>
          <w:rFonts w:ascii="Times New Roman" w:hAnsi="Times New Roman" w:cs="Times New Roman"/>
        </w:rPr>
        <w:t xml:space="preserve"> </w:t>
      </w:r>
      <w:r w:rsidRPr="00A62477">
        <w:rPr>
          <w:rFonts w:ascii="Times New Roman" w:hAnsi="Times New Roman" w:cs="Times New Roman"/>
          <w:rtl/>
        </w:rPr>
        <w:t>مصادر</w:t>
      </w:r>
      <w:r w:rsidRPr="00A62477">
        <w:rPr>
          <w:rFonts w:ascii="Times New Roman" w:hAnsi="Times New Roman" w:cs="Times New Roman"/>
        </w:rPr>
        <w:t xml:space="preserve"> </w:t>
      </w:r>
      <w:r w:rsidRPr="00A62477">
        <w:rPr>
          <w:rFonts w:ascii="Times New Roman" w:hAnsi="Times New Roman" w:cs="Times New Roman"/>
          <w:rtl/>
        </w:rPr>
        <w:t>مشروعة،</w:t>
      </w:r>
      <w:r w:rsidRPr="00A62477">
        <w:rPr>
          <w:rFonts w:ascii="Times New Roman" w:hAnsi="Times New Roman" w:cs="Times New Roman"/>
        </w:rPr>
        <w:t xml:space="preserve"> </w:t>
      </w:r>
      <w:r w:rsidRPr="00A62477">
        <w:rPr>
          <w:rFonts w:ascii="Times New Roman" w:hAnsi="Times New Roman" w:cs="Times New Roman"/>
          <w:rtl/>
        </w:rPr>
        <w:t>ويضع</w:t>
      </w:r>
      <w:r w:rsidRPr="00A62477">
        <w:rPr>
          <w:rFonts w:ascii="Times New Roman" w:hAnsi="Times New Roman" w:cs="Times New Roman"/>
        </w:rPr>
        <w:t xml:space="preserve"> </w:t>
      </w:r>
      <w:r w:rsidRPr="00A62477">
        <w:rPr>
          <w:rFonts w:ascii="Times New Roman" w:hAnsi="Times New Roman" w:cs="Times New Roman"/>
          <w:rtl/>
        </w:rPr>
        <w:t>قيد</w:t>
      </w:r>
      <w:r w:rsidRPr="00A62477">
        <w:rPr>
          <w:rFonts w:ascii="Times New Roman" w:hAnsi="Times New Roman" w:cs="Times New Roman"/>
        </w:rPr>
        <w:t xml:space="preserve"> </w:t>
      </w:r>
      <w:r w:rsidRPr="00A62477">
        <w:rPr>
          <w:rFonts w:ascii="Times New Roman" w:hAnsi="Times New Roman" w:cs="Times New Roman"/>
          <w:rtl/>
        </w:rPr>
        <w:t>المصلحة</w:t>
      </w:r>
      <w:r w:rsidRPr="00A62477">
        <w:rPr>
          <w:rFonts w:ascii="Times New Roman" w:hAnsi="Times New Roman" w:cs="Times New Roman"/>
        </w:rPr>
        <w:t xml:space="preserve"> </w:t>
      </w:r>
      <w:r w:rsidRPr="00A62477">
        <w:rPr>
          <w:rFonts w:ascii="Times New Roman" w:hAnsi="Times New Roman" w:cs="Times New Roman"/>
          <w:rtl/>
        </w:rPr>
        <w:t>العامة</w:t>
      </w:r>
      <w:r w:rsidRPr="00A62477">
        <w:rPr>
          <w:rFonts w:ascii="Times New Roman" w:hAnsi="Times New Roman" w:cs="Times New Roman"/>
        </w:rPr>
        <w:t xml:space="preserve"> </w:t>
      </w:r>
      <w:r w:rsidRPr="00A62477">
        <w:rPr>
          <w:rFonts w:ascii="Times New Roman" w:hAnsi="Times New Roman" w:cs="Times New Roman"/>
          <w:rtl/>
        </w:rPr>
        <w:t>على</w:t>
      </w:r>
      <w:r w:rsidRPr="00A62477">
        <w:rPr>
          <w:rFonts w:ascii="Times New Roman" w:hAnsi="Times New Roman" w:cs="Times New Roman"/>
        </w:rPr>
        <w:t xml:space="preserve"> </w:t>
      </w:r>
      <w:r w:rsidRPr="00A62477">
        <w:rPr>
          <w:rFonts w:ascii="Times New Roman" w:hAnsi="Times New Roman" w:cs="Times New Roman"/>
          <w:rtl/>
        </w:rPr>
        <w:t>توسع</w:t>
      </w:r>
      <w:r w:rsidRPr="00A62477">
        <w:rPr>
          <w:rFonts w:ascii="Times New Roman" w:hAnsi="Times New Roman" w:cs="Times New Roman"/>
        </w:rPr>
        <w:t xml:space="preserve"> </w:t>
      </w:r>
      <w:r w:rsidRPr="00A62477">
        <w:rPr>
          <w:rFonts w:ascii="Times New Roman" w:hAnsi="Times New Roman" w:cs="Times New Roman"/>
          <w:rtl/>
        </w:rPr>
        <w:t>ولي الأمر</w:t>
      </w:r>
      <w:r w:rsidRPr="00A62477">
        <w:rPr>
          <w:rFonts w:ascii="Times New Roman" w:hAnsi="Times New Roman" w:cs="Times New Roman"/>
        </w:rPr>
        <w:t xml:space="preserve"> </w:t>
      </w:r>
      <w:r w:rsidRPr="00A62477">
        <w:rPr>
          <w:rFonts w:ascii="Times New Roman" w:hAnsi="Times New Roman" w:cs="Times New Roman"/>
          <w:rtl/>
        </w:rPr>
        <w:t>في</w:t>
      </w:r>
      <w:r w:rsidRPr="00A62477">
        <w:rPr>
          <w:rFonts w:ascii="Times New Roman" w:hAnsi="Times New Roman" w:cs="Times New Roman"/>
        </w:rPr>
        <w:t xml:space="preserve"> </w:t>
      </w:r>
      <w:r w:rsidRPr="00A62477">
        <w:rPr>
          <w:rFonts w:ascii="Times New Roman" w:hAnsi="Times New Roman" w:cs="Times New Roman"/>
          <w:rtl/>
        </w:rPr>
        <w:t>الملكية</w:t>
      </w:r>
      <w:r w:rsidRPr="00A62477">
        <w:rPr>
          <w:rFonts w:ascii="Times New Roman" w:hAnsi="Times New Roman" w:cs="Times New Roman"/>
        </w:rPr>
        <w:t xml:space="preserve"> </w:t>
      </w:r>
      <w:r w:rsidRPr="00A62477">
        <w:rPr>
          <w:rFonts w:ascii="Times New Roman" w:hAnsi="Times New Roman" w:cs="Times New Roman"/>
          <w:rtl/>
        </w:rPr>
        <w:t>العامة</w:t>
      </w:r>
      <w:r w:rsidRPr="00A62477">
        <w:rPr>
          <w:rFonts w:ascii="Times New Roman" w:hAnsi="Times New Roman" w:cs="Times New Roman"/>
        </w:rPr>
        <w:t xml:space="preserve"> .</w:t>
      </w:r>
    </w:p>
    <w:p w:rsidR="00E35782" w:rsidRDefault="00E35782" w:rsidP="00054ACF">
      <w:pPr>
        <w:autoSpaceDE w:val="0"/>
        <w:autoSpaceDN w:val="0"/>
        <w:bidi/>
        <w:adjustRightInd w:val="0"/>
        <w:spacing w:after="120" w:line="240" w:lineRule="auto"/>
        <w:jc w:val="both"/>
        <w:rPr>
          <w:rFonts w:ascii="Times New Roman" w:hAnsi="Times New Roman" w:cs="Times New Roman"/>
          <w:rtl/>
        </w:rPr>
      </w:pPr>
      <w:r w:rsidRPr="00A62477">
        <w:rPr>
          <w:rFonts w:ascii="Times New Roman" w:hAnsi="Times New Roman" w:cs="Times New Roman"/>
          <w:rtl/>
        </w:rPr>
        <w:t>وثاني</w:t>
      </w:r>
      <w:r w:rsidRPr="00A62477">
        <w:rPr>
          <w:rFonts w:ascii="Times New Roman" w:hAnsi="Times New Roman" w:cs="Times New Roman"/>
        </w:rPr>
        <w:t xml:space="preserve"> </w:t>
      </w:r>
      <w:r w:rsidRPr="00A62477">
        <w:rPr>
          <w:rFonts w:ascii="Times New Roman" w:hAnsi="Times New Roman" w:cs="Times New Roman"/>
          <w:rtl/>
        </w:rPr>
        <w:t>هذه</w:t>
      </w:r>
      <w:r w:rsidRPr="00A62477">
        <w:rPr>
          <w:rFonts w:ascii="Times New Roman" w:hAnsi="Times New Roman" w:cs="Times New Roman"/>
        </w:rPr>
        <w:t xml:space="preserve"> </w:t>
      </w:r>
      <w:r w:rsidRPr="00A62477">
        <w:rPr>
          <w:rFonts w:ascii="Times New Roman" w:hAnsi="Times New Roman" w:cs="Times New Roman"/>
          <w:rtl/>
        </w:rPr>
        <w:t>المبادئ</w:t>
      </w:r>
      <w:r w:rsidRPr="00A62477">
        <w:rPr>
          <w:rFonts w:ascii="Times New Roman" w:hAnsi="Times New Roman" w:cs="Times New Roman"/>
        </w:rPr>
        <w:t xml:space="preserve"> </w:t>
      </w:r>
      <w:r w:rsidRPr="00A62477">
        <w:rPr>
          <w:rFonts w:ascii="Times New Roman" w:hAnsi="Times New Roman" w:cs="Times New Roman"/>
          <w:rtl/>
        </w:rPr>
        <w:t>هو</w:t>
      </w:r>
      <w:r w:rsidRPr="00A62477">
        <w:rPr>
          <w:rFonts w:ascii="Times New Roman" w:hAnsi="Times New Roman" w:cs="Times New Roman"/>
        </w:rPr>
        <w:t xml:space="preserve"> </w:t>
      </w:r>
      <w:r w:rsidRPr="00A62477">
        <w:rPr>
          <w:rFonts w:ascii="Times New Roman" w:hAnsi="Times New Roman" w:cs="Times New Roman"/>
          <w:rtl/>
        </w:rPr>
        <w:t>الحرية</w:t>
      </w:r>
      <w:r w:rsidRPr="00A62477">
        <w:rPr>
          <w:rFonts w:ascii="Times New Roman" w:hAnsi="Times New Roman" w:cs="Times New Roman"/>
        </w:rPr>
        <w:t xml:space="preserve"> </w:t>
      </w:r>
      <w:r w:rsidRPr="00A62477">
        <w:rPr>
          <w:rFonts w:ascii="Times New Roman" w:hAnsi="Times New Roman" w:cs="Times New Roman"/>
          <w:rtl/>
        </w:rPr>
        <w:t>الاقتصادية</w:t>
      </w:r>
      <w:r w:rsidRPr="00A62477">
        <w:rPr>
          <w:rFonts w:ascii="Times New Roman" w:hAnsi="Times New Roman" w:cs="Times New Roman"/>
        </w:rPr>
        <w:t xml:space="preserve"> </w:t>
      </w:r>
      <w:r w:rsidRPr="00A62477">
        <w:rPr>
          <w:rFonts w:ascii="Times New Roman" w:hAnsi="Times New Roman" w:cs="Times New Roman"/>
          <w:rtl/>
        </w:rPr>
        <w:t>التي</w:t>
      </w:r>
      <w:r w:rsidRPr="00A62477">
        <w:rPr>
          <w:rFonts w:ascii="Times New Roman" w:hAnsi="Times New Roman" w:cs="Times New Roman"/>
        </w:rPr>
        <w:t xml:space="preserve"> </w:t>
      </w:r>
      <w:r w:rsidRPr="00A62477">
        <w:rPr>
          <w:rFonts w:ascii="Times New Roman" w:hAnsi="Times New Roman" w:cs="Times New Roman"/>
          <w:rtl/>
        </w:rPr>
        <w:t>تكفل</w:t>
      </w:r>
      <w:r w:rsidRPr="00A62477">
        <w:rPr>
          <w:rFonts w:ascii="Times New Roman" w:hAnsi="Times New Roman" w:cs="Times New Roman"/>
        </w:rPr>
        <w:t xml:space="preserve"> </w:t>
      </w:r>
      <w:r w:rsidRPr="00A62477">
        <w:rPr>
          <w:rFonts w:ascii="Times New Roman" w:hAnsi="Times New Roman" w:cs="Times New Roman"/>
          <w:rtl/>
        </w:rPr>
        <w:t>للقطاع</w:t>
      </w:r>
      <w:r w:rsidRPr="00A62477">
        <w:rPr>
          <w:rFonts w:ascii="Times New Roman" w:hAnsi="Times New Roman" w:cs="Times New Roman"/>
        </w:rPr>
        <w:t xml:space="preserve"> </w:t>
      </w:r>
      <w:r w:rsidRPr="00A62477">
        <w:rPr>
          <w:rFonts w:ascii="Times New Roman" w:hAnsi="Times New Roman" w:cs="Times New Roman"/>
          <w:rtl/>
        </w:rPr>
        <w:t>الخاص</w:t>
      </w:r>
      <w:r w:rsidRPr="00A62477">
        <w:rPr>
          <w:rFonts w:ascii="Times New Roman" w:hAnsi="Times New Roman" w:cs="Times New Roman"/>
        </w:rPr>
        <w:t xml:space="preserve"> </w:t>
      </w:r>
      <w:r w:rsidRPr="00A62477">
        <w:rPr>
          <w:rFonts w:ascii="Times New Roman" w:hAnsi="Times New Roman" w:cs="Times New Roman"/>
          <w:rtl/>
        </w:rPr>
        <w:t>حرية</w:t>
      </w:r>
      <w:r w:rsidRPr="00A62477">
        <w:rPr>
          <w:rFonts w:ascii="Times New Roman" w:hAnsi="Times New Roman" w:cs="Times New Roman"/>
        </w:rPr>
        <w:t xml:space="preserve"> </w:t>
      </w:r>
      <w:r w:rsidRPr="00A62477">
        <w:rPr>
          <w:rFonts w:ascii="Times New Roman" w:hAnsi="Times New Roman" w:cs="Times New Roman"/>
          <w:rtl/>
        </w:rPr>
        <w:t>ممارسة</w:t>
      </w:r>
      <w:r w:rsidRPr="00A62477">
        <w:rPr>
          <w:rFonts w:ascii="Times New Roman" w:hAnsi="Times New Roman" w:cs="Times New Roman"/>
        </w:rPr>
        <w:t xml:space="preserve"> </w:t>
      </w:r>
      <w:r w:rsidRPr="00A62477">
        <w:rPr>
          <w:rFonts w:ascii="Times New Roman" w:hAnsi="Times New Roman" w:cs="Times New Roman"/>
          <w:rtl/>
        </w:rPr>
        <w:t>النشاط الاقتصادي</w:t>
      </w:r>
      <w:r w:rsidRPr="00A62477">
        <w:rPr>
          <w:rFonts w:ascii="Times New Roman" w:hAnsi="Times New Roman" w:cs="Times New Roman"/>
        </w:rPr>
        <w:t xml:space="preserve"> </w:t>
      </w:r>
      <w:r w:rsidRPr="00A62477">
        <w:rPr>
          <w:rFonts w:ascii="Times New Roman" w:hAnsi="Times New Roman" w:cs="Times New Roman"/>
          <w:rtl/>
        </w:rPr>
        <w:t>بما</w:t>
      </w:r>
      <w:r w:rsidRPr="00A62477">
        <w:rPr>
          <w:rFonts w:ascii="Times New Roman" w:hAnsi="Times New Roman" w:cs="Times New Roman"/>
        </w:rPr>
        <w:t xml:space="preserve"> </w:t>
      </w:r>
      <w:r w:rsidRPr="00A62477">
        <w:rPr>
          <w:rFonts w:ascii="Times New Roman" w:hAnsi="Times New Roman" w:cs="Times New Roman"/>
          <w:rtl/>
        </w:rPr>
        <w:t>لا</w:t>
      </w:r>
      <w:r w:rsidRPr="00A62477">
        <w:rPr>
          <w:rFonts w:ascii="Times New Roman" w:hAnsi="Times New Roman" w:cs="Times New Roman"/>
        </w:rPr>
        <w:t xml:space="preserve"> </w:t>
      </w:r>
      <w:r w:rsidRPr="00A62477">
        <w:rPr>
          <w:rFonts w:ascii="Times New Roman" w:hAnsi="Times New Roman" w:cs="Times New Roman"/>
          <w:rtl/>
        </w:rPr>
        <w:t>يؤثر</w:t>
      </w:r>
      <w:r w:rsidRPr="00A62477">
        <w:rPr>
          <w:rFonts w:ascii="Times New Roman" w:hAnsi="Times New Roman" w:cs="Times New Roman"/>
        </w:rPr>
        <w:t xml:space="preserve"> </w:t>
      </w:r>
      <w:r w:rsidRPr="00A62477">
        <w:rPr>
          <w:rFonts w:ascii="Times New Roman" w:hAnsi="Times New Roman" w:cs="Times New Roman"/>
          <w:rtl/>
        </w:rPr>
        <w:t>على</w:t>
      </w:r>
      <w:r w:rsidRPr="00A62477">
        <w:rPr>
          <w:rFonts w:ascii="Times New Roman" w:hAnsi="Times New Roman" w:cs="Times New Roman"/>
        </w:rPr>
        <w:t xml:space="preserve"> </w:t>
      </w:r>
      <w:r w:rsidRPr="00A62477">
        <w:rPr>
          <w:rFonts w:ascii="Times New Roman" w:hAnsi="Times New Roman" w:cs="Times New Roman"/>
          <w:rtl/>
        </w:rPr>
        <w:t>حرية</w:t>
      </w:r>
      <w:r w:rsidRPr="00A62477">
        <w:rPr>
          <w:rFonts w:ascii="Times New Roman" w:hAnsi="Times New Roman" w:cs="Times New Roman"/>
        </w:rPr>
        <w:t xml:space="preserve"> </w:t>
      </w:r>
      <w:r w:rsidRPr="00A62477">
        <w:rPr>
          <w:rFonts w:ascii="Times New Roman" w:hAnsi="Times New Roman" w:cs="Times New Roman"/>
          <w:rtl/>
        </w:rPr>
        <w:t>الآخرين،</w:t>
      </w:r>
      <w:r w:rsidRPr="00A62477">
        <w:rPr>
          <w:rFonts w:ascii="Times New Roman" w:hAnsi="Times New Roman" w:cs="Times New Roman"/>
        </w:rPr>
        <w:t xml:space="preserve"> </w:t>
      </w:r>
      <w:r w:rsidRPr="00A62477">
        <w:rPr>
          <w:rFonts w:ascii="Times New Roman" w:hAnsi="Times New Roman" w:cs="Times New Roman"/>
          <w:rtl/>
        </w:rPr>
        <w:t>على</w:t>
      </w:r>
      <w:r w:rsidRPr="00A62477">
        <w:rPr>
          <w:rFonts w:ascii="Times New Roman" w:hAnsi="Times New Roman" w:cs="Times New Roman"/>
        </w:rPr>
        <w:t xml:space="preserve"> </w:t>
      </w:r>
      <w:r w:rsidRPr="00A62477">
        <w:rPr>
          <w:rFonts w:ascii="Times New Roman" w:hAnsi="Times New Roman" w:cs="Times New Roman"/>
          <w:rtl/>
        </w:rPr>
        <w:t>أن</w:t>
      </w:r>
      <w:r w:rsidRPr="00A62477">
        <w:rPr>
          <w:rFonts w:ascii="Times New Roman" w:hAnsi="Times New Roman" w:cs="Times New Roman"/>
        </w:rPr>
        <w:t xml:space="preserve"> </w:t>
      </w:r>
      <w:r w:rsidRPr="00A62477">
        <w:rPr>
          <w:rFonts w:ascii="Times New Roman" w:hAnsi="Times New Roman" w:cs="Times New Roman"/>
          <w:rtl/>
        </w:rPr>
        <w:t>تعمل</w:t>
      </w:r>
      <w:r w:rsidRPr="00A62477">
        <w:rPr>
          <w:rFonts w:ascii="Times New Roman" w:hAnsi="Times New Roman" w:cs="Times New Roman"/>
        </w:rPr>
        <w:t xml:space="preserve"> </w:t>
      </w:r>
      <w:r w:rsidRPr="00A62477">
        <w:rPr>
          <w:rFonts w:ascii="Times New Roman" w:hAnsi="Times New Roman" w:cs="Times New Roman"/>
          <w:rtl/>
        </w:rPr>
        <w:t>في</w:t>
      </w:r>
      <w:r w:rsidRPr="00A62477">
        <w:rPr>
          <w:rFonts w:ascii="Times New Roman" w:hAnsi="Times New Roman" w:cs="Times New Roman"/>
        </w:rPr>
        <w:t xml:space="preserve"> </w:t>
      </w:r>
      <w:r w:rsidRPr="00A62477">
        <w:rPr>
          <w:rFonts w:ascii="Times New Roman" w:hAnsi="Times New Roman" w:cs="Times New Roman"/>
          <w:rtl/>
        </w:rPr>
        <w:t>إطار</w:t>
      </w:r>
      <w:r w:rsidRPr="00A62477">
        <w:rPr>
          <w:rFonts w:ascii="Times New Roman" w:hAnsi="Times New Roman" w:cs="Times New Roman"/>
        </w:rPr>
        <w:t xml:space="preserve"> </w:t>
      </w:r>
      <w:r w:rsidRPr="00A62477">
        <w:rPr>
          <w:rFonts w:ascii="Times New Roman" w:hAnsi="Times New Roman" w:cs="Times New Roman"/>
          <w:rtl/>
        </w:rPr>
        <w:t>المصلحة</w:t>
      </w:r>
      <w:r w:rsidRPr="00A62477">
        <w:rPr>
          <w:rFonts w:ascii="Times New Roman" w:hAnsi="Times New Roman" w:cs="Times New Roman"/>
        </w:rPr>
        <w:t xml:space="preserve"> </w:t>
      </w:r>
      <w:r w:rsidRPr="00A62477">
        <w:rPr>
          <w:rFonts w:ascii="Times New Roman" w:hAnsi="Times New Roman" w:cs="Times New Roman"/>
          <w:rtl/>
        </w:rPr>
        <w:t>العامة</w:t>
      </w:r>
      <w:r w:rsidRPr="00A62477">
        <w:rPr>
          <w:rFonts w:ascii="Times New Roman" w:hAnsi="Times New Roman" w:cs="Times New Roman"/>
        </w:rPr>
        <w:t xml:space="preserve"> </w:t>
      </w:r>
      <w:r w:rsidRPr="00A62477">
        <w:rPr>
          <w:rFonts w:ascii="Times New Roman" w:hAnsi="Times New Roman" w:cs="Times New Roman"/>
          <w:rtl/>
        </w:rPr>
        <w:t>للمجتمع،</w:t>
      </w:r>
      <w:r w:rsidRPr="00A62477">
        <w:rPr>
          <w:rFonts w:ascii="Times New Roman" w:hAnsi="Times New Roman" w:cs="Times New Roman"/>
        </w:rPr>
        <w:t xml:space="preserve"> </w:t>
      </w:r>
      <w:r w:rsidRPr="00A62477">
        <w:rPr>
          <w:rFonts w:ascii="Times New Roman" w:hAnsi="Times New Roman" w:cs="Times New Roman"/>
          <w:rtl/>
        </w:rPr>
        <w:t>وأن تقوم</w:t>
      </w:r>
      <w:r w:rsidRPr="00A62477">
        <w:rPr>
          <w:rFonts w:ascii="Times New Roman" w:hAnsi="Times New Roman" w:cs="Times New Roman"/>
        </w:rPr>
        <w:t xml:space="preserve"> </w:t>
      </w:r>
      <w:r w:rsidRPr="00A62477">
        <w:rPr>
          <w:rFonts w:ascii="Times New Roman" w:hAnsi="Times New Roman" w:cs="Times New Roman"/>
          <w:rtl/>
        </w:rPr>
        <w:t>الدولة</w:t>
      </w:r>
      <w:r w:rsidRPr="00A62477">
        <w:rPr>
          <w:rFonts w:ascii="Times New Roman" w:hAnsi="Times New Roman" w:cs="Times New Roman"/>
        </w:rPr>
        <w:t xml:space="preserve"> </w:t>
      </w:r>
      <w:r w:rsidRPr="00A62477">
        <w:rPr>
          <w:rFonts w:ascii="Times New Roman" w:hAnsi="Times New Roman" w:cs="Times New Roman"/>
          <w:rtl/>
        </w:rPr>
        <w:t>بتهيئة</w:t>
      </w:r>
      <w:r w:rsidRPr="00A62477">
        <w:rPr>
          <w:rFonts w:ascii="Times New Roman" w:hAnsi="Times New Roman" w:cs="Times New Roman"/>
        </w:rPr>
        <w:t xml:space="preserve"> </w:t>
      </w:r>
      <w:r w:rsidRPr="00A62477">
        <w:rPr>
          <w:rFonts w:ascii="Times New Roman" w:hAnsi="Times New Roman" w:cs="Times New Roman"/>
          <w:rtl/>
        </w:rPr>
        <w:t>المناخ</w:t>
      </w:r>
      <w:r w:rsidRPr="00A62477">
        <w:rPr>
          <w:rFonts w:ascii="Times New Roman" w:hAnsi="Times New Roman" w:cs="Times New Roman"/>
        </w:rPr>
        <w:t xml:space="preserve"> </w:t>
      </w:r>
      <w:r w:rsidRPr="00A62477">
        <w:rPr>
          <w:rFonts w:ascii="Times New Roman" w:hAnsi="Times New Roman" w:cs="Times New Roman"/>
          <w:rtl/>
        </w:rPr>
        <w:t>المناسب</w:t>
      </w:r>
      <w:r w:rsidRPr="00A62477">
        <w:rPr>
          <w:rFonts w:ascii="Times New Roman" w:hAnsi="Times New Roman" w:cs="Times New Roman"/>
        </w:rPr>
        <w:t xml:space="preserve"> </w:t>
      </w:r>
      <w:r w:rsidRPr="00A62477">
        <w:rPr>
          <w:rFonts w:ascii="Times New Roman" w:hAnsi="Times New Roman" w:cs="Times New Roman"/>
          <w:rtl/>
        </w:rPr>
        <w:t>للقطاع</w:t>
      </w:r>
      <w:r w:rsidRPr="00A62477">
        <w:rPr>
          <w:rFonts w:ascii="Times New Roman" w:hAnsi="Times New Roman" w:cs="Times New Roman"/>
        </w:rPr>
        <w:t xml:space="preserve"> </w:t>
      </w:r>
      <w:r w:rsidRPr="00A62477">
        <w:rPr>
          <w:rFonts w:ascii="Times New Roman" w:hAnsi="Times New Roman" w:cs="Times New Roman"/>
          <w:rtl/>
        </w:rPr>
        <w:t>الخاص،</w:t>
      </w:r>
      <w:r w:rsidRPr="00A62477">
        <w:rPr>
          <w:rFonts w:ascii="Times New Roman" w:hAnsi="Times New Roman" w:cs="Times New Roman"/>
        </w:rPr>
        <w:t xml:space="preserve"> </w:t>
      </w:r>
      <w:r w:rsidRPr="00A62477">
        <w:rPr>
          <w:rFonts w:ascii="Times New Roman" w:hAnsi="Times New Roman" w:cs="Times New Roman"/>
          <w:rtl/>
        </w:rPr>
        <w:t>وتراقب</w:t>
      </w:r>
      <w:r w:rsidRPr="00A62477">
        <w:rPr>
          <w:rFonts w:ascii="Times New Roman" w:hAnsi="Times New Roman" w:cs="Times New Roman"/>
        </w:rPr>
        <w:t xml:space="preserve"> </w:t>
      </w:r>
      <w:r w:rsidRPr="00A62477">
        <w:rPr>
          <w:rFonts w:ascii="Times New Roman" w:hAnsi="Times New Roman" w:cs="Times New Roman"/>
          <w:rtl/>
        </w:rPr>
        <w:t>نشاطه</w:t>
      </w:r>
      <w:r w:rsidRPr="00A62477">
        <w:rPr>
          <w:rFonts w:ascii="Times New Roman" w:hAnsi="Times New Roman" w:cs="Times New Roman"/>
        </w:rPr>
        <w:t xml:space="preserve"> </w:t>
      </w:r>
      <w:r w:rsidRPr="00A62477">
        <w:rPr>
          <w:rFonts w:ascii="Times New Roman" w:hAnsi="Times New Roman" w:cs="Times New Roman"/>
          <w:rtl/>
        </w:rPr>
        <w:t>لكي</w:t>
      </w:r>
      <w:r w:rsidRPr="00A62477">
        <w:rPr>
          <w:rFonts w:ascii="Times New Roman" w:hAnsi="Times New Roman" w:cs="Times New Roman"/>
        </w:rPr>
        <w:t xml:space="preserve"> </w:t>
      </w:r>
      <w:r w:rsidRPr="00A62477">
        <w:rPr>
          <w:rFonts w:ascii="Times New Roman" w:hAnsi="Times New Roman" w:cs="Times New Roman"/>
          <w:rtl/>
        </w:rPr>
        <w:t>يكون</w:t>
      </w:r>
      <w:r w:rsidRPr="00A62477">
        <w:rPr>
          <w:rFonts w:ascii="Times New Roman" w:hAnsi="Times New Roman" w:cs="Times New Roman"/>
        </w:rPr>
        <w:t xml:space="preserve"> </w:t>
      </w:r>
      <w:r w:rsidRPr="00A62477">
        <w:rPr>
          <w:rFonts w:ascii="Times New Roman" w:hAnsi="Times New Roman" w:cs="Times New Roman"/>
          <w:rtl/>
        </w:rPr>
        <w:t>متفقًا</w:t>
      </w:r>
      <w:r w:rsidRPr="00A62477">
        <w:rPr>
          <w:rFonts w:ascii="Times New Roman" w:hAnsi="Times New Roman" w:cs="Times New Roman"/>
        </w:rPr>
        <w:t xml:space="preserve"> </w:t>
      </w:r>
      <w:r w:rsidRPr="00A62477">
        <w:rPr>
          <w:rFonts w:ascii="Times New Roman" w:hAnsi="Times New Roman" w:cs="Times New Roman"/>
          <w:rtl/>
        </w:rPr>
        <w:t>مع</w:t>
      </w:r>
      <w:r w:rsidRPr="00A62477">
        <w:rPr>
          <w:rFonts w:ascii="Times New Roman" w:hAnsi="Times New Roman" w:cs="Times New Roman"/>
        </w:rPr>
        <w:t xml:space="preserve"> </w:t>
      </w:r>
      <w:r w:rsidRPr="00A62477">
        <w:rPr>
          <w:rFonts w:ascii="Times New Roman" w:hAnsi="Times New Roman" w:cs="Times New Roman"/>
          <w:rtl/>
        </w:rPr>
        <w:t>قواعد الشريعة</w:t>
      </w:r>
      <w:r w:rsidRPr="00A62477">
        <w:rPr>
          <w:rFonts w:ascii="Times New Roman" w:hAnsi="Times New Roman" w:cs="Times New Roman"/>
        </w:rPr>
        <w:t xml:space="preserve"> </w:t>
      </w:r>
      <w:r w:rsidRPr="00A62477">
        <w:rPr>
          <w:rFonts w:ascii="Times New Roman" w:hAnsi="Times New Roman" w:cs="Times New Roman"/>
          <w:rtl/>
        </w:rPr>
        <w:t>الإسلامية</w:t>
      </w:r>
      <w:r w:rsidRPr="00A62477">
        <w:rPr>
          <w:rFonts w:ascii="Times New Roman" w:hAnsi="Times New Roman" w:cs="Times New Roman"/>
        </w:rPr>
        <w:t>.</w:t>
      </w:r>
    </w:p>
    <w:p w:rsidR="00E35782" w:rsidRDefault="00E35782" w:rsidP="00ED0A0A">
      <w:pPr>
        <w:autoSpaceDE w:val="0"/>
        <w:autoSpaceDN w:val="0"/>
        <w:bidi/>
        <w:adjustRightInd w:val="0"/>
        <w:spacing w:after="120" w:line="240" w:lineRule="auto"/>
        <w:jc w:val="both"/>
        <w:rPr>
          <w:rFonts w:ascii="Times New Roman" w:hAnsi="Times New Roman" w:cs="Times New Roman"/>
          <w:rtl/>
        </w:rPr>
      </w:pPr>
      <w:r w:rsidRPr="00A62477">
        <w:rPr>
          <w:rFonts w:ascii="Times New Roman" w:hAnsi="Times New Roman" w:cs="Times New Roman"/>
          <w:rtl/>
        </w:rPr>
        <w:t>أما</w:t>
      </w:r>
      <w:r w:rsidRPr="00A62477">
        <w:rPr>
          <w:rFonts w:ascii="Times New Roman" w:hAnsi="Times New Roman" w:cs="Times New Roman"/>
        </w:rPr>
        <w:t xml:space="preserve"> </w:t>
      </w:r>
      <w:r w:rsidRPr="00A62477">
        <w:rPr>
          <w:rFonts w:ascii="Times New Roman" w:hAnsi="Times New Roman" w:cs="Times New Roman"/>
          <w:rtl/>
        </w:rPr>
        <w:t>المبدأ</w:t>
      </w:r>
      <w:r w:rsidRPr="00A62477">
        <w:rPr>
          <w:rFonts w:ascii="Times New Roman" w:hAnsi="Times New Roman" w:cs="Times New Roman"/>
        </w:rPr>
        <w:t xml:space="preserve"> </w:t>
      </w:r>
      <w:r w:rsidRPr="00A62477">
        <w:rPr>
          <w:rFonts w:ascii="Times New Roman" w:hAnsi="Times New Roman" w:cs="Times New Roman"/>
          <w:rtl/>
        </w:rPr>
        <w:t>الثالث</w:t>
      </w:r>
      <w:r w:rsidRPr="00A62477">
        <w:rPr>
          <w:rFonts w:ascii="Times New Roman" w:hAnsi="Times New Roman" w:cs="Times New Roman"/>
        </w:rPr>
        <w:t xml:space="preserve"> </w:t>
      </w:r>
      <w:r w:rsidRPr="00A62477">
        <w:rPr>
          <w:rFonts w:ascii="Times New Roman" w:hAnsi="Times New Roman" w:cs="Times New Roman"/>
          <w:rtl/>
        </w:rPr>
        <w:t>فهو</w:t>
      </w:r>
      <w:r w:rsidRPr="00A62477">
        <w:rPr>
          <w:rFonts w:ascii="Times New Roman" w:hAnsi="Times New Roman" w:cs="Times New Roman"/>
        </w:rPr>
        <w:t xml:space="preserve"> </w:t>
      </w:r>
      <w:r w:rsidRPr="00A62477">
        <w:rPr>
          <w:rFonts w:ascii="Times New Roman" w:hAnsi="Times New Roman" w:cs="Times New Roman"/>
          <w:rtl/>
        </w:rPr>
        <w:t>العدالة</w:t>
      </w:r>
      <w:r w:rsidRPr="00A62477">
        <w:rPr>
          <w:rFonts w:ascii="Times New Roman" w:hAnsi="Times New Roman" w:cs="Times New Roman"/>
        </w:rPr>
        <w:t xml:space="preserve"> </w:t>
      </w:r>
      <w:r w:rsidRPr="00A62477">
        <w:rPr>
          <w:rFonts w:ascii="Times New Roman" w:hAnsi="Times New Roman" w:cs="Times New Roman"/>
          <w:rtl/>
        </w:rPr>
        <w:t>الاجتماعية</w:t>
      </w:r>
      <w:r w:rsidRPr="00A62477">
        <w:rPr>
          <w:rFonts w:ascii="Times New Roman" w:hAnsi="Times New Roman" w:cs="Times New Roman"/>
        </w:rPr>
        <w:t xml:space="preserve"> </w:t>
      </w:r>
      <w:r w:rsidRPr="00A62477">
        <w:rPr>
          <w:rFonts w:ascii="Times New Roman" w:hAnsi="Times New Roman" w:cs="Times New Roman"/>
          <w:rtl/>
        </w:rPr>
        <w:t>التي تبنى</w:t>
      </w:r>
      <w:r w:rsidRPr="00A62477">
        <w:rPr>
          <w:rFonts w:ascii="Times New Roman" w:hAnsi="Times New Roman" w:cs="Times New Roman"/>
        </w:rPr>
        <w:t xml:space="preserve"> </w:t>
      </w:r>
      <w:r w:rsidRPr="00A62477">
        <w:rPr>
          <w:rFonts w:ascii="Times New Roman" w:hAnsi="Times New Roman" w:cs="Times New Roman"/>
          <w:rtl/>
        </w:rPr>
        <w:t>على</w:t>
      </w:r>
      <w:r w:rsidRPr="00A62477">
        <w:rPr>
          <w:rFonts w:ascii="Times New Roman" w:hAnsi="Times New Roman" w:cs="Times New Roman"/>
        </w:rPr>
        <w:t xml:space="preserve"> </w:t>
      </w:r>
      <w:r w:rsidRPr="00A62477">
        <w:rPr>
          <w:rFonts w:ascii="Times New Roman" w:hAnsi="Times New Roman" w:cs="Times New Roman"/>
          <w:rtl/>
        </w:rPr>
        <w:t>التكافل</w:t>
      </w:r>
      <w:r w:rsidRPr="00A62477">
        <w:rPr>
          <w:rFonts w:ascii="Times New Roman" w:hAnsi="Times New Roman" w:cs="Times New Roman"/>
        </w:rPr>
        <w:t xml:space="preserve"> </w:t>
      </w:r>
      <w:r w:rsidRPr="00A62477">
        <w:rPr>
          <w:rFonts w:ascii="Times New Roman" w:hAnsi="Times New Roman" w:cs="Times New Roman"/>
          <w:rtl/>
        </w:rPr>
        <w:t>العام</w:t>
      </w:r>
      <w:r w:rsidRPr="00A62477">
        <w:rPr>
          <w:rFonts w:ascii="Times New Roman" w:hAnsi="Times New Roman" w:cs="Times New Roman"/>
        </w:rPr>
        <w:t xml:space="preserve"> </w:t>
      </w:r>
      <w:r w:rsidRPr="00A62477">
        <w:rPr>
          <w:rFonts w:ascii="Times New Roman" w:hAnsi="Times New Roman" w:cs="Times New Roman"/>
          <w:rtl/>
        </w:rPr>
        <w:t>والتوازن</w:t>
      </w:r>
      <w:r w:rsidRPr="00A62477">
        <w:rPr>
          <w:rFonts w:ascii="Times New Roman" w:hAnsi="Times New Roman" w:cs="Times New Roman"/>
        </w:rPr>
        <w:t xml:space="preserve"> </w:t>
      </w:r>
      <w:r w:rsidRPr="00A62477">
        <w:rPr>
          <w:rFonts w:ascii="Times New Roman" w:hAnsi="Times New Roman" w:cs="Times New Roman"/>
          <w:rtl/>
        </w:rPr>
        <w:t>الاجتماعي، وتمثل "التوزيع</w:t>
      </w:r>
      <w:r w:rsidRPr="00A62477">
        <w:rPr>
          <w:rFonts w:ascii="Times New Roman" w:hAnsi="Times New Roman" w:cs="Times New Roman"/>
        </w:rPr>
        <w:t xml:space="preserve"> </w:t>
      </w:r>
      <w:r w:rsidRPr="00A62477">
        <w:rPr>
          <w:rFonts w:ascii="Times New Roman" w:hAnsi="Times New Roman" w:cs="Times New Roman"/>
          <w:rtl/>
        </w:rPr>
        <w:t>العادل</w:t>
      </w:r>
      <w:r w:rsidRPr="00A62477">
        <w:rPr>
          <w:rFonts w:ascii="Times New Roman" w:hAnsi="Times New Roman" w:cs="Times New Roman"/>
        </w:rPr>
        <w:t xml:space="preserve"> </w:t>
      </w:r>
      <w:r w:rsidRPr="00A62477">
        <w:rPr>
          <w:rFonts w:ascii="Times New Roman" w:hAnsi="Times New Roman" w:cs="Times New Roman"/>
          <w:rtl/>
        </w:rPr>
        <w:t>للدخل</w:t>
      </w:r>
      <w:r w:rsidRPr="00A62477">
        <w:rPr>
          <w:rFonts w:ascii="Times New Roman" w:hAnsi="Times New Roman" w:cs="Times New Roman"/>
        </w:rPr>
        <w:t xml:space="preserve"> </w:t>
      </w:r>
      <w:r w:rsidRPr="00A62477">
        <w:rPr>
          <w:rFonts w:ascii="Times New Roman" w:hAnsi="Times New Roman" w:cs="Times New Roman"/>
          <w:rtl/>
        </w:rPr>
        <w:t>والثروة</w:t>
      </w:r>
      <w:r w:rsidRPr="00A62477">
        <w:rPr>
          <w:rFonts w:ascii="Times New Roman" w:hAnsi="Times New Roman" w:cs="Times New Roman"/>
        </w:rPr>
        <w:t xml:space="preserve"> </w:t>
      </w:r>
      <w:r w:rsidRPr="00A62477">
        <w:rPr>
          <w:rFonts w:ascii="Times New Roman" w:hAnsi="Times New Roman" w:cs="Times New Roman"/>
          <w:rtl/>
        </w:rPr>
        <w:t>بين</w:t>
      </w:r>
      <w:r w:rsidRPr="00A62477">
        <w:rPr>
          <w:rFonts w:ascii="Times New Roman" w:hAnsi="Times New Roman" w:cs="Times New Roman"/>
        </w:rPr>
        <w:t xml:space="preserve"> </w:t>
      </w:r>
      <w:r w:rsidRPr="00A62477">
        <w:rPr>
          <w:rFonts w:ascii="Times New Roman" w:hAnsi="Times New Roman" w:cs="Times New Roman"/>
          <w:rtl/>
        </w:rPr>
        <w:t>كافة</w:t>
      </w:r>
      <w:r w:rsidRPr="00A62477">
        <w:rPr>
          <w:rFonts w:ascii="Times New Roman" w:hAnsi="Times New Roman" w:cs="Times New Roman"/>
        </w:rPr>
        <w:t xml:space="preserve"> </w:t>
      </w:r>
      <w:r w:rsidRPr="00A62477">
        <w:rPr>
          <w:rFonts w:ascii="Times New Roman" w:hAnsi="Times New Roman" w:cs="Times New Roman"/>
          <w:rtl/>
        </w:rPr>
        <w:t>أفراد</w:t>
      </w:r>
      <w:r w:rsidRPr="00A62477">
        <w:rPr>
          <w:rFonts w:ascii="Times New Roman" w:hAnsi="Times New Roman" w:cs="Times New Roman"/>
        </w:rPr>
        <w:t xml:space="preserve"> </w:t>
      </w:r>
      <w:r w:rsidRPr="00A62477">
        <w:rPr>
          <w:rFonts w:ascii="Times New Roman" w:hAnsi="Times New Roman" w:cs="Times New Roman"/>
          <w:rtl/>
        </w:rPr>
        <w:t>المجتمع</w:t>
      </w:r>
      <w:r w:rsidRPr="00A62477">
        <w:rPr>
          <w:rFonts w:ascii="Times New Roman" w:hAnsi="Times New Roman" w:cs="Times New Roman"/>
        </w:rPr>
        <w:t xml:space="preserve"> </w:t>
      </w:r>
      <w:r w:rsidRPr="00A62477">
        <w:rPr>
          <w:rFonts w:ascii="Times New Roman" w:hAnsi="Times New Roman" w:cs="Times New Roman"/>
          <w:rtl/>
        </w:rPr>
        <w:t>دون</w:t>
      </w:r>
      <w:r w:rsidR="005A5A1D">
        <w:rPr>
          <w:rFonts w:ascii="Times New Roman" w:hAnsi="Times New Roman" w:cs="Times New Roman" w:hint="cs"/>
          <w:rtl/>
        </w:rPr>
        <w:t xml:space="preserve"> </w:t>
      </w:r>
      <w:r w:rsidRPr="00A62477">
        <w:rPr>
          <w:rFonts w:ascii="Times New Roman" w:hAnsi="Times New Roman" w:cs="Times New Roman"/>
          <w:rtl/>
        </w:rPr>
        <w:t>تمييز</w:t>
      </w:r>
      <w:r w:rsidRPr="00A62477">
        <w:rPr>
          <w:rFonts w:ascii="Times New Roman" w:hAnsi="Times New Roman" w:cs="Times New Roman"/>
        </w:rPr>
        <w:t xml:space="preserve"> </w:t>
      </w:r>
      <w:r w:rsidRPr="00A62477">
        <w:rPr>
          <w:rFonts w:ascii="Times New Roman" w:hAnsi="Times New Roman" w:cs="Times New Roman"/>
          <w:rtl/>
        </w:rPr>
        <w:t>بينهم</w:t>
      </w:r>
      <w:r w:rsidRPr="00A62477">
        <w:rPr>
          <w:rFonts w:ascii="Times New Roman" w:hAnsi="Times New Roman" w:cs="Times New Roman"/>
        </w:rPr>
        <w:t xml:space="preserve"> </w:t>
      </w:r>
      <w:r w:rsidRPr="00A62477">
        <w:rPr>
          <w:rFonts w:ascii="Times New Roman" w:hAnsi="Times New Roman" w:cs="Times New Roman"/>
          <w:rtl/>
        </w:rPr>
        <w:t>بسبب</w:t>
      </w:r>
      <w:r w:rsidRPr="00A62477">
        <w:rPr>
          <w:rFonts w:ascii="Times New Roman" w:hAnsi="Times New Roman" w:cs="Times New Roman"/>
        </w:rPr>
        <w:t xml:space="preserve"> </w:t>
      </w:r>
      <w:r w:rsidRPr="00A62477">
        <w:rPr>
          <w:rFonts w:ascii="Times New Roman" w:hAnsi="Times New Roman" w:cs="Times New Roman"/>
          <w:rtl/>
        </w:rPr>
        <w:t>الدين</w:t>
      </w:r>
      <w:r w:rsidRPr="00A62477">
        <w:rPr>
          <w:rFonts w:ascii="Times New Roman" w:hAnsi="Times New Roman" w:cs="Times New Roman"/>
        </w:rPr>
        <w:t xml:space="preserve"> </w:t>
      </w:r>
      <w:r w:rsidRPr="00A62477">
        <w:rPr>
          <w:rFonts w:ascii="Times New Roman" w:hAnsi="Times New Roman" w:cs="Times New Roman"/>
          <w:rtl/>
        </w:rPr>
        <w:t>أو</w:t>
      </w:r>
      <w:r w:rsidRPr="00A62477">
        <w:rPr>
          <w:rFonts w:ascii="Times New Roman" w:hAnsi="Times New Roman" w:cs="Times New Roman"/>
        </w:rPr>
        <w:t xml:space="preserve"> </w:t>
      </w:r>
      <w:r w:rsidRPr="00A62477">
        <w:rPr>
          <w:rFonts w:ascii="Times New Roman" w:hAnsi="Times New Roman" w:cs="Times New Roman"/>
          <w:rtl/>
        </w:rPr>
        <w:t>الجنس</w:t>
      </w:r>
      <w:r w:rsidRPr="00A62477">
        <w:rPr>
          <w:rFonts w:ascii="Times New Roman" w:hAnsi="Times New Roman" w:cs="Times New Roman"/>
        </w:rPr>
        <w:t xml:space="preserve"> </w:t>
      </w:r>
      <w:r w:rsidRPr="00A62477">
        <w:rPr>
          <w:rFonts w:ascii="Times New Roman" w:hAnsi="Times New Roman" w:cs="Times New Roman"/>
          <w:rtl/>
        </w:rPr>
        <w:t>أو</w:t>
      </w:r>
      <w:r w:rsidRPr="00A62477">
        <w:rPr>
          <w:rFonts w:ascii="Times New Roman" w:hAnsi="Times New Roman" w:cs="Times New Roman"/>
        </w:rPr>
        <w:t xml:space="preserve"> </w:t>
      </w:r>
      <w:r w:rsidRPr="00A62477">
        <w:rPr>
          <w:rFonts w:ascii="Times New Roman" w:hAnsi="Times New Roman" w:cs="Times New Roman"/>
          <w:rtl/>
        </w:rPr>
        <w:t>السن</w:t>
      </w:r>
      <w:r w:rsidRPr="00A62477">
        <w:rPr>
          <w:rFonts w:ascii="Times New Roman" w:hAnsi="Times New Roman" w:cs="Times New Roman"/>
        </w:rPr>
        <w:t xml:space="preserve"> </w:t>
      </w:r>
      <w:r w:rsidRPr="00A62477">
        <w:rPr>
          <w:rFonts w:ascii="Times New Roman" w:hAnsi="Times New Roman" w:cs="Times New Roman"/>
          <w:rtl/>
        </w:rPr>
        <w:t>أو</w:t>
      </w:r>
      <w:r w:rsidRPr="00A62477">
        <w:rPr>
          <w:rFonts w:ascii="Times New Roman" w:hAnsi="Times New Roman" w:cs="Times New Roman"/>
        </w:rPr>
        <w:t xml:space="preserve"> </w:t>
      </w:r>
      <w:r w:rsidRPr="00A62477">
        <w:rPr>
          <w:rFonts w:ascii="Times New Roman" w:hAnsi="Times New Roman" w:cs="Times New Roman"/>
          <w:rtl/>
        </w:rPr>
        <w:t>اللون،</w:t>
      </w:r>
      <w:r w:rsidRPr="00A62477">
        <w:rPr>
          <w:rFonts w:ascii="Times New Roman" w:hAnsi="Times New Roman" w:cs="Times New Roman"/>
        </w:rPr>
        <w:t xml:space="preserve"> </w:t>
      </w:r>
      <w:r w:rsidRPr="00A62477">
        <w:rPr>
          <w:rFonts w:ascii="Times New Roman" w:hAnsi="Times New Roman" w:cs="Times New Roman"/>
          <w:rtl/>
        </w:rPr>
        <w:t>أو</w:t>
      </w:r>
      <w:r w:rsidRPr="00A62477">
        <w:rPr>
          <w:rFonts w:ascii="Times New Roman" w:hAnsi="Times New Roman" w:cs="Times New Roman"/>
        </w:rPr>
        <w:t xml:space="preserve"> </w:t>
      </w:r>
      <w:r w:rsidRPr="00A62477">
        <w:rPr>
          <w:rFonts w:ascii="Times New Roman" w:hAnsi="Times New Roman" w:cs="Times New Roman"/>
          <w:rtl/>
        </w:rPr>
        <w:t>غير</w:t>
      </w:r>
      <w:r w:rsidRPr="00A62477">
        <w:rPr>
          <w:rFonts w:ascii="Times New Roman" w:hAnsi="Times New Roman" w:cs="Times New Roman"/>
        </w:rPr>
        <w:t xml:space="preserve"> </w:t>
      </w:r>
      <w:r w:rsidRPr="00A62477">
        <w:rPr>
          <w:rFonts w:ascii="Times New Roman" w:hAnsi="Times New Roman" w:cs="Times New Roman"/>
          <w:rtl/>
        </w:rPr>
        <w:t>ذلك</w:t>
      </w:r>
      <w:r w:rsidRPr="00A62477">
        <w:rPr>
          <w:rFonts w:ascii="Times New Roman" w:hAnsi="Times New Roman" w:cs="Times New Roman"/>
        </w:rPr>
        <w:t xml:space="preserve"> </w:t>
      </w:r>
      <w:r w:rsidRPr="00A62477">
        <w:rPr>
          <w:rFonts w:ascii="Times New Roman" w:hAnsi="Times New Roman" w:cs="Times New Roman"/>
          <w:rtl/>
        </w:rPr>
        <w:t>من</w:t>
      </w:r>
      <w:r w:rsidRPr="00A62477">
        <w:rPr>
          <w:rFonts w:ascii="Times New Roman" w:hAnsi="Times New Roman" w:cs="Times New Roman"/>
        </w:rPr>
        <w:t xml:space="preserve"> </w:t>
      </w:r>
      <w:r w:rsidRPr="00A62477">
        <w:rPr>
          <w:rFonts w:ascii="Times New Roman" w:hAnsi="Times New Roman" w:cs="Times New Roman"/>
          <w:rtl/>
        </w:rPr>
        <w:t>الأسباب</w:t>
      </w:r>
      <w:r w:rsidR="00ED0A0A">
        <w:rPr>
          <w:rFonts w:ascii="Times New Roman" w:hAnsi="Times New Roman" w:cs="Times New Roman" w:hint="cs"/>
          <w:rtl/>
        </w:rPr>
        <w:t>،</w:t>
      </w:r>
      <w:r w:rsidRPr="00A62477">
        <w:rPr>
          <w:rFonts w:ascii="Times New Roman" w:hAnsi="Times New Roman" w:cs="Times New Roman"/>
        </w:rPr>
        <w:t xml:space="preserve"> </w:t>
      </w:r>
      <w:r w:rsidR="00ED0A0A">
        <w:rPr>
          <w:rFonts w:ascii="Times New Roman" w:hAnsi="Times New Roman" w:cs="Times New Roman" w:hint="cs"/>
          <w:rtl/>
        </w:rPr>
        <w:t>"</w:t>
      </w:r>
      <w:r w:rsidRPr="00A62477">
        <w:rPr>
          <w:rFonts w:ascii="Times New Roman" w:hAnsi="Times New Roman" w:cs="Times New Roman"/>
          <w:rtl/>
        </w:rPr>
        <w:t>والمبدأ</w:t>
      </w:r>
      <w:r w:rsidRPr="00A62477">
        <w:rPr>
          <w:rFonts w:ascii="Times New Roman" w:hAnsi="Times New Roman" w:cs="Times New Roman"/>
        </w:rPr>
        <w:t xml:space="preserve"> </w:t>
      </w:r>
      <w:r w:rsidRPr="00A62477">
        <w:rPr>
          <w:rFonts w:ascii="Times New Roman" w:hAnsi="Times New Roman" w:cs="Times New Roman"/>
          <w:rtl/>
        </w:rPr>
        <w:t>الرابع للنظام</w:t>
      </w:r>
      <w:r w:rsidRPr="00A62477">
        <w:rPr>
          <w:rFonts w:ascii="Times New Roman" w:hAnsi="Times New Roman" w:cs="Times New Roman"/>
        </w:rPr>
        <w:t xml:space="preserve"> </w:t>
      </w:r>
      <w:r w:rsidRPr="00A62477">
        <w:rPr>
          <w:rFonts w:ascii="Times New Roman" w:hAnsi="Times New Roman" w:cs="Times New Roman"/>
          <w:rtl/>
        </w:rPr>
        <w:t>الاقتصادي</w:t>
      </w:r>
      <w:r w:rsidRPr="00A62477">
        <w:rPr>
          <w:rFonts w:ascii="Times New Roman" w:hAnsi="Times New Roman" w:cs="Times New Roman"/>
        </w:rPr>
        <w:t xml:space="preserve"> </w:t>
      </w:r>
      <w:r w:rsidRPr="00A62477">
        <w:rPr>
          <w:rFonts w:ascii="Times New Roman" w:hAnsi="Times New Roman" w:cs="Times New Roman"/>
          <w:rtl/>
        </w:rPr>
        <w:t>الإسلامي</w:t>
      </w:r>
      <w:r w:rsidRPr="00A62477">
        <w:rPr>
          <w:rFonts w:ascii="Times New Roman" w:hAnsi="Times New Roman" w:cs="Times New Roman"/>
        </w:rPr>
        <w:t xml:space="preserve"> </w:t>
      </w:r>
      <w:r w:rsidRPr="00A62477">
        <w:rPr>
          <w:rFonts w:ascii="Times New Roman" w:hAnsi="Times New Roman" w:cs="Times New Roman"/>
          <w:rtl/>
        </w:rPr>
        <w:t>هو</w:t>
      </w:r>
      <w:r w:rsidRPr="00A62477">
        <w:rPr>
          <w:rFonts w:ascii="Times New Roman" w:hAnsi="Times New Roman" w:cs="Times New Roman"/>
        </w:rPr>
        <w:t xml:space="preserve"> </w:t>
      </w:r>
      <w:r w:rsidRPr="00A62477">
        <w:rPr>
          <w:rFonts w:ascii="Times New Roman" w:hAnsi="Times New Roman" w:cs="Times New Roman"/>
          <w:rtl/>
        </w:rPr>
        <w:t>تحريم</w:t>
      </w:r>
      <w:r w:rsidRPr="00A62477">
        <w:rPr>
          <w:rFonts w:ascii="Times New Roman" w:hAnsi="Times New Roman" w:cs="Times New Roman"/>
        </w:rPr>
        <w:t xml:space="preserve"> </w:t>
      </w:r>
      <w:r w:rsidRPr="00A62477">
        <w:rPr>
          <w:rFonts w:ascii="Times New Roman" w:hAnsi="Times New Roman" w:cs="Times New Roman"/>
          <w:rtl/>
        </w:rPr>
        <w:t>الربا</w:t>
      </w:r>
      <w:r w:rsidRPr="00A62477">
        <w:rPr>
          <w:rFonts w:ascii="Times New Roman" w:hAnsi="Times New Roman" w:cs="Times New Roman"/>
        </w:rPr>
        <w:t>.</w:t>
      </w:r>
      <w:r w:rsidRPr="00A62477">
        <w:rPr>
          <w:rStyle w:val="Appelnotedebasdep"/>
          <w:rFonts w:ascii="Times New Roman" w:hAnsi="Times New Roman" w:cs="Times New Roman"/>
        </w:rPr>
        <w:footnoteReference w:id="5"/>
      </w:r>
    </w:p>
    <w:p w:rsidR="00E35782" w:rsidRPr="00A62477" w:rsidRDefault="00E35782" w:rsidP="00054ACF">
      <w:pPr>
        <w:autoSpaceDE w:val="0"/>
        <w:autoSpaceDN w:val="0"/>
        <w:bidi/>
        <w:adjustRightInd w:val="0"/>
        <w:spacing w:after="120" w:line="240" w:lineRule="auto"/>
        <w:jc w:val="both"/>
        <w:rPr>
          <w:rFonts w:ascii="Times New Roman" w:hAnsi="Times New Roman" w:cs="Times New Roman"/>
        </w:rPr>
      </w:pPr>
      <w:r w:rsidRPr="00A62477">
        <w:rPr>
          <w:rFonts w:ascii="Times New Roman" w:hAnsi="Times New Roman" w:cs="Times New Roman"/>
          <w:rtl/>
        </w:rPr>
        <w:t>هذا</w:t>
      </w:r>
      <w:r w:rsidRPr="00A62477">
        <w:rPr>
          <w:rFonts w:ascii="Times New Roman" w:hAnsi="Times New Roman" w:cs="Times New Roman"/>
        </w:rPr>
        <w:t xml:space="preserve"> </w:t>
      </w:r>
      <w:r w:rsidRPr="00A62477">
        <w:rPr>
          <w:rFonts w:ascii="Times New Roman" w:hAnsi="Times New Roman" w:cs="Times New Roman"/>
          <w:rtl/>
        </w:rPr>
        <w:t>فضلا</w:t>
      </w:r>
      <w:r w:rsidRPr="00A62477">
        <w:rPr>
          <w:rFonts w:ascii="Times New Roman" w:hAnsi="Times New Roman" w:cs="Times New Roman"/>
        </w:rPr>
        <w:t xml:space="preserve"> </w:t>
      </w:r>
      <w:r w:rsidRPr="00A62477">
        <w:rPr>
          <w:rFonts w:ascii="Times New Roman" w:hAnsi="Times New Roman" w:cs="Times New Roman"/>
          <w:rtl/>
        </w:rPr>
        <w:t>عن</w:t>
      </w:r>
      <w:r w:rsidRPr="00A62477">
        <w:rPr>
          <w:rFonts w:ascii="Times New Roman" w:hAnsi="Times New Roman" w:cs="Times New Roman"/>
        </w:rPr>
        <w:t xml:space="preserve"> </w:t>
      </w:r>
      <w:r w:rsidRPr="00A62477">
        <w:rPr>
          <w:rFonts w:ascii="Times New Roman" w:hAnsi="Times New Roman" w:cs="Times New Roman"/>
          <w:rtl/>
        </w:rPr>
        <w:t>إتباع</w:t>
      </w:r>
      <w:r w:rsidRPr="00A62477">
        <w:rPr>
          <w:rFonts w:ascii="Times New Roman" w:hAnsi="Times New Roman" w:cs="Times New Roman"/>
        </w:rPr>
        <w:t xml:space="preserve"> </w:t>
      </w:r>
      <w:r w:rsidRPr="00A62477">
        <w:rPr>
          <w:rFonts w:ascii="Times New Roman" w:hAnsi="Times New Roman" w:cs="Times New Roman"/>
          <w:rtl/>
        </w:rPr>
        <w:t>ماليزيا</w:t>
      </w:r>
      <w:r w:rsidRPr="00A62477">
        <w:rPr>
          <w:rFonts w:ascii="Times New Roman" w:hAnsi="Times New Roman" w:cs="Times New Roman"/>
        </w:rPr>
        <w:t xml:space="preserve"> </w:t>
      </w:r>
      <w:r w:rsidRPr="00A62477">
        <w:rPr>
          <w:rFonts w:ascii="Times New Roman" w:hAnsi="Times New Roman" w:cs="Times New Roman"/>
          <w:rtl/>
        </w:rPr>
        <w:t>لبعض</w:t>
      </w:r>
      <w:r w:rsidRPr="00A62477">
        <w:rPr>
          <w:rFonts w:ascii="Times New Roman" w:hAnsi="Times New Roman" w:cs="Times New Roman"/>
        </w:rPr>
        <w:t xml:space="preserve"> </w:t>
      </w:r>
      <w:r w:rsidRPr="00A62477">
        <w:rPr>
          <w:rFonts w:ascii="Times New Roman" w:hAnsi="Times New Roman" w:cs="Times New Roman"/>
          <w:rtl/>
        </w:rPr>
        <w:t>السياسات</w:t>
      </w:r>
      <w:r w:rsidRPr="00A62477">
        <w:rPr>
          <w:rFonts w:ascii="Times New Roman" w:hAnsi="Times New Roman" w:cs="Times New Roman"/>
        </w:rPr>
        <w:t xml:space="preserve"> </w:t>
      </w:r>
      <w:r w:rsidRPr="00A62477">
        <w:rPr>
          <w:rFonts w:ascii="Times New Roman" w:hAnsi="Times New Roman" w:cs="Times New Roman"/>
          <w:rtl/>
        </w:rPr>
        <w:t>بغرض</w:t>
      </w:r>
      <w:r w:rsidRPr="00A62477">
        <w:rPr>
          <w:rFonts w:ascii="Times New Roman" w:hAnsi="Times New Roman" w:cs="Times New Roman"/>
        </w:rPr>
        <w:t xml:space="preserve"> </w:t>
      </w:r>
      <w:r w:rsidRPr="00A62477">
        <w:rPr>
          <w:rFonts w:ascii="Times New Roman" w:hAnsi="Times New Roman" w:cs="Times New Roman"/>
          <w:rtl/>
        </w:rPr>
        <w:t>مواجهة</w:t>
      </w:r>
      <w:r w:rsidRPr="00A62477">
        <w:rPr>
          <w:rFonts w:ascii="Times New Roman" w:hAnsi="Times New Roman" w:cs="Times New Roman"/>
        </w:rPr>
        <w:t xml:space="preserve"> </w:t>
      </w:r>
      <w:r w:rsidRPr="00A62477">
        <w:rPr>
          <w:rFonts w:ascii="Times New Roman" w:hAnsi="Times New Roman" w:cs="Times New Roman"/>
          <w:rtl/>
        </w:rPr>
        <w:t>مشكلتي</w:t>
      </w:r>
      <w:r w:rsidRPr="00A62477">
        <w:rPr>
          <w:rFonts w:ascii="Times New Roman" w:hAnsi="Times New Roman" w:cs="Times New Roman"/>
        </w:rPr>
        <w:t xml:space="preserve"> </w:t>
      </w:r>
      <w:r w:rsidRPr="00A62477">
        <w:rPr>
          <w:rFonts w:ascii="Times New Roman" w:hAnsi="Times New Roman" w:cs="Times New Roman"/>
          <w:rtl/>
        </w:rPr>
        <w:t>البطالة</w:t>
      </w:r>
      <w:r w:rsidRPr="00A62477">
        <w:rPr>
          <w:rFonts w:ascii="Times New Roman" w:hAnsi="Times New Roman" w:cs="Times New Roman"/>
        </w:rPr>
        <w:t xml:space="preserve"> </w:t>
      </w:r>
      <w:r w:rsidRPr="00A62477">
        <w:rPr>
          <w:rFonts w:ascii="Times New Roman" w:hAnsi="Times New Roman" w:cs="Times New Roman"/>
          <w:rtl/>
        </w:rPr>
        <w:t>وانخفاض</w:t>
      </w:r>
      <w:r w:rsidRPr="00A62477">
        <w:rPr>
          <w:rFonts w:ascii="Times New Roman" w:hAnsi="Times New Roman" w:cs="Times New Roman"/>
        </w:rPr>
        <w:t xml:space="preserve"> </w:t>
      </w:r>
      <w:r w:rsidRPr="00A62477">
        <w:rPr>
          <w:rFonts w:ascii="Times New Roman" w:hAnsi="Times New Roman" w:cs="Times New Roman"/>
          <w:rtl/>
        </w:rPr>
        <w:t>مستويات</w:t>
      </w:r>
      <w:r w:rsidRPr="00A62477">
        <w:rPr>
          <w:rFonts w:ascii="Times New Roman" w:hAnsi="Times New Roman" w:cs="Times New Roman"/>
        </w:rPr>
        <w:t xml:space="preserve"> </w:t>
      </w:r>
      <w:r w:rsidRPr="00A62477">
        <w:rPr>
          <w:rFonts w:ascii="Times New Roman" w:hAnsi="Times New Roman" w:cs="Times New Roman"/>
          <w:rtl/>
        </w:rPr>
        <w:t>المعيشة</w:t>
      </w:r>
      <w:r w:rsidRPr="00A62477">
        <w:rPr>
          <w:rFonts w:ascii="Times New Roman" w:hAnsi="Times New Roman" w:cs="Times New Roman"/>
        </w:rPr>
        <w:t xml:space="preserve"> </w:t>
      </w:r>
      <w:r w:rsidRPr="00A62477">
        <w:rPr>
          <w:rFonts w:ascii="Times New Roman" w:hAnsi="Times New Roman" w:cs="Times New Roman"/>
          <w:rtl/>
        </w:rPr>
        <w:t>على</w:t>
      </w:r>
      <w:r w:rsidRPr="00A62477">
        <w:rPr>
          <w:rFonts w:ascii="Times New Roman" w:hAnsi="Times New Roman" w:cs="Times New Roman"/>
        </w:rPr>
        <w:t xml:space="preserve"> </w:t>
      </w:r>
      <w:r w:rsidRPr="00A62477">
        <w:rPr>
          <w:rFonts w:ascii="Times New Roman" w:hAnsi="Times New Roman" w:cs="Times New Roman"/>
          <w:rtl/>
        </w:rPr>
        <w:t>النحو</w:t>
      </w:r>
      <w:r w:rsidRPr="00A62477">
        <w:rPr>
          <w:rFonts w:ascii="Times New Roman" w:hAnsi="Times New Roman" w:cs="Times New Roman"/>
        </w:rPr>
        <w:t xml:space="preserve"> </w:t>
      </w:r>
      <w:r w:rsidR="005A5A1D" w:rsidRPr="00A62477">
        <w:rPr>
          <w:rFonts w:ascii="Times New Roman" w:hAnsi="Times New Roman" w:cs="Times New Roman" w:hint="cs"/>
          <w:rtl/>
        </w:rPr>
        <w:t>التالي</w:t>
      </w:r>
      <w:r w:rsidR="005A5A1D" w:rsidRPr="00A62477">
        <w:rPr>
          <w:rFonts w:ascii="Times New Roman" w:hAnsi="Times New Roman" w:cs="Times New Roman"/>
        </w:rPr>
        <w:t>:</w:t>
      </w:r>
    </w:p>
    <w:p w:rsidR="00E35782" w:rsidRPr="00A62477" w:rsidRDefault="00E35782" w:rsidP="00ED0A0A">
      <w:pPr>
        <w:pStyle w:val="Paragraphedeliste"/>
        <w:numPr>
          <w:ilvl w:val="0"/>
          <w:numId w:val="12"/>
        </w:numPr>
        <w:autoSpaceDE w:val="0"/>
        <w:autoSpaceDN w:val="0"/>
        <w:bidi/>
        <w:adjustRightInd w:val="0"/>
        <w:spacing w:after="120"/>
        <w:jc w:val="both"/>
        <w:rPr>
          <w:sz w:val="22"/>
          <w:szCs w:val="22"/>
        </w:rPr>
      </w:pPr>
      <w:r w:rsidRPr="00A62477">
        <w:rPr>
          <w:sz w:val="22"/>
          <w:szCs w:val="22"/>
          <w:rtl/>
        </w:rPr>
        <w:t>التوسع</w:t>
      </w:r>
      <w:r w:rsidRPr="00A62477">
        <w:rPr>
          <w:sz w:val="22"/>
          <w:szCs w:val="22"/>
        </w:rPr>
        <w:t xml:space="preserve"> </w:t>
      </w:r>
      <w:r w:rsidRPr="00A62477">
        <w:rPr>
          <w:sz w:val="22"/>
          <w:szCs w:val="22"/>
          <w:rtl/>
        </w:rPr>
        <w:t>في</w:t>
      </w:r>
      <w:r w:rsidRPr="00A62477">
        <w:rPr>
          <w:sz w:val="22"/>
          <w:szCs w:val="22"/>
        </w:rPr>
        <w:t xml:space="preserve"> </w:t>
      </w:r>
      <w:r w:rsidRPr="00A62477">
        <w:rPr>
          <w:sz w:val="22"/>
          <w:szCs w:val="22"/>
          <w:rtl/>
        </w:rPr>
        <w:t>برامج</w:t>
      </w:r>
      <w:r w:rsidRPr="00A62477">
        <w:rPr>
          <w:sz w:val="22"/>
          <w:szCs w:val="22"/>
        </w:rPr>
        <w:t xml:space="preserve"> </w:t>
      </w:r>
      <w:r w:rsidRPr="00A62477">
        <w:rPr>
          <w:sz w:val="22"/>
          <w:szCs w:val="22"/>
          <w:rtl/>
        </w:rPr>
        <w:t>تأهيل</w:t>
      </w:r>
      <w:r w:rsidRPr="00A62477">
        <w:rPr>
          <w:sz w:val="22"/>
          <w:szCs w:val="22"/>
        </w:rPr>
        <w:t xml:space="preserve"> </w:t>
      </w:r>
      <w:r w:rsidRPr="00A62477">
        <w:rPr>
          <w:sz w:val="22"/>
          <w:szCs w:val="22"/>
          <w:rtl/>
        </w:rPr>
        <w:t>العاطلين</w:t>
      </w:r>
      <w:r w:rsidRPr="00A62477">
        <w:rPr>
          <w:sz w:val="22"/>
          <w:szCs w:val="22"/>
        </w:rPr>
        <w:t xml:space="preserve"> </w:t>
      </w:r>
      <w:r w:rsidRPr="00A62477">
        <w:rPr>
          <w:sz w:val="22"/>
          <w:szCs w:val="22"/>
          <w:rtl/>
        </w:rPr>
        <w:t>عن</w:t>
      </w:r>
      <w:r w:rsidRPr="00A62477">
        <w:rPr>
          <w:sz w:val="22"/>
          <w:szCs w:val="22"/>
        </w:rPr>
        <w:t xml:space="preserve"> </w:t>
      </w:r>
      <w:r w:rsidRPr="00A62477">
        <w:rPr>
          <w:sz w:val="22"/>
          <w:szCs w:val="22"/>
          <w:rtl/>
        </w:rPr>
        <w:t>العمل</w:t>
      </w:r>
      <w:r w:rsidRPr="00A62477">
        <w:rPr>
          <w:sz w:val="22"/>
          <w:szCs w:val="22"/>
        </w:rPr>
        <w:t xml:space="preserve"> </w:t>
      </w:r>
      <w:r w:rsidRPr="00A62477">
        <w:rPr>
          <w:sz w:val="22"/>
          <w:szCs w:val="22"/>
          <w:rtl/>
        </w:rPr>
        <w:t>تمهيدا</w:t>
      </w:r>
      <w:r w:rsidRPr="00A62477">
        <w:rPr>
          <w:sz w:val="22"/>
          <w:szCs w:val="22"/>
        </w:rPr>
        <w:t xml:space="preserve"> </w:t>
      </w:r>
      <w:r w:rsidRPr="00A62477">
        <w:rPr>
          <w:sz w:val="22"/>
          <w:szCs w:val="22"/>
          <w:rtl/>
        </w:rPr>
        <w:t>لالتحاقهم</w:t>
      </w:r>
      <w:r w:rsidRPr="00A62477">
        <w:rPr>
          <w:sz w:val="22"/>
          <w:szCs w:val="22"/>
        </w:rPr>
        <w:t xml:space="preserve"> </w:t>
      </w:r>
      <w:r w:rsidRPr="00A62477">
        <w:rPr>
          <w:sz w:val="22"/>
          <w:szCs w:val="22"/>
          <w:rtl/>
        </w:rPr>
        <w:t>في</w:t>
      </w:r>
      <w:r w:rsidRPr="00A62477">
        <w:rPr>
          <w:sz w:val="22"/>
          <w:szCs w:val="22"/>
        </w:rPr>
        <w:t xml:space="preserve"> </w:t>
      </w:r>
      <w:r w:rsidRPr="00A62477">
        <w:rPr>
          <w:sz w:val="22"/>
          <w:szCs w:val="22"/>
          <w:rtl/>
        </w:rPr>
        <w:t>مجالات مختلفة</w:t>
      </w:r>
      <w:r w:rsidRPr="00A62477">
        <w:rPr>
          <w:sz w:val="22"/>
          <w:szCs w:val="22"/>
        </w:rPr>
        <w:t xml:space="preserve"> .</w:t>
      </w:r>
    </w:p>
    <w:p w:rsidR="00E35782" w:rsidRPr="00A62477" w:rsidRDefault="00E35782" w:rsidP="00054ACF">
      <w:pPr>
        <w:pStyle w:val="Paragraphedeliste"/>
        <w:numPr>
          <w:ilvl w:val="0"/>
          <w:numId w:val="12"/>
        </w:numPr>
        <w:autoSpaceDE w:val="0"/>
        <w:autoSpaceDN w:val="0"/>
        <w:bidi/>
        <w:adjustRightInd w:val="0"/>
        <w:spacing w:after="120"/>
        <w:jc w:val="both"/>
        <w:rPr>
          <w:sz w:val="22"/>
          <w:szCs w:val="22"/>
          <w:rtl/>
        </w:rPr>
      </w:pPr>
      <w:r w:rsidRPr="00A62477">
        <w:rPr>
          <w:sz w:val="22"/>
          <w:szCs w:val="22"/>
          <w:rtl/>
        </w:rPr>
        <w:t>تقييد</w:t>
      </w:r>
      <w:r w:rsidRPr="00A62477">
        <w:rPr>
          <w:sz w:val="22"/>
          <w:szCs w:val="22"/>
        </w:rPr>
        <w:t xml:space="preserve"> </w:t>
      </w:r>
      <w:r w:rsidRPr="00A62477">
        <w:rPr>
          <w:sz w:val="22"/>
          <w:szCs w:val="22"/>
          <w:rtl/>
        </w:rPr>
        <w:t>العمالة</w:t>
      </w:r>
      <w:r w:rsidRPr="00A62477">
        <w:rPr>
          <w:sz w:val="22"/>
          <w:szCs w:val="22"/>
        </w:rPr>
        <w:t xml:space="preserve"> </w:t>
      </w:r>
      <w:r w:rsidRPr="00A62477">
        <w:rPr>
          <w:sz w:val="22"/>
          <w:szCs w:val="22"/>
          <w:rtl/>
        </w:rPr>
        <w:t>الأجنبية</w:t>
      </w:r>
      <w:r w:rsidRPr="00A62477">
        <w:rPr>
          <w:sz w:val="22"/>
          <w:szCs w:val="22"/>
        </w:rPr>
        <w:t xml:space="preserve"> </w:t>
      </w:r>
      <w:r w:rsidRPr="00A62477">
        <w:rPr>
          <w:sz w:val="22"/>
          <w:szCs w:val="22"/>
          <w:rtl/>
        </w:rPr>
        <w:t>حيث</w:t>
      </w:r>
      <w:r w:rsidRPr="00A62477">
        <w:rPr>
          <w:sz w:val="22"/>
          <w:szCs w:val="22"/>
        </w:rPr>
        <w:t xml:space="preserve"> </w:t>
      </w:r>
      <w:r w:rsidRPr="00A62477">
        <w:rPr>
          <w:sz w:val="22"/>
          <w:szCs w:val="22"/>
          <w:rtl/>
        </w:rPr>
        <w:t>تم</w:t>
      </w:r>
      <w:r w:rsidRPr="00A62477">
        <w:rPr>
          <w:sz w:val="22"/>
          <w:szCs w:val="22"/>
        </w:rPr>
        <w:t xml:space="preserve"> </w:t>
      </w:r>
      <w:r w:rsidRPr="00A62477">
        <w:rPr>
          <w:sz w:val="22"/>
          <w:szCs w:val="22"/>
          <w:rtl/>
        </w:rPr>
        <w:t>إعادة</w:t>
      </w:r>
      <w:r w:rsidRPr="00A62477">
        <w:rPr>
          <w:sz w:val="22"/>
          <w:szCs w:val="22"/>
        </w:rPr>
        <w:t xml:space="preserve"> </w:t>
      </w:r>
      <w:r w:rsidRPr="00A62477">
        <w:rPr>
          <w:sz w:val="22"/>
          <w:szCs w:val="22"/>
          <w:rtl/>
        </w:rPr>
        <w:t>نحو</w:t>
      </w:r>
      <w:r w:rsidRPr="00A62477">
        <w:rPr>
          <w:sz w:val="22"/>
          <w:szCs w:val="22"/>
        </w:rPr>
        <w:t xml:space="preserve"> 200 </w:t>
      </w:r>
      <w:r w:rsidRPr="00A62477">
        <w:rPr>
          <w:sz w:val="22"/>
          <w:szCs w:val="22"/>
          <w:rtl/>
        </w:rPr>
        <w:t>ألف</w:t>
      </w:r>
      <w:r w:rsidRPr="00A62477">
        <w:rPr>
          <w:sz w:val="22"/>
          <w:szCs w:val="22"/>
        </w:rPr>
        <w:t xml:space="preserve"> </w:t>
      </w:r>
      <w:r w:rsidRPr="00A62477">
        <w:rPr>
          <w:sz w:val="22"/>
          <w:szCs w:val="22"/>
          <w:rtl/>
        </w:rPr>
        <w:t>عامل</w:t>
      </w:r>
      <w:r w:rsidRPr="00A62477">
        <w:rPr>
          <w:sz w:val="22"/>
          <w:szCs w:val="22"/>
        </w:rPr>
        <w:t xml:space="preserve"> </w:t>
      </w:r>
      <w:r w:rsidRPr="00A62477">
        <w:rPr>
          <w:sz w:val="22"/>
          <w:szCs w:val="22"/>
          <w:rtl/>
        </w:rPr>
        <w:t>من</w:t>
      </w:r>
      <w:r w:rsidRPr="00A62477">
        <w:rPr>
          <w:sz w:val="22"/>
          <w:szCs w:val="22"/>
        </w:rPr>
        <w:t xml:space="preserve"> </w:t>
      </w:r>
      <w:r w:rsidRPr="00A62477">
        <w:rPr>
          <w:sz w:val="22"/>
          <w:szCs w:val="22"/>
          <w:rtl/>
        </w:rPr>
        <w:t>قطاع التشييد</w:t>
      </w:r>
      <w:r w:rsidRPr="00A62477">
        <w:rPr>
          <w:sz w:val="22"/>
          <w:szCs w:val="22"/>
        </w:rPr>
        <w:t xml:space="preserve"> </w:t>
      </w:r>
      <w:r w:rsidRPr="00A62477">
        <w:rPr>
          <w:sz w:val="22"/>
          <w:szCs w:val="22"/>
          <w:rtl/>
        </w:rPr>
        <w:t>إلي</w:t>
      </w:r>
      <w:r w:rsidRPr="00A62477">
        <w:rPr>
          <w:sz w:val="22"/>
          <w:szCs w:val="22"/>
        </w:rPr>
        <w:t xml:space="preserve"> </w:t>
      </w:r>
      <w:r w:rsidRPr="00A62477">
        <w:rPr>
          <w:sz w:val="22"/>
          <w:szCs w:val="22"/>
          <w:rtl/>
        </w:rPr>
        <w:t>أوطانهم</w:t>
      </w:r>
      <w:r w:rsidRPr="00A62477">
        <w:rPr>
          <w:sz w:val="22"/>
          <w:szCs w:val="22"/>
        </w:rPr>
        <w:t xml:space="preserve"> </w:t>
      </w:r>
      <w:r w:rsidRPr="00A62477">
        <w:rPr>
          <w:sz w:val="22"/>
          <w:szCs w:val="22"/>
          <w:rtl/>
        </w:rPr>
        <w:t>فضلا</w:t>
      </w:r>
      <w:r w:rsidRPr="00A62477">
        <w:rPr>
          <w:sz w:val="22"/>
          <w:szCs w:val="22"/>
        </w:rPr>
        <w:t xml:space="preserve"> </w:t>
      </w:r>
      <w:r w:rsidRPr="00A62477">
        <w:rPr>
          <w:sz w:val="22"/>
          <w:szCs w:val="22"/>
          <w:rtl/>
        </w:rPr>
        <w:t>عن</w:t>
      </w:r>
      <w:r w:rsidRPr="00A62477">
        <w:rPr>
          <w:sz w:val="22"/>
          <w:szCs w:val="22"/>
        </w:rPr>
        <w:t xml:space="preserve"> </w:t>
      </w:r>
      <w:r w:rsidRPr="00A62477">
        <w:rPr>
          <w:sz w:val="22"/>
          <w:szCs w:val="22"/>
          <w:rtl/>
        </w:rPr>
        <w:t>تأجيل</w:t>
      </w:r>
      <w:r w:rsidRPr="00A62477">
        <w:rPr>
          <w:sz w:val="22"/>
          <w:szCs w:val="22"/>
        </w:rPr>
        <w:t xml:space="preserve"> </w:t>
      </w:r>
      <w:r w:rsidRPr="00A62477">
        <w:rPr>
          <w:sz w:val="22"/>
          <w:szCs w:val="22"/>
          <w:rtl/>
        </w:rPr>
        <w:t>تجديد</w:t>
      </w:r>
      <w:r w:rsidRPr="00A62477">
        <w:rPr>
          <w:sz w:val="22"/>
          <w:szCs w:val="22"/>
        </w:rPr>
        <w:t xml:space="preserve"> </w:t>
      </w:r>
      <w:r w:rsidRPr="00A62477">
        <w:rPr>
          <w:sz w:val="22"/>
          <w:szCs w:val="22"/>
          <w:rtl/>
        </w:rPr>
        <w:t>إقامة</w:t>
      </w:r>
      <w:r w:rsidRPr="00A62477">
        <w:rPr>
          <w:sz w:val="22"/>
          <w:szCs w:val="22"/>
        </w:rPr>
        <w:t xml:space="preserve"> </w:t>
      </w:r>
      <w:r w:rsidRPr="00A62477">
        <w:rPr>
          <w:sz w:val="22"/>
          <w:szCs w:val="22"/>
          <w:rtl/>
        </w:rPr>
        <w:t>نحو</w:t>
      </w:r>
      <w:r w:rsidRPr="00A62477">
        <w:rPr>
          <w:sz w:val="22"/>
          <w:szCs w:val="22"/>
        </w:rPr>
        <w:t xml:space="preserve"> 700 </w:t>
      </w:r>
      <w:r w:rsidRPr="00A62477">
        <w:rPr>
          <w:sz w:val="22"/>
          <w:szCs w:val="22"/>
          <w:rtl/>
        </w:rPr>
        <w:t>ألف عامل</w:t>
      </w:r>
      <w:r w:rsidRPr="00A62477">
        <w:rPr>
          <w:sz w:val="22"/>
          <w:szCs w:val="22"/>
        </w:rPr>
        <w:t xml:space="preserve"> </w:t>
      </w:r>
      <w:r w:rsidR="00F74236" w:rsidRPr="00A62477">
        <w:rPr>
          <w:rFonts w:hint="cs"/>
          <w:sz w:val="22"/>
          <w:szCs w:val="22"/>
          <w:rtl/>
        </w:rPr>
        <w:t>أجنبي</w:t>
      </w:r>
      <w:r w:rsidR="00F74236" w:rsidRPr="00A62477">
        <w:rPr>
          <w:sz w:val="22"/>
          <w:szCs w:val="22"/>
        </w:rPr>
        <w:t>.</w:t>
      </w:r>
    </w:p>
    <w:p w:rsidR="00E35782" w:rsidRPr="00A62477" w:rsidRDefault="00054ACF" w:rsidP="00533703">
      <w:pPr>
        <w:pStyle w:val="Paragraphedeliste"/>
        <w:numPr>
          <w:ilvl w:val="0"/>
          <w:numId w:val="12"/>
        </w:numPr>
        <w:autoSpaceDE w:val="0"/>
        <w:autoSpaceDN w:val="0"/>
        <w:bidi/>
        <w:adjustRightInd w:val="0"/>
        <w:spacing w:after="120"/>
        <w:jc w:val="both"/>
        <w:rPr>
          <w:sz w:val="22"/>
          <w:szCs w:val="22"/>
        </w:rPr>
      </w:pPr>
      <w:r>
        <w:rPr>
          <w:sz w:val="22"/>
          <w:szCs w:val="22"/>
          <w:rtl/>
        </w:rPr>
        <w:t>دع</w:t>
      </w:r>
      <w:r w:rsidR="00E35782" w:rsidRPr="00A62477">
        <w:rPr>
          <w:sz w:val="22"/>
          <w:szCs w:val="22"/>
          <w:rtl/>
        </w:rPr>
        <w:t>م</w:t>
      </w:r>
      <w:r w:rsidR="00E35782" w:rsidRPr="00A62477">
        <w:rPr>
          <w:sz w:val="22"/>
          <w:szCs w:val="22"/>
        </w:rPr>
        <w:t xml:space="preserve"> </w:t>
      </w:r>
      <w:r w:rsidR="00E35782" w:rsidRPr="00A62477">
        <w:rPr>
          <w:sz w:val="22"/>
          <w:szCs w:val="22"/>
          <w:rtl/>
        </w:rPr>
        <w:t>النقابات</w:t>
      </w:r>
      <w:r w:rsidR="00E35782" w:rsidRPr="00A62477">
        <w:rPr>
          <w:sz w:val="22"/>
          <w:szCs w:val="22"/>
        </w:rPr>
        <w:t xml:space="preserve"> </w:t>
      </w:r>
      <w:r w:rsidR="00E35782" w:rsidRPr="00A62477">
        <w:rPr>
          <w:sz w:val="22"/>
          <w:szCs w:val="22"/>
          <w:rtl/>
        </w:rPr>
        <w:t>العمالية</w:t>
      </w:r>
      <w:r w:rsidR="00E35782" w:rsidRPr="00A62477">
        <w:rPr>
          <w:sz w:val="22"/>
          <w:szCs w:val="22"/>
        </w:rPr>
        <w:t xml:space="preserve"> </w:t>
      </w:r>
      <w:r w:rsidR="00E35782" w:rsidRPr="00A62477">
        <w:rPr>
          <w:sz w:val="22"/>
          <w:szCs w:val="22"/>
          <w:rtl/>
        </w:rPr>
        <w:t>التي</w:t>
      </w:r>
      <w:r w:rsidR="00E35782" w:rsidRPr="00A62477">
        <w:rPr>
          <w:sz w:val="22"/>
          <w:szCs w:val="22"/>
        </w:rPr>
        <w:t xml:space="preserve"> </w:t>
      </w:r>
      <w:r w:rsidR="00E35782" w:rsidRPr="00A62477">
        <w:rPr>
          <w:sz w:val="22"/>
          <w:szCs w:val="22"/>
          <w:rtl/>
        </w:rPr>
        <w:t>لم</w:t>
      </w:r>
      <w:r w:rsidR="00E35782" w:rsidRPr="00A62477">
        <w:rPr>
          <w:sz w:val="22"/>
          <w:szCs w:val="22"/>
        </w:rPr>
        <w:t xml:space="preserve"> </w:t>
      </w:r>
      <w:r w:rsidR="00E35782" w:rsidRPr="00A62477">
        <w:rPr>
          <w:sz w:val="22"/>
          <w:szCs w:val="22"/>
          <w:rtl/>
        </w:rPr>
        <w:t>تكن</w:t>
      </w:r>
      <w:r w:rsidR="00E35782" w:rsidRPr="00A62477">
        <w:rPr>
          <w:sz w:val="22"/>
          <w:szCs w:val="22"/>
        </w:rPr>
        <w:t xml:space="preserve"> </w:t>
      </w:r>
      <w:r w:rsidR="00E35782" w:rsidRPr="00A62477">
        <w:rPr>
          <w:sz w:val="22"/>
          <w:szCs w:val="22"/>
          <w:rtl/>
        </w:rPr>
        <w:t>تلعب</w:t>
      </w:r>
      <w:r w:rsidR="00E35782" w:rsidRPr="00A62477">
        <w:rPr>
          <w:sz w:val="22"/>
          <w:szCs w:val="22"/>
        </w:rPr>
        <w:t xml:space="preserve"> </w:t>
      </w:r>
      <w:r w:rsidR="00E35782" w:rsidRPr="00A62477">
        <w:rPr>
          <w:sz w:val="22"/>
          <w:szCs w:val="22"/>
          <w:rtl/>
        </w:rPr>
        <w:t>دور</w:t>
      </w:r>
      <w:r w:rsidR="00E35782" w:rsidRPr="00A62477">
        <w:rPr>
          <w:sz w:val="22"/>
          <w:szCs w:val="22"/>
        </w:rPr>
        <w:t xml:space="preserve"> </w:t>
      </w:r>
      <w:r w:rsidR="00E35782" w:rsidRPr="00A62477">
        <w:rPr>
          <w:sz w:val="22"/>
          <w:szCs w:val="22"/>
          <w:rtl/>
        </w:rPr>
        <w:t>سياسي</w:t>
      </w:r>
      <w:r w:rsidR="00E35782" w:rsidRPr="00A62477">
        <w:rPr>
          <w:sz w:val="22"/>
          <w:szCs w:val="22"/>
        </w:rPr>
        <w:t xml:space="preserve"> </w:t>
      </w:r>
      <w:r w:rsidR="00E35782" w:rsidRPr="00A62477">
        <w:rPr>
          <w:sz w:val="22"/>
          <w:szCs w:val="22"/>
          <w:rtl/>
        </w:rPr>
        <w:t>مؤثر</w:t>
      </w:r>
      <w:r w:rsidR="00E35782" w:rsidRPr="00A62477">
        <w:rPr>
          <w:sz w:val="22"/>
          <w:szCs w:val="22"/>
        </w:rPr>
        <w:t xml:space="preserve"> </w:t>
      </w:r>
      <w:r w:rsidR="00E35782" w:rsidRPr="00A62477">
        <w:rPr>
          <w:sz w:val="22"/>
          <w:szCs w:val="22"/>
          <w:rtl/>
        </w:rPr>
        <w:t>بسبب الضوابط</w:t>
      </w:r>
      <w:r w:rsidR="00E35782" w:rsidRPr="00A62477">
        <w:rPr>
          <w:sz w:val="22"/>
          <w:szCs w:val="22"/>
        </w:rPr>
        <w:t xml:space="preserve"> </w:t>
      </w:r>
      <w:r w:rsidR="00E35782" w:rsidRPr="00A62477">
        <w:rPr>
          <w:sz w:val="22"/>
          <w:szCs w:val="22"/>
          <w:rtl/>
        </w:rPr>
        <w:t>الحكومية الرسمية</w:t>
      </w:r>
      <w:r w:rsidR="00E35782" w:rsidRPr="00A62477">
        <w:rPr>
          <w:sz w:val="22"/>
          <w:szCs w:val="22"/>
        </w:rPr>
        <w:t xml:space="preserve"> </w:t>
      </w:r>
      <w:r>
        <w:rPr>
          <w:rFonts w:hint="cs"/>
          <w:sz w:val="22"/>
          <w:szCs w:val="22"/>
          <w:rtl/>
        </w:rPr>
        <w:t>وغير</w:t>
      </w:r>
      <w:r w:rsidR="00E35782" w:rsidRPr="00A62477">
        <w:rPr>
          <w:sz w:val="22"/>
          <w:szCs w:val="22"/>
        </w:rPr>
        <w:t xml:space="preserve"> </w:t>
      </w:r>
      <w:r>
        <w:rPr>
          <w:rFonts w:hint="cs"/>
          <w:sz w:val="22"/>
          <w:szCs w:val="22"/>
          <w:rtl/>
        </w:rPr>
        <w:t>الرسمية وق</w:t>
      </w:r>
      <w:r w:rsidR="00E35782" w:rsidRPr="00A62477">
        <w:rPr>
          <w:sz w:val="22"/>
          <w:szCs w:val="22"/>
          <w:rtl/>
        </w:rPr>
        <w:t>لة</w:t>
      </w:r>
      <w:r w:rsidR="00E35782" w:rsidRPr="00A62477">
        <w:rPr>
          <w:sz w:val="22"/>
          <w:szCs w:val="22"/>
        </w:rPr>
        <w:t xml:space="preserve"> </w:t>
      </w:r>
      <w:r w:rsidR="00E35782" w:rsidRPr="00A62477">
        <w:rPr>
          <w:sz w:val="22"/>
          <w:szCs w:val="22"/>
          <w:rtl/>
        </w:rPr>
        <w:t>أعدادها</w:t>
      </w:r>
      <w:r w:rsidR="00E35782" w:rsidRPr="00A62477">
        <w:rPr>
          <w:sz w:val="22"/>
          <w:szCs w:val="22"/>
        </w:rPr>
        <w:t xml:space="preserve"> </w:t>
      </w:r>
      <w:r w:rsidR="00E35782" w:rsidRPr="00A62477">
        <w:rPr>
          <w:sz w:val="22"/>
          <w:szCs w:val="22"/>
          <w:rtl/>
        </w:rPr>
        <w:t>وزيادة</w:t>
      </w:r>
      <w:r w:rsidR="00E35782" w:rsidRPr="00A62477">
        <w:rPr>
          <w:sz w:val="22"/>
          <w:szCs w:val="22"/>
        </w:rPr>
        <w:t xml:space="preserve"> </w:t>
      </w:r>
      <w:r w:rsidR="00E35782" w:rsidRPr="00A62477">
        <w:rPr>
          <w:sz w:val="22"/>
          <w:szCs w:val="22"/>
          <w:rtl/>
        </w:rPr>
        <w:t>القيود</w:t>
      </w:r>
      <w:r w:rsidR="00E35782" w:rsidRPr="00A62477">
        <w:rPr>
          <w:sz w:val="22"/>
          <w:szCs w:val="22"/>
        </w:rPr>
        <w:t xml:space="preserve"> </w:t>
      </w:r>
      <w:r w:rsidR="00E35782" w:rsidRPr="00A62477">
        <w:rPr>
          <w:sz w:val="22"/>
          <w:szCs w:val="22"/>
          <w:rtl/>
        </w:rPr>
        <w:t>المفروضة</w:t>
      </w:r>
      <w:r w:rsidR="00E35782" w:rsidRPr="00A62477">
        <w:rPr>
          <w:sz w:val="22"/>
          <w:szCs w:val="22"/>
        </w:rPr>
        <w:t xml:space="preserve"> </w:t>
      </w:r>
      <w:r w:rsidR="00E35782" w:rsidRPr="00A62477">
        <w:rPr>
          <w:sz w:val="22"/>
          <w:szCs w:val="22"/>
          <w:rtl/>
        </w:rPr>
        <w:t>على</w:t>
      </w:r>
      <w:r w:rsidR="00E35782" w:rsidRPr="00A62477">
        <w:rPr>
          <w:sz w:val="22"/>
          <w:szCs w:val="22"/>
        </w:rPr>
        <w:t xml:space="preserve"> </w:t>
      </w:r>
      <w:r w:rsidR="00533703" w:rsidRPr="00A62477">
        <w:rPr>
          <w:rFonts w:hint="cs"/>
          <w:sz w:val="22"/>
          <w:szCs w:val="22"/>
          <w:rtl/>
        </w:rPr>
        <w:t>تنظيمها</w:t>
      </w:r>
      <w:r w:rsidR="00533703" w:rsidRPr="00A62477">
        <w:rPr>
          <w:sz w:val="22"/>
          <w:szCs w:val="22"/>
        </w:rPr>
        <w:t>.</w:t>
      </w:r>
    </w:p>
    <w:p w:rsidR="00E35782" w:rsidRPr="00A62477" w:rsidRDefault="00E35782" w:rsidP="00533703">
      <w:pPr>
        <w:pStyle w:val="Paragraphedeliste"/>
        <w:numPr>
          <w:ilvl w:val="0"/>
          <w:numId w:val="12"/>
        </w:numPr>
        <w:autoSpaceDE w:val="0"/>
        <w:autoSpaceDN w:val="0"/>
        <w:bidi/>
        <w:adjustRightInd w:val="0"/>
        <w:spacing w:after="120"/>
        <w:jc w:val="both"/>
        <w:rPr>
          <w:sz w:val="22"/>
          <w:szCs w:val="22"/>
          <w:rtl/>
        </w:rPr>
      </w:pPr>
      <w:r w:rsidRPr="00A62477">
        <w:rPr>
          <w:sz w:val="22"/>
          <w:szCs w:val="22"/>
          <w:rtl/>
        </w:rPr>
        <w:t>اتخاذ</w:t>
      </w:r>
      <w:r w:rsidRPr="00A62477">
        <w:rPr>
          <w:sz w:val="22"/>
          <w:szCs w:val="22"/>
        </w:rPr>
        <w:t xml:space="preserve"> </w:t>
      </w:r>
      <w:r w:rsidRPr="00A62477">
        <w:rPr>
          <w:sz w:val="22"/>
          <w:szCs w:val="22"/>
          <w:rtl/>
        </w:rPr>
        <w:t>عدد</w:t>
      </w:r>
      <w:r w:rsidRPr="00A62477">
        <w:rPr>
          <w:sz w:val="22"/>
          <w:szCs w:val="22"/>
        </w:rPr>
        <w:t xml:space="preserve"> </w:t>
      </w:r>
      <w:r w:rsidRPr="00A62477">
        <w:rPr>
          <w:sz w:val="22"/>
          <w:szCs w:val="22"/>
          <w:rtl/>
        </w:rPr>
        <w:t>من</w:t>
      </w:r>
      <w:r w:rsidRPr="00A62477">
        <w:rPr>
          <w:sz w:val="22"/>
          <w:szCs w:val="22"/>
        </w:rPr>
        <w:t xml:space="preserve"> </w:t>
      </w:r>
      <w:r w:rsidRPr="00A62477">
        <w:rPr>
          <w:sz w:val="22"/>
          <w:szCs w:val="22"/>
          <w:rtl/>
        </w:rPr>
        <w:t>الإصلاحات</w:t>
      </w:r>
      <w:r w:rsidRPr="00A62477">
        <w:rPr>
          <w:sz w:val="22"/>
          <w:szCs w:val="22"/>
        </w:rPr>
        <w:t xml:space="preserve"> </w:t>
      </w:r>
      <w:r w:rsidRPr="00A62477">
        <w:rPr>
          <w:sz w:val="22"/>
          <w:szCs w:val="22"/>
          <w:rtl/>
        </w:rPr>
        <w:t>في</w:t>
      </w:r>
      <w:r w:rsidRPr="00A62477">
        <w:rPr>
          <w:sz w:val="22"/>
          <w:szCs w:val="22"/>
        </w:rPr>
        <w:t xml:space="preserve"> </w:t>
      </w:r>
      <w:r w:rsidRPr="00A62477">
        <w:rPr>
          <w:sz w:val="22"/>
          <w:szCs w:val="22"/>
          <w:rtl/>
        </w:rPr>
        <w:t>سوق</w:t>
      </w:r>
      <w:r w:rsidRPr="00A62477">
        <w:rPr>
          <w:sz w:val="22"/>
          <w:szCs w:val="22"/>
        </w:rPr>
        <w:t xml:space="preserve"> </w:t>
      </w:r>
      <w:r w:rsidRPr="00A62477">
        <w:rPr>
          <w:sz w:val="22"/>
          <w:szCs w:val="22"/>
          <w:rtl/>
        </w:rPr>
        <w:t>العمل</w:t>
      </w:r>
      <w:r w:rsidRPr="00A62477">
        <w:rPr>
          <w:sz w:val="22"/>
          <w:szCs w:val="22"/>
        </w:rPr>
        <w:t xml:space="preserve"> </w:t>
      </w:r>
      <w:r w:rsidRPr="00A62477">
        <w:rPr>
          <w:sz w:val="22"/>
          <w:szCs w:val="22"/>
          <w:rtl/>
        </w:rPr>
        <w:t>تضمنت</w:t>
      </w:r>
      <w:r w:rsidRPr="00A62477">
        <w:rPr>
          <w:sz w:val="22"/>
          <w:szCs w:val="22"/>
        </w:rPr>
        <w:t xml:space="preserve"> </w:t>
      </w:r>
      <w:r w:rsidRPr="00A62477">
        <w:rPr>
          <w:sz w:val="22"/>
          <w:szCs w:val="22"/>
          <w:rtl/>
        </w:rPr>
        <w:t>ربط</w:t>
      </w:r>
      <w:r w:rsidRPr="00A62477">
        <w:rPr>
          <w:sz w:val="22"/>
          <w:szCs w:val="22"/>
        </w:rPr>
        <w:t xml:space="preserve"> </w:t>
      </w:r>
      <w:r w:rsidRPr="00A62477">
        <w:rPr>
          <w:sz w:val="22"/>
          <w:szCs w:val="22"/>
          <w:rtl/>
        </w:rPr>
        <w:t>الأجر بساعات</w:t>
      </w:r>
      <w:r w:rsidRPr="00A62477">
        <w:rPr>
          <w:sz w:val="22"/>
          <w:szCs w:val="22"/>
        </w:rPr>
        <w:t xml:space="preserve"> </w:t>
      </w:r>
      <w:r w:rsidRPr="00A62477">
        <w:rPr>
          <w:sz w:val="22"/>
          <w:szCs w:val="22"/>
          <w:rtl/>
        </w:rPr>
        <w:t>العمل</w:t>
      </w:r>
      <w:r w:rsidRPr="00A62477">
        <w:rPr>
          <w:sz w:val="22"/>
          <w:szCs w:val="22"/>
        </w:rPr>
        <w:t xml:space="preserve"> </w:t>
      </w:r>
      <w:r w:rsidRPr="00A62477">
        <w:rPr>
          <w:sz w:val="22"/>
          <w:szCs w:val="22"/>
          <w:rtl/>
        </w:rPr>
        <w:t>وإتباع</w:t>
      </w:r>
      <w:r w:rsidRPr="00A62477">
        <w:rPr>
          <w:sz w:val="22"/>
          <w:szCs w:val="22"/>
        </w:rPr>
        <w:t xml:space="preserve"> </w:t>
      </w:r>
      <w:r w:rsidRPr="00A62477">
        <w:rPr>
          <w:sz w:val="22"/>
          <w:szCs w:val="22"/>
          <w:rtl/>
        </w:rPr>
        <w:t>الإنتاجية،</w:t>
      </w:r>
      <w:r w:rsidRPr="00A62477">
        <w:rPr>
          <w:sz w:val="22"/>
          <w:szCs w:val="22"/>
        </w:rPr>
        <w:t xml:space="preserve"> </w:t>
      </w:r>
      <w:r w:rsidRPr="00A62477">
        <w:rPr>
          <w:sz w:val="22"/>
          <w:szCs w:val="22"/>
          <w:rtl/>
        </w:rPr>
        <w:t>ورفع</w:t>
      </w:r>
      <w:r w:rsidRPr="00A62477">
        <w:rPr>
          <w:sz w:val="22"/>
          <w:szCs w:val="22"/>
        </w:rPr>
        <w:t xml:space="preserve"> </w:t>
      </w:r>
      <w:r w:rsidRPr="00A62477">
        <w:rPr>
          <w:sz w:val="22"/>
          <w:szCs w:val="22"/>
          <w:rtl/>
        </w:rPr>
        <w:t>كفاءة</w:t>
      </w:r>
      <w:r w:rsidRPr="00A62477">
        <w:rPr>
          <w:sz w:val="22"/>
          <w:szCs w:val="22"/>
        </w:rPr>
        <w:t xml:space="preserve"> </w:t>
      </w:r>
      <w:r w:rsidRPr="00A62477">
        <w:rPr>
          <w:sz w:val="22"/>
          <w:szCs w:val="22"/>
          <w:rtl/>
        </w:rPr>
        <w:t>الإدارة،</w:t>
      </w:r>
      <w:r w:rsidRPr="00A62477">
        <w:rPr>
          <w:sz w:val="22"/>
          <w:szCs w:val="22"/>
        </w:rPr>
        <w:t xml:space="preserve"> </w:t>
      </w:r>
      <w:r w:rsidRPr="00A62477">
        <w:rPr>
          <w:sz w:val="22"/>
          <w:szCs w:val="22"/>
          <w:rtl/>
        </w:rPr>
        <w:t>وزيادة</w:t>
      </w:r>
      <w:r w:rsidRPr="00A62477">
        <w:rPr>
          <w:sz w:val="22"/>
          <w:szCs w:val="22"/>
        </w:rPr>
        <w:t xml:space="preserve"> </w:t>
      </w:r>
      <w:r w:rsidRPr="00A62477">
        <w:rPr>
          <w:sz w:val="22"/>
          <w:szCs w:val="22"/>
          <w:rtl/>
        </w:rPr>
        <w:t>العمل</w:t>
      </w:r>
      <w:r w:rsidRPr="00A62477">
        <w:rPr>
          <w:sz w:val="22"/>
          <w:szCs w:val="22"/>
        </w:rPr>
        <w:t xml:space="preserve">  </w:t>
      </w:r>
      <w:r w:rsidRPr="00A62477">
        <w:rPr>
          <w:sz w:val="22"/>
          <w:szCs w:val="22"/>
          <w:rtl/>
        </w:rPr>
        <w:t>بأسلوب</w:t>
      </w:r>
      <w:r w:rsidRPr="00A62477">
        <w:rPr>
          <w:sz w:val="22"/>
          <w:szCs w:val="22"/>
        </w:rPr>
        <w:t xml:space="preserve"> </w:t>
      </w:r>
      <w:r w:rsidRPr="00A62477">
        <w:rPr>
          <w:sz w:val="22"/>
          <w:szCs w:val="22"/>
          <w:rtl/>
        </w:rPr>
        <w:t>التسريح</w:t>
      </w:r>
      <w:r w:rsidRPr="00A62477">
        <w:rPr>
          <w:sz w:val="22"/>
          <w:szCs w:val="22"/>
        </w:rPr>
        <w:t xml:space="preserve"> </w:t>
      </w:r>
      <w:r w:rsidRPr="00A62477">
        <w:rPr>
          <w:sz w:val="22"/>
          <w:szCs w:val="22"/>
          <w:rtl/>
        </w:rPr>
        <w:t>المؤقت</w:t>
      </w:r>
      <w:r w:rsidRPr="00A62477">
        <w:rPr>
          <w:sz w:val="22"/>
          <w:szCs w:val="22"/>
        </w:rPr>
        <w:t xml:space="preserve"> </w:t>
      </w:r>
      <w:r w:rsidRPr="00A62477">
        <w:rPr>
          <w:sz w:val="22"/>
          <w:szCs w:val="22"/>
          <w:rtl/>
        </w:rPr>
        <w:t>بدلا</w:t>
      </w:r>
      <w:r w:rsidRPr="00A62477">
        <w:rPr>
          <w:sz w:val="22"/>
          <w:szCs w:val="22"/>
        </w:rPr>
        <w:t xml:space="preserve"> </w:t>
      </w:r>
      <w:r w:rsidRPr="00A62477">
        <w:rPr>
          <w:sz w:val="22"/>
          <w:szCs w:val="22"/>
          <w:rtl/>
        </w:rPr>
        <w:t>من</w:t>
      </w:r>
      <w:r w:rsidRPr="00A62477">
        <w:rPr>
          <w:sz w:val="22"/>
          <w:szCs w:val="22"/>
        </w:rPr>
        <w:t xml:space="preserve"> </w:t>
      </w:r>
      <w:r w:rsidRPr="00A62477">
        <w:rPr>
          <w:sz w:val="22"/>
          <w:szCs w:val="22"/>
          <w:rtl/>
        </w:rPr>
        <w:t>التخفيض</w:t>
      </w:r>
      <w:r w:rsidRPr="00A62477">
        <w:rPr>
          <w:sz w:val="22"/>
          <w:szCs w:val="22"/>
        </w:rPr>
        <w:t xml:space="preserve"> </w:t>
      </w:r>
      <w:r w:rsidR="00533703">
        <w:rPr>
          <w:sz w:val="22"/>
          <w:szCs w:val="22"/>
          <w:rtl/>
        </w:rPr>
        <w:t>الكل</w:t>
      </w:r>
      <w:r w:rsidR="00533703">
        <w:rPr>
          <w:rFonts w:hint="cs"/>
          <w:sz w:val="22"/>
          <w:szCs w:val="22"/>
          <w:rtl/>
        </w:rPr>
        <w:t>ي</w:t>
      </w:r>
      <w:r w:rsidRPr="00A62477">
        <w:rPr>
          <w:sz w:val="22"/>
          <w:szCs w:val="22"/>
        </w:rPr>
        <w:t xml:space="preserve"> .</w:t>
      </w:r>
    </w:p>
    <w:p w:rsidR="00E35782" w:rsidRPr="00A62477" w:rsidRDefault="00E35782" w:rsidP="00054ACF">
      <w:pPr>
        <w:pStyle w:val="Paragraphedeliste"/>
        <w:numPr>
          <w:ilvl w:val="0"/>
          <w:numId w:val="12"/>
        </w:numPr>
        <w:autoSpaceDE w:val="0"/>
        <w:autoSpaceDN w:val="0"/>
        <w:bidi/>
        <w:adjustRightInd w:val="0"/>
        <w:spacing w:after="120"/>
        <w:jc w:val="both"/>
        <w:rPr>
          <w:sz w:val="22"/>
          <w:szCs w:val="22"/>
          <w:rtl/>
        </w:rPr>
      </w:pPr>
      <w:r w:rsidRPr="00A62477">
        <w:rPr>
          <w:sz w:val="22"/>
          <w:szCs w:val="22"/>
          <w:rtl/>
        </w:rPr>
        <w:t>تأسيس</w:t>
      </w:r>
      <w:r w:rsidRPr="00A62477">
        <w:rPr>
          <w:sz w:val="22"/>
          <w:szCs w:val="22"/>
        </w:rPr>
        <w:t xml:space="preserve"> </w:t>
      </w:r>
      <w:r w:rsidRPr="00A62477">
        <w:rPr>
          <w:sz w:val="22"/>
          <w:szCs w:val="22"/>
          <w:rtl/>
        </w:rPr>
        <w:t>عدد</w:t>
      </w:r>
      <w:r w:rsidRPr="00A62477">
        <w:rPr>
          <w:sz w:val="22"/>
          <w:szCs w:val="22"/>
        </w:rPr>
        <w:t xml:space="preserve"> </w:t>
      </w:r>
      <w:r w:rsidRPr="00A62477">
        <w:rPr>
          <w:sz w:val="22"/>
          <w:szCs w:val="22"/>
          <w:rtl/>
        </w:rPr>
        <w:t>من</w:t>
      </w:r>
      <w:r w:rsidRPr="00A62477">
        <w:rPr>
          <w:sz w:val="22"/>
          <w:szCs w:val="22"/>
        </w:rPr>
        <w:t xml:space="preserve"> </w:t>
      </w:r>
      <w:r w:rsidRPr="00A62477">
        <w:rPr>
          <w:sz w:val="22"/>
          <w:szCs w:val="22"/>
          <w:rtl/>
        </w:rPr>
        <w:t>الصناديق</w:t>
      </w:r>
      <w:r w:rsidRPr="00A62477">
        <w:rPr>
          <w:sz w:val="22"/>
          <w:szCs w:val="22"/>
        </w:rPr>
        <w:t xml:space="preserve"> </w:t>
      </w:r>
      <w:r w:rsidRPr="00A62477">
        <w:rPr>
          <w:sz w:val="22"/>
          <w:szCs w:val="22"/>
          <w:rtl/>
        </w:rPr>
        <w:t>بغرض</w:t>
      </w:r>
      <w:r w:rsidRPr="00A62477">
        <w:rPr>
          <w:sz w:val="22"/>
          <w:szCs w:val="22"/>
        </w:rPr>
        <w:t xml:space="preserve"> </w:t>
      </w:r>
      <w:r w:rsidRPr="00A62477">
        <w:rPr>
          <w:sz w:val="22"/>
          <w:szCs w:val="22"/>
          <w:rtl/>
        </w:rPr>
        <w:t>مساعدة</w:t>
      </w:r>
      <w:r w:rsidRPr="00A62477">
        <w:rPr>
          <w:sz w:val="22"/>
          <w:szCs w:val="22"/>
        </w:rPr>
        <w:t xml:space="preserve"> </w:t>
      </w:r>
      <w:r w:rsidRPr="00A62477">
        <w:rPr>
          <w:sz w:val="22"/>
          <w:szCs w:val="22"/>
          <w:rtl/>
        </w:rPr>
        <w:t>الفئات</w:t>
      </w:r>
      <w:r w:rsidRPr="00A62477">
        <w:rPr>
          <w:sz w:val="22"/>
          <w:szCs w:val="22"/>
        </w:rPr>
        <w:t xml:space="preserve"> </w:t>
      </w:r>
      <w:r w:rsidRPr="00A62477">
        <w:rPr>
          <w:sz w:val="22"/>
          <w:szCs w:val="22"/>
          <w:rtl/>
        </w:rPr>
        <w:t>ذات</w:t>
      </w:r>
      <w:r w:rsidRPr="00A62477">
        <w:rPr>
          <w:sz w:val="22"/>
          <w:szCs w:val="22"/>
        </w:rPr>
        <w:t xml:space="preserve"> </w:t>
      </w:r>
      <w:r w:rsidRPr="00A62477">
        <w:rPr>
          <w:sz w:val="22"/>
          <w:szCs w:val="22"/>
          <w:rtl/>
        </w:rPr>
        <w:t>الدخل المحدود</w:t>
      </w:r>
      <w:r w:rsidRPr="00A62477">
        <w:rPr>
          <w:sz w:val="22"/>
          <w:szCs w:val="22"/>
        </w:rPr>
        <w:t xml:space="preserve"> </w:t>
      </w:r>
      <w:r w:rsidRPr="00A62477">
        <w:rPr>
          <w:sz w:val="22"/>
          <w:szCs w:val="22"/>
          <w:rtl/>
        </w:rPr>
        <w:t>وكان</w:t>
      </w:r>
      <w:r w:rsidRPr="00A62477">
        <w:rPr>
          <w:sz w:val="22"/>
          <w:szCs w:val="22"/>
        </w:rPr>
        <w:t xml:space="preserve"> </w:t>
      </w:r>
      <w:r w:rsidRPr="00A62477">
        <w:rPr>
          <w:sz w:val="22"/>
          <w:szCs w:val="22"/>
          <w:rtl/>
        </w:rPr>
        <w:t>من</w:t>
      </w:r>
      <w:r w:rsidRPr="00A62477">
        <w:rPr>
          <w:sz w:val="22"/>
          <w:szCs w:val="22"/>
        </w:rPr>
        <w:t xml:space="preserve"> </w:t>
      </w:r>
      <w:r w:rsidRPr="00A62477">
        <w:rPr>
          <w:sz w:val="22"/>
          <w:szCs w:val="22"/>
          <w:rtl/>
        </w:rPr>
        <w:t>أهمها</w:t>
      </w:r>
      <w:r w:rsidRPr="00A62477">
        <w:rPr>
          <w:sz w:val="22"/>
          <w:szCs w:val="22"/>
        </w:rPr>
        <w:t xml:space="preserve"> </w:t>
      </w:r>
      <w:r w:rsidRPr="00A62477">
        <w:rPr>
          <w:sz w:val="22"/>
          <w:szCs w:val="22"/>
          <w:rtl/>
        </w:rPr>
        <w:t>صندوق</w:t>
      </w:r>
      <w:r w:rsidRPr="00A62477">
        <w:rPr>
          <w:sz w:val="22"/>
          <w:szCs w:val="22"/>
        </w:rPr>
        <w:t xml:space="preserve"> </w:t>
      </w:r>
      <w:r w:rsidRPr="00A62477">
        <w:rPr>
          <w:sz w:val="22"/>
          <w:szCs w:val="22"/>
          <w:rtl/>
        </w:rPr>
        <w:t>إقراض</w:t>
      </w:r>
      <w:r w:rsidRPr="00A62477">
        <w:rPr>
          <w:sz w:val="22"/>
          <w:szCs w:val="22"/>
        </w:rPr>
        <w:t xml:space="preserve"> </w:t>
      </w:r>
      <w:r w:rsidRPr="00A62477">
        <w:rPr>
          <w:sz w:val="22"/>
          <w:szCs w:val="22"/>
          <w:rtl/>
        </w:rPr>
        <w:t>العاملين</w:t>
      </w:r>
      <w:r w:rsidRPr="00A62477">
        <w:rPr>
          <w:sz w:val="22"/>
          <w:szCs w:val="22"/>
        </w:rPr>
        <w:t xml:space="preserve"> </w:t>
      </w:r>
      <w:r w:rsidRPr="00A62477">
        <w:rPr>
          <w:sz w:val="22"/>
          <w:szCs w:val="22"/>
          <w:rtl/>
        </w:rPr>
        <w:t>والذي</w:t>
      </w:r>
      <w:r w:rsidRPr="00A62477">
        <w:rPr>
          <w:sz w:val="22"/>
          <w:szCs w:val="22"/>
        </w:rPr>
        <w:t xml:space="preserve"> </w:t>
      </w:r>
      <w:r w:rsidRPr="00A62477">
        <w:rPr>
          <w:sz w:val="22"/>
          <w:szCs w:val="22"/>
          <w:rtl/>
        </w:rPr>
        <w:t>استفادت</w:t>
      </w:r>
      <w:r w:rsidRPr="00A62477">
        <w:rPr>
          <w:sz w:val="22"/>
          <w:szCs w:val="22"/>
        </w:rPr>
        <w:t xml:space="preserve"> </w:t>
      </w:r>
      <w:r w:rsidRPr="00A62477">
        <w:rPr>
          <w:sz w:val="22"/>
          <w:szCs w:val="22"/>
          <w:rtl/>
        </w:rPr>
        <w:t>منه نسبة</w:t>
      </w:r>
      <w:r w:rsidRPr="00A62477">
        <w:rPr>
          <w:sz w:val="22"/>
          <w:szCs w:val="22"/>
        </w:rPr>
        <w:t xml:space="preserve"> </w:t>
      </w:r>
      <w:r w:rsidRPr="00A62477">
        <w:rPr>
          <w:sz w:val="22"/>
          <w:szCs w:val="22"/>
          <w:rtl/>
        </w:rPr>
        <w:t>كبيرة</w:t>
      </w:r>
      <w:r w:rsidRPr="00A62477">
        <w:rPr>
          <w:sz w:val="22"/>
          <w:szCs w:val="22"/>
        </w:rPr>
        <w:t xml:space="preserve"> </w:t>
      </w:r>
      <w:r w:rsidRPr="00A62477">
        <w:rPr>
          <w:sz w:val="22"/>
          <w:szCs w:val="22"/>
          <w:rtl/>
        </w:rPr>
        <w:t>من</w:t>
      </w:r>
      <w:r w:rsidRPr="00A62477">
        <w:rPr>
          <w:sz w:val="22"/>
          <w:szCs w:val="22"/>
        </w:rPr>
        <w:t xml:space="preserve"> </w:t>
      </w:r>
      <w:r w:rsidRPr="00A62477">
        <w:rPr>
          <w:sz w:val="22"/>
          <w:szCs w:val="22"/>
          <w:rtl/>
        </w:rPr>
        <w:t>العاملين</w:t>
      </w:r>
      <w:r w:rsidRPr="00A62477">
        <w:rPr>
          <w:sz w:val="22"/>
          <w:szCs w:val="22"/>
        </w:rPr>
        <w:t xml:space="preserve"> </w:t>
      </w:r>
      <w:r w:rsidRPr="00A62477">
        <w:rPr>
          <w:sz w:val="22"/>
          <w:szCs w:val="22"/>
          <w:rtl/>
        </w:rPr>
        <w:t>المستغنى</w:t>
      </w:r>
      <w:r w:rsidRPr="00A62477">
        <w:rPr>
          <w:sz w:val="22"/>
          <w:szCs w:val="22"/>
        </w:rPr>
        <w:t xml:space="preserve"> </w:t>
      </w:r>
      <w:r w:rsidR="00533703" w:rsidRPr="00A62477">
        <w:rPr>
          <w:rFonts w:hint="cs"/>
          <w:sz w:val="22"/>
          <w:szCs w:val="22"/>
          <w:rtl/>
        </w:rPr>
        <w:t>عنهم</w:t>
      </w:r>
      <w:r w:rsidR="00533703" w:rsidRPr="00A62477">
        <w:rPr>
          <w:sz w:val="22"/>
          <w:szCs w:val="22"/>
        </w:rPr>
        <w:t>.</w:t>
      </w:r>
    </w:p>
    <w:p w:rsidR="00E35782" w:rsidRPr="00A62477" w:rsidRDefault="00E35782" w:rsidP="00ED0A0A">
      <w:pPr>
        <w:pStyle w:val="Paragraphedeliste"/>
        <w:numPr>
          <w:ilvl w:val="0"/>
          <w:numId w:val="12"/>
        </w:numPr>
        <w:autoSpaceDE w:val="0"/>
        <w:autoSpaceDN w:val="0"/>
        <w:bidi/>
        <w:adjustRightInd w:val="0"/>
        <w:spacing w:after="120"/>
        <w:jc w:val="both"/>
        <w:rPr>
          <w:sz w:val="22"/>
          <w:szCs w:val="22"/>
        </w:rPr>
      </w:pPr>
      <w:r w:rsidRPr="00A62477">
        <w:rPr>
          <w:sz w:val="22"/>
          <w:szCs w:val="22"/>
          <w:rtl/>
        </w:rPr>
        <w:t>تدعيم</w:t>
      </w:r>
      <w:r w:rsidRPr="00A62477">
        <w:rPr>
          <w:sz w:val="22"/>
          <w:szCs w:val="22"/>
        </w:rPr>
        <w:t xml:space="preserve"> </w:t>
      </w:r>
      <w:r w:rsidRPr="00A62477">
        <w:rPr>
          <w:sz w:val="22"/>
          <w:szCs w:val="22"/>
          <w:rtl/>
        </w:rPr>
        <w:t>التعليم</w:t>
      </w:r>
      <w:r w:rsidRPr="00A62477">
        <w:rPr>
          <w:sz w:val="22"/>
          <w:szCs w:val="22"/>
        </w:rPr>
        <w:t xml:space="preserve"> </w:t>
      </w:r>
      <w:r w:rsidRPr="00A62477">
        <w:rPr>
          <w:sz w:val="22"/>
          <w:szCs w:val="22"/>
          <w:rtl/>
        </w:rPr>
        <w:t>الأساسي</w:t>
      </w:r>
      <w:r w:rsidRPr="00A62477">
        <w:rPr>
          <w:sz w:val="22"/>
          <w:szCs w:val="22"/>
        </w:rPr>
        <w:t xml:space="preserve"> </w:t>
      </w:r>
      <w:r w:rsidRPr="00A62477">
        <w:rPr>
          <w:sz w:val="22"/>
          <w:szCs w:val="22"/>
          <w:rtl/>
        </w:rPr>
        <w:t>والثانوي</w:t>
      </w:r>
      <w:r w:rsidRPr="00A62477">
        <w:rPr>
          <w:sz w:val="22"/>
          <w:szCs w:val="22"/>
        </w:rPr>
        <w:t xml:space="preserve"> </w:t>
      </w:r>
      <w:r w:rsidRPr="00A62477">
        <w:rPr>
          <w:sz w:val="22"/>
          <w:szCs w:val="22"/>
          <w:rtl/>
        </w:rPr>
        <w:t>وتوجيه</w:t>
      </w:r>
      <w:r w:rsidRPr="00A62477">
        <w:rPr>
          <w:sz w:val="22"/>
          <w:szCs w:val="22"/>
        </w:rPr>
        <w:t xml:space="preserve"> </w:t>
      </w:r>
      <w:r w:rsidRPr="00A62477">
        <w:rPr>
          <w:sz w:val="22"/>
          <w:szCs w:val="22"/>
          <w:rtl/>
        </w:rPr>
        <w:t>دعم</w:t>
      </w:r>
      <w:r w:rsidRPr="00A62477">
        <w:rPr>
          <w:sz w:val="22"/>
          <w:szCs w:val="22"/>
        </w:rPr>
        <w:t xml:space="preserve"> </w:t>
      </w:r>
      <w:r w:rsidRPr="00A62477">
        <w:rPr>
          <w:sz w:val="22"/>
          <w:szCs w:val="22"/>
          <w:rtl/>
        </w:rPr>
        <w:t>أكبر</w:t>
      </w:r>
      <w:r w:rsidRPr="00A62477">
        <w:rPr>
          <w:sz w:val="22"/>
          <w:szCs w:val="22"/>
        </w:rPr>
        <w:t xml:space="preserve"> </w:t>
      </w:r>
      <w:r w:rsidRPr="00A62477">
        <w:rPr>
          <w:sz w:val="22"/>
          <w:szCs w:val="22"/>
          <w:rtl/>
        </w:rPr>
        <w:t>للمنح</w:t>
      </w:r>
      <w:r w:rsidRPr="00A62477">
        <w:rPr>
          <w:sz w:val="22"/>
          <w:szCs w:val="22"/>
        </w:rPr>
        <w:t xml:space="preserve"> </w:t>
      </w:r>
      <w:r w:rsidRPr="00A62477">
        <w:rPr>
          <w:sz w:val="22"/>
          <w:szCs w:val="22"/>
          <w:rtl/>
        </w:rPr>
        <w:t>الدراسية،</w:t>
      </w:r>
      <w:r w:rsidRPr="00A62477">
        <w:rPr>
          <w:sz w:val="22"/>
          <w:szCs w:val="22"/>
        </w:rPr>
        <w:t xml:space="preserve"> </w:t>
      </w:r>
      <w:r w:rsidRPr="00A62477">
        <w:rPr>
          <w:sz w:val="22"/>
          <w:szCs w:val="22"/>
          <w:rtl/>
        </w:rPr>
        <w:t>وكذا</w:t>
      </w:r>
      <w:r w:rsidRPr="00A62477">
        <w:rPr>
          <w:sz w:val="22"/>
          <w:szCs w:val="22"/>
        </w:rPr>
        <w:t xml:space="preserve"> </w:t>
      </w:r>
      <w:r w:rsidRPr="00A62477">
        <w:rPr>
          <w:sz w:val="22"/>
          <w:szCs w:val="22"/>
          <w:rtl/>
        </w:rPr>
        <w:t>زيادة</w:t>
      </w:r>
      <w:r w:rsidRPr="00A62477">
        <w:rPr>
          <w:sz w:val="22"/>
          <w:szCs w:val="22"/>
        </w:rPr>
        <w:t xml:space="preserve"> </w:t>
      </w:r>
      <w:r w:rsidR="00533703" w:rsidRPr="00A62477">
        <w:rPr>
          <w:rFonts w:hint="cs"/>
          <w:sz w:val="22"/>
          <w:szCs w:val="22"/>
          <w:rtl/>
        </w:rPr>
        <w:t>الميزانية</w:t>
      </w:r>
      <w:r w:rsidRPr="00A62477">
        <w:rPr>
          <w:sz w:val="22"/>
          <w:szCs w:val="22"/>
          <w:rtl/>
        </w:rPr>
        <w:t xml:space="preserve"> المخصصة</w:t>
      </w:r>
      <w:r w:rsidRPr="00A62477">
        <w:rPr>
          <w:sz w:val="22"/>
          <w:szCs w:val="22"/>
        </w:rPr>
        <w:t xml:space="preserve"> </w:t>
      </w:r>
      <w:r w:rsidRPr="00A62477">
        <w:rPr>
          <w:sz w:val="22"/>
          <w:szCs w:val="22"/>
          <w:rtl/>
        </w:rPr>
        <w:t>للرعاية</w:t>
      </w:r>
      <w:r w:rsidRPr="00A62477">
        <w:rPr>
          <w:sz w:val="22"/>
          <w:szCs w:val="22"/>
        </w:rPr>
        <w:t xml:space="preserve"> </w:t>
      </w:r>
      <w:r w:rsidRPr="00A62477">
        <w:rPr>
          <w:sz w:val="22"/>
          <w:szCs w:val="22"/>
          <w:rtl/>
        </w:rPr>
        <w:t>الصحية.</w:t>
      </w:r>
    </w:p>
    <w:p w:rsidR="00941F5F" w:rsidRPr="00895DFD" w:rsidRDefault="00941F5F" w:rsidP="00895DFD">
      <w:pPr>
        <w:pStyle w:val="NormalWeb"/>
        <w:bidi/>
        <w:spacing w:before="0" w:beforeAutospacing="0" w:after="0" w:afterAutospacing="0"/>
        <w:jc w:val="both"/>
        <w:rPr>
          <w:color w:val="FF0000"/>
          <w:sz w:val="22"/>
          <w:szCs w:val="22"/>
          <w:lang w:val="fr-FR"/>
        </w:rPr>
      </w:pPr>
    </w:p>
    <w:p w:rsidR="00941F5F" w:rsidRPr="00895DFD" w:rsidRDefault="002A0E2A" w:rsidP="00895DFD">
      <w:pPr>
        <w:pStyle w:val="NormalWeb"/>
        <w:bidi/>
        <w:spacing w:before="0" w:beforeAutospacing="0" w:after="0" w:afterAutospacing="0"/>
        <w:jc w:val="both"/>
        <w:rPr>
          <w:color w:val="FF0000"/>
          <w:sz w:val="22"/>
          <w:szCs w:val="22"/>
        </w:rPr>
      </w:pPr>
      <w:r w:rsidRPr="00895DFD">
        <w:rPr>
          <w:noProof/>
          <w:color w:val="FF0000"/>
          <w:sz w:val="22"/>
          <w:szCs w:val="22"/>
          <w:rtl/>
          <w:lang w:val="fr-FR" w:eastAsia="fr-FR"/>
        </w:rPr>
        <w:drawing>
          <wp:inline distT="0" distB="0" distL="0" distR="0">
            <wp:extent cx="4831715" cy="3146854"/>
            <wp:effectExtent l="19050" t="0" r="26035" b="0"/>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482A" w:rsidRPr="00DF24BA" w:rsidRDefault="00533703" w:rsidP="00895DFD">
      <w:pPr>
        <w:autoSpaceDE w:val="0"/>
        <w:autoSpaceDN w:val="0"/>
        <w:bidi/>
        <w:adjustRightInd w:val="0"/>
        <w:spacing w:after="0" w:line="240" w:lineRule="auto"/>
        <w:rPr>
          <w:rFonts w:ascii="Times New Roman" w:hAnsi="Times New Roman" w:cs="Times New Roman"/>
          <w:b/>
          <w:bCs/>
          <w:sz w:val="18"/>
          <w:szCs w:val="18"/>
        </w:rPr>
      </w:pPr>
      <w:r w:rsidRPr="00DF24BA">
        <w:rPr>
          <w:rFonts w:ascii="Times New Roman" w:hAnsi="Times New Roman" w:cs="Times New Roman" w:hint="cs"/>
          <w:b/>
          <w:bCs/>
          <w:sz w:val="18"/>
          <w:szCs w:val="18"/>
          <w:rtl/>
        </w:rPr>
        <w:t xml:space="preserve">الشكل (01): </w:t>
      </w:r>
      <w:r w:rsidR="0087482A" w:rsidRPr="00DF24BA">
        <w:rPr>
          <w:rFonts w:ascii="Times New Roman" w:hAnsi="Times New Roman" w:cs="Times New Roman"/>
          <w:b/>
          <w:bCs/>
          <w:sz w:val="18"/>
          <w:szCs w:val="18"/>
          <w:rtl/>
        </w:rPr>
        <w:t>ترتيب مؤشر التنمية البشرية لبعض الدول العربية مقارنة بماليزيا</w:t>
      </w:r>
      <w:r w:rsidR="0087482A" w:rsidRPr="00DF24BA">
        <w:rPr>
          <w:rFonts w:ascii="Times New Roman" w:hAnsi="Times New Roman" w:cs="Times New Roman"/>
          <w:b/>
          <w:bCs/>
          <w:sz w:val="18"/>
          <w:szCs w:val="18"/>
        </w:rPr>
        <w:t xml:space="preserve"> </w:t>
      </w:r>
      <w:r w:rsidR="0087482A" w:rsidRPr="00DF24BA">
        <w:rPr>
          <w:rStyle w:val="Appelnotedebasdep"/>
          <w:rFonts w:ascii="Times New Roman" w:hAnsi="Times New Roman" w:cs="Times New Roman"/>
          <w:b/>
          <w:bCs/>
          <w:sz w:val="18"/>
          <w:szCs w:val="18"/>
        </w:rPr>
        <w:footnoteReference w:id="6"/>
      </w:r>
    </w:p>
    <w:p w:rsidR="009921EB" w:rsidRPr="00895DFD" w:rsidRDefault="009921EB" w:rsidP="00895DFD">
      <w:pPr>
        <w:pStyle w:val="NormalWeb"/>
        <w:bidi/>
        <w:spacing w:before="0" w:beforeAutospacing="0" w:after="0" w:afterAutospacing="0"/>
        <w:jc w:val="both"/>
        <w:rPr>
          <w:color w:val="FF0000"/>
          <w:sz w:val="22"/>
          <w:szCs w:val="22"/>
          <w:lang w:val="fr-FR"/>
        </w:rPr>
      </w:pPr>
    </w:p>
    <w:p w:rsidR="00466B27" w:rsidRPr="005A5A1D" w:rsidRDefault="00466B27" w:rsidP="00054ACF">
      <w:pPr>
        <w:pStyle w:val="NormalWeb"/>
        <w:numPr>
          <w:ilvl w:val="0"/>
          <w:numId w:val="10"/>
        </w:numPr>
        <w:bidi/>
        <w:spacing w:before="0" w:beforeAutospacing="0" w:after="120" w:afterAutospacing="0"/>
        <w:jc w:val="both"/>
        <w:rPr>
          <w:b/>
          <w:bCs/>
          <w:sz w:val="22"/>
          <w:szCs w:val="22"/>
          <w:rtl/>
          <w:lang w:bidi="ar-SY"/>
        </w:rPr>
      </w:pPr>
      <w:r w:rsidRPr="005A5A1D">
        <w:rPr>
          <w:b/>
          <w:bCs/>
          <w:sz w:val="22"/>
          <w:szCs w:val="22"/>
          <w:rtl/>
        </w:rPr>
        <w:t>العوامل الاقتصادية والسياسية التي ساعدت على نجاح التجربة</w:t>
      </w:r>
      <w:r w:rsidRPr="005A5A1D">
        <w:rPr>
          <w:b/>
          <w:bCs/>
          <w:sz w:val="22"/>
          <w:szCs w:val="22"/>
          <w:rtl/>
          <w:lang w:bidi="ar-SY"/>
        </w:rPr>
        <w:t>:</w:t>
      </w:r>
    </w:p>
    <w:p w:rsidR="00466B27" w:rsidRPr="00895DFD" w:rsidRDefault="00466B27" w:rsidP="00054ACF">
      <w:pPr>
        <w:pStyle w:val="NormalWeb"/>
        <w:bidi/>
        <w:spacing w:before="0" w:beforeAutospacing="0" w:after="120" w:afterAutospacing="0"/>
        <w:jc w:val="both"/>
        <w:rPr>
          <w:sz w:val="22"/>
          <w:szCs w:val="22"/>
          <w:rtl/>
          <w:lang w:bidi="ar-SY"/>
        </w:rPr>
      </w:pPr>
      <w:r w:rsidRPr="00895DFD">
        <w:rPr>
          <w:sz w:val="22"/>
          <w:szCs w:val="22"/>
          <w:rtl/>
        </w:rPr>
        <w:t>هناك مجموعة من العوامل ساعدت على نجاح تجربة ماليزيا في التنمية وهي كما يلي:</w:t>
      </w:r>
      <w:r w:rsidRPr="00895DFD">
        <w:rPr>
          <w:rStyle w:val="Appelnotedebasdep"/>
          <w:sz w:val="22"/>
          <w:szCs w:val="22"/>
          <w:rtl/>
        </w:rPr>
        <w:footnoteReference w:id="7"/>
      </w:r>
    </w:p>
    <w:p w:rsidR="003721C6" w:rsidRPr="00895DFD" w:rsidRDefault="003721C6" w:rsidP="00054ACF">
      <w:pPr>
        <w:pStyle w:val="NormalWeb"/>
        <w:numPr>
          <w:ilvl w:val="0"/>
          <w:numId w:val="1"/>
        </w:numPr>
        <w:bidi/>
        <w:spacing w:before="0" w:beforeAutospacing="0" w:after="120" w:afterAutospacing="0"/>
        <w:ind w:firstLine="0"/>
        <w:jc w:val="both"/>
        <w:rPr>
          <w:sz w:val="22"/>
          <w:szCs w:val="22"/>
        </w:rPr>
      </w:pPr>
      <w:r w:rsidRPr="00895DFD">
        <w:rPr>
          <w:sz w:val="22"/>
          <w:szCs w:val="22"/>
          <w:rtl/>
        </w:rPr>
        <w:t>الوعي السياسي واستش</w:t>
      </w:r>
      <w:r w:rsidR="00F07AE0" w:rsidRPr="00895DFD">
        <w:rPr>
          <w:sz w:val="22"/>
          <w:szCs w:val="22"/>
          <w:rtl/>
        </w:rPr>
        <w:t>ر</w:t>
      </w:r>
      <w:r w:rsidRPr="00895DFD">
        <w:rPr>
          <w:sz w:val="22"/>
          <w:szCs w:val="22"/>
          <w:rtl/>
        </w:rPr>
        <w:t xml:space="preserve">افه لمختلف الصراعات المكنة بالعمل على تفاديها وتعميم حالة السلم بين مختلف </w:t>
      </w:r>
      <w:r w:rsidR="00F07AE0" w:rsidRPr="00895DFD">
        <w:rPr>
          <w:sz w:val="22"/>
          <w:szCs w:val="22"/>
          <w:rtl/>
        </w:rPr>
        <w:t>الأطراف</w:t>
      </w:r>
      <w:r w:rsidRPr="00895DFD">
        <w:rPr>
          <w:sz w:val="22"/>
          <w:szCs w:val="22"/>
          <w:rtl/>
        </w:rPr>
        <w:t>.</w:t>
      </w:r>
    </w:p>
    <w:p w:rsidR="003721C6" w:rsidRPr="00895DFD" w:rsidRDefault="003721C6" w:rsidP="00054ACF">
      <w:pPr>
        <w:pStyle w:val="NormalWeb"/>
        <w:numPr>
          <w:ilvl w:val="0"/>
          <w:numId w:val="1"/>
        </w:numPr>
        <w:bidi/>
        <w:spacing w:before="0" w:beforeAutospacing="0" w:after="120" w:afterAutospacing="0"/>
        <w:ind w:firstLine="0"/>
        <w:jc w:val="both"/>
        <w:rPr>
          <w:sz w:val="22"/>
          <w:szCs w:val="22"/>
        </w:rPr>
      </w:pPr>
      <w:r w:rsidRPr="00895DFD">
        <w:rPr>
          <w:sz w:val="22"/>
          <w:szCs w:val="22"/>
          <w:rtl/>
        </w:rPr>
        <w:t xml:space="preserve">تخصيص موارد ضخمة من أجا تنمية البنية التحتية التي تعتبر أولوية اقتصادية مهما </w:t>
      </w:r>
      <w:r w:rsidR="007F1122" w:rsidRPr="00895DFD">
        <w:rPr>
          <w:sz w:val="22"/>
          <w:szCs w:val="22"/>
          <w:rtl/>
        </w:rPr>
        <w:t xml:space="preserve">كانت </w:t>
      </w:r>
      <w:r w:rsidR="00F07AE0" w:rsidRPr="00895DFD">
        <w:rPr>
          <w:sz w:val="22"/>
          <w:szCs w:val="22"/>
          <w:rtl/>
        </w:rPr>
        <w:t>مستويات</w:t>
      </w:r>
      <w:r w:rsidR="007F1122" w:rsidRPr="00895DFD">
        <w:rPr>
          <w:sz w:val="22"/>
          <w:szCs w:val="22"/>
          <w:rtl/>
        </w:rPr>
        <w:t xml:space="preserve"> النمو.</w:t>
      </w:r>
    </w:p>
    <w:p w:rsidR="00466B27" w:rsidRPr="00895DFD" w:rsidRDefault="00466B27" w:rsidP="00054ACF">
      <w:pPr>
        <w:pStyle w:val="NormalWeb"/>
        <w:numPr>
          <w:ilvl w:val="0"/>
          <w:numId w:val="1"/>
        </w:numPr>
        <w:bidi/>
        <w:spacing w:before="0" w:beforeAutospacing="0" w:after="120" w:afterAutospacing="0"/>
        <w:ind w:firstLine="0"/>
        <w:jc w:val="both"/>
        <w:rPr>
          <w:sz w:val="22"/>
          <w:szCs w:val="22"/>
        </w:rPr>
      </w:pPr>
      <w:r w:rsidRPr="00895DFD">
        <w:rPr>
          <w:sz w:val="22"/>
          <w:szCs w:val="22"/>
          <w:rtl/>
        </w:rPr>
        <w:t xml:space="preserve">انتهجت ماليزيا </w:t>
      </w:r>
      <w:r w:rsidR="00F07AE0" w:rsidRPr="00895DFD">
        <w:rPr>
          <w:sz w:val="22"/>
          <w:szCs w:val="22"/>
          <w:rtl/>
        </w:rPr>
        <w:t>إستراتيجية</w:t>
      </w:r>
      <w:r w:rsidRPr="00895DFD">
        <w:rPr>
          <w:sz w:val="22"/>
          <w:szCs w:val="22"/>
          <w:rtl/>
        </w:rPr>
        <w:t xml:space="preserve"> تعتمد على الذات بدرجة كبيرة من خلال الاعتماد على سكان البلاد الأصليين الذين يمثلون الأغلبية المسلمة للسكان</w:t>
      </w:r>
      <w:r w:rsidRPr="00895DFD">
        <w:rPr>
          <w:sz w:val="22"/>
          <w:szCs w:val="22"/>
          <w:rtl/>
          <w:lang w:bidi="ar-SY"/>
        </w:rPr>
        <w:t>.</w:t>
      </w:r>
    </w:p>
    <w:p w:rsidR="00466B27" w:rsidRPr="00895DFD" w:rsidRDefault="00466B27" w:rsidP="00054ACF">
      <w:pPr>
        <w:pStyle w:val="NormalWeb"/>
        <w:numPr>
          <w:ilvl w:val="0"/>
          <w:numId w:val="1"/>
        </w:numPr>
        <w:bidi/>
        <w:spacing w:before="0" w:beforeAutospacing="0" w:after="120" w:afterAutospacing="0"/>
        <w:ind w:firstLine="0"/>
        <w:jc w:val="both"/>
        <w:rPr>
          <w:sz w:val="22"/>
          <w:szCs w:val="22"/>
        </w:rPr>
      </w:pPr>
      <w:r w:rsidRPr="00895DFD">
        <w:rPr>
          <w:sz w:val="22"/>
          <w:szCs w:val="22"/>
          <w:rtl/>
        </w:rPr>
        <w:t>اهتمام ماليزيا بتحسين المؤشرات الاجتماعية لرأس المال البشري الإسلامي، من خلال تحسين الأحوال المعيشية والتعليمية والصحية للسكان الأصليين، سواء كانوا من أهل البلاد الأصليين أو من المهاجرين إليها من المسلمين الذين ترحب السلطات بتوطينهم</w:t>
      </w:r>
      <w:r w:rsidRPr="00895DFD">
        <w:rPr>
          <w:sz w:val="22"/>
          <w:szCs w:val="22"/>
          <w:rtl/>
          <w:lang w:bidi="ar-SY"/>
        </w:rPr>
        <w:t>.</w:t>
      </w:r>
    </w:p>
    <w:p w:rsidR="00895DFD" w:rsidRDefault="00466B27" w:rsidP="00054ACF">
      <w:pPr>
        <w:pStyle w:val="NormalWeb"/>
        <w:numPr>
          <w:ilvl w:val="0"/>
          <w:numId w:val="1"/>
        </w:numPr>
        <w:bidi/>
        <w:spacing w:before="0" w:beforeAutospacing="0" w:after="120" w:afterAutospacing="0"/>
        <w:ind w:firstLine="0"/>
        <w:jc w:val="both"/>
        <w:rPr>
          <w:sz w:val="22"/>
          <w:szCs w:val="22"/>
        </w:rPr>
      </w:pPr>
      <w:r w:rsidRPr="00895DFD">
        <w:rPr>
          <w:sz w:val="22"/>
          <w:szCs w:val="22"/>
          <w:rtl/>
        </w:rPr>
        <w:t xml:space="preserve">اعتماد ماليزيا بدرجة كبيرة على الموارد الداخلية في توفير رؤوس الأموال اللازمة لتمويل الاستثمارات </w:t>
      </w:r>
      <w:r w:rsidR="00F07AE0" w:rsidRPr="00895DFD">
        <w:rPr>
          <w:sz w:val="22"/>
          <w:szCs w:val="22"/>
          <w:rtl/>
        </w:rPr>
        <w:t>و</w:t>
      </w:r>
      <w:r w:rsidRPr="00895DFD">
        <w:rPr>
          <w:sz w:val="22"/>
          <w:szCs w:val="22"/>
          <w:rtl/>
        </w:rPr>
        <w:t xml:space="preserve">عوامل أخرى ساعدت على نجاح التجربة التنموية في ماليزيا منها: </w:t>
      </w:r>
    </w:p>
    <w:p w:rsidR="00466B27" w:rsidRPr="00895DFD" w:rsidRDefault="00466B27" w:rsidP="00054ACF">
      <w:pPr>
        <w:pStyle w:val="NormalWeb"/>
        <w:numPr>
          <w:ilvl w:val="0"/>
          <w:numId w:val="13"/>
        </w:numPr>
        <w:bidi/>
        <w:spacing w:before="0" w:beforeAutospacing="0" w:after="120" w:afterAutospacing="0"/>
        <w:jc w:val="both"/>
        <w:rPr>
          <w:sz w:val="22"/>
          <w:szCs w:val="22"/>
          <w:rtl/>
        </w:rPr>
      </w:pPr>
      <w:r w:rsidRPr="00895DFD">
        <w:rPr>
          <w:sz w:val="22"/>
          <w:szCs w:val="22"/>
          <w:rtl/>
        </w:rPr>
        <w:t xml:space="preserve">أنها تعاملت مع الاستثمار الأجنبي المباشر بحذر حتى منتصف الثمانينيات، ثم سمحت له بالدخول ولكن ضمن شروط تصب بشكل أساسي في صالح الاقتصاد الوطني </w:t>
      </w:r>
      <w:r w:rsidR="00895DFD">
        <w:rPr>
          <w:sz w:val="22"/>
          <w:szCs w:val="22"/>
          <w:rtl/>
        </w:rPr>
        <w:t>منها:</w:t>
      </w:r>
      <w:r w:rsidR="00895DFD">
        <w:rPr>
          <w:rFonts w:hint="cs"/>
          <w:sz w:val="22"/>
          <w:szCs w:val="22"/>
          <w:rtl/>
        </w:rPr>
        <w:t xml:space="preserve"> </w:t>
      </w:r>
      <w:r w:rsidRPr="00895DFD">
        <w:rPr>
          <w:sz w:val="22"/>
          <w:szCs w:val="22"/>
          <w:rtl/>
        </w:rPr>
        <w:t>ألا تنافس السلع التي ينتجها المستثمر الأجنبي الصناعات الوطنية التي تشبع حاجات السوق المحلية</w:t>
      </w:r>
      <w:r w:rsidR="00895DFD">
        <w:rPr>
          <w:rFonts w:hint="cs"/>
          <w:sz w:val="22"/>
          <w:szCs w:val="22"/>
          <w:rtl/>
        </w:rPr>
        <w:t xml:space="preserve">، </w:t>
      </w:r>
      <w:r w:rsidRPr="00895DFD">
        <w:rPr>
          <w:sz w:val="22"/>
          <w:szCs w:val="22"/>
          <w:rtl/>
        </w:rPr>
        <w:t>أن تصدر الشركة 50 % على الأقل من جملة ما تنتجه</w:t>
      </w:r>
      <w:r w:rsidR="00895DFD">
        <w:rPr>
          <w:rFonts w:hint="cs"/>
          <w:sz w:val="22"/>
          <w:szCs w:val="22"/>
          <w:rtl/>
          <w:lang w:bidi="ar-SY"/>
        </w:rPr>
        <w:t xml:space="preserve">، </w:t>
      </w:r>
      <w:r w:rsidRPr="00895DFD">
        <w:rPr>
          <w:sz w:val="22"/>
          <w:szCs w:val="22"/>
          <w:rtl/>
        </w:rPr>
        <w:t>الشركات الأجنبية التي يصل رأس مالها المدفوع نحو 2 مليون دولار يسمح لها باستقدام خمسة أجانب فقط لشغل بعض الوظائف في الشركة</w:t>
      </w:r>
      <w:r w:rsidRPr="00895DFD">
        <w:rPr>
          <w:sz w:val="22"/>
          <w:szCs w:val="22"/>
          <w:rtl/>
          <w:lang w:bidi="ar-SY"/>
        </w:rPr>
        <w:t>.</w:t>
      </w:r>
    </w:p>
    <w:p w:rsidR="00466B27" w:rsidRPr="00895DFD" w:rsidRDefault="00466B27" w:rsidP="00054ACF">
      <w:pPr>
        <w:pStyle w:val="NormalWeb"/>
        <w:numPr>
          <w:ilvl w:val="0"/>
          <w:numId w:val="13"/>
        </w:numPr>
        <w:bidi/>
        <w:spacing w:before="0" w:beforeAutospacing="0" w:after="120" w:afterAutospacing="0"/>
        <w:jc w:val="both"/>
        <w:rPr>
          <w:sz w:val="22"/>
          <w:szCs w:val="22"/>
        </w:rPr>
      </w:pPr>
      <w:r w:rsidRPr="00895DFD">
        <w:rPr>
          <w:sz w:val="22"/>
          <w:szCs w:val="22"/>
          <w:rtl/>
        </w:rPr>
        <w:t>امتلاك ماليزيا لرؤيا مستقبلية للتنمية والنشاط الاقتصادي من خلال خطط خم</w:t>
      </w:r>
      <w:r w:rsidR="00ED0A0A">
        <w:rPr>
          <w:rFonts w:hint="cs"/>
          <w:sz w:val="22"/>
          <w:szCs w:val="22"/>
          <w:rtl/>
        </w:rPr>
        <w:t>ا</w:t>
      </w:r>
      <w:r w:rsidRPr="00895DFD">
        <w:rPr>
          <w:sz w:val="22"/>
          <w:szCs w:val="22"/>
          <w:rtl/>
        </w:rPr>
        <w:t>سية متتابعة و</w:t>
      </w:r>
      <w:r w:rsidR="00F07AE0" w:rsidRPr="00895DFD">
        <w:rPr>
          <w:sz w:val="22"/>
          <w:szCs w:val="22"/>
          <w:rtl/>
        </w:rPr>
        <w:t>متكاملة منذ الاستقلال وحتى الآن</w:t>
      </w:r>
      <w:r w:rsidRPr="00895DFD">
        <w:rPr>
          <w:sz w:val="22"/>
          <w:szCs w:val="22"/>
          <w:rtl/>
          <w:lang w:bidi="ar-SY"/>
        </w:rPr>
        <w:t>.</w:t>
      </w:r>
    </w:p>
    <w:p w:rsidR="0045144A" w:rsidRPr="00895DFD" w:rsidRDefault="00466B27" w:rsidP="00054ACF">
      <w:pPr>
        <w:pStyle w:val="NormalWeb"/>
        <w:numPr>
          <w:ilvl w:val="0"/>
          <w:numId w:val="13"/>
        </w:numPr>
        <w:bidi/>
        <w:spacing w:before="0" w:beforeAutospacing="0" w:after="120" w:afterAutospacing="0"/>
        <w:jc w:val="both"/>
        <w:rPr>
          <w:sz w:val="22"/>
          <w:szCs w:val="22"/>
        </w:rPr>
      </w:pPr>
      <w:r w:rsidRPr="00895DFD">
        <w:rPr>
          <w:sz w:val="22"/>
          <w:szCs w:val="22"/>
          <w:rtl/>
        </w:rPr>
        <w:t>وجود درجة عالية من التنوع في البنية الصناعية وتغطيتها لمعظم فروع النشاط الصناعي (الصناعات: الاستهلاكية - الوسيطة -الرأسمالية) وقد كان هذا الأمر كمحصلة لنجاح سياسات التنمية بماليزيا فيمكن اعتباره سبباً ونتيجة في الوقت</w:t>
      </w:r>
      <w:r w:rsidR="00ED0A0A">
        <w:rPr>
          <w:rFonts w:hint="cs"/>
          <w:sz w:val="22"/>
          <w:szCs w:val="22"/>
          <w:rtl/>
        </w:rPr>
        <w:t>.</w:t>
      </w:r>
    </w:p>
    <w:p w:rsidR="002243A9" w:rsidRPr="00895DFD" w:rsidRDefault="00ED0A0A" w:rsidP="00054ACF">
      <w:pPr>
        <w:pStyle w:val="NormalWeb"/>
        <w:bidi/>
        <w:spacing w:before="0" w:beforeAutospacing="0" w:after="120" w:afterAutospacing="0"/>
        <w:jc w:val="both"/>
        <w:rPr>
          <w:sz w:val="22"/>
          <w:szCs w:val="22"/>
          <w:rtl/>
        </w:rPr>
      </w:pPr>
      <w:r>
        <w:rPr>
          <w:rFonts w:hint="cs"/>
          <w:sz w:val="22"/>
          <w:szCs w:val="22"/>
          <w:rtl/>
        </w:rPr>
        <w:t>بهدف</w:t>
      </w:r>
      <w:r w:rsidR="002243A9" w:rsidRPr="00895DFD">
        <w:rPr>
          <w:sz w:val="22"/>
          <w:szCs w:val="22"/>
          <w:rtl/>
        </w:rPr>
        <w:t xml:space="preserve"> تقليص اللجوء لليد العامل الأجنبية تم </w:t>
      </w:r>
      <w:r w:rsidR="00200B9D" w:rsidRPr="00895DFD">
        <w:rPr>
          <w:sz w:val="22"/>
          <w:szCs w:val="22"/>
          <w:rtl/>
        </w:rPr>
        <w:t>إلغاء</w:t>
      </w:r>
      <w:r w:rsidR="002243A9" w:rsidRPr="00895DFD">
        <w:rPr>
          <w:sz w:val="22"/>
          <w:szCs w:val="22"/>
          <w:rtl/>
        </w:rPr>
        <w:t xml:space="preserve"> أحكام العمل الليلي بالنسبة </w:t>
      </w:r>
      <w:r w:rsidR="00200B9D" w:rsidRPr="00895DFD">
        <w:rPr>
          <w:sz w:val="22"/>
          <w:szCs w:val="22"/>
          <w:rtl/>
        </w:rPr>
        <w:t>للإناث</w:t>
      </w:r>
      <w:r w:rsidR="002243A9" w:rsidRPr="00895DFD">
        <w:rPr>
          <w:sz w:val="22"/>
          <w:szCs w:val="22"/>
          <w:rtl/>
        </w:rPr>
        <w:t xml:space="preserve"> من أجل العمل في الشركات متعددة الجنسيات، كما أنَ توجه النشاطات </w:t>
      </w:r>
      <w:r w:rsidR="00B63ED8" w:rsidRPr="00895DFD">
        <w:rPr>
          <w:sz w:val="22"/>
          <w:szCs w:val="22"/>
          <w:rtl/>
        </w:rPr>
        <w:t>نحو التكنولوجيا</w:t>
      </w:r>
      <w:r w:rsidR="002243A9" w:rsidRPr="00895DFD">
        <w:rPr>
          <w:sz w:val="22"/>
          <w:szCs w:val="22"/>
          <w:rtl/>
        </w:rPr>
        <w:t xml:space="preserve"> بداية من سنوات التسعينات أدى </w:t>
      </w:r>
      <w:r w:rsidR="00B63ED8" w:rsidRPr="00895DFD">
        <w:rPr>
          <w:sz w:val="22"/>
          <w:szCs w:val="22"/>
          <w:rtl/>
        </w:rPr>
        <w:t>إلى ظهور الحاجة إلى</w:t>
      </w:r>
      <w:r w:rsidR="002243A9" w:rsidRPr="00895DFD">
        <w:rPr>
          <w:sz w:val="22"/>
          <w:szCs w:val="22"/>
          <w:rtl/>
        </w:rPr>
        <w:t xml:space="preserve"> كفاءات ذو قدرات معرفية خاصة، حيث أنشأت الحكومة الماليزية مؤسسة تنمية الموارد البشرية في عام 1993 </w:t>
      </w:r>
      <w:r w:rsidR="00B63ED8" w:rsidRPr="00895DFD">
        <w:rPr>
          <w:sz w:val="22"/>
          <w:szCs w:val="22"/>
          <w:rtl/>
        </w:rPr>
        <w:t>الأمر</w:t>
      </w:r>
      <w:r w:rsidR="002243A9" w:rsidRPr="00895DFD">
        <w:rPr>
          <w:sz w:val="22"/>
          <w:szCs w:val="22"/>
          <w:rtl/>
        </w:rPr>
        <w:t xml:space="preserve"> الذي ساهم في تلك </w:t>
      </w:r>
      <w:r w:rsidR="00B63ED8" w:rsidRPr="00895DFD">
        <w:rPr>
          <w:sz w:val="22"/>
          <w:szCs w:val="22"/>
          <w:rtl/>
        </w:rPr>
        <w:t>الفترة</w:t>
      </w:r>
      <w:r w:rsidR="002243A9" w:rsidRPr="00895DFD">
        <w:rPr>
          <w:sz w:val="22"/>
          <w:szCs w:val="22"/>
          <w:rtl/>
        </w:rPr>
        <w:t xml:space="preserve"> في تكوين أكثر من 500000 ألف شخص.</w:t>
      </w:r>
      <w:r w:rsidR="00200B9D" w:rsidRPr="00895DFD">
        <w:rPr>
          <w:rStyle w:val="Appelnotedebasdep"/>
          <w:sz w:val="22"/>
          <w:szCs w:val="22"/>
          <w:rtl/>
        </w:rPr>
        <w:footnoteReference w:id="8"/>
      </w:r>
    </w:p>
    <w:p w:rsidR="00FC5C44" w:rsidRPr="00895DFD" w:rsidRDefault="00EE0595" w:rsidP="00EE0595">
      <w:pPr>
        <w:pStyle w:val="NormalWeb"/>
        <w:bidi/>
        <w:spacing w:before="0" w:beforeAutospacing="0" w:after="120" w:afterAutospacing="0"/>
        <w:jc w:val="both"/>
        <w:rPr>
          <w:sz w:val="22"/>
          <w:szCs w:val="22"/>
          <w:rtl/>
        </w:rPr>
      </w:pPr>
      <w:r>
        <w:rPr>
          <w:rFonts w:hint="cs"/>
          <w:sz w:val="22"/>
          <w:szCs w:val="22"/>
          <w:rtl/>
        </w:rPr>
        <w:t>وقد</w:t>
      </w:r>
      <w:r w:rsidR="00FC5C44" w:rsidRPr="00895DFD">
        <w:rPr>
          <w:sz w:val="22"/>
          <w:szCs w:val="22"/>
          <w:rtl/>
        </w:rPr>
        <w:t xml:space="preserve"> ساهم</w:t>
      </w:r>
      <w:r>
        <w:rPr>
          <w:rFonts w:hint="cs"/>
          <w:sz w:val="22"/>
          <w:szCs w:val="22"/>
          <w:rtl/>
        </w:rPr>
        <w:t>ت هذه الإجراءات</w:t>
      </w:r>
      <w:r w:rsidR="00FC5C44" w:rsidRPr="00895DFD">
        <w:rPr>
          <w:sz w:val="22"/>
          <w:szCs w:val="22"/>
          <w:rtl/>
        </w:rPr>
        <w:t xml:space="preserve"> في تخفيض معدل البطالة الى</w:t>
      </w:r>
      <w:r>
        <w:rPr>
          <w:rFonts w:hint="cs"/>
          <w:sz w:val="22"/>
          <w:szCs w:val="22"/>
          <w:rtl/>
        </w:rPr>
        <w:t>3</w:t>
      </w:r>
      <w:r w:rsidR="00FC5C44" w:rsidRPr="00895DFD">
        <w:rPr>
          <w:sz w:val="22"/>
          <w:szCs w:val="22"/>
          <w:rtl/>
        </w:rPr>
        <w:t>% وهي نسبة تماثل أو أقل من العديد من الدول المتطورة، (بلغ هذا المعدل 8.3% في الو.م.ا، 10.7%، اليابان 4.6%، المملكة المتحدة 8.4% في 2012، 4.2% في كوريا الجنوبية، تركيا 9.8%</w:t>
      </w:r>
      <w:r w:rsidR="00895DFD" w:rsidRPr="00895DFD">
        <w:rPr>
          <w:sz w:val="22"/>
          <w:szCs w:val="22"/>
          <w:rtl/>
        </w:rPr>
        <w:t>، الأرجنتين</w:t>
      </w:r>
      <w:r w:rsidR="00FC5C44" w:rsidRPr="00895DFD">
        <w:rPr>
          <w:sz w:val="22"/>
          <w:szCs w:val="22"/>
          <w:rtl/>
        </w:rPr>
        <w:t xml:space="preserve"> 6.7% في 2011).</w:t>
      </w:r>
      <w:r w:rsidR="00FC5C44" w:rsidRPr="00895DFD">
        <w:rPr>
          <w:rStyle w:val="Appelnotedebasdep"/>
          <w:sz w:val="22"/>
          <w:szCs w:val="22"/>
          <w:rtl/>
        </w:rPr>
        <w:footnoteReference w:id="9"/>
      </w:r>
    </w:p>
    <w:p w:rsidR="00BF7B57" w:rsidRPr="00895DFD" w:rsidRDefault="00BF7B57" w:rsidP="00895DFD">
      <w:pPr>
        <w:pStyle w:val="NormalWeb"/>
        <w:bidi/>
        <w:spacing w:before="0" w:beforeAutospacing="0" w:after="0" w:afterAutospacing="0"/>
        <w:jc w:val="both"/>
        <w:rPr>
          <w:sz w:val="22"/>
          <w:szCs w:val="22"/>
          <w:rtl/>
        </w:rPr>
      </w:pPr>
      <w:r w:rsidRPr="00895DFD">
        <w:rPr>
          <w:noProof/>
          <w:sz w:val="22"/>
          <w:szCs w:val="22"/>
          <w:rtl/>
          <w:lang w:val="fr-FR" w:eastAsia="fr-FR"/>
        </w:rPr>
        <w:drawing>
          <wp:inline distT="0" distB="0" distL="0" distR="0">
            <wp:extent cx="4572000" cy="2743200"/>
            <wp:effectExtent l="19050" t="0" r="1905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7B57" w:rsidRPr="00C01F42" w:rsidRDefault="00C01F42" w:rsidP="00895DFD">
      <w:pPr>
        <w:pStyle w:val="NormalWeb"/>
        <w:bidi/>
        <w:spacing w:before="0" w:beforeAutospacing="0" w:after="0" w:afterAutospacing="0"/>
        <w:jc w:val="both"/>
        <w:rPr>
          <w:b/>
          <w:bCs/>
          <w:sz w:val="22"/>
          <w:szCs w:val="22"/>
          <w:rtl/>
        </w:rPr>
      </w:pPr>
      <w:r w:rsidRPr="00C01F42">
        <w:rPr>
          <w:rFonts w:hint="cs"/>
          <w:b/>
          <w:bCs/>
          <w:sz w:val="22"/>
          <w:szCs w:val="22"/>
          <w:rtl/>
        </w:rPr>
        <w:t xml:space="preserve">الشكل (02): </w:t>
      </w:r>
      <w:r w:rsidR="0087482A" w:rsidRPr="00C01F42">
        <w:rPr>
          <w:b/>
          <w:bCs/>
          <w:sz w:val="22"/>
          <w:szCs w:val="22"/>
          <w:rtl/>
        </w:rPr>
        <w:t xml:space="preserve">الناتج المحلي </w:t>
      </w:r>
      <w:r w:rsidR="00895DFD" w:rsidRPr="00C01F42">
        <w:rPr>
          <w:b/>
          <w:bCs/>
          <w:sz w:val="22"/>
          <w:szCs w:val="22"/>
          <w:rtl/>
        </w:rPr>
        <w:t>الإجمالي</w:t>
      </w:r>
      <w:r w:rsidR="0087482A" w:rsidRPr="00C01F42">
        <w:rPr>
          <w:b/>
          <w:bCs/>
          <w:sz w:val="22"/>
          <w:szCs w:val="22"/>
          <w:rtl/>
        </w:rPr>
        <w:t xml:space="preserve"> (مليار دولار ) 2011</w:t>
      </w:r>
      <w:r w:rsidR="0087482A" w:rsidRPr="00C01F42">
        <w:rPr>
          <w:rStyle w:val="Appelnotedebasdep"/>
          <w:b/>
          <w:bCs/>
          <w:sz w:val="22"/>
          <w:szCs w:val="22"/>
          <w:rtl/>
        </w:rPr>
        <w:footnoteReference w:id="10"/>
      </w:r>
    </w:p>
    <w:p w:rsidR="00DF24BA" w:rsidRDefault="00BF7B57" w:rsidP="00DF24BA">
      <w:pPr>
        <w:pStyle w:val="NormalWeb"/>
        <w:bidi/>
        <w:spacing w:before="0" w:beforeAutospacing="0" w:after="0" w:afterAutospacing="0"/>
        <w:jc w:val="both"/>
        <w:rPr>
          <w:rStyle w:val="reference-text"/>
          <w:sz w:val="22"/>
          <w:szCs w:val="22"/>
          <w:rtl/>
        </w:rPr>
      </w:pPr>
      <w:r w:rsidRPr="00895DFD">
        <w:rPr>
          <w:rStyle w:val="reference-text"/>
          <w:sz w:val="22"/>
          <w:szCs w:val="22"/>
        </w:rPr>
        <w:t>.</w:t>
      </w:r>
    </w:p>
    <w:p w:rsidR="00B026E1" w:rsidRPr="00C01F42" w:rsidRDefault="00B026E1" w:rsidP="00DF24BA">
      <w:pPr>
        <w:pStyle w:val="NormalWeb"/>
        <w:numPr>
          <w:ilvl w:val="0"/>
          <w:numId w:val="13"/>
        </w:numPr>
        <w:bidi/>
        <w:spacing w:before="0" w:beforeAutospacing="0" w:after="0" w:afterAutospacing="0"/>
        <w:jc w:val="both"/>
        <w:rPr>
          <w:b/>
          <w:bCs/>
          <w:i/>
          <w:iCs/>
          <w:sz w:val="22"/>
          <w:szCs w:val="22"/>
          <w:rtl/>
        </w:rPr>
      </w:pPr>
      <w:r w:rsidRPr="00C01F42">
        <w:rPr>
          <w:b/>
          <w:bCs/>
          <w:i/>
          <w:iCs/>
          <w:sz w:val="22"/>
          <w:szCs w:val="22"/>
          <w:rtl/>
        </w:rPr>
        <w:t>النظام المالي:</w:t>
      </w:r>
    </w:p>
    <w:p w:rsidR="00B026E1" w:rsidRPr="00895DFD" w:rsidRDefault="00B026E1" w:rsidP="00EE0595">
      <w:pPr>
        <w:pStyle w:val="NormalWeb"/>
        <w:bidi/>
        <w:spacing w:before="0" w:beforeAutospacing="0" w:after="120" w:afterAutospacing="0"/>
        <w:jc w:val="both"/>
        <w:rPr>
          <w:rStyle w:val="longtext"/>
          <w:sz w:val="22"/>
          <w:szCs w:val="22"/>
          <w:shd w:val="clear" w:color="auto" w:fill="FFFFFF"/>
        </w:rPr>
      </w:pPr>
      <w:r w:rsidRPr="00895DFD">
        <w:rPr>
          <w:rStyle w:val="longtext"/>
          <w:sz w:val="22"/>
          <w:szCs w:val="22"/>
          <w:shd w:val="clear" w:color="auto" w:fill="FFFFFF"/>
          <w:rtl/>
        </w:rPr>
        <w:t xml:space="preserve">يمكن تفسير العلاقة بين التنمية المالية والنمو الاقتصادي بالخدمات المالية القائمة على البنك، القائمة على السوق، حيث يمكن للبنوك </w:t>
      </w:r>
      <w:r w:rsidRPr="00895DFD">
        <w:rPr>
          <w:sz w:val="22"/>
          <w:szCs w:val="22"/>
          <w:shd w:val="clear" w:color="auto" w:fill="FFFFFF"/>
        </w:rPr>
        <w:br/>
      </w:r>
      <w:r w:rsidRPr="00895DFD">
        <w:rPr>
          <w:rStyle w:val="longtext"/>
          <w:sz w:val="22"/>
          <w:szCs w:val="22"/>
          <w:shd w:val="clear" w:color="auto" w:fill="FFFFFF"/>
          <w:rtl/>
        </w:rPr>
        <w:t>تمويل النمو الاقتصادي في المراحل المبكرة من التنمية الاقتصادية لأن</w:t>
      </w:r>
      <w:r w:rsidR="00EE0595">
        <w:rPr>
          <w:rStyle w:val="longtext"/>
          <w:rFonts w:hint="cs"/>
          <w:sz w:val="22"/>
          <w:szCs w:val="22"/>
          <w:shd w:val="clear" w:color="auto" w:fill="FFFFFF"/>
          <w:rtl/>
        </w:rPr>
        <w:t>َ</w:t>
      </w:r>
      <w:r w:rsidRPr="00895DFD">
        <w:rPr>
          <w:rStyle w:val="longtext"/>
          <w:sz w:val="22"/>
          <w:szCs w:val="22"/>
          <w:shd w:val="clear" w:color="auto" w:fill="FFFFFF"/>
          <w:rtl/>
        </w:rPr>
        <w:t>ه لا تعيقها القيود التنظيمية</w:t>
      </w:r>
      <w:r w:rsidR="00EE0595">
        <w:rPr>
          <w:rStyle w:val="longtext"/>
          <w:rFonts w:hint="cs"/>
          <w:sz w:val="22"/>
          <w:szCs w:val="22"/>
          <w:shd w:val="clear" w:color="auto" w:fill="FFFFFF"/>
          <w:rtl/>
        </w:rPr>
        <w:t>،</w:t>
      </w:r>
      <w:r w:rsidRPr="00895DFD">
        <w:rPr>
          <w:rStyle w:val="longtext"/>
          <w:sz w:val="22"/>
          <w:szCs w:val="22"/>
          <w:shd w:val="clear" w:color="auto" w:fill="FFFFFF"/>
          <w:rtl/>
        </w:rPr>
        <w:t xml:space="preserve"> ويمكن أن تستغل وفورات الحجم في جمع وتجهيز المعلومات،</w:t>
      </w:r>
      <w:r w:rsidRPr="00895DFD">
        <w:rPr>
          <w:rStyle w:val="longtext"/>
          <w:sz w:val="22"/>
          <w:szCs w:val="22"/>
          <w:shd w:val="clear" w:color="auto" w:fill="FFFFFF"/>
        </w:rPr>
        <w:t xml:space="preserve"> </w:t>
      </w:r>
      <w:r w:rsidRPr="00895DFD">
        <w:rPr>
          <w:rStyle w:val="longtext"/>
          <w:sz w:val="22"/>
          <w:szCs w:val="22"/>
          <w:shd w:val="clear" w:color="auto" w:fill="FFFFFF"/>
          <w:rtl/>
        </w:rPr>
        <w:t>في المقابل، فإن</w:t>
      </w:r>
      <w:r w:rsidR="00EE0595">
        <w:rPr>
          <w:rStyle w:val="longtext"/>
          <w:rFonts w:hint="cs"/>
          <w:sz w:val="22"/>
          <w:szCs w:val="22"/>
          <w:shd w:val="clear" w:color="auto" w:fill="FFFFFF"/>
          <w:rtl/>
        </w:rPr>
        <w:t>َ</w:t>
      </w:r>
      <w:r w:rsidRPr="00895DFD">
        <w:rPr>
          <w:rStyle w:val="longtext"/>
          <w:sz w:val="22"/>
          <w:szCs w:val="22"/>
          <w:shd w:val="clear" w:color="auto" w:fill="FFFFFF"/>
          <w:rtl/>
        </w:rPr>
        <w:t xml:space="preserve"> التمويل القائم على السوق يسلط الضوء على مزايا الأسواق التي تعمل بشكل جيد في تعزيز الأداء الاقتصادي الناجح من خلال تعزيز حوافز النمو والأرباح، وتعزيز حوكمة الشركات وتسهيل إدارة المخاطر والتنويع</w:t>
      </w:r>
      <w:r w:rsidR="00EC5A2E" w:rsidRPr="00895DFD">
        <w:rPr>
          <w:rStyle w:val="longtext"/>
          <w:sz w:val="22"/>
          <w:szCs w:val="22"/>
          <w:shd w:val="clear" w:color="auto" w:fill="FFFFFF"/>
          <w:rtl/>
        </w:rPr>
        <w:t>.</w:t>
      </w:r>
      <w:r w:rsidR="00EC5A2E" w:rsidRPr="00895DFD">
        <w:rPr>
          <w:rStyle w:val="Appelnotedebasdep"/>
          <w:sz w:val="22"/>
          <w:szCs w:val="22"/>
          <w:shd w:val="clear" w:color="auto" w:fill="FFFFFF"/>
          <w:rtl/>
        </w:rPr>
        <w:footnoteReference w:id="11"/>
      </w:r>
    </w:p>
    <w:p w:rsidR="00657E5E" w:rsidRPr="005A5A1D" w:rsidRDefault="00F260D9" w:rsidP="00054ACF">
      <w:pPr>
        <w:pStyle w:val="NormalWeb"/>
        <w:bidi/>
        <w:spacing w:before="0" w:beforeAutospacing="0" w:after="120" w:afterAutospacing="0"/>
        <w:jc w:val="both"/>
        <w:rPr>
          <w:sz w:val="22"/>
          <w:szCs w:val="22"/>
          <w:rtl/>
        </w:rPr>
      </w:pPr>
      <w:r w:rsidRPr="00895DFD">
        <w:rPr>
          <w:sz w:val="22"/>
          <w:szCs w:val="22"/>
          <w:rtl/>
        </w:rPr>
        <w:t>إيمانا</w:t>
      </w:r>
      <w:r w:rsidR="00657E5E" w:rsidRPr="00895DFD">
        <w:rPr>
          <w:sz w:val="22"/>
          <w:szCs w:val="22"/>
          <w:rtl/>
        </w:rPr>
        <w:t xml:space="preserve"> منها بأهمية تنويع مصادر التموي</w:t>
      </w:r>
      <w:r w:rsidR="00EE0595">
        <w:rPr>
          <w:sz w:val="22"/>
          <w:szCs w:val="22"/>
          <w:rtl/>
        </w:rPr>
        <w:t>ل والتوجه تدريجيا نحو تبني مقو</w:t>
      </w:r>
      <w:r w:rsidR="00EE0595">
        <w:rPr>
          <w:rFonts w:hint="cs"/>
          <w:sz w:val="22"/>
          <w:szCs w:val="22"/>
          <w:rtl/>
        </w:rPr>
        <w:t>ما</w:t>
      </w:r>
      <w:r w:rsidR="00657E5E" w:rsidRPr="00895DFD">
        <w:rPr>
          <w:sz w:val="22"/>
          <w:szCs w:val="22"/>
          <w:rtl/>
        </w:rPr>
        <w:t xml:space="preserve">ت الشعب الماليزي في اعتماد التمويل </w:t>
      </w:r>
      <w:r w:rsidRPr="00895DFD">
        <w:rPr>
          <w:sz w:val="22"/>
          <w:szCs w:val="22"/>
          <w:rtl/>
        </w:rPr>
        <w:t>الإسلامي</w:t>
      </w:r>
      <w:r w:rsidR="00657E5E" w:rsidRPr="00895DFD">
        <w:rPr>
          <w:sz w:val="22"/>
          <w:szCs w:val="22"/>
          <w:rtl/>
        </w:rPr>
        <w:t xml:space="preserve">، همت ماليزيا بتطوير هذا القطاع لدرجة أن بلغ حجم الأصول المالية والودائع في قطاع المصارف الإسلامية في الثلاثي </w:t>
      </w:r>
      <w:r w:rsidR="00EE0595" w:rsidRPr="00895DFD">
        <w:rPr>
          <w:rFonts w:hint="cs"/>
          <w:sz w:val="22"/>
          <w:szCs w:val="22"/>
          <w:rtl/>
        </w:rPr>
        <w:t>الأول</w:t>
      </w:r>
      <w:r w:rsidR="00657E5E" w:rsidRPr="00895DFD">
        <w:rPr>
          <w:sz w:val="22"/>
          <w:szCs w:val="22"/>
          <w:rtl/>
        </w:rPr>
        <w:t xml:space="preserve"> من 2012 حوالي 24% من الحجم الإجمالي لأصول النظام المصرفي في البلاد، حيث بلغت نحو 435 مليار رينغت (145 مليار دولار)، مقابل نحو 400 مليار رينغت (133.33 مليار دولار) في عام 2011, وهو ما يمثل زيادة قدرها نحو 1.5% من إجمالي موجودات النظام </w:t>
      </w:r>
      <w:r w:rsidR="00657E5E" w:rsidRPr="005A5A1D">
        <w:rPr>
          <w:sz w:val="22"/>
          <w:szCs w:val="22"/>
          <w:rtl/>
        </w:rPr>
        <w:t>المصرفي بماليزيا.</w:t>
      </w:r>
    </w:p>
    <w:p w:rsidR="00581477" w:rsidRPr="005A5A1D" w:rsidRDefault="00581477" w:rsidP="00EE0595">
      <w:pPr>
        <w:pStyle w:val="NormalWeb"/>
        <w:bidi/>
        <w:spacing w:before="0" w:beforeAutospacing="0" w:after="120" w:afterAutospacing="0"/>
        <w:jc w:val="both"/>
        <w:rPr>
          <w:sz w:val="22"/>
          <w:szCs w:val="22"/>
          <w:rtl/>
        </w:rPr>
      </w:pPr>
      <w:r w:rsidRPr="005A5A1D">
        <w:rPr>
          <w:rStyle w:val="lev"/>
          <w:b w:val="0"/>
          <w:bCs w:val="0"/>
          <w:color w:val="000000"/>
          <w:sz w:val="22"/>
          <w:szCs w:val="22"/>
          <w:rtl/>
        </w:rPr>
        <w:t>ولا تزال ماليزيا تعتبر أكبر مركز للسندات الإسلامية في العالم حيث أوجدت مؤسسات مالية إسلامية تديرها هيئة إد</w:t>
      </w:r>
      <w:r w:rsidR="00EE0595">
        <w:rPr>
          <w:rStyle w:val="lev"/>
          <w:b w:val="0"/>
          <w:bCs w:val="0"/>
          <w:color w:val="000000"/>
          <w:sz w:val="22"/>
          <w:szCs w:val="22"/>
          <w:rtl/>
        </w:rPr>
        <w:t xml:space="preserve">ارة السيولة الإسلامية الدولية، </w:t>
      </w:r>
      <w:r w:rsidR="00EE0595">
        <w:rPr>
          <w:rStyle w:val="lev"/>
          <w:rFonts w:hint="cs"/>
          <w:b w:val="0"/>
          <w:bCs w:val="0"/>
          <w:color w:val="000000"/>
          <w:sz w:val="22"/>
          <w:szCs w:val="22"/>
          <w:rtl/>
        </w:rPr>
        <w:t xml:space="preserve">حيث </w:t>
      </w:r>
      <w:r w:rsidRPr="005A5A1D">
        <w:rPr>
          <w:rStyle w:val="lev"/>
          <w:b w:val="0"/>
          <w:bCs w:val="0"/>
          <w:color w:val="000000"/>
          <w:sz w:val="22"/>
          <w:szCs w:val="22"/>
          <w:rtl/>
        </w:rPr>
        <w:t>ساهم</w:t>
      </w:r>
      <w:r w:rsidR="00EE0595">
        <w:rPr>
          <w:rStyle w:val="lev"/>
          <w:rFonts w:hint="cs"/>
          <w:b w:val="0"/>
          <w:bCs w:val="0"/>
          <w:color w:val="000000"/>
          <w:sz w:val="22"/>
          <w:szCs w:val="22"/>
          <w:rtl/>
        </w:rPr>
        <w:t>ت</w:t>
      </w:r>
      <w:r w:rsidRPr="005A5A1D">
        <w:rPr>
          <w:rStyle w:val="lev"/>
          <w:b w:val="0"/>
          <w:bCs w:val="0"/>
          <w:color w:val="000000"/>
          <w:sz w:val="22"/>
          <w:szCs w:val="22"/>
          <w:rtl/>
        </w:rPr>
        <w:t xml:space="preserve"> ماليزيا بنسبة7.62% في حجم إصدارات الصكوك العالمية خلال 2011.</w:t>
      </w:r>
      <w:r w:rsidRPr="005A5A1D">
        <w:rPr>
          <w:rStyle w:val="Appelnotedebasdep"/>
          <w:color w:val="000000"/>
          <w:sz w:val="22"/>
          <w:szCs w:val="22"/>
          <w:rtl/>
        </w:rPr>
        <w:footnoteReference w:id="12"/>
      </w:r>
    </w:p>
    <w:p w:rsidR="002243A9" w:rsidRPr="00C01F42" w:rsidRDefault="00124AFC" w:rsidP="00054ACF">
      <w:pPr>
        <w:pStyle w:val="NormalWeb"/>
        <w:numPr>
          <w:ilvl w:val="0"/>
          <w:numId w:val="2"/>
        </w:numPr>
        <w:bidi/>
        <w:spacing w:before="0" w:beforeAutospacing="0" w:after="120" w:afterAutospacing="0"/>
        <w:ind w:firstLine="0"/>
        <w:jc w:val="both"/>
        <w:rPr>
          <w:b/>
          <w:bCs/>
          <w:i/>
          <w:iCs/>
          <w:sz w:val="22"/>
          <w:szCs w:val="22"/>
          <w:rtl/>
        </w:rPr>
      </w:pPr>
      <w:r w:rsidRPr="00C01F42">
        <w:rPr>
          <w:b/>
          <w:bCs/>
          <w:i/>
          <w:iCs/>
          <w:sz w:val="22"/>
          <w:szCs w:val="22"/>
          <w:rtl/>
        </w:rPr>
        <w:t>التعليم:</w:t>
      </w:r>
    </w:p>
    <w:p w:rsidR="0045144A" w:rsidRDefault="00124AFC" w:rsidP="00EE0595">
      <w:pPr>
        <w:pStyle w:val="NormalWeb"/>
        <w:bidi/>
        <w:spacing w:before="0" w:beforeAutospacing="0" w:after="120" w:afterAutospacing="0"/>
        <w:jc w:val="both"/>
        <w:rPr>
          <w:sz w:val="22"/>
          <w:szCs w:val="22"/>
          <w:rtl/>
        </w:rPr>
      </w:pPr>
      <w:r w:rsidRPr="00895DFD">
        <w:rPr>
          <w:sz w:val="22"/>
          <w:szCs w:val="22"/>
          <w:rtl/>
        </w:rPr>
        <w:t xml:space="preserve">في مسار تطورها استفادت ماليزيا من </w:t>
      </w:r>
      <w:r w:rsidR="00F260D9" w:rsidRPr="00895DFD">
        <w:rPr>
          <w:sz w:val="22"/>
          <w:szCs w:val="22"/>
          <w:rtl/>
        </w:rPr>
        <w:t>البلدان</w:t>
      </w:r>
      <w:r w:rsidRPr="00895DFD">
        <w:rPr>
          <w:sz w:val="22"/>
          <w:szCs w:val="22"/>
          <w:rtl/>
        </w:rPr>
        <w:t xml:space="preserve"> المجاورة وخاصة اليابان </w:t>
      </w:r>
      <w:r w:rsidR="00EE0595" w:rsidRPr="00895DFD">
        <w:rPr>
          <w:rFonts w:hint="cs"/>
          <w:sz w:val="22"/>
          <w:szCs w:val="22"/>
          <w:rtl/>
        </w:rPr>
        <w:t>أين</w:t>
      </w:r>
      <w:r w:rsidRPr="00895DFD">
        <w:rPr>
          <w:sz w:val="22"/>
          <w:szCs w:val="22"/>
          <w:rtl/>
        </w:rPr>
        <w:t xml:space="preserve"> كانت ترسل بعثات من الطلاب من </w:t>
      </w:r>
      <w:r w:rsidR="00EE0595">
        <w:rPr>
          <w:rFonts w:hint="cs"/>
          <w:sz w:val="22"/>
          <w:szCs w:val="22"/>
          <w:rtl/>
        </w:rPr>
        <w:t>أ</w:t>
      </w:r>
      <w:r w:rsidRPr="00895DFD">
        <w:rPr>
          <w:sz w:val="22"/>
          <w:szCs w:val="22"/>
          <w:rtl/>
        </w:rPr>
        <w:t xml:space="preserve">جل رفع مستواهم مع </w:t>
      </w:r>
      <w:r w:rsidR="00F260D9" w:rsidRPr="00895DFD">
        <w:rPr>
          <w:sz w:val="22"/>
          <w:szCs w:val="22"/>
          <w:rtl/>
        </w:rPr>
        <w:t>إلزامهم</w:t>
      </w:r>
      <w:r w:rsidRPr="00895DFD">
        <w:rPr>
          <w:sz w:val="22"/>
          <w:szCs w:val="22"/>
          <w:rtl/>
        </w:rPr>
        <w:t xml:space="preserve"> بالعودة عند نهاية فترة التكو</w:t>
      </w:r>
      <w:r w:rsidR="00EE0595">
        <w:rPr>
          <w:rFonts w:hint="cs"/>
          <w:sz w:val="22"/>
          <w:szCs w:val="22"/>
          <w:rtl/>
        </w:rPr>
        <w:t>ي</w:t>
      </w:r>
      <w:r w:rsidRPr="00895DFD">
        <w:rPr>
          <w:sz w:val="22"/>
          <w:szCs w:val="22"/>
          <w:rtl/>
        </w:rPr>
        <w:t xml:space="preserve">ن، </w:t>
      </w:r>
      <w:r w:rsidR="00EE0595">
        <w:rPr>
          <w:rFonts w:hint="cs"/>
          <w:sz w:val="22"/>
          <w:szCs w:val="22"/>
          <w:rtl/>
        </w:rPr>
        <w:t>و</w:t>
      </w:r>
      <w:r w:rsidR="00F260D9" w:rsidRPr="00895DFD">
        <w:rPr>
          <w:sz w:val="22"/>
          <w:szCs w:val="22"/>
          <w:rtl/>
        </w:rPr>
        <w:t>انتقلت سريعا من بلد يعتمد ع</w:t>
      </w:r>
      <w:r w:rsidR="00506EFD" w:rsidRPr="00895DFD">
        <w:rPr>
          <w:sz w:val="22"/>
          <w:szCs w:val="22"/>
          <w:rtl/>
        </w:rPr>
        <w:t xml:space="preserve">لى الزراعة والسلع </w:t>
      </w:r>
      <w:r w:rsidR="00F260D9" w:rsidRPr="00895DFD">
        <w:rPr>
          <w:sz w:val="22"/>
          <w:szCs w:val="22"/>
          <w:rtl/>
        </w:rPr>
        <w:t>الأولية</w:t>
      </w:r>
      <w:r w:rsidR="00506EFD" w:rsidRPr="00895DFD">
        <w:rPr>
          <w:sz w:val="22"/>
          <w:szCs w:val="22"/>
          <w:rtl/>
        </w:rPr>
        <w:t xml:space="preserve"> </w:t>
      </w:r>
      <w:r w:rsidR="00F260D9" w:rsidRPr="00895DFD">
        <w:rPr>
          <w:sz w:val="22"/>
          <w:szCs w:val="22"/>
          <w:rtl/>
        </w:rPr>
        <w:t>إلى</w:t>
      </w:r>
      <w:r w:rsidR="00506EFD" w:rsidRPr="00895DFD">
        <w:rPr>
          <w:sz w:val="22"/>
          <w:szCs w:val="22"/>
          <w:rtl/>
        </w:rPr>
        <w:t xml:space="preserve"> بلد يقوم </w:t>
      </w:r>
      <w:r w:rsidR="00F260D9" w:rsidRPr="00895DFD">
        <w:rPr>
          <w:sz w:val="22"/>
          <w:szCs w:val="22"/>
          <w:rtl/>
        </w:rPr>
        <w:t>على</w:t>
      </w:r>
      <w:r w:rsidR="00506EFD" w:rsidRPr="00895DFD">
        <w:rPr>
          <w:sz w:val="22"/>
          <w:szCs w:val="22"/>
          <w:rtl/>
        </w:rPr>
        <w:t xml:space="preserve"> الصناعات التي تتميز بكثافة عالية </w:t>
      </w:r>
      <w:r w:rsidR="00F260D9" w:rsidRPr="00895DFD">
        <w:rPr>
          <w:sz w:val="22"/>
          <w:szCs w:val="22"/>
          <w:rtl/>
        </w:rPr>
        <w:t>للرأس</w:t>
      </w:r>
      <w:r w:rsidR="00506EFD" w:rsidRPr="00895DFD">
        <w:rPr>
          <w:sz w:val="22"/>
          <w:szCs w:val="22"/>
          <w:rtl/>
        </w:rPr>
        <w:t xml:space="preserve"> المال المعرفي، بفضل سياسة التعليم </w:t>
      </w:r>
      <w:r w:rsidR="00F260D9" w:rsidRPr="00895DFD">
        <w:rPr>
          <w:sz w:val="22"/>
          <w:szCs w:val="22"/>
          <w:rtl/>
        </w:rPr>
        <w:t>المعممة</w:t>
      </w:r>
      <w:r w:rsidR="00506EFD" w:rsidRPr="00895DFD">
        <w:rPr>
          <w:sz w:val="22"/>
          <w:szCs w:val="22"/>
          <w:rtl/>
        </w:rPr>
        <w:t xml:space="preserve"> واستقطاب عشرات </w:t>
      </w:r>
      <w:r w:rsidR="00F260D9" w:rsidRPr="00895DFD">
        <w:rPr>
          <w:sz w:val="22"/>
          <w:szCs w:val="22"/>
          <w:rtl/>
        </w:rPr>
        <w:t>الجامعات</w:t>
      </w:r>
      <w:r w:rsidR="00506EFD" w:rsidRPr="00895DFD">
        <w:rPr>
          <w:sz w:val="22"/>
          <w:szCs w:val="22"/>
          <w:rtl/>
        </w:rPr>
        <w:t xml:space="preserve"> </w:t>
      </w:r>
      <w:r w:rsidR="00F260D9" w:rsidRPr="00895DFD">
        <w:rPr>
          <w:sz w:val="22"/>
          <w:szCs w:val="22"/>
          <w:rtl/>
        </w:rPr>
        <w:t>الأجنبية</w:t>
      </w:r>
      <w:r w:rsidR="00506EFD" w:rsidRPr="00895DFD">
        <w:rPr>
          <w:sz w:val="22"/>
          <w:szCs w:val="22"/>
          <w:rtl/>
        </w:rPr>
        <w:t xml:space="preserve"> الرائدة التي فتحت فروعا لها، أم</w:t>
      </w:r>
      <w:r w:rsidR="00EE0595">
        <w:rPr>
          <w:rFonts w:hint="cs"/>
          <w:sz w:val="22"/>
          <w:szCs w:val="22"/>
          <w:rtl/>
        </w:rPr>
        <w:t>َ</w:t>
      </w:r>
      <w:r w:rsidR="00506EFD" w:rsidRPr="00895DFD">
        <w:rPr>
          <w:sz w:val="22"/>
          <w:szCs w:val="22"/>
          <w:rtl/>
        </w:rPr>
        <w:t xml:space="preserve">ا في مجال البحث والتطوير، </w:t>
      </w:r>
      <w:r w:rsidR="00EE0595">
        <w:rPr>
          <w:rFonts w:hint="cs"/>
          <w:sz w:val="22"/>
          <w:szCs w:val="22"/>
          <w:rtl/>
        </w:rPr>
        <w:t>ف</w:t>
      </w:r>
      <w:r w:rsidR="00506EFD" w:rsidRPr="00895DFD">
        <w:rPr>
          <w:sz w:val="22"/>
          <w:szCs w:val="22"/>
          <w:rtl/>
        </w:rPr>
        <w:t xml:space="preserve">تمَ منح الباحثين التي تركز أبحاثهم على خلق القيمة </w:t>
      </w:r>
      <w:r w:rsidR="00F260D9" w:rsidRPr="00895DFD">
        <w:rPr>
          <w:sz w:val="22"/>
          <w:szCs w:val="22"/>
          <w:rtl/>
        </w:rPr>
        <w:t>إعفاءا</w:t>
      </w:r>
      <w:r w:rsidR="00506EFD" w:rsidRPr="00895DFD">
        <w:rPr>
          <w:sz w:val="22"/>
          <w:szCs w:val="22"/>
          <w:rtl/>
        </w:rPr>
        <w:t xml:space="preserve"> ضريبيا بنسبة 50% لمدة 5 سنوات على الدخل الذي يحصلون عليه من المتاجرة بنتائج أبحاثهم، </w:t>
      </w:r>
      <w:r w:rsidR="00F260D9" w:rsidRPr="00895DFD">
        <w:rPr>
          <w:sz w:val="22"/>
          <w:szCs w:val="22"/>
          <w:rtl/>
        </w:rPr>
        <w:t>وتراوحت</w:t>
      </w:r>
      <w:r w:rsidR="00506EFD" w:rsidRPr="00895DFD">
        <w:rPr>
          <w:sz w:val="22"/>
          <w:szCs w:val="22"/>
          <w:rtl/>
        </w:rPr>
        <w:t xml:space="preserve"> براءات الاختراع الممنوحة بين 1500 </w:t>
      </w:r>
      <w:r w:rsidR="00F260D9" w:rsidRPr="00895DFD">
        <w:rPr>
          <w:sz w:val="22"/>
          <w:szCs w:val="22"/>
          <w:rtl/>
        </w:rPr>
        <w:t>إلى</w:t>
      </w:r>
      <w:r w:rsidR="00506EFD" w:rsidRPr="00895DFD">
        <w:rPr>
          <w:sz w:val="22"/>
          <w:szCs w:val="22"/>
          <w:rtl/>
        </w:rPr>
        <w:t xml:space="preserve"> أكثر من 2000 سنويا في الفترة 2000/2010.</w:t>
      </w:r>
      <w:r w:rsidR="00506EFD" w:rsidRPr="00895DFD">
        <w:rPr>
          <w:rStyle w:val="Appelnotedebasdep"/>
          <w:sz w:val="22"/>
          <w:szCs w:val="22"/>
          <w:rtl/>
        </w:rPr>
        <w:footnoteReference w:id="13"/>
      </w:r>
    </w:p>
    <w:p w:rsidR="00C44720" w:rsidRPr="00895DFD" w:rsidRDefault="00C44720" w:rsidP="00054ACF">
      <w:pPr>
        <w:pStyle w:val="Paragraphedeliste"/>
        <w:numPr>
          <w:ilvl w:val="0"/>
          <w:numId w:val="10"/>
        </w:numPr>
        <w:autoSpaceDE w:val="0"/>
        <w:autoSpaceDN w:val="0"/>
        <w:bidi/>
        <w:adjustRightInd w:val="0"/>
        <w:spacing w:after="120"/>
        <w:jc w:val="both"/>
        <w:rPr>
          <w:b/>
          <w:bCs/>
          <w:rtl/>
        </w:rPr>
      </w:pPr>
      <w:r w:rsidRPr="00895DFD">
        <w:rPr>
          <w:b/>
          <w:bCs/>
          <w:rtl/>
        </w:rPr>
        <w:t>برامج</w:t>
      </w:r>
      <w:r w:rsidRPr="00895DFD">
        <w:rPr>
          <w:b/>
          <w:bCs/>
        </w:rPr>
        <w:t xml:space="preserve"> </w:t>
      </w:r>
      <w:r w:rsidRPr="00895DFD">
        <w:rPr>
          <w:b/>
          <w:bCs/>
          <w:rtl/>
        </w:rPr>
        <w:t>مكافحة</w:t>
      </w:r>
      <w:r w:rsidRPr="00895DFD">
        <w:rPr>
          <w:b/>
          <w:bCs/>
        </w:rPr>
        <w:t xml:space="preserve"> </w:t>
      </w:r>
      <w:r w:rsidRPr="00895DFD">
        <w:rPr>
          <w:b/>
          <w:bCs/>
          <w:rtl/>
        </w:rPr>
        <w:t>الفقر</w:t>
      </w:r>
      <w:r w:rsidR="00EE0595">
        <w:rPr>
          <w:rFonts w:hint="cs"/>
          <w:b/>
          <w:bCs/>
          <w:rtl/>
        </w:rPr>
        <w:t>:</w:t>
      </w:r>
    </w:p>
    <w:p w:rsidR="00C44720" w:rsidRPr="00895DFD" w:rsidRDefault="00C44720" w:rsidP="00054ACF">
      <w:pPr>
        <w:autoSpaceDE w:val="0"/>
        <w:autoSpaceDN w:val="0"/>
        <w:bidi/>
        <w:adjustRightInd w:val="0"/>
        <w:spacing w:after="120" w:line="240" w:lineRule="auto"/>
        <w:jc w:val="both"/>
        <w:rPr>
          <w:rFonts w:ascii="Times New Roman" w:hAnsi="Times New Roman" w:cs="Times New Roman"/>
        </w:rPr>
      </w:pPr>
      <w:r w:rsidRPr="00895DFD">
        <w:rPr>
          <w:rFonts w:ascii="Times New Roman" w:hAnsi="Times New Roman" w:cs="Times New Roman"/>
          <w:rtl/>
        </w:rPr>
        <w:t>في</w:t>
      </w:r>
      <w:r w:rsidRPr="00895DFD">
        <w:rPr>
          <w:rFonts w:ascii="Times New Roman" w:hAnsi="Times New Roman" w:cs="Times New Roman"/>
        </w:rPr>
        <w:t xml:space="preserve"> </w:t>
      </w:r>
      <w:r w:rsidRPr="00895DFD">
        <w:rPr>
          <w:rFonts w:ascii="Times New Roman" w:hAnsi="Times New Roman" w:cs="Times New Roman"/>
          <w:rtl/>
        </w:rPr>
        <w:t>إطار</w:t>
      </w:r>
      <w:r w:rsidR="00B01C0F" w:rsidRPr="00895DFD">
        <w:rPr>
          <w:rFonts w:ascii="Times New Roman" w:hAnsi="Times New Roman" w:cs="Times New Roman"/>
          <w:rtl/>
        </w:rPr>
        <w:t xml:space="preserve"> </w:t>
      </w:r>
      <w:r w:rsidRPr="00895DFD">
        <w:rPr>
          <w:rFonts w:ascii="Times New Roman" w:hAnsi="Times New Roman" w:cs="Times New Roman"/>
          <w:rtl/>
        </w:rPr>
        <w:t>سياساتها</w:t>
      </w:r>
      <w:r w:rsidRPr="00895DFD">
        <w:rPr>
          <w:rFonts w:ascii="Times New Roman" w:hAnsi="Times New Roman" w:cs="Times New Roman"/>
        </w:rPr>
        <w:t xml:space="preserve"> </w:t>
      </w:r>
      <w:r w:rsidRPr="00895DFD">
        <w:rPr>
          <w:rFonts w:ascii="Times New Roman" w:hAnsi="Times New Roman" w:cs="Times New Roman"/>
          <w:rtl/>
        </w:rPr>
        <w:t>الموجهة</w:t>
      </w:r>
      <w:r w:rsidRPr="00895DFD">
        <w:rPr>
          <w:rFonts w:ascii="Times New Roman" w:hAnsi="Times New Roman" w:cs="Times New Roman"/>
        </w:rPr>
        <w:t xml:space="preserve"> </w:t>
      </w:r>
      <w:r w:rsidRPr="00895DFD">
        <w:rPr>
          <w:rFonts w:ascii="Times New Roman" w:hAnsi="Times New Roman" w:cs="Times New Roman"/>
          <w:rtl/>
        </w:rPr>
        <w:t>للفقر</w:t>
      </w:r>
      <w:r w:rsidRPr="00895DFD">
        <w:rPr>
          <w:rFonts w:ascii="Times New Roman" w:hAnsi="Times New Roman" w:cs="Times New Roman"/>
        </w:rPr>
        <w:t xml:space="preserve"> </w:t>
      </w:r>
      <w:r w:rsidRPr="00895DFD">
        <w:rPr>
          <w:rFonts w:ascii="Times New Roman" w:hAnsi="Times New Roman" w:cs="Times New Roman"/>
          <w:rtl/>
        </w:rPr>
        <w:t>نفذت</w:t>
      </w:r>
      <w:r w:rsidRPr="00895DFD">
        <w:rPr>
          <w:rFonts w:ascii="Times New Roman" w:hAnsi="Times New Roman" w:cs="Times New Roman"/>
        </w:rPr>
        <w:t xml:space="preserve"> </w:t>
      </w:r>
      <w:r w:rsidRPr="00895DFD">
        <w:rPr>
          <w:rFonts w:ascii="Times New Roman" w:hAnsi="Times New Roman" w:cs="Times New Roman"/>
          <w:rtl/>
        </w:rPr>
        <w:t>الحكومة</w:t>
      </w:r>
      <w:r w:rsidRPr="00895DFD">
        <w:rPr>
          <w:rFonts w:ascii="Times New Roman" w:hAnsi="Times New Roman" w:cs="Times New Roman"/>
        </w:rPr>
        <w:t xml:space="preserve"> </w:t>
      </w:r>
      <w:r w:rsidRPr="00895DFD">
        <w:rPr>
          <w:rFonts w:ascii="Times New Roman" w:hAnsi="Times New Roman" w:cs="Times New Roman"/>
          <w:rtl/>
        </w:rPr>
        <w:t>جملة</w:t>
      </w:r>
      <w:r w:rsidRPr="00895DFD">
        <w:rPr>
          <w:rFonts w:ascii="Times New Roman" w:hAnsi="Times New Roman" w:cs="Times New Roman"/>
        </w:rPr>
        <w:t xml:space="preserve"> </w:t>
      </w:r>
      <w:r w:rsidRPr="00895DFD">
        <w:rPr>
          <w:rFonts w:ascii="Times New Roman" w:hAnsi="Times New Roman" w:cs="Times New Roman"/>
          <w:rtl/>
        </w:rPr>
        <w:t>من</w:t>
      </w:r>
      <w:r w:rsidRPr="00895DFD">
        <w:rPr>
          <w:rFonts w:ascii="Times New Roman" w:hAnsi="Times New Roman" w:cs="Times New Roman"/>
        </w:rPr>
        <w:t xml:space="preserve"> </w:t>
      </w:r>
      <w:r w:rsidRPr="00895DFD">
        <w:rPr>
          <w:rFonts w:ascii="Times New Roman" w:hAnsi="Times New Roman" w:cs="Times New Roman"/>
          <w:rtl/>
        </w:rPr>
        <w:t>البرامج</w:t>
      </w:r>
      <w:r w:rsidRPr="00895DFD">
        <w:rPr>
          <w:rFonts w:ascii="Times New Roman" w:hAnsi="Times New Roman" w:cs="Times New Roman"/>
        </w:rPr>
        <w:t xml:space="preserve"> </w:t>
      </w:r>
      <w:r w:rsidRPr="00895DFD">
        <w:rPr>
          <w:rFonts w:ascii="Times New Roman" w:hAnsi="Times New Roman" w:cs="Times New Roman"/>
          <w:rtl/>
        </w:rPr>
        <w:t>أبرزها</w:t>
      </w:r>
      <w:r w:rsidRPr="00895DFD">
        <w:rPr>
          <w:rFonts w:ascii="Times New Roman" w:hAnsi="Times New Roman" w:cs="Times New Roman"/>
        </w:rPr>
        <w:t>:</w:t>
      </w:r>
      <w:r w:rsidR="009B60DE" w:rsidRPr="00895DFD">
        <w:rPr>
          <w:rStyle w:val="Appelnotedebasdep"/>
          <w:rFonts w:ascii="Times New Roman" w:hAnsi="Times New Roman" w:cs="Times New Roman"/>
        </w:rPr>
        <w:footnoteReference w:id="14"/>
      </w:r>
    </w:p>
    <w:p w:rsidR="00C44720" w:rsidRPr="005A5A1D" w:rsidRDefault="00C44720" w:rsidP="00EE0595">
      <w:pPr>
        <w:pStyle w:val="Paragraphedeliste"/>
        <w:numPr>
          <w:ilvl w:val="0"/>
          <w:numId w:val="14"/>
        </w:numPr>
        <w:autoSpaceDE w:val="0"/>
        <w:autoSpaceDN w:val="0"/>
        <w:bidi/>
        <w:adjustRightInd w:val="0"/>
        <w:spacing w:after="120"/>
        <w:jc w:val="both"/>
        <w:rPr>
          <w:sz w:val="22"/>
          <w:szCs w:val="22"/>
        </w:rPr>
      </w:pPr>
      <w:r w:rsidRPr="005A5A1D">
        <w:rPr>
          <w:sz w:val="22"/>
          <w:szCs w:val="22"/>
          <w:rtl/>
        </w:rPr>
        <w:t>برنامج</w:t>
      </w:r>
      <w:r w:rsidRPr="005A5A1D">
        <w:rPr>
          <w:sz w:val="22"/>
          <w:szCs w:val="22"/>
        </w:rPr>
        <w:t xml:space="preserve"> </w:t>
      </w:r>
      <w:r w:rsidRPr="005A5A1D">
        <w:rPr>
          <w:sz w:val="22"/>
          <w:szCs w:val="22"/>
          <w:rtl/>
        </w:rPr>
        <w:t>التنميةٌ</w:t>
      </w:r>
      <w:r w:rsidRPr="005A5A1D">
        <w:rPr>
          <w:sz w:val="22"/>
          <w:szCs w:val="22"/>
        </w:rPr>
        <w:t xml:space="preserve"> </w:t>
      </w:r>
      <w:r w:rsidRPr="005A5A1D">
        <w:rPr>
          <w:sz w:val="22"/>
          <w:szCs w:val="22"/>
          <w:rtl/>
        </w:rPr>
        <w:t>للأسر</w:t>
      </w:r>
      <w:r w:rsidRPr="005A5A1D">
        <w:rPr>
          <w:sz w:val="22"/>
          <w:szCs w:val="22"/>
        </w:rPr>
        <w:t xml:space="preserve"> </w:t>
      </w:r>
      <w:r w:rsidRPr="005A5A1D">
        <w:rPr>
          <w:sz w:val="22"/>
          <w:szCs w:val="22"/>
          <w:rtl/>
        </w:rPr>
        <w:t>الأشد</w:t>
      </w:r>
      <w:r w:rsidRPr="005A5A1D">
        <w:rPr>
          <w:sz w:val="22"/>
          <w:szCs w:val="22"/>
        </w:rPr>
        <w:t xml:space="preserve"> </w:t>
      </w:r>
      <w:r w:rsidRPr="005A5A1D">
        <w:rPr>
          <w:sz w:val="22"/>
          <w:szCs w:val="22"/>
          <w:rtl/>
        </w:rPr>
        <w:t>فقرا</w:t>
      </w:r>
      <w:r w:rsidRPr="005A5A1D">
        <w:rPr>
          <w:sz w:val="22"/>
          <w:szCs w:val="22"/>
        </w:rPr>
        <w:t xml:space="preserve"> : </w:t>
      </w:r>
      <w:r w:rsidR="00EE0595">
        <w:rPr>
          <w:rFonts w:hint="cs"/>
          <w:sz w:val="22"/>
          <w:szCs w:val="22"/>
          <w:rtl/>
        </w:rPr>
        <w:t>الذي</w:t>
      </w:r>
      <w:r w:rsidRPr="005A5A1D">
        <w:rPr>
          <w:sz w:val="22"/>
          <w:szCs w:val="22"/>
        </w:rPr>
        <w:t xml:space="preserve"> </w:t>
      </w:r>
      <w:r w:rsidR="00EE0595">
        <w:rPr>
          <w:sz w:val="22"/>
          <w:szCs w:val="22"/>
          <w:rtl/>
        </w:rPr>
        <w:t>ق</w:t>
      </w:r>
      <w:r w:rsidRPr="005A5A1D">
        <w:rPr>
          <w:sz w:val="22"/>
          <w:szCs w:val="22"/>
          <w:rtl/>
        </w:rPr>
        <w:t>دم</w:t>
      </w:r>
      <w:r w:rsidRPr="005A5A1D">
        <w:rPr>
          <w:sz w:val="22"/>
          <w:szCs w:val="22"/>
        </w:rPr>
        <w:t xml:space="preserve"> </w:t>
      </w:r>
      <w:r w:rsidRPr="005A5A1D">
        <w:rPr>
          <w:sz w:val="22"/>
          <w:szCs w:val="22"/>
          <w:rtl/>
        </w:rPr>
        <w:t>فرصاً</w:t>
      </w:r>
      <w:r w:rsidRPr="005A5A1D">
        <w:rPr>
          <w:sz w:val="22"/>
          <w:szCs w:val="22"/>
        </w:rPr>
        <w:t xml:space="preserve"> </w:t>
      </w:r>
      <w:r w:rsidRPr="005A5A1D">
        <w:rPr>
          <w:sz w:val="22"/>
          <w:szCs w:val="22"/>
          <w:rtl/>
        </w:rPr>
        <w:t>جديدة</w:t>
      </w:r>
      <w:r w:rsidRPr="005A5A1D">
        <w:rPr>
          <w:sz w:val="22"/>
          <w:szCs w:val="22"/>
        </w:rPr>
        <w:t xml:space="preserve"> </w:t>
      </w:r>
      <w:r w:rsidRPr="005A5A1D">
        <w:rPr>
          <w:sz w:val="22"/>
          <w:szCs w:val="22"/>
          <w:rtl/>
        </w:rPr>
        <w:t>للعمل</w:t>
      </w:r>
      <w:r w:rsidRPr="005A5A1D">
        <w:rPr>
          <w:sz w:val="22"/>
          <w:szCs w:val="22"/>
        </w:rPr>
        <w:t xml:space="preserve"> </w:t>
      </w:r>
      <w:r w:rsidRPr="005A5A1D">
        <w:rPr>
          <w:sz w:val="22"/>
          <w:szCs w:val="22"/>
          <w:rtl/>
        </w:rPr>
        <w:t>المولد</w:t>
      </w:r>
      <w:r w:rsidRPr="005A5A1D">
        <w:rPr>
          <w:sz w:val="22"/>
          <w:szCs w:val="22"/>
        </w:rPr>
        <w:t xml:space="preserve"> </w:t>
      </w:r>
      <w:r w:rsidRPr="005A5A1D">
        <w:rPr>
          <w:sz w:val="22"/>
          <w:szCs w:val="22"/>
          <w:rtl/>
        </w:rPr>
        <w:t>للدخل</w:t>
      </w:r>
      <w:r w:rsidRPr="005A5A1D">
        <w:rPr>
          <w:sz w:val="22"/>
          <w:szCs w:val="22"/>
        </w:rPr>
        <w:t xml:space="preserve"> </w:t>
      </w:r>
      <w:r w:rsidRPr="005A5A1D">
        <w:rPr>
          <w:sz w:val="22"/>
          <w:szCs w:val="22"/>
          <w:rtl/>
        </w:rPr>
        <w:t>بالنسبة</w:t>
      </w:r>
      <w:r w:rsidRPr="005A5A1D">
        <w:rPr>
          <w:sz w:val="22"/>
          <w:szCs w:val="22"/>
        </w:rPr>
        <w:t xml:space="preserve"> </w:t>
      </w:r>
      <w:r w:rsidRPr="005A5A1D">
        <w:rPr>
          <w:sz w:val="22"/>
          <w:szCs w:val="22"/>
          <w:rtl/>
        </w:rPr>
        <w:t>للفقراء، وزيادة</w:t>
      </w:r>
      <w:r w:rsidRPr="005A5A1D">
        <w:rPr>
          <w:sz w:val="22"/>
          <w:szCs w:val="22"/>
        </w:rPr>
        <w:t xml:space="preserve"> </w:t>
      </w:r>
      <w:r w:rsidRPr="005A5A1D">
        <w:rPr>
          <w:sz w:val="22"/>
          <w:szCs w:val="22"/>
          <w:rtl/>
        </w:rPr>
        <w:t>الخدمات الموجهة</w:t>
      </w:r>
      <w:r w:rsidRPr="005A5A1D">
        <w:rPr>
          <w:sz w:val="22"/>
          <w:szCs w:val="22"/>
        </w:rPr>
        <w:t xml:space="preserve"> </w:t>
      </w:r>
      <w:r w:rsidRPr="005A5A1D">
        <w:rPr>
          <w:sz w:val="22"/>
          <w:szCs w:val="22"/>
          <w:rtl/>
        </w:rPr>
        <w:t>للمناطق</w:t>
      </w:r>
      <w:r w:rsidRPr="005A5A1D">
        <w:rPr>
          <w:sz w:val="22"/>
          <w:szCs w:val="22"/>
        </w:rPr>
        <w:t xml:space="preserve"> </w:t>
      </w:r>
      <w:r w:rsidRPr="005A5A1D">
        <w:rPr>
          <w:sz w:val="22"/>
          <w:szCs w:val="22"/>
          <w:rtl/>
        </w:rPr>
        <w:t>الفقيرة ذات</w:t>
      </w:r>
      <w:r w:rsidRPr="005A5A1D">
        <w:rPr>
          <w:sz w:val="22"/>
          <w:szCs w:val="22"/>
        </w:rPr>
        <w:t xml:space="preserve"> </w:t>
      </w:r>
      <w:r w:rsidRPr="005A5A1D">
        <w:rPr>
          <w:sz w:val="22"/>
          <w:szCs w:val="22"/>
          <w:rtl/>
        </w:rPr>
        <w:t>الأولوية بهدف</w:t>
      </w:r>
      <w:r w:rsidRPr="005A5A1D">
        <w:rPr>
          <w:sz w:val="22"/>
          <w:szCs w:val="22"/>
        </w:rPr>
        <w:t xml:space="preserve"> </w:t>
      </w:r>
      <w:r w:rsidRPr="005A5A1D">
        <w:rPr>
          <w:sz w:val="22"/>
          <w:szCs w:val="22"/>
          <w:rtl/>
        </w:rPr>
        <w:t>تحسين نوعية الحياة، وقام</w:t>
      </w:r>
      <w:r w:rsidRPr="005A5A1D">
        <w:rPr>
          <w:sz w:val="22"/>
          <w:szCs w:val="22"/>
        </w:rPr>
        <w:t xml:space="preserve"> </w:t>
      </w:r>
      <w:r w:rsidRPr="005A5A1D">
        <w:rPr>
          <w:sz w:val="22"/>
          <w:szCs w:val="22"/>
          <w:rtl/>
        </w:rPr>
        <w:t>البرنامج</w:t>
      </w:r>
      <w:r w:rsidRPr="005A5A1D">
        <w:rPr>
          <w:sz w:val="22"/>
          <w:szCs w:val="22"/>
        </w:rPr>
        <w:t xml:space="preserve"> </w:t>
      </w:r>
      <w:r w:rsidRPr="005A5A1D">
        <w:rPr>
          <w:sz w:val="22"/>
          <w:szCs w:val="22"/>
          <w:rtl/>
        </w:rPr>
        <w:t>بإنشاء</w:t>
      </w:r>
      <w:r w:rsidRPr="005A5A1D">
        <w:rPr>
          <w:sz w:val="22"/>
          <w:szCs w:val="22"/>
        </w:rPr>
        <w:t xml:space="preserve"> </w:t>
      </w:r>
      <w:r w:rsidRPr="005A5A1D">
        <w:rPr>
          <w:sz w:val="22"/>
          <w:szCs w:val="22"/>
          <w:rtl/>
        </w:rPr>
        <w:t>العديد</w:t>
      </w:r>
      <w:r w:rsidRPr="005A5A1D">
        <w:rPr>
          <w:sz w:val="22"/>
          <w:szCs w:val="22"/>
        </w:rPr>
        <w:t xml:space="preserve"> </w:t>
      </w:r>
      <w:r w:rsidRPr="005A5A1D">
        <w:rPr>
          <w:sz w:val="22"/>
          <w:szCs w:val="22"/>
          <w:rtl/>
        </w:rPr>
        <w:t>من</w:t>
      </w:r>
      <w:r w:rsidRPr="005A5A1D">
        <w:rPr>
          <w:sz w:val="22"/>
          <w:szCs w:val="22"/>
        </w:rPr>
        <w:t xml:space="preserve"> </w:t>
      </w:r>
      <w:r w:rsidRPr="005A5A1D">
        <w:rPr>
          <w:sz w:val="22"/>
          <w:szCs w:val="22"/>
          <w:rtl/>
        </w:rPr>
        <w:t>المساكن للفقراء</w:t>
      </w:r>
      <w:r w:rsidRPr="005A5A1D">
        <w:rPr>
          <w:sz w:val="22"/>
          <w:szCs w:val="22"/>
        </w:rPr>
        <w:t xml:space="preserve"> </w:t>
      </w:r>
      <w:r w:rsidRPr="005A5A1D">
        <w:rPr>
          <w:sz w:val="22"/>
          <w:szCs w:val="22"/>
          <w:rtl/>
        </w:rPr>
        <w:t>بتكلفة</w:t>
      </w:r>
      <w:r w:rsidRPr="005A5A1D">
        <w:rPr>
          <w:sz w:val="22"/>
          <w:szCs w:val="22"/>
        </w:rPr>
        <w:t xml:space="preserve"> </w:t>
      </w:r>
      <w:r w:rsidRPr="005A5A1D">
        <w:rPr>
          <w:sz w:val="22"/>
          <w:szCs w:val="22"/>
          <w:rtl/>
        </w:rPr>
        <w:t>قليلة</w:t>
      </w:r>
      <w:r w:rsidRPr="005A5A1D">
        <w:rPr>
          <w:sz w:val="22"/>
          <w:szCs w:val="22"/>
        </w:rPr>
        <w:t xml:space="preserve"> </w:t>
      </w:r>
      <w:r w:rsidRPr="005A5A1D">
        <w:rPr>
          <w:sz w:val="22"/>
          <w:szCs w:val="22"/>
          <w:rtl/>
        </w:rPr>
        <w:t>وترميم</w:t>
      </w:r>
      <w:r w:rsidRPr="005A5A1D">
        <w:rPr>
          <w:sz w:val="22"/>
          <w:szCs w:val="22"/>
        </w:rPr>
        <w:t xml:space="preserve"> </w:t>
      </w:r>
      <w:r w:rsidRPr="005A5A1D">
        <w:rPr>
          <w:sz w:val="22"/>
          <w:szCs w:val="22"/>
          <w:rtl/>
        </w:rPr>
        <w:t>وتأهيل المساكن</w:t>
      </w:r>
      <w:r w:rsidRPr="005A5A1D">
        <w:rPr>
          <w:sz w:val="22"/>
          <w:szCs w:val="22"/>
        </w:rPr>
        <w:t xml:space="preserve"> </w:t>
      </w:r>
      <w:r w:rsidRPr="005A5A1D">
        <w:rPr>
          <w:sz w:val="22"/>
          <w:szCs w:val="22"/>
          <w:rtl/>
        </w:rPr>
        <w:t>القائمة</w:t>
      </w:r>
      <w:r w:rsidRPr="005A5A1D">
        <w:rPr>
          <w:sz w:val="22"/>
          <w:szCs w:val="22"/>
        </w:rPr>
        <w:t xml:space="preserve"> </w:t>
      </w:r>
      <w:r w:rsidR="0092298A" w:rsidRPr="005A5A1D">
        <w:rPr>
          <w:sz w:val="22"/>
          <w:szCs w:val="22"/>
          <w:rtl/>
        </w:rPr>
        <w:t>وتحسين ظروف السكن بتوفير المياه والكهرباء، وأحيانا تقدم خدمات مباشرة للفقراء</w:t>
      </w:r>
      <w:r w:rsidRPr="005A5A1D">
        <w:rPr>
          <w:sz w:val="22"/>
          <w:szCs w:val="22"/>
        </w:rPr>
        <w:t>.</w:t>
      </w:r>
    </w:p>
    <w:p w:rsidR="0092298A" w:rsidRPr="005A5A1D" w:rsidRDefault="0092298A" w:rsidP="00054ACF">
      <w:pPr>
        <w:pStyle w:val="Paragraphedeliste"/>
        <w:numPr>
          <w:ilvl w:val="0"/>
          <w:numId w:val="14"/>
        </w:numPr>
        <w:autoSpaceDE w:val="0"/>
        <w:autoSpaceDN w:val="0"/>
        <w:bidi/>
        <w:adjustRightInd w:val="0"/>
        <w:spacing w:after="120"/>
        <w:jc w:val="both"/>
        <w:rPr>
          <w:sz w:val="22"/>
          <w:szCs w:val="22"/>
        </w:rPr>
      </w:pPr>
      <w:r w:rsidRPr="005A5A1D">
        <w:rPr>
          <w:sz w:val="22"/>
          <w:szCs w:val="22"/>
          <w:rtl/>
        </w:rPr>
        <w:t xml:space="preserve">تقليص </w:t>
      </w:r>
      <w:r w:rsidR="00B01C0F" w:rsidRPr="005A5A1D">
        <w:rPr>
          <w:sz w:val="22"/>
          <w:szCs w:val="22"/>
          <w:rtl/>
        </w:rPr>
        <w:t>اختلافات</w:t>
      </w:r>
      <w:r w:rsidRPr="005A5A1D">
        <w:rPr>
          <w:sz w:val="22"/>
          <w:szCs w:val="22"/>
          <w:rtl/>
        </w:rPr>
        <w:t xml:space="preserve"> </w:t>
      </w:r>
      <w:r w:rsidR="00B01C0F" w:rsidRPr="005A5A1D">
        <w:rPr>
          <w:sz w:val="22"/>
          <w:szCs w:val="22"/>
          <w:rtl/>
        </w:rPr>
        <w:t>التوازن</w:t>
      </w:r>
      <w:r w:rsidRPr="005A5A1D">
        <w:rPr>
          <w:sz w:val="22"/>
          <w:szCs w:val="22"/>
          <w:rtl/>
        </w:rPr>
        <w:t xml:space="preserve"> بين القطاعات ومحاربة كل أشكال التمييز وتقليص الفوارق الاجتماعية: حيث تمَ </w:t>
      </w:r>
      <w:r w:rsidR="00B01C0F" w:rsidRPr="005A5A1D">
        <w:rPr>
          <w:sz w:val="22"/>
          <w:szCs w:val="22"/>
          <w:rtl/>
        </w:rPr>
        <w:t>إنشاء</w:t>
      </w:r>
      <w:r w:rsidRPr="005A5A1D">
        <w:rPr>
          <w:sz w:val="22"/>
          <w:szCs w:val="22"/>
          <w:rtl/>
        </w:rPr>
        <w:t xml:space="preserve"> برنامج أمانة أسهم البوميبترا، وهو برنامج تمويلي يقدم قروضا بدون فوائد للفقراء وبفترات تصل إلى 4 سنوات، ويمكن للفقراء أن يستثمروا بعضا من هذه القروض في شراء أسهم بواسطة المؤسسة نفسها، كما يوجد برنامج غير حكومي (برنامج أمانة اختيار ماليزيا) يه</w:t>
      </w:r>
      <w:r w:rsidR="00B01C0F" w:rsidRPr="005A5A1D">
        <w:rPr>
          <w:sz w:val="22"/>
          <w:szCs w:val="22"/>
          <w:rtl/>
        </w:rPr>
        <w:t>دف إعانة</w:t>
      </w:r>
      <w:r w:rsidRPr="005A5A1D">
        <w:rPr>
          <w:sz w:val="22"/>
          <w:szCs w:val="22"/>
          <w:rtl/>
        </w:rPr>
        <w:t xml:space="preserve"> هذه الطبقات وتمويل مشاريعها في الزراعة ومشروعات الأعمال وغيرها.</w:t>
      </w:r>
    </w:p>
    <w:p w:rsidR="0092298A" w:rsidRPr="005A5A1D" w:rsidRDefault="00B01C0F" w:rsidP="00054ACF">
      <w:pPr>
        <w:pStyle w:val="Paragraphedeliste"/>
        <w:numPr>
          <w:ilvl w:val="0"/>
          <w:numId w:val="14"/>
        </w:numPr>
        <w:autoSpaceDE w:val="0"/>
        <w:autoSpaceDN w:val="0"/>
        <w:bidi/>
        <w:adjustRightInd w:val="0"/>
        <w:spacing w:after="120"/>
        <w:jc w:val="both"/>
        <w:rPr>
          <w:sz w:val="22"/>
          <w:szCs w:val="22"/>
        </w:rPr>
      </w:pPr>
      <w:r w:rsidRPr="005A5A1D">
        <w:rPr>
          <w:sz w:val="22"/>
          <w:szCs w:val="22"/>
          <w:rtl/>
        </w:rPr>
        <w:t>إعانة</w:t>
      </w:r>
      <w:r w:rsidR="007560D5" w:rsidRPr="005A5A1D">
        <w:rPr>
          <w:sz w:val="22"/>
          <w:szCs w:val="22"/>
          <w:rtl/>
        </w:rPr>
        <w:t xml:space="preserve"> </w:t>
      </w:r>
      <w:r w:rsidRPr="005A5A1D">
        <w:rPr>
          <w:sz w:val="22"/>
          <w:szCs w:val="22"/>
          <w:rtl/>
        </w:rPr>
        <w:t>الأفراد</w:t>
      </w:r>
      <w:r w:rsidR="007560D5" w:rsidRPr="005A5A1D">
        <w:rPr>
          <w:sz w:val="22"/>
          <w:szCs w:val="22"/>
          <w:rtl/>
        </w:rPr>
        <w:t xml:space="preserve"> </w:t>
      </w:r>
      <w:r w:rsidRPr="005A5A1D">
        <w:rPr>
          <w:sz w:val="22"/>
          <w:szCs w:val="22"/>
          <w:rtl/>
        </w:rPr>
        <w:t>والأسر</w:t>
      </w:r>
      <w:r w:rsidR="007560D5" w:rsidRPr="005A5A1D">
        <w:rPr>
          <w:sz w:val="22"/>
          <w:szCs w:val="22"/>
          <w:rtl/>
        </w:rPr>
        <w:t xml:space="preserve"> التي تعول أشخاص ذوي الاحتياجات الخاصة أو غير قادر</w:t>
      </w:r>
      <w:r w:rsidRPr="005A5A1D">
        <w:rPr>
          <w:sz w:val="22"/>
          <w:szCs w:val="22"/>
          <w:rtl/>
        </w:rPr>
        <w:t>ي</w:t>
      </w:r>
      <w:r w:rsidR="007560D5" w:rsidRPr="005A5A1D">
        <w:rPr>
          <w:sz w:val="22"/>
          <w:szCs w:val="22"/>
          <w:rtl/>
        </w:rPr>
        <w:t>ن</w:t>
      </w:r>
      <w:r w:rsidRPr="005A5A1D">
        <w:rPr>
          <w:sz w:val="22"/>
          <w:szCs w:val="22"/>
          <w:rtl/>
        </w:rPr>
        <w:t xml:space="preserve"> </w:t>
      </w:r>
      <w:r w:rsidR="007560D5" w:rsidRPr="005A5A1D">
        <w:rPr>
          <w:sz w:val="22"/>
          <w:szCs w:val="22"/>
          <w:rtl/>
        </w:rPr>
        <w:t>على العمل (</w:t>
      </w:r>
      <w:r w:rsidRPr="005A5A1D">
        <w:rPr>
          <w:sz w:val="22"/>
          <w:szCs w:val="22"/>
          <w:rtl/>
        </w:rPr>
        <w:t>إعانة</w:t>
      </w:r>
      <w:r w:rsidR="007560D5" w:rsidRPr="005A5A1D">
        <w:rPr>
          <w:sz w:val="22"/>
          <w:szCs w:val="22"/>
          <w:rtl/>
        </w:rPr>
        <w:t xml:space="preserve"> شهرية بين 130 </w:t>
      </w:r>
      <w:r w:rsidRPr="005A5A1D">
        <w:rPr>
          <w:sz w:val="22"/>
          <w:szCs w:val="22"/>
          <w:rtl/>
        </w:rPr>
        <w:t>إلى</w:t>
      </w:r>
      <w:r w:rsidR="007560D5" w:rsidRPr="005A5A1D">
        <w:rPr>
          <w:sz w:val="22"/>
          <w:szCs w:val="22"/>
          <w:rtl/>
        </w:rPr>
        <w:t xml:space="preserve"> 160 دولار).</w:t>
      </w:r>
    </w:p>
    <w:p w:rsidR="00C44720" w:rsidRPr="005A5A1D" w:rsidRDefault="00C44720" w:rsidP="00054ACF">
      <w:pPr>
        <w:pStyle w:val="Paragraphedeliste"/>
        <w:numPr>
          <w:ilvl w:val="0"/>
          <w:numId w:val="14"/>
        </w:numPr>
        <w:autoSpaceDE w:val="0"/>
        <w:autoSpaceDN w:val="0"/>
        <w:bidi/>
        <w:adjustRightInd w:val="0"/>
        <w:spacing w:after="120"/>
        <w:jc w:val="both"/>
        <w:rPr>
          <w:sz w:val="22"/>
          <w:szCs w:val="22"/>
        </w:rPr>
      </w:pPr>
      <w:r w:rsidRPr="005A5A1D">
        <w:rPr>
          <w:sz w:val="22"/>
          <w:szCs w:val="22"/>
          <w:rtl/>
        </w:rPr>
        <w:t>تقد</w:t>
      </w:r>
      <w:r w:rsidR="007560D5" w:rsidRPr="005A5A1D">
        <w:rPr>
          <w:sz w:val="22"/>
          <w:szCs w:val="22"/>
          <w:rtl/>
        </w:rPr>
        <w:t>يم</w:t>
      </w:r>
      <w:r w:rsidRPr="005A5A1D">
        <w:rPr>
          <w:sz w:val="22"/>
          <w:szCs w:val="22"/>
        </w:rPr>
        <w:t xml:space="preserve"> </w:t>
      </w:r>
      <w:r w:rsidRPr="005A5A1D">
        <w:rPr>
          <w:sz w:val="22"/>
          <w:szCs w:val="22"/>
          <w:rtl/>
        </w:rPr>
        <w:t>قروض</w:t>
      </w:r>
      <w:r w:rsidRPr="005A5A1D">
        <w:rPr>
          <w:sz w:val="22"/>
          <w:szCs w:val="22"/>
        </w:rPr>
        <w:t xml:space="preserve"> </w:t>
      </w:r>
      <w:r w:rsidRPr="005A5A1D">
        <w:rPr>
          <w:sz w:val="22"/>
          <w:szCs w:val="22"/>
          <w:rtl/>
        </w:rPr>
        <w:t>بدون</w:t>
      </w:r>
      <w:r w:rsidRPr="005A5A1D">
        <w:rPr>
          <w:sz w:val="22"/>
          <w:szCs w:val="22"/>
        </w:rPr>
        <w:t xml:space="preserve"> </w:t>
      </w:r>
      <w:r w:rsidRPr="005A5A1D">
        <w:rPr>
          <w:sz w:val="22"/>
          <w:szCs w:val="22"/>
          <w:rtl/>
        </w:rPr>
        <w:t>فوائد</w:t>
      </w:r>
      <w:r w:rsidRPr="005A5A1D">
        <w:rPr>
          <w:sz w:val="22"/>
          <w:szCs w:val="22"/>
        </w:rPr>
        <w:t xml:space="preserve"> </w:t>
      </w:r>
      <w:r w:rsidRPr="005A5A1D">
        <w:rPr>
          <w:sz w:val="22"/>
          <w:szCs w:val="22"/>
          <w:rtl/>
        </w:rPr>
        <w:t>لشراء</w:t>
      </w:r>
      <w:r w:rsidRPr="005A5A1D">
        <w:rPr>
          <w:sz w:val="22"/>
          <w:szCs w:val="22"/>
        </w:rPr>
        <w:t xml:space="preserve"> </w:t>
      </w:r>
      <w:r w:rsidRPr="005A5A1D">
        <w:rPr>
          <w:sz w:val="22"/>
          <w:szCs w:val="22"/>
          <w:rtl/>
        </w:rPr>
        <w:t>مساكن</w:t>
      </w:r>
      <w:r w:rsidRPr="005A5A1D">
        <w:rPr>
          <w:sz w:val="22"/>
          <w:szCs w:val="22"/>
        </w:rPr>
        <w:t xml:space="preserve"> </w:t>
      </w:r>
      <w:r w:rsidRPr="005A5A1D">
        <w:rPr>
          <w:sz w:val="22"/>
          <w:szCs w:val="22"/>
          <w:rtl/>
        </w:rPr>
        <w:t>ق</w:t>
      </w:r>
      <w:r w:rsidR="007560D5" w:rsidRPr="005A5A1D">
        <w:rPr>
          <w:sz w:val="22"/>
          <w:szCs w:val="22"/>
          <w:rtl/>
        </w:rPr>
        <w:t>ليل</w:t>
      </w:r>
      <w:r w:rsidRPr="005A5A1D">
        <w:rPr>
          <w:sz w:val="22"/>
          <w:szCs w:val="22"/>
          <w:rtl/>
        </w:rPr>
        <w:t>ة</w:t>
      </w:r>
      <w:r w:rsidRPr="005A5A1D">
        <w:rPr>
          <w:sz w:val="22"/>
          <w:szCs w:val="22"/>
        </w:rPr>
        <w:t xml:space="preserve"> </w:t>
      </w:r>
      <w:r w:rsidRPr="005A5A1D">
        <w:rPr>
          <w:sz w:val="22"/>
          <w:szCs w:val="22"/>
          <w:rtl/>
        </w:rPr>
        <w:t>التكلفة</w:t>
      </w:r>
      <w:r w:rsidRPr="005A5A1D">
        <w:rPr>
          <w:sz w:val="22"/>
          <w:szCs w:val="22"/>
        </w:rPr>
        <w:t xml:space="preserve"> </w:t>
      </w:r>
      <w:r w:rsidRPr="005A5A1D">
        <w:rPr>
          <w:sz w:val="22"/>
          <w:szCs w:val="22"/>
          <w:rtl/>
        </w:rPr>
        <w:t>للفقراء</w:t>
      </w:r>
      <w:r w:rsidRPr="005A5A1D">
        <w:rPr>
          <w:sz w:val="22"/>
          <w:szCs w:val="22"/>
        </w:rPr>
        <w:t xml:space="preserve"> </w:t>
      </w:r>
      <w:r w:rsidRPr="005A5A1D">
        <w:rPr>
          <w:sz w:val="22"/>
          <w:szCs w:val="22"/>
          <w:rtl/>
        </w:rPr>
        <w:t>ف</w:t>
      </w:r>
      <w:r w:rsidR="007560D5" w:rsidRPr="005A5A1D">
        <w:rPr>
          <w:sz w:val="22"/>
          <w:szCs w:val="22"/>
          <w:rtl/>
        </w:rPr>
        <w:t>ي</w:t>
      </w:r>
      <w:r w:rsidRPr="005A5A1D">
        <w:rPr>
          <w:sz w:val="22"/>
          <w:szCs w:val="22"/>
        </w:rPr>
        <w:t xml:space="preserve"> </w:t>
      </w:r>
      <w:r w:rsidRPr="005A5A1D">
        <w:rPr>
          <w:sz w:val="22"/>
          <w:szCs w:val="22"/>
          <w:rtl/>
        </w:rPr>
        <w:t>المناطق</w:t>
      </w:r>
      <w:r w:rsidR="007560D5" w:rsidRPr="005A5A1D">
        <w:rPr>
          <w:sz w:val="22"/>
          <w:szCs w:val="22"/>
          <w:rtl/>
        </w:rPr>
        <w:t xml:space="preserve"> الحضرية: </w:t>
      </w:r>
      <w:r w:rsidRPr="005A5A1D">
        <w:rPr>
          <w:sz w:val="22"/>
          <w:szCs w:val="22"/>
        </w:rPr>
        <w:t xml:space="preserve"> </w:t>
      </w:r>
      <w:r w:rsidRPr="005A5A1D">
        <w:rPr>
          <w:sz w:val="22"/>
          <w:szCs w:val="22"/>
          <w:rtl/>
        </w:rPr>
        <w:t>وأسست</w:t>
      </w:r>
      <w:r w:rsidRPr="005A5A1D">
        <w:rPr>
          <w:sz w:val="22"/>
          <w:szCs w:val="22"/>
        </w:rPr>
        <w:t xml:space="preserve"> </w:t>
      </w:r>
      <w:r w:rsidRPr="005A5A1D">
        <w:rPr>
          <w:sz w:val="22"/>
          <w:szCs w:val="22"/>
          <w:rtl/>
        </w:rPr>
        <w:t>الحكومة</w:t>
      </w:r>
      <w:r w:rsidR="007560D5" w:rsidRPr="005A5A1D">
        <w:rPr>
          <w:sz w:val="22"/>
          <w:szCs w:val="22"/>
          <w:rtl/>
        </w:rPr>
        <w:t xml:space="preserve"> </w:t>
      </w:r>
      <w:r w:rsidRPr="005A5A1D">
        <w:rPr>
          <w:sz w:val="22"/>
          <w:szCs w:val="22"/>
          <w:rtl/>
        </w:rPr>
        <w:t>صندوقاً</w:t>
      </w:r>
      <w:r w:rsidRPr="005A5A1D">
        <w:rPr>
          <w:sz w:val="22"/>
          <w:szCs w:val="22"/>
        </w:rPr>
        <w:t xml:space="preserve"> </w:t>
      </w:r>
      <w:r w:rsidRPr="005A5A1D">
        <w:rPr>
          <w:sz w:val="22"/>
          <w:szCs w:val="22"/>
          <w:rtl/>
        </w:rPr>
        <w:t>لدعم</w:t>
      </w:r>
      <w:r w:rsidRPr="005A5A1D">
        <w:rPr>
          <w:sz w:val="22"/>
          <w:szCs w:val="22"/>
        </w:rPr>
        <w:t xml:space="preserve"> </w:t>
      </w:r>
      <w:r w:rsidRPr="005A5A1D">
        <w:rPr>
          <w:sz w:val="22"/>
          <w:szCs w:val="22"/>
          <w:rtl/>
        </w:rPr>
        <w:t>الفقراء</w:t>
      </w:r>
      <w:r w:rsidRPr="005A5A1D">
        <w:rPr>
          <w:sz w:val="22"/>
          <w:szCs w:val="22"/>
        </w:rPr>
        <w:t xml:space="preserve"> </w:t>
      </w:r>
      <w:r w:rsidR="007560D5" w:rsidRPr="005A5A1D">
        <w:rPr>
          <w:sz w:val="22"/>
          <w:szCs w:val="22"/>
          <w:rtl/>
        </w:rPr>
        <w:t>المتأثرين</w:t>
      </w:r>
      <w:r w:rsidRPr="005A5A1D">
        <w:rPr>
          <w:sz w:val="22"/>
          <w:szCs w:val="22"/>
        </w:rPr>
        <w:t xml:space="preserve"> </w:t>
      </w:r>
      <w:r w:rsidR="007560D5" w:rsidRPr="005A5A1D">
        <w:rPr>
          <w:sz w:val="22"/>
          <w:szCs w:val="22"/>
          <w:rtl/>
        </w:rPr>
        <w:t>بأ</w:t>
      </w:r>
      <w:r w:rsidRPr="005A5A1D">
        <w:rPr>
          <w:sz w:val="22"/>
          <w:szCs w:val="22"/>
          <w:rtl/>
        </w:rPr>
        <w:t>زمة</w:t>
      </w:r>
      <w:r w:rsidRPr="005A5A1D">
        <w:rPr>
          <w:sz w:val="22"/>
          <w:szCs w:val="22"/>
        </w:rPr>
        <w:t xml:space="preserve"> </w:t>
      </w:r>
      <w:r w:rsidRPr="005A5A1D">
        <w:rPr>
          <w:sz w:val="22"/>
          <w:szCs w:val="22"/>
          <w:rtl/>
        </w:rPr>
        <w:t>العملات</w:t>
      </w:r>
      <w:r w:rsidRPr="005A5A1D">
        <w:rPr>
          <w:sz w:val="22"/>
          <w:szCs w:val="22"/>
        </w:rPr>
        <w:t xml:space="preserve"> </w:t>
      </w:r>
      <w:r w:rsidR="007560D5" w:rsidRPr="005A5A1D">
        <w:rPr>
          <w:sz w:val="22"/>
          <w:szCs w:val="22"/>
          <w:rtl/>
        </w:rPr>
        <w:t>الأسيوية في</w:t>
      </w:r>
      <w:r w:rsidRPr="005A5A1D">
        <w:rPr>
          <w:sz w:val="22"/>
          <w:szCs w:val="22"/>
        </w:rPr>
        <w:t xml:space="preserve"> 1997 </w:t>
      </w:r>
      <w:r w:rsidRPr="005A5A1D">
        <w:rPr>
          <w:sz w:val="22"/>
          <w:szCs w:val="22"/>
          <w:rtl/>
        </w:rPr>
        <w:t>،</w:t>
      </w:r>
      <w:r w:rsidRPr="005A5A1D">
        <w:rPr>
          <w:sz w:val="22"/>
          <w:szCs w:val="22"/>
        </w:rPr>
        <w:t xml:space="preserve"> </w:t>
      </w:r>
      <w:r w:rsidRPr="005A5A1D">
        <w:rPr>
          <w:sz w:val="22"/>
          <w:szCs w:val="22"/>
          <w:rtl/>
        </w:rPr>
        <w:t>تحدد</w:t>
      </w:r>
      <w:r w:rsidRPr="005A5A1D">
        <w:rPr>
          <w:sz w:val="22"/>
          <w:szCs w:val="22"/>
        </w:rPr>
        <w:t xml:space="preserve"> </w:t>
      </w:r>
      <w:r w:rsidRPr="005A5A1D">
        <w:rPr>
          <w:sz w:val="22"/>
          <w:szCs w:val="22"/>
          <w:rtl/>
        </w:rPr>
        <w:t>اعتماداته</w:t>
      </w:r>
      <w:r w:rsidRPr="005A5A1D">
        <w:rPr>
          <w:sz w:val="22"/>
          <w:szCs w:val="22"/>
        </w:rPr>
        <w:t xml:space="preserve"> </w:t>
      </w:r>
      <w:r w:rsidRPr="005A5A1D">
        <w:rPr>
          <w:sz w:val="22"/>
          <w:szCs w:val="22"/>
          <w:rtl/>
        </w:rPr>
        <w:t>ف</w:t>
      </w:r>
      <w:r w:rsidR="007560D5" w:rsidRPr="005A5A1D">
        <w:rPr>
          <w:sz w:val="22"/>
          <w:szCs w:val="22"/>
          <w:rtl/>
        </w:rPr>
        <w:t>ي</w:t>
      </w:r>
      <w:r w:rsidRPr="005A5A1D">
        <w:rPr>
          <w:sz w:val="22"/>
          <w:szCs w:val="22"/>
        </w:rPr>
        <w:t xml:space="preserve"> </w:t>
      </w:r>
      <w:r w:rsidRPr="005A5A1D">
        <w:rPr>
          <w:sz w:val="22"/>
          <w:szCs w:val="22"/>
          <w:rtl/>
        </w:rPr>
        <w:t>الموازنة</w:t>
      </w:r>
      <w:r w:rsidRPr="005A5A1D">
        <w:rPr>
          <w:sz w:val="22"/>
          <w:szCs w:val="22"/>
        </w:rPr>
        <w:t xml:space="preserve"> </w:t>
      </w:r>
      <w:r w:rsidRPr="005A5A1D">
        <w:rPr>
          <w:sz w:val="22"/>
          <w:szCs w:val="22"/>
          <w:rtl/>
        </w:rPr>
        <w:t>العامة</w:t>
      </w:r>
      <w:r w:rsidRPr="005A5A1D">
        <w:rPr>
          <w:sz w:val="22"/>
          <w:szCs w:val="22"/>
        </w:rPr>
        <w:t xml:space="preserve"> </w:t>
      </w:r>
      <w:r w:rsidRPr="005A5A1D">
        <w:rPr>
          <w:sz w:val="22"/>
          <w:szCs w:val="22"/>
          <w:rtl/>
        </w:rPr>
        <w:t>للدولة</w:t>
      </w:r>
      <w:r w:rsidR="007560D5" w:rsidRPr="005A5A1D">
        <w:rPr>
          <w:sz w:val="22"/>
          <w:szCs w:val="22"/>
          <w:rtl/>
        </w:rPr>
        <w:t xml:space="preserve"> سنويا.</w:t>
      </w:r>
    </w:p>
    <w:p w:rsidR="00CF5CBD" w:rsidRDefault="007560D5" w:rsidP="00054ACF">
      <w:pPr>
        <w:pStyle w:val="Paragraphedeliste"/>
        <w:numPr>
          <w:ilvl w:val="0"/>
          <w:numId w:val="14"/>
        </w:numPr>
        <w:autoSpaceDE w:val="0"/>
        <w:autoSpaceDN w:val="0"/>
        <w:bidi/>
        <w:adjustRightInd w:val="0"/>
        <w:spacing w:after="120"/>
        <w:jc w:val="both"/>
        <w:rPr>
          <w:sz w:val="22"/>
          <w:szCs w:val="22"/>
        </w:rPr>
      </w:pPr>
      <w:r w:rsidRPr="005A5A1D">
        <w:rPr>
          <w:sz w:val="22"/>
          <w:szCs w:val="22"/>
          <w:rtl/>
        </w:rPr>
        <w:t>توفير</w:t>
      </w:r>
      <w:r w:rsidR="00C44720" w:rsidRPr="005A5A1D">
        <w:rPr>
          <w:sz w:val="22"/>
          <w:szCs w:val="22"/>
        </w:rPr>
        <w:t xml:space="preserve"> </w:t>
      </w:r>
      <w:r w:rsidR="00C44720" w:rsidRPr="005A5A1D">
        <w:rPr>
          <w:sz w:val="22"/>
          <w:szCs w:val="22"/>
          <w:rtl/>
        </w:rPr>
        <w:t>مرافق</w:t>
      </w:r>
      <w:r w:rsidR="00C44720" w:rsidRPr="005A5A1D">
        <w:rPr>
          <w:sz w:val="22"/>
          <w:szCs w:val="22"/>
        </w:rPr>
        <w:t xml:space="preserve"> </w:t>
      </w:r>
      <w:r w:rsidRPr="005A5A1D">
        <w:rPr>
          <w:sz w:val="22"/>
          <w:szCs w:val="22"/>
          <w:rtl/>
        </w:rPr>
        <w:t>البنية</w:t>
      </w:r>
      <w:r w:rsidR="00C44720" w:rsidRPr="005A5A1D">
        <w:rPr>
          <w:sz w:val="22"/>
          <w:szCs w:val="22"/>
        </w:rPr>
        <w:t xml:space="preserve"> </w:t>
      </w:r>
      <w:r w:rsidRPr="005A5A1D">
        <w:rPr>
          <w:sz w:val="22"/>
          <w:szCs w:val="22"/>
          <w:rtl/>
        </w:rPr>
        <w:t>الأساسية</w:t>
      </w:r>
      <w:r w:rsidR="00C44720" w:rsidRPr="005A5A1D">
        <w:rPr>
          <w:sz w:val="22"/>
          <w:szCs w:val="22"/>
        </w:rPr>
        <w:t xml:space="preserve"> </w:t>
      </w:r>
      <w:r w:rsidRPr="005A5A1D">
        <w:rPr>
          <w:sz w:val="22"/>
          <w:szCs w:val="22"/>
          <w:rtl/>
        </w:rPr>
        <w:t>الاجتماعية</w:t>
      </w:r>
      <w:r w:rsidR="00C44720" w:rsidRPr="005A5A1D">
        <w:rPr>
          <w:sz w:val="22"/>
          <w:szCs w:val="22"/>
        </w:rPr>
        <w:t xml:space="preserve"> </w:t>
      </w:r>
      <w:r w:rsidRPr="005A5A1D">
        <w:rPr>
          <w:sz w:val="22"/>
          <w:szCs w:val="22"/>
          <w:rtl/>
        </w:rPr>
        <w:t>والاقتصادية</w:t>
      </w:r>
      <w:r w:rsidR="00C44720" w:rsidRPr="005A5A1D">
        <w:rPr>
          <w:sz w:val="22"/>
          <w:szCs w:val="22"/>
        </w:rPr>
        <w:t xml:space="preserve"> </w:t>
      </w:r>
      <w:r w:rsidR="00C44720" w:rsidRPr="005A5A1D">
        <w:rPr>
          <w:sz w:val="22"/>
          <w:szCs w:val="22"/>
          <w:rtl/>
        </w:rPr>
        <w:t>ف</w:t>
      </w:r>
      <w:r w:rsidRPr="005A5A1D">
        <w:rPr>
          <w:sz w:val="22"/>
          <w:szCs w:val="22"/>
          <w:rtl/>
        </w:rPr>
        <w:t>ي</w:t>
      </w:r>
      <w:r w:rsidR="00C44720" w:rsidRPr="005A5A1D">
        <w:rPr>
          <w:sz w:val="22"/>
          <w:szCs w:val="22"/>
        </w:rPr>
        <w:t xml:space="preserve"> </w:t>
      </w:r>
      <w:r w:rsidR="00C44720" w:rsidRPr="005A5A1D">
        <w:rPr>
          <w:sz w:val="22"/>
          <w:szCs w:val="22"/>
          <w:rtl/>
        </w:rPr>
        <w:t>المناطق</w:t>
      </w:r>
      <w:r w:rsidRPr="005A5A1D">
        <w:rPr>
          <w:sz w:val="22"/>
          <w:szCs w:val="22"/>
          <w:rtl/>
        </w:rPr>
        <w:t xml:space="preserve"> النائية</w:t>
      </w:r>
      <w:r w:rsidR="00C44720" w:rsidRPr="005A5A1D">
        <w:rPr>
          <w:sz w:val="22"/>
          <w:szCs w:val="22"/>
        </w:rPr>
        <w:t xml:space="preserve"> </w:t>
      </w:r>
      <w:r w:rsidRPr="005A5A1D">
        <w:rPr>
          <w:sz w:val="22"/>
          <w:szCs w:val="22"/>
          <w:rtl/>
        </w:rPr>
        <w:t xml:space="preserve">الفقيرة: </w:t>
      </w:r>
      <w:r w:rsidR="00C44720" w:rsidRPr="005A5A1D">
        <w:rPr>
          <w:sz w:val="22"/>
          <w:szCs w:val="22"/>
          <w:rtl/>
        </w:rPr>
        <w:t>بما</w:t>
      </w:r>
      <w:r w:rsidR="00C44720" w:rsidRPr="005A5A1D">
        <w:rPr>
          <w:sz w:val="22"/>
          <w:szCs w:val="22"/>
        </w:rPr>
        <w:t xml:space="preserve"> </w:t>
      </w:r>
      <w:r w:rsidR="00C44720" w:rsidRPr="005A5A1D">
        <w:rPr>
          <w:sz w:val="22"/>
          <w:szCs w:val="22"/>
          <w:rtl/>
        </w:rPr>
        <w:t>ف</w:t>
      </w:r>
      <w:r w:rsidR="00B01C0F" w:rsidRPr="005A5A1D">
        <w:rPr>
          <w:sz w:val="22"/>
          <w:szCs w:val="22"/>
          <w:rtl/>
        </w:rPr>
        <w:t xml:space="preserve">ي </w:t>
      </w:r>
      <w:r w:rsidR="00C44720" w:rsidRPr="005A5A1D">
        <w:rPr>
          <w:sz w:val="22"/>
          <w:szCs w:val="22"/>
          <w:rtl/>
        </w:rPr>
        <w:t>ذلك</w:t>
      </w:r>
      <w:r w:rsidR="00C44720" w:rsidRPr="005A5A1D">
        <w:rPr>
          <w:sz w:val="22"/>
          <w:szCs w:val="22"/>
        </w:rPr>
        <w:t xml:space="preserve"> </w:t>
      </w:r>
      <w:r w:rsidR="00C44720" w:rsidRPr="005A5A1D">
        <w:rPr>
          <w:sz w:val="22"/>
          <w:szCs w:val="22"/>
          <w:rtl/>
        </w:rPr>
        <w:t>مرافق</w:t>
      </w:r>
      <w:r w:rsidR="00B01C0F" w:rsidRPr="005A5A1D">
        <w:rPr>
          <w:sz w:val="22"/>
          <w:szCs w:val="22"/>
          <w:rtl/>
        </w:rPr>
        <w:t xml:space="preserve"> </w:t>
      </w:r>
      <w:r w:rsidR="00C44720" w:rsidRPr="005A5A1D">
        <w:rPr>
          <w:sz w:val="22"/>
          <w:szCs w:val="22"/>
          <w:rtl/>
        </w:rPr>
        <w:t>النقل</w:t>
      </w:r>
      <w:r w:rsidR="00C44720" w:rsidRPr="005A5A1D">
        <w:rPr>
          <w:sz w:val="22"/>
          <w:szCs w:val="22"/>
        </w:rPr>
        <w:t xml:space="preserve"> </w:t>
      </w:r>
      <w:r w:rsidR="00C44720" w:rsidRPr="005A5A1D">
        <w:rPr>
          <w:sz w:val="22"/>
          <w:szCs w:val="22"/>
          <w:rtl/>
        </w:rPr>
        <w:t>والاتصالات</w:t>
      </w:r>
      <w:r w:rsidR="00C44720" w:rsidRPr="005A5A1D">
        <w:rPr>
          <w:sz w:val="22"/>
          <w:szCs w:val="22"/>
        </w:rPr>
        <w:t xml:space="preserve"> </w:t>
      </w:r>
      <w:r w:rsidR="00C44720" w:rsidRPr="005A5A1D">
        <w:rPr>
          <w:sz w:val="22"/>
          <w:szCs w:val="22"/>
          <w:rtl/>
        </w:rPr>
        <w:t>السلك</w:t>
      </w:r>
      <w:r w:rsidR="00B01C0F" w:rsidRPr="005A5A1D">
        <w:rPr>
          <w:sz w:val="22"/>
          <w:szCs w:val="22"/>
          <w:rtl/>
        </w:rPr>
        <w:t>ية</w:t>
      </w:r>
      <w:r w:rsidR="00C44720" w:rsidRPr="005A5A1D">
        <w:rPr>
          <w:sz w:val="22"/>
          <w:szCs w:val="22"/>
        </w:rPr>
        <w:t xml:space="preserve"> </w:t>
      </w:r>
      <w:r w:rsidR="00B01C0F" w:rsidRPr="005A5A1D">
        <w:rPr>
          <w:sz w:val="22"/>
          <w:szCs w:val="22"/>
          <w:rtl/>
        </w:rPr>
        <w:t>واللاسلكية</w:t>
      </w:r>
      <w:r w:rsidR="00C44720" w:rsidRPr="005A5A1D">
        <w:rPr>
          <w:sz w:val="22"/>
          <w:szCs w:val="22"/>
        </w:rPr>
        <w:t xml:space="preserve"> </w:t>
      </w:r>
      <w:r w:rsidR="00C44720" w:rsidRPr="005A5A1D">
        <w:rPr>
          <w:sz w:val="22"/>
          <w:szCs w:val="22"/>
          <w:rtl/>
        </w:rPr>
        <w:t>والمدارس</w:t>
      </w:r>
      <w:r w:rsidR="00C44720" w:rsidRPr="005A5A1D">
        <w:rPr>
          <w:sz w:val="22"/>
          <w:szCs w:val="22"/>
        </w:rPr>
        <w:t xml:space="preserve"> </w:t>
      </w:r>
      <w:r w:rsidR="00C44720" w:rsidRPr="005A5A1D">
        <w:rPr>
          <w:sz w:val="22"/>
          <w:szCs w:val="22"/>
          <w:rtl/>
        </w:rPr>
        <w:t>والخدمات</w:t>
      </w:r>
      <w:r w:rsidR="00C44720" w:rsidRPr="005A5A1D">
        <w:rPr>
          <w:sz w:val="22"/>
          <w:szCs w:val="22"/>
        </w:rPr>
        <w:t xml:space="preserve"> </w:t>
      </w:r>
      <w:r w:rsidR="00B01C0F" w:rsidRPr="005A5A1D">
        <w:rPr>
          <w:sz w:val="22"/>
          <w:szCs w:val="22"/>
          <w:rtl/>
        </w:rPr>
        <w:t>الصحية</w:t>
      </w:r>
      <w:r w:rsidR="00C44720" w:rsidRPr="005A5A1D">
        <w:rPr>
          <w:sz w:val="22"/>
          <w:szCs w:val="22"/>
        </w:rPr>
        <w:t xml:space="preserve"> </w:t>
      </w:r>
      <w:r w:rsidR="00B01C0F" w:rsidRPr="005A5A1D">
        <w:rPr>
          <w:sz w:val="22"/>
          <w:szCs w:val="22"/>
          <w:rtl/>
        </w:rPr>
        <w:t>والكهرباء.</w:t>
      </w:r>
    </w:p>
    <w:p w:rsidR="00CB612B" w:rsidRPr="005A5A1D" w:rsidRDefault="00CB612B" w:rsidP="00054ACF">
      <w:pPr>
        <w:pStyle w:val="Paragraphedeliste"/>
        <w:numPr>
          <w:ilvl w:val="0"/>
          <w:numId w:val="10"/>
        </w:numPr>
        <w:bidi/>
        <w:spacing w:after="120"/>
        <w:rPr>
          <w:b/>
          <w:bCs/>
          <w:sz w:val="22"/>
          <w:szCs w:val="22"/>
          <w:rtl/>
        </w:rPr>
      </w:pPr>
      <w:r w:rsidRPr="005A5A1D">
        <w:rPr>
          <w:b/>
          <w:bCs/>
          <w:sz w:val="22"/>
          <w:szCs w:val="22"/>
          <w:rtl/>
        </w:rPr>
        <w:t>مستوى الفقر في الدول العربية:</w:t>
      </w:r>
    </w:p>
    <w:p w:rsidR="00CB612B" w:rsidRPr="005A5A1D" w:rsidRDefault="00664E95" w:rsidP="00054ACF">
      <w:pPr>
        <w:bidi/>
        <w:spacing w:after="120" w:line="240" w:lineRule="auto"/>
        <w:jc w:val="both"/>
        <w:rPr>
          <w:rFonts w:ascii="Times New Roman" w:hAnsi="Times New Roman" w:cs="Times New Roman"/>
          <w:rtl/>
        </w:rPr>
      </w:pPr>
      <w:r w:rsidRPr="005A5A1D">
        <w:rPr>
          <w:rFonts w:ascii="Times New Roman" w:hAnsi="Times New Roman" w:cs="Times New Roman"/>
          <w:rtl/>
        </w:rPr>
        <w:t xml:space="preserve">حسب تقرير </w:t>
      </w:r>
      <w:r w:rsidR="009A2922" w:rsidRPr="005A5A1D">
        <w:rPr>
          <w:rFonts w:ascii="Times New Roman" w:hAnsi="Times New Roman" w:cs="Times New Roman"/>
          <w:rtl/>
        </w:rPr>
        <w:t>التنمية</w:t>
      </w:r>
      <w:r w:rsidRPr="005A5A1D">
        <w:rPr>
          <w:rFonts w:ascii="Times New Roman" w:hAnsi="Times New Roman" w:cs="Times New Roman"/>
          <w:rtl/>
        </w:rPr>
        <w:t xml:space="preserve"> البشرية </w:t>
      </w:r>
      <w:r w:rsidR="009A2922" w:rsidRPr="005A5A1D">
        <w:rPr>
          <w:rFonts w:ascii="Times New Roman" w:hAnsi="Times New Roman" w:cs="Times New Roman"/>
          <w:rtl/>
        </w:rPr>
        <w:t xml:space="preserve">يوجد </w:t>
      </w:r>
      <w:r w:rsidR="00EE0595" w:rsidRPr="005A5A1D">
        <w:rPr>
          <w:rFonts w:ascii="Times New Roman" w:hAnsi="Times New Roman" w:cs="Times New Roman" w:hint="cs"/>
          <w:rtl/>
        </w:rPr>
        <w:t>تباين في</w:t>
      </w:r>
      <w:r w:rsidR="009A2922" w:rsidRPr="005A5A1D">
        <w:rPr>
          <w:rFonts w:ascii="Times New Roman" w:hAnsi="Times New Roman" w:cs="Times New Roman"/>
          <w:rtl/>
        </w:rPr>
        <w:t xml:space="preserve"> معدل الفقر حسب خط الفقر الوطني لبعض البلدان العربية مثل: الأردن: 13.3%، فلسطين 21.9%، مصر 22%، المعرب9 %، تونس 3.8%، اليمن 34.8%،</w:t>
      </w:r>
      <w:r w:rsidR="00EE0595">
        <w:rPr>
          <w:rFonts w:ascii="Times New Roman" w:hAnsi="Times New Roman" w:cs="Times New Roman" w:hint="cs"/>
          <w:rtl/>
        </w:rPr>
        <w:t xml:space="preserve"> </w:t>
      </w:r>
      <w:r w:rsidR="009A2922" w:rsidRPr="005A5A1D">
        <w:rPr>
          <w:rFonts w:ascii="Times New Roman" w:hAnsi="Times New Roman" w:cs="Times New Roman"/>
          <w:rtl/>
        </w:rPr>
        <w:t>رغم أنَ معدل الفقر حسب التصنيف العالمي لا يتعدى 3%</w:t>
      </w:r>
      <w:r w:rsidR="0050624C" w:rsidRPr="005A5A1D">
        <w:rPr>
          <w:rFonts w:ascii="Times New Roman" w:hAnsi="Times New Roman" w:cs="Times New Roman"/>
          <w:rtl/>
        </w:rPr>
        <w:t xml:space="preserve"> في المنطقة العربية، غير </w:t>
      </w:r>
      <w:r w:rsidR="009A2922" w:rsidRPr="005A5A1D">
        <w:rPr>
          <w:rFonts w:ascii="Times New Roman" w:hAnsi="Times New Roman" w:cs="Times New Roman"/>
          <w:rtl/>
        </w:rPr>
        <w:t>أن</w:t>
      </w:r>
      <w:r w:rsidR="0050624C" w:rsidRPr="005A5A1D">
        <w:rPr>
          <w:rFonts w:ascii="Times New Roman" w:hAnsi="Times New Roman" w:cs="Times New Roman"/>
          <w:rtl/>
        </w:rPr>
        <w:t>َ</w:t>
      </w:r>
      <w:r w:rsidR="009A2922" w:rsidRPr="005A5A1D">
        <w:rPr>
          <w:rFonts w:ascii="Times New Roman" w:hAnsi="Times New Roman" w:cs="Times New Roman"/>
          <w:rtl/>
        </w:rPr>
        <w:t>ه لا يعبر عن مستوى المعيشة الحقيقي لانَ المقياس المحدد ب</w:t>
      </w:r>
      <w:r w:rsidR="00EE0595">
        <w:rPr>
          <w:rFonts w:ascii="Times New Roman" w:hAnsi="Times New Roman" w:cs="Times New Roman" w:hint="cs"/>
          <w:rtl/>
        </w:rPr>
        <w:t>ـ</w:t>
      </w:r>
      <w:r w:rsidR="009A2922" w:rsidRPr="005A5A1D">
        <w:rPr>
          <w:rFonts w:ascii="Times New Roman" w:hAnsi="Times New Roman" w:cs="Times New Roman"/>
          <w:rtl/>
        </w:rPr>
        <w:t xml:space="preserve"> 1.25 دولار يوميا غير كافي نظرا لتباين القدرة الشرائية.</w:t>
      </w:r>
    </w:p>
    <w:p w:rsidR="009A2922" w:rsidRDefault="00EE0595" w:rsidP="00054ACF">
      <w:pPr>
        <w:bidi/>
        <w:spacing w:after="120" w:line="240" w:lineRule="auto"/>
        <w:jc w:val="both"/>
        <w:rPr>
          <w:rFonts w:ascii="Times New Roman" w:hAnsi="Times New Roman" w:cs="Times New Roman"/>
          <w:rtl/>
        </w:rPr>
      </w:pPr>
      <w:r>
        <w:rPr>
          <w:rFonts w:ascii="Times New Roman" w:hAnsi="Times New Roman" w:cs="Times New Roman"/>
          <w:rtl/>
        </w:rPr>
        <w:t xml:space="preserve">والملاحظ </w:t>
      </w:r>
      <w:r>
        <w:rPr>
          <w:rFonts w:ascii="Times New Roman" w:hAnsi="Times New Roman" w:cs="Times New Roman" w:hint="cs"/>
          <w:rtl/>
        </w:rPr>
        <w:t>أ</w:t>
      </w:r>
      <w:r w:rsidR="009A2922" w:rsidRPr="005A5A1D">
        <w:rPr>
          <w:rFonts w:ascii="Times New Roman" w:hAnsi="Times New Roman" w:cs="Times New Roman"/>
          <w:rtl/>
        </w:rPr>
        <w:t>ن</w:t>
      </w:r>
      <w:r>
        <w:rPr>
          <w:rFonts w:ascii="Times New Roman" w:hAnsi="Times New Roman" w:cs="Times New Roman" w:hint="cs"/>
          <w:rtl/>
        </w:rPr>
        <w:t>َ</w:t>
      </w:r>
      <w:r w:rsidR="009A2922" w:rsidRPr="005A5A1D">
        <w:rPr>
          <w:rFonts w:ascii="Times New Roman" w:hAnsi="Times New Roman" w:cs="Times New Roman"/>
          <w:rtl/>
        </w:rPr>
        <w:t xml:space="preserve">ه حتى بعض الدول البترولية تحوي </w:t>
      </w:r>
      <w:r w:rsidR="00054ACF">
        <w:rPr>
          <w:rFonts w:ascii="Times New Roman" w:hAnsi="Times New Roman" w:cs="Times New Roman"/>
          <w:rtl/>
        </w:rPr>
        <w:t>معدلات فقر تدل على غياب سياسة ف</w:t>
      </w:r>
      <w:r w:rsidR="00054ACF">
        <w:rPr>
          <w:rFonts w:ascii="Times New Roman" w:hAnsi="Times New Roman" w:cs="Times New Roman" w:hint="cs"/>
          <w:rtl/>
        </w:rPr>
        <w:t>ي</w:t>
      </w:r>
      <w:r w:rsidR="009A2922" w:rsidRPr="005A5A1D">
        <w:rPr>
          <w:rFonts w:ascii="Times New Roman" w:hAnsi="Times New Roman" w:cs="Times New Roman"/>
          <w:rtl/>
        </w:rPr>
        <w:t xml:space="preserve"> توزيع الدخل الوطني واستغلال الثروات في تحقيق التنمية المستدامة التي تكفل توفير الدخل الكافي والتعليم ونفقات الصحة للطبقة الفقيرة.</w:t>
      </w:r>
    </w:p>
    <w:p w:rsidR="00DF24BA" w:rsidRDefault="00DF24BA" w:rsidP="00DF24BA">
      <w:pPr>
        <w:bidi/>
        <w:spacing w:after="120" w:line="240" w:lineRule="auto"/>
        <w:jc w:val="both"/>
        <w:rPr>
          <w:rFonts w:ascii="Times New Roman" w:hAnsi="Times New Roman" w:cs="Times New Roman"/>
          <w:rtl/>
        </w:rPr>
      </w:pPr>
    </w:p>
    <w:p w:rsidR="00DF24BA" w:rsidRDefault="00DF24BA" w:rsidP="00DF24BA">
      <w:pPr>
        <w:bidi/>
        <w:spacing w:after="120" w:line="240" w:lineRule="auto"/>
        <w:jc w:val="both"/>
        <w:rPr>
          <w:rFonts w:ascii="Times New Roman" w:hAnsi="Times New Roman" w:cs="Times New Roman"/>
          <w:rtl/>
        </w:rPr>
      </w:pPr>
    </w:p>
    <w:p w:rsidR="00DF24BA" w:rsidRDefault="00DF24BA" w:rsidP="00DF24BA">
      <w:pPr>
        <w:bidi/>
        <w:spacing w:after="120" w:line="240" w:lineRule="auto"/>
        <w:jc w:val="both"/>
        <w:rPr>
          <w:rFonts w:ascii="Times New Roman" w:hAnsi="Times New Roman" w:cs="Times New Roman"/>
          <w:rtl/>
        </w:rPr>
      </w:pPr>
    </w:p>
    <w:p w:rsidR="00CB612B" w:rsidRPr="005A5A1D" w:rsidRDefault="00CB612B" w:rsidP="00054ACF">
      <w:pPr>
        <w:pStyle w:val="Paragraphedeliste"/>
        <w:numPr>
          <w:ilvl w:val="0"/>
          <w:numId w:val="10"/>
        </w:numPr>
        <w:bidi/>
        <w:spacing w:after="120"/>
        <w:rPr>
          <w:b/>
          <w:bCs/>
          <w:sz w:val="22"/>
          <w:szCs w:val="22"/>
          <w:rtl/>
        </w:rPr>
      </w:pPr>
      <w:r w:rsidRPr="005A5A1D">
        <w:rPr>
          <w:b/>
          <w:bCs/>
          <w:sz w:val="22"/>
          <w:szCs w:val="22"/>
          <w:rtl/>
        </w:rPr>
        <w:t>فرص الدول ا</w:t>
      </w:r>
      <w:r w:rsidR="00AF4101" w:rsidRPr="005A5A1D">
        <w:rPr>
          <w:b/>
          <w:bCs/>
          <w:sz w:val="22"/>
          <w:szCs w:val="22"/>
          <w:rtl/>
        </w:rPr>
        <w:t>لعربية في تحقيق التنمية وتخفيض م</w:t>
      </w:r>
      <w:r w:rsidRPr="005A5A1D">
        <w:rPr>
          <w:b/>
          <w:bCs/>
          <w:sz w:val="22"/>
          <w:szCs w:val="22"/>
          <w:rtl/>
        </w:rPr>
        <w:t>عدلات الفقر:</w:t>
      </w:r>
    </w:p>
    <w:p w:rsidR="007E23A4" w:rsidRPr="005A5A1D" w:rsidRDefault="007E23A4" w:rsidP="00054ACF">
      <w:pPr>
        <w:pStyle w:val="Paragraphedeliste"/>
        <w:numPr>
          <w:ilvl w:val="1"/>
          <w:numId w:val="15"/>
        </w:numPr>
        <w:bidi/>
        <w:spacing w:after="120"/>
        <w:rPr>
          <w:b/>
          <w:bCs/>
          <w:i/>
          <w:iCs/>
          <w:sz w:val="22"/>
          <w:szCs w:val="22"/>
          <w:rtl/>
        </w:rPr>
      </w:pPr>
      <w:r w:rsidRPr="005A5A1D">
        <w:rPr>
          <w:b/>
          <w:bCs/>
          <w:i/>
          <w:iCs/>
          <w:sz w:val="22"/>
          <w:szCs w:val="22"/>
          <w:rtl/>
        </w:rPr>
        <w:t xml:space="preserve">تشجيع الاستثمارات </w:t>
      </w:r>
      <w:r w:rsidR="00AF4101" w:rsidRPr="005A5A1D">
        <w:rPr>
          <w:b/>
          <w:bCs/>
          <w:i/>
          <w:iCs/>
          <w:sz w:val="22"/>
          <w:szCs w:val="22"/>
          <w:rtl/>
        </w:rPr>
        <w:t>الأجنبية</w:t>
      </w:r>
      <w:r w:rsidRPr="005A5A1D">
        <w:rPr>
          <w:b/>
          <w:bCs/>
          <w:i/>
          <w:iCs/>
          <w:sz w:val="22"/>
          <w:szCs w:val="22"/>
          <w:rtl/>
        </w:rPr>
        <w:t xml:space="preserve"> المباشرة:</w:t>
      </w:r>
    </w:p>
    <w:p w:rsidR="00E73DD9" w:rsidRPr="005A5A1D" w:rsidRDefault="00E73DD9" w:rsidP="00054ACF">
      <w:pPr>
        <w:bidi/>
        <w:spacing w:after="120" w:line="240" w:lineRule="auto"/>
        <w:jc w:val="both"/>
        <w:rPr>
          <w:rFonts w:ascii="Times New Roman" w:hAnsi="Times New Roman" w:cs="Times New Roman"/>
        </w:rPr>
      </w:pPr>
      <w:r w:rsidRPr="005A5A1D">
        <w:rPr>
          <w:rFonts w:ascii="Times New Roman" w:hAnsi="Times New Roman" w:cs="Times New Roman"/>
          <w:rtl/>
        </w:rPr>
        <w:t xml:space="preserve">تساهم </w:t>
      </w:r>
      <w:r w:rsidR="00AF4101" w:rsidRPr="005A5A1D">
        <w:rPr>
          <w:rFonts w:ascii="Times New Roman" w:hAnsi="Times New Roman" w:cs="Times New Roman"/>
          <w:rtl/>
        </w:rPr>
        <w:t>الاستثمارات</w:t>
      </w:r>
      <w:r w:rsidRPr="005A5A1D">
        <w:rPr>
          <w:rFonts w:ascii="Times New Roman" w:hAnsi="Times New Roman" w:cs="Times New Roman"/>
          <w:rtl/>
        </w:rPr>
        <w:t xml:space="preserve"> </w:t>
      </w:r>
      <w:r w:rsidR="00AF4101" w:rsidRPr="005A5A1D">
        <w:rPr>
          <w:rFonts w:ascii="Times New Roman" w:hAnsi="Times New Roman" w:cs="Times New Roman"/>
          <w:rtl/>
        </w:rPr>
        <w:t>الأجنبية</w:t>
      </w:r>
      <w:r w:rsidRPr="005A5A1D">
        <w:rPr>
          <w:rFonts w:ascii="Times New Roman" w:hAnsi="Times New Roman" w:cs="Times New Roman"/>
          <w:rtl/>
        </w:rPr>
        <w:t xml:space="preserve"> في رفع مستوى التنمية المحلية، وتلبية </w:t>
      </w:r>
      <w:r w:rsidR="00AF4101" w:rsidRPr="005A5A1D">
        <w:rPr>
          <w:rFonts w:ascii="Times New Roman" w:hAnsi="Times New Roman" w:cs="Times New Roman"/>
          <w:rtl/>
        </w:rPr>
        <w:t>الاحتياجات</w:t>
      </w:r>
      <w:r w:rsidRPr="005A5A1D">
        <w:rPr>
          <w:rFonts w:ascii="Times New Roman" w:hAnsi="Times New Roman" w:cs="Times New Roman"/>
          <w:rtl/>
        </w:rPr>
        <w:t xml:space="preserve"> </w:t>
      </w:r>
      <w:r w:rsidR="00AF4101" w:rsidRPr="005A5A1D">
        <w:rPr>
          <w:rFonts w:ascii="Times New Roman" w:hAnsi="Times New Roman" w:cs="Times New Roman"/>
          <w:rtl/>
        </w:rPr>
        <w:t>المختلفة</w:t>
      </w:r>
      <w:r w:rsidRPr="005A5A1D">
        <w:rPr>
          <w:rFonts w:ascii="Times New Roman" w:hAnsi="Times New Roman" w:cs="Times New Roman"/>
          <w:rtl/>
        </w:rPr>
        <w:t xml:space="preserve"> من السلع والخدمات كما تسا</w:t>
      </w:r>
      <w:r w:rsidR="00EE0595">
        <w:rPr>
          <w:rFonts w:ascii="Times New Roman" w:hAnsi="Times New Roman" w:cs="Times New Roman" w:hint="cs"/>
          <w:rtl/>
        </w:rPr>
        <w:t>ه</w:t>
      </w:r>
      <w:r w:rsidRPr="005A5A1D">
        <w:rPr>
          <w:rFonts w:ascii="Times New Roman" w:hAnsi="Times New Roman" w:cs="Times New Roman"/>
          <w:rtl/>
        </w:rPr>
        <w:t>م في رفع مستوى التشغيل وتطوير ال</w:t>
      </w:r>
      <w:r w:rsidR="00AF4101" w:rsidRPr="005A5A1D">
        <w:rPr>
          <w:rFonts w:ascii="Times New Roman" w:hAnsi="Times New Roman" w:cs="Times New Roman"/>
          <w:rtl/>
        </w:rPr>
        <w:t>صناعات المحلية، ممَا ينعكس إيجابا</w:t>
      </w:r>
      <w:r w:rsidR="00506172" w:rsidRPr="005A5A1D">
        <w:rPr>
          <w:rFonts w:ascii="Times New Roman" w:hAnsi="Times New Roman" w:cs="Times New Roman"/>
          <w:rtl/>
        </w:rPr>
        <w:t xml:space="preserve"> على تحسن ظروف المعيشة وتخفيف حدة الفقر بشرط أن تكون موجهة نحو القطا</w:t>
      </w:r>
      <w:r w:rsidR="00AF4101" w:rsidRPr="005A5A1D">
        <w:rPr>
          <w:rFonts w:ascii="Times New Roman" w:hAnsi="Times New Roman" w:cs="Times New Roman"/>
          <w:rtl/>
        </w:rPr>
        <w:t>عات التي تشكل مصدر للميزة التن</w:t>
      </w:r>
      <w:r w:rsidR="00506172" w:rsidRPr="005A5A1D">
        <w:rPr>
          <w:rFonts w:ascii="Times New Roman" w:hAnsi="Times New Roman" w:cs="Times New Roman"/>
          <w:rtl/>
        </w:rPr>
        <w:t xml:space="preserve">افسية والتي </w:t>
      </w:r>
      <w:r w:rsidR="00AF4101" w:rsidRPr="005A5A1D">
        <w:rPr>
          <w:rFonts w:ascii="Times New Roman" w:hAnsi="Times New Roman" w:cs="Times New Roman"/>
          <w:rtl/>
        </w:rPr>
        <w:t>لا يمكن</w:t>
      </w:r>
      <w:r w:rsidR="00506172" w:rsidRPr="005A5A1D">
        <w:rPr>
          <w:rFonts w:ascii="Times New Roman" w:hAnsi="Times New Roman" w:cs="Times New Roman"/>
          <w:rtl/>
        </w:rPr>
        <w:t xml:space="preserve"> للدولة أو </w:t>
      </w:r>
      <w:r w:rsidR="00AF4101" w:rsidRPr="005A5A1D">
        <w:rPr>
          <w:rFonts w:ascii="Times New Roman" w:hAnsi="Times New Roman" w:cs="Times New Roman"/>
          <w:rtl/>
        </w:rPr>
        <w:t>الأفراد</w:t>
      </w:r>
      <w:r w:rsidR="00506172" w:rsidRPr="005A5A1D">
        <w:rPr>
          <w:rFonts w:ascii="Times New Roman" w:hAnsi="Times New Roman" w:cs="Times New Roman"/>
          <w:rtl/>
        </w:rPr>
        <w:t xml:space="preserve"> المحليون الاستثمار فيها.</w:t>
      </w:r>
    </w:p>
    <w:p w:rsidR="002640D7" w:rsidRPr="00895DFD" w:rsidRDefault="002640D7" w:rsidP="00EE0595">
      <w:pPr>
        <w:bidi/>
        <w:spacing w:after="120" w:line="240" w:lineRule="auto"/>
        <w:jc w:val="both"/>
        <w:rPr>
          <w:rFonts w:ascii="Times New Roman" w:hAnsi="Times New Roman" w:cs="Times New Roman"/>
          <w:rtl/>
        </w:rPr>
      </w:pPr>
      <w:r w:rsidRPr="00895DFD">
        <w:rPr>
          <w:rFonts w:ascii="Times New Roman" w:hAnsi="Times New Roman" w:cs="Times New Roman"/>
          <w:rtl/>
        </w:rPr>
        <w:t xml:space="preserve">بلغت </w:t>
      </w:r>
      <w:r w:rsidR="00AF4101" w:rsidRPr="00895DFD">
        <w:rPr>
          <w:rFonts w:ascii="Times New Roman" w:hAnsi="Times New Roman" w:cs="Times New Roman"/>
          <w:rtl/>
        </w:rPr>
        <w:t>نسبة</w:t>
      </w:r>
      <w:r w:rsidRPr="00895DFD">
        <w:rPr>
          <w:rFonts w:ascii="Times New Roman" w:hAnsi="Times New Roman" w:cs="Times New Roman"/>
          <w:rtl/>
        </w:rPr>
        <w:t xml:space="preserve"> </w:t>
      </w:r>
      <w:r w:rsidR="00AF4101" w:rsidRPr="00895DFD">
        <w:rPr>
          <w:rFonts w:ascii="Times New Roman" w:hAnsi="Times New Roman" w:cs="Times New Roman"/>
          <w:rtl/>
        </w:rPr>
        <w:t>الاستثمارات الأجنبية المب</w:t>
      </w:r>
      <w:r w:rsidRPr="00895DFD">
        <w:rPr>
          <w:rFonts w:ascii="Times New Roman" w:hAnsi="Times New Roman" w:cs="Times New Roman"/>
          <w:rtl/>
        </w:rPr>
        <w:t xml:space="preserve">اشرة في الدول العربية في أواخر العشرية الماضية 3.7% من الناتج المحلي </w:t>
      </w:r>
      <w:r w:rsidR="00AF4101" w:rsidRPr="00895DFD">
        <w:rPr>
          <w:rFonts w:ascii="Times New Roman" w:hAnsi="Times New Roman" w:cs="Times New Roman"/>
          <w:rtl/>
        </w:rPr>
        <w:t>الإجمالي</w:t>
      </w:r>
      <w:r w:rsidRPr="00895DFD">
        <w:rPr>
          <w:rFonts w:ascii="Times New Roman" w:hAnsi="Times New Roman" w:cs="Times New Roman"/>
          <w:rtl/>
        </w:rPr>
        <w:t xml:space="preserve"> وهي نسبة أقل حتى من تحويلات </w:t>
      </w:r>
      <w:r w:rsidR="00AF4101" w:rsidRPr="00895DFD">
        <w:rPr>
          <w:rFonts w:ascii="Times New Roman" w:hAnsi="Times New Roman" w:cs="Times New Roman"/>
          <w:rtl/>
        </w:rPr>
        <w:t>المهاجرين</w:t>
      </w:r>
      <w:r w:rsidRPr="00895DFD">
        <w:rPr>
          <w:rFonts w:ascii="Times New Roman" w:hAnsi="Times New Roman" w:cs="Times New Roman"/>
          <w:rtl/>
        </w:rPr>
        <w:t xml:space="preserve">4.5%، </w:t>
      </w:r>
      <w:r w:rsidR="00AD3E93" w:rsidRPr="00895DFD">
        <w:rPr>
          <w:rFonts w:ascii="Times New Roman" w:hAnsi="Times New Roman" w:cs="Times New Roman"/>
          <w:rtl/>
        </w:rPr>
        <w:t>وقد تأثرت بعض الدول العربية التي شهدت احتجاجات وثورات (مبين الفترة 2010/2011)</w:t>
      </w:r>
      <w:r w:rsidR="00EE0595">
        <w:rPr>
          <w:rFonts w:ascii="Times New Roman" w:hAnsi="Times New Roman" w:cs="Times New Roman" w:hint="cs"/>
          <w:rtl/>
        </w:rPr>
        <w:t xml:space="preserve"> </w:t>
      </w:r>
      <w:r w:rsidR="00AD3E93" w:rsidRPr="00895DFD">
        <w:rPr>
          <w:rFonts w:ascii="Times New Roman" w:hAnsi="Times New Roman" w:cs="Times New Roman"/>
          <w:rtl/>
        </w:rPr>
        <w:t xml:space="preserve">بتراجع معدلات </w:t>
      </w:r>
      <w:r w:rsidR="00AF4101" w:rsidRPr="00895DFD">
        <w:rPr>
          <w:rFonts w:ascii="Times New Roman" w:hAnsi="Times New Roman" w:cs="Times New Roman"/>
          <w:rtl/>
        </w:rPr>
        <w:t>الاستثمارات</w:t>
      </w:r>
      <w:r w:rsidR="00AD3E93" w:rsidRPr="00895DFD">
        <w:rPr>
          <w:rFonts w:ascii="Times New Roman" w:hAnsi="Times New Roman" w:cs="Times New Roman"/>
          <w:rtl/>
        </w:rPr>
        <w:t xml:space="preserve"> </w:t>
      </w:r>
      <w:r w:rsidR="00AF4101" w:rsidRPr="00895DFD">
        <w:rPr>
          <w:rFonts w:ascii="Times New Roman" w:hAnsi="Times New Roman" w:cs="Times New Roman"/>
          <w:rtl/>
        </w:rPr>
        <w:t>الأجنبية</w:t>
      </w:r>
      <w:r w:rsidR="00AD3E93" w:rsidRPr="00895DFD">
        <w:rPr>
          <w:rFonts w:ascii="Times New Roman" w:hAnsi="Times New Roman" w:cs="Times New Roman"/>
          <w:rtl/>
        </w:rPr>
        <w:t xml:space="preserve"> ب</w:t>
      </w:r>
      <w:r w:rsidR="00EE0595">
        <w:rPr>
          <w:rFonts w:ascii="Times New Roman" w:hAnsi="Times New Roman" w:cs="Times New Roman" w:hint="cs"/>
          <w:rtl/>
        </w:rPr>
        <w:t>ـ</w:t>
      </w:r>
      <w:r w:rsidR="00AD3E93" w:rsidRPr="00895DFD">
        <w:rPr>
          <w:rFonts w:ascii="Times New Roman" w:hAnsi="Times New Roman" w:cs="Times New Roman"/>
          <w:rtl/>
        </w:rPr>
        <w:t xml:space="preserve"> 24.5% في تونس (قيمتها 1.43 مليار دولار في 2011)، مصر (-107%) </w:t>
      </w:r>
      <w:r w:rsidR="00EB20CF" w:rsidRPr="00895DFD">
        <w:rPr>
          <w:rFonts w:ascii="Times New Roman" w:hAnsi="Times New Roman" w:cs="Times New Roman"/>
          <w:rtl/>
        </w:rPr>
        <w:t xml:space="preserve">التي سجلت أكثر من 6 مليارات دولار في 2010 ليتحول لصافي تدفق للخارج ب 483 </w:t>
      </w:r>
      <w:r w:rsidR="00AF4101" w:rsidRPr="00895DFD">
        <w:rPr>
          <w:rFonts w:ascii="Times New Roman" w:hAnsi="Times New Roman" w:cs="Times New Roman"/>
          <w:rtl/>
        </w:rPr>
        <w:t>مليون</w:t>
      </w:r>
      <w:r w:rsidR="00EB20CF" w:rsidRPr="00895DFD">
        <w:rPr>
          <w:rFonts w:ascii="Times New Roman" w:hAnsi="Times New Roman" w:cs="Times New Roman"/>
          <w:rtl/>
        </w:rPr>
        <w:t xml:space="preserve"> دولار، </w:t>
      </w:r>
      <w:r w:rsidR="00AD3E93" w:rsidRPr="00895DFD">
        <w:rPr>
          <w:rFonts w:ascii="Times New Roman" w:hAnsi="Times New Roman" w:cs="Times New Roman"/>
          <w:rtl/>
        </w:rPr>
        <w:t xml:space="preserve">وسوريا 42%، </w:t>
      </w:r>
      <w:r w:rsidR="00506172" w:rsidRPr="00895DFD">
        <w:rPr>
          <w:rFonts w:ascii="Times New Roman" w:hAnsi="Times New Roman" w:cs="Times New Roman"/>
          <w:rtl/>
        </w:rPr>
        <w:t xml:space="preserve">وفي العموم انخفضت قيمة الاستثمارات العربية من أكثر من 60 مليار دولار في 2010 </w:t>
      </w:r>
      <w:r w:rsidR="00AF4101" w:rsidRPr="00895DFD">
        <w:rPr>
          <w:rFonts w:ascii="Times New Roman" w:hAnsi="Times New Roman" w:cs="Times New Roman"/>
          <w:rtl/>
        </w:rPr>
        <w:t>إلى</w:t>
      </w:r>
      <w:r w:rsidR="00506172" w:rsidRPr="00895DFD">
        <w:rPr>
          <w:rFonts w:ascii="Times New Roman" w:hAnsi="Times New Roman" w:cs="Times New Roman"/>
          <w:rtl/>
        </w:rPr>
        <w:t xml:space="preserve"> 40 مليار في 2010 متأثرة </w:t>
      </w:r>
      <w:r w:rsidR="00AF4101" w:rsidRPr="00895DFD">
        <w:rPr>
          <w:rFonts w:ascii="Times New Roman" w:hAnsi="Times New Roman" w:cs="Times New Roman"/>
          <w:rtl/>
        </w:rPr>
        <w:t>بآثار</w:t>
      </w:r>
      <w:r w:rsidR="00506172" w:rsidRPr="00895DFD">
        <w:rPr>
          <w:rFonts w:ascii="Times New Roman" w:hAnsi="Times New Roman" w:cs="Times New Roman"/>
          <w:rtl/>
        </w:rPr>
        <w:t xml:space="preserve"> </w:t>
      </w:r>
      <w:r w:rsidR="00AF4101" w:rsidRPr="00895DFD">
        <w:rPr>
          <w:rFonts w:ascii="Times New Roman" w:hAnsi="Times New Roman" w:cs="Times New Roman"/>
          <w:rtl/>
        </w:rPr>
        <w:t>الأزمة</w:t>
      </w:r>
      <w:r w:rsidR="00506172" w:rsidRPr="00895DFD">
        <w:rPr>
          <w:rFonts w:ascii="Times New Roman" w:hAnsi="Times New Roman" w:cs="Times New Roman"/>
          <w:rtl/>
        </w:rPr>
        <w:t xml:space="preserve"> المالية وبالخصوص الثورات الشعبية، وهذا يشير </w:t>
      </w:r>
      <w:r w:rsidR="00AF4101" w:rsidRPr="00895DFD">
        <w:rPr>
          <w:rFonts w:ascii="Times New Roman" w:hAnsi="Times New Roman" w:cs="Times New Roman"/>
          <w:rtl/>
        </w:rPr>
        <w:t>إلى أهمية وضع سلسة من التحفيزات</w:t>
      </w:r>
      <w:r w:rsidR="00506172" w:rsidRPr="00895DFD">
        <w:rPr>
          <w:rFonts w:ascii="Times New Roman" w:hAnsi="Times New Roman" w:cs="Times New Roman"/>
          <w:rtl/>
        </w:rPr>
        <w:t xml:space="preserve"> من أجل رفع مستواها من جديد كي تتحقق </w:t>
      </w:r>
      <w:r w:rsidR="00AF4101" w:rsidRPr="00895DFD">
        <w:rPr>
          <w:rFonts w:ascii="Times New Roman" w:hAnsi="Times New Roman" w:cs="Times New Roman"/>
          <w:rtl/>
        </w:rPr>
        <w:t>الأهداف المرجوة</w:t>
      </w:r>
      <w:r w:rsidR="00506172" w:rsidRPr="00895DFD">
        <w:rPr>
          <w:rFonts w:ascii="Times New Roman" w:hAnsi="Times New Roman" w:cs="Times New Roman"/>
          <w:rtl/>
        </w:rPr>
        <w:t xml:space="preserve"> منها.</w:t>
      </w:r>
    </w:p>
    <w:p w:rsidR="00EB20CF" w:rsidRPr="00895DFD" w:rsidRDefault="00EB20CF" w:rsidP="00895DFD">
      <w:pPr>
        <w:bidi/>
        <w:spacing w:after="0" w:line="240" w:lineRule="auto"/>
        <w:rPr>
          <w:rFonts w:ascii="Times New Roman" w:hAnsi="Times New Roman" w:cs="Times New Roman"/>
          <w:rtl/>
        </w:rPr>
      </w:pPr>
      <w:r w:rsidRPr="00895DFD">
        <w:rPr>
          <w:rFonts w:ascii="Times New Roman" w:hAnsi="Times New Roman" w:cs="Times New Roman"/>
          <w:noProof/>
          <w:rtl/>
        </w:rPr>
        <w:drawing>
          <wp:inline distT="0" distB="0" distL="0" distR="0">
            <wp:extent cx="5637770" cy="2652584"/>
            <wp:effectExtent l="19050" t="0" r="20080"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4E95" w:rsidRPr="00A62477" w:rsidRDefault="00C01F42" w:rsidP="00DF24BA">
      <w:pPr>
        <w:bidi/>
        <w:spacing w:after="120" w:line="240" w:lineRule="auto"/>
        <w:rPr>
          <w:rFonts w:ascii="Times New Roman" w:hAnsi="Times New Roman" w:cs="Times New Roman"/>
        </w:rPr>
      </w:pPr>
      <w:r w:rsidRPr="00C01F42">
        <w:rPr>
          <w:rFonts w:ascii="Times New Roman" w:hAnsi="Times New Roman" w:cs="Times New Roman" w:hint="cs"/>
          <w:b/>
          <w:bCs/>
          <w:rtl/>
        </w:rPr>
        <w:t xml:space="preserve">الشكل (03): </w:t>
      </w:r>
      <w:r w:rsidR="00664E95" w:rsidRPr="00C01F42">
        <w:rPr>
          <w:rFonts w:ascii="Times New Roman" w:hAnsi="Times New Roman" w:cs="Times New Roman"/>
          <w:b/>
          <w:bCs/>
          <w:rtl/>
        </w:rPr>
        <w:t>قيمة الاستثمارات الأجنبية المباشرة في الدول العربية 2010/2011</w:t>
      </w:r>
      <w:r w:rsidR="00533703">
        <w:rPr>
          <w:rStyle w:val="Appelnotedebasdep"/>
          <w:rFonts w:ascii="Times New Roman" w:hAnsi="Times New Roman" w:cs="Times New Roman"/>
          <w:rtl/>
        </w:rPr>
        <w:footnoteReference w:id="15"/>
      </w:r>
    </w:p>
    <w:p w:rsidR="00CF5CBD" w:rsidRPr="005A5A1D" w:rsidRDefault="00AF4101" w:rsidP="00DF24BA">
      <w:pPr>
        <w:pStyle w:val="Paragraphedeliste"/>
        <w:numPr>
          <w:ilvl w:val="1"/>
          <w:numId w:val="15"/>
        </w:numPr>
        <w:bidi/>
        <w:spacing w:after="120"/>
        <w:rPr>
          <w:b/>
          <w:bCs/>
          <w:i/>
          <w:iCs/>
          <w:sz w:val="22"/>
          <w:szCs w:val="22"/>
          <w:rtl/>
        </w:rPr>
      </w:pPr>
      <w:r w:rsidRPr="005A5A1D">
        <w:rPr>
          <w:b/>
          <w:bCs/>
          <w:i/>
          <w:iCs/>
          <w:sz w:val="22"/>
          <w:szCs w:val="22"/>
          <w:rtl/>
        </w:rPr>
        <w:t>رفع حصة التمويل الإسلامي:</w:t>
      </w:r>
    </w:p>
    <w:p w:rsidR="00CF5CBD" w:rsidRPr="005A5A1D" w:rsidRDefault="00657BA3" w:rsidP="009332AD">
      <w:pPr>
        <w:bidi/>
        <w:spacing w:after="120" w:line="240" w:lineRule="auto"/>
        <w:jc w:val="both"/>
        <w:rPr>
          <w:rFonts w:ascii="Times New Roman" w:hAnsi="Times New Roman" w:cs="Times New Roman"/>
          <w:rtl/>
        </w:rPr>
      </w:pPr>
      <w:r w:rsidRPr="005A5A1D">
        <w:rPr>
          <w:rFonts w:ascii="Times New Roman" w:hAnsi="Times New Roman" w:cs="Times New Roman"/>
          <w:rtl/>
        </w:rPr>
        <w:t xml:space="preserve">تشير البيانات </w:t>
      </w:r>
      <w:r w:rsidR="00AD3E93" w:rsidRPr="005A5A1D">
        <w:rPr>
          <w:rFonts w:ascii="Times New Roman" w:hAnsi="Times New Roman" w:cs="Times New Roman"/>
          <w:rtl/>
        </w:rPr>
        <w:t>إلى</w:t>
      </w:r>
      <w:r w:rsidRPr="005A5A1D">
        <w:rPr>
          <w:rFonts w:ascii="Times New Roman" w:hAnsi="Times New Roman" w:cs="Times New Roman"/>
          <w:rtl/>
        </w:rPr>
        <w:t xml:space="preserve"> أن</w:t>
      </w:r>
      <w:r w:rsidR="00AD3E93" w:rsidRPr="005A5A1D">
        <w:rPr>
          <w:rFonts w:ascii="Times New Roman" w:hAnsi="Times New Roman" w:cs="Times New Roman"/>
          <w:rtl/>
        </w:rPr>
        <w:t>َ</w:t>
      </w:r>
      <w:r w:rsidRPr="005A5A1D">
        <w:rPr>
          <w:rFonts w:ascii="Times New Roman" w:hAnsi="Times New Roman" w:cs="Times New Roman"/>
          <w:rtl/>
        </w:rPr>
        <w:t xml:space="preserve"> معدل نمو السكان في الوطن العربي ككل في الفترة من 2006/2010 بلغ ما لا</w:t>
      </w:r>
      <w:r w:rsidR="00AF4101" w:rsidRPr="005A5A1D">
        <w:rPr>
          <w:rFonts w:ascii="Times New Roman" w:hAnsi="Times New Roman" w:cs="Times New Roman"/>
          <w:rtl/>
        </w:rPr>
        <w:t xml:space="preserve"> </w:t>
      </w:r>
      <w:r w:rsidRPr="005A5A1D">
        <w:rPr>
          <w:rFonts w:ascii="Times New Roman" w:hAnsi="Times New Roman" w:cs="Times New Roman"/>
          <w:rtl/>
        </w:rPr>
        <w:t>يق</w:t>
      </w:r>
      <w:r w:rsidR="00AD3E93" w:rsidRPr="005A5A1D">
        <w:rPr>
          <w:rFonts w:ascii="Times New Roman" w:hAnsi="Times New Roman" w:cs="Times New Roman"/>
          <w:rtl/>
        </w:rPr>
        <w:t>ل</w:t>
      </w:r>
      <w:r w:rsidRPr="005A5A1D">
        <w:rPr>
          <w:rFonts w:ascii="Times New Roman" w:hAnsi="Times New Roman" w:cs="Times New Roman"/>
          <w:rtl/>
        </w:rPr>
        <w:t xml:space="preserve"> عن 2% سنويا، بعدما كان يزيد على 2.2% في الفترة من 2000/2006 و2.8% في ال</w:t>
      </w:r>
      <w:r w:rsidR="00DF4466" w:rsidRPr="005A5A1D">
        <w:rPr>
          <w:rFonts w:ascii="Times New Roman" w:hAnsi="Times New Roman" w:cs="Times New Roman"/>
          <w:rtl/>
        </w:rPr>
        <w:t>سبعينات من القرن الماضي، سجل أد</w:t>
      </w:r>
      <w:r w:rsidRPr="005A5A1D">
        <w:rPr>
          <w:rFonts w:ascii="Times New Roman" w:hAnsi="Times New Roman" w:cs="Times New Roman"/>
          <w:rtl/>
        </w:rPr>
        <w:t xml:space="preserve">ناها في تونس والصومال ولبنان، ويعود السبب </w:t>
      </w:r>
      <w:r w:rsidR="00AF4101" w:rsidRPr="005A5A1D">
        <w:rPr>
          <w:rFonts w:ascii="Times New Roman" w:hAnsi="Times New Roman" w:cs="Times New Roman"/>
          <w:rtl/>
        </w:rPr>
        <w:t>الرئيسي</w:t>
      </w:r>
      <w:r w:rsidRPr="005A5A1D">
        <w:rPr>
          <w:rFonts w:ascii="Times New Roman" w:hAnsi="Times New Roman" w:cs="Times New Roman"/>
          <w:rtl/>
        </w:rPr>
        <w:t xml:space="preserve"> </w:t>
      </w:r>
      <w:r w:rsidR="00AF4101" w:rsidRPr="005A5A1D">
        <w:rPr>
          <w:rFonts w:ascii="Times New Roman" w:hAnsi="Times New Roman" w:cs="Times New Roman"/>
          <w:rtl/>
        </w:rPr>
        <w:t>إلى</w:t>
      </w:r>
      <w:r w:rsidRPr="005A5A1D">
        <w:rPr>
          <w:rFonts w:ascii="Times New Roman" w:hAnsi="Times New Roman" w:cs="Times New Roman"/>
          <w:rtl/>
        </w:rPr>
        <w:t xml:space="preserve"> انخفاض </w:t>
      </w:r>
      <w:r w:rsidR="00EE0595">
        <w:rPr>
          <w:rFonts w:ascii="Times New Roman" w:hAnsi="Times New Roman" w:cs="Times New Roman" w:hint="cs"/>
          <w:rtl/>
        </w:rPr>
        <w:t>م</w:t>
      </w:r>
      <w:r w:rsidRPr="005A5A1D">
        <w:rPr>
          <w:rFonts w:ascii="Times New Roman" w:hAnsi="Times New Roman" w:cs="Times New Roman"/>
          <w:rtl/>
        </w:rPr>
        <w:t>عد</w:t>
      </w:r>
      <w:r w:rsidR="00EE0595">
        <w:rPr>
          <w:rFonts w:ascii="Times New Roman" w:hAnsi="Times New Roman" w:cs="Times New Roman" w:hint="cs"/>
          <w:rtl/>
        </w:rPr>
        <w:t>ل</w:t>
      </w:r>
      <w:r w:rsidRPr="005A5A1D">
        <w:rPr>
          <w:rFonts w:ascii="Times New Roman" w:hAnsi="Times New Roman" w:cs="Times New Roman"/>
          <w:rtl/>
        </w:rPr>
        <w:t xml:space="preserve"> </w:t>
      </w:r>
      <w:r w:rsidR="00DF4466" w:rsidRPr="005A5A1D">
        <w:rPr>
          <w:rFonts w:ascii="Times New Roman" w:hAnsi="Times New Roman" w:cs="Times New Roman"/>
          <w:rtl/>
        </w:rPr>
        <w:t>الإنجاب</w:t>
      </w:r>
      <w:r w:rsidRPr="005A5A1D">
        <w:rPr>
          <w:rFonts w:ascii="Times New Roman" w:hAnsi="Times New Roman" w:cs="Times New Roman"/>
          <w:rtl/>
        </w:rPr>
        <w:t xml:space="preserve"> </w:t>
      </w:r>
      <w:r w:rsidR="009332AD">
        <w:rPr>
          <w:rFonts w:ascii="Times New Roman" w:hAnsi="Times New Roman" w:cs="Times New Roman" w:hint="cs"/>
          <w:rtl/>
        </w:rPr>
        <w:t>و</w:t>
      </w:r>
      <w:r w:rsidRPr="005A5A1D">
        <w:rPr>
          <w:rFonts w:ascii="Times New Roman" w:hAnsi="Times New Roman" w:cs="Times New Roman"/>
          <w:rtl/>
        </w:rPr>
        <w:t>الهجرة ل</w:t>
      </w:r>
      <w:r w:rsidR="009332AD">
        <w:rPr>
          <w:rFonts w:ascii="Times New Roman" w:hAnsi="Times New Roman" w:cs="Times New Roman" w:hint="cs"/>
          <w:rtl/>
        </w:rPr>
        <w:t>ل</w:t>
      </w:r>
      <w:r w:rsidRPr="005A5A1D">
        <w:rPr>
          <w:rFonts w:ascii="Times New Roman" w:hAnsi="Times New Roman" w:cs="Times New Roman"/>
          <w:rtl/>
        </w:rPr>
        <w:t>خارج</w:t>
      </w:r>
      <w:r w:rsidR="009332AD">
        <w:rPr>
          <w:rFonts w:ascii="Times New Roman" w:hAnsi="Times New Roman" w:cs="Times New Roman" w:hint="cs"/>
          <w:rtl/>
        </w:rPr>
        <w:t>،</w:t>
      </w:r>
      <w:r w:rsidRPr="005A5A1D">
        <w:rPr>
          <w:rFonts w:ascii="Times New Roman" w:hAnsi="Times New Roman" w:cs="Times New Roman"/>
          <w:rtl/>
        </w:rPr>
        <w:t xml:space="preserve"> </w:t>
      </w:r>
      <w:r w:rsidR="00DF4466" w:rsidRPr="005A5A1D">
        <w:rPr>
          <w:rFonts w:ascii="Times New Roman" w:hAnsi="Times New Roman" w:cs="Times New Roman"/>
          <w:rtl/>
        </w:rPr>
        <w:t>بينما</w:t>
      </w:r>
      <w:r w:rsidRPr="005A5A1D">
        <w:rPr>
          <w:rFonts w:ascii="Times New Roman" w:hAnsi="Times New Roman" w:cs="Times New Roman"/>
          <w:rtl/>
        </w:rPr>
        <w:t xml:space="preserve"> </w:t>
      </w:r>
      <w:r w:rsidR="00DF4466" w:rsidRPr="005A5A1D">
        <w:rPr>
          <w:rFonts w:ascii="Times New Roman" w:hAnsi="Times New Roman" w:cs="Times New Roman"/>
          <w:rtl/>
        </w:rPr>
        <w:t>ي</w:t>
      </w:r>
      <w:r w:rsidRPr="005A5A1D">
        <w:rPr>
          <w:rFonts w:ascii="Times New Roman" w:hAnsi="Times New Roman" w:cs="Times New Roman"/>
          <w:rtl/>
        </w:rPr>
        <w:t xml:space="preserve">فسر ذلك في الصومال بالحروب والمجاعات والهجرة، </w:t>
      </w:r>
      <w:r w:rsidR="009332AD">
        <w:rPr>
          <w:rFonts w:ascii="Times New Roman" w:hAnsi="Times New Roman" w:cs="Times New Roman" w:hint="cs"/>
          <w:rtl/>
        </w:rPr>
        <w:t>و</w:t>
      </w:r>
      <w:r w:rsidRPr="005A5A1D">
        <w:rPr>
          <w:rFonts w:ascii="Times New Roman" w:hAnsi="Times New Roman" w:cs="Times New Roman"/>
          <w:rtl/>
        </w:rPr>
        <w:t>لا تزال العراق</w:t>
      </w:r>
      <w:r w:rsidR="00AD3E93" w:rsidRPr="005A5A1D">
        <w:rPr>
          <w:rFonts w:ascii="Times New Roman" w:hAnsi="Times New Roman" w:cs="Times New Roman"/>
          <w:rtl/>
        </w:rPr>
        <w:t xml:space="preserve"> و</w:t>
      </w:r>
      <w:r w:rsidR="00AF4101" w:rsidRPr="005A5A1D">
        <w:rPr>
          <w:rFonts w:ascii="Times New Roman" w:hAnsi="Times New Roman" w:cs="Times New Roman"/>
          <w:rtl/>
        </w:rPr>
        <w:t>اليمن وموريطاني</w:t>
      </w:r>
      <w:r w:rsidRPr="005A5A1D">
        <w:rPr>
          <w:rFonts w:ascii="Times New Roman" w:hAnsi="Times New Roman" w:cs="Times New Roman"/>
          <w:rtl/>
        </w:rPr>
        <w:t xml:space="preserve">ا وجيبوتي </w:t>
      </w:r>
      <w:r w:rsidR="00DF4466" w:rsidRPr="005A5A1D">
        <w:rPr>
          <w:rFonts w:ascii="Times New Roman" w:hAnsi="Times New Roman" w:cs="Times New Roman"/>
          <w:rtl/>
        </w:rPr>
        <w:t>وفلسطين</w:t>
      </w:r>
      <w:r w:rsidRPr="005A5A1D">
        <w:rPr>
          <w:rFonts w:ascii="Times New Roman" w:hAnsi="Times New Roman" w:cs="Times New Roman"/>
          <w:rtl/>
        </w:rPr>
        <w:t xml:space="preserve"> والسودان وسوريا في الطور </w:t>
      </w:r>
      <w:r w:rsidR="00DF4466" w:rsidRPr="005A5A1D">
        <w:rPr>
          <w:rFonts w:ascii="Times New Roman" w:hAnsi="Times New Roman" w:cs="Times New Roman"/>
          <w:rtl/>
        </w:rPr>
        <w:t>الأول</w:t>
      </w:r>
      <w:r w:rsidRPr="005A5A1D">
        <w:rPr>
          <w:rFonts w:ascii="Times New Roman" w:hAnsi="Times New Roman" w:cs="Times New Roman"/>
          <w:rtl/>
        </w:rPr>
        <w:t xml:space="preserve"> من </w:t>
      </w:r>
      <w:r w:rsidR="00DF4466" w:rsidRPr="005A5A1D">
        <w:rPr>
          <w:rFonts w:ascii="Times New Roman" w:hAnsi="Times New Roman" w:cs="Times New Roman"/>
          <w:rtl/>
        </w:rPr>
        <w:t>الانتقال</w:t>
      </w:r>
      <w:r w:rsidRPr="005A5A1D">
        <w:rPr>
          <w:rFonts w:ascii="Times New Roman" w:hAnsi="Times New Roman" w:cs="Times New Roman"/>
          <w:rtl/>
        </w:rPr>
        <w:t xml:space="preserve"> الديموغرافي الذي يتميز </w:t>
      </w:r>
      <w:r w:rsidR="009332AD">
        <w:rPr>
          <w:rFonts w:ascii="Times New Roman" w:hAnsi="Times New Roman" w:cs="Times New Roman"/>
          <w:rtl/>
        </w:rPr>
        <w:t>ب</w:t>
      </w:r>
      <w:r w:rsidR="00DF4466" w:rsidRPr="005A5A1D">
        <w:rPr>
          <w:rFonts w:ascii="Times New Roman" w:hAnsi="Times New Roman" w:cs="Times New Roman"/>
          <w:rtl/>
        </w:rPr>
        <w:t>ارتفاع</w:t>
      </w:r>
      <w:r w:rsidRPr="005A5A1D">
        <w:rPr>
          <w:rFonts w:ascii="Times New Roman" w:hAnsi="Times New Roman" w:cs="Times New Roman"/>
          <w:rtl/>
        </w:rPr>
        <w:t xml:space="preserve"> معدل </w:t>
      </w:r>
      <w:r w:rsidR="00AF4101" w:rsidRPr="005A5A1D">
        <w:rPr>
          <w:rFonts w:ascii="Times New Roman" w:hAnsi="Times New Roman" w:cs="Times New Roman"/>
          <w:rtl/>
        </w:rPr>
        <w:t>الإنجاب</w:t>
      </w:r>
      <w:r w:rsidRPr="005A5A1D">
        <w:rPr>
          <w:rFonts w:ascii="Times New Roman" w:hAnsi="Times New Roman" w:cs="Times New Roman"/>
          <w:rtl/>
        </w:rPr>
        <w:t xml:space="preserve"> وانخفاض معدل الوفيات (حولي 3%)، علما أن</w:t>
      </w:r>
      <w:r w:rsidR="00DF24BA">
        <w:rPr>
          <w:rFonts w:ascii="Times New Roman" w:hAnsi="Times New Roman" w:cs="Times New Roman" w:hint="cs"/>
          <w:rtl/>
        </w:rPr>
        <w:t>َ</w:t>
      </w:r>
      <w:r w:rsidRPr="005A5A1D">
        <w:rPr>
          <w:rFonts w:ascii="Times New Roman" w:hAnsi="Times New Roman" w:cs="Times New Roman"/>
          <w:rtl/>
        </w:rPr>
        <w:t xml:space="preserve"> معدل نمو السكان في الدول النامية بلغ 1.2% </w:t>
      </w:r>
      <w:r w:rsidR="009332AD">
        <w:rPr>
          <w:rFonts w:ascii="Times New Roman" w:hAnsi="Times New Roman" w:cs="Times New Roman" w:hint="cs"/>
          <w:rtl/>
        </w:rPr>
        <w:t>مقابل</w:t>
      </w:r>
      <w:r w:rsidRPr="005A5A1D">
        <w:rPr>
          <w:rFonts w:ascii="Times New Roman" w:hAnsi="Times New Roman" w:cs="Times New Roman"/>
          <w:rtl/>
        </w:rPr>
        <w:t xml:space="preserve"> 0.08% بالنسبة للدول </w:t>
      </w:r>
      <w:r w:rsidR="00DF4466" w:rsidRPr="005A5A1D">
        <w:rPr>
          <w:rFonts w:ascii="Times New Roman" w:hAnsi="Times New Roman" w:cs="Times New Roman"/>
          <w:rtl/>
        </w:rPr>
        <w:t>المتقدمة</w:t>
      </w:r>
      <w:r w:rsidRPr="005A5A1D">
        <w:rPr>
          <w:rFonts w:ascii="Times New Roman" w:hAnsi="Times New Roman" w:cs="Times New Roman"/>
          <w:rtl/>
        </w:rPr>
        <w:t xml:space="preserve"> في نفس الفترة.</w:t>
      </w:r>
    </w:p>
    <w:p w:rsidR="00657BA3" w:rsidRPr="00054ACF" w:rsidRDefault="001172F0" w:rsidP="00054ACF">
      <w:pPr>
        <w:pStyle w:val="Paragraphedeliste"/>
        <w:numPr>
          <w:ilvl w:val="1"/>
          <w:numId w:val="15"/>
        </w:numPr>
        <w:bidi/>
        <w:spacing w:after="120"/>
        <w:jc w:val="both"/>
        <w:rPr>
          <w:rtl/>
        </w:rPr>
      </w:pPr>
      <w:r w:rsidRPr="00054ACF">
        <w:rPr>
          <w:rtl/>
        </w:rPr>
        <w:t>تطوير القطاع الزراعي:</w:t>
      </w:r>
    </w:p>
    <w:p w:rsidR="001172F0" w:rsidRPr="005A5A1D" w:rsidRDefault="001172F0" w:rsidP="009332AD">
      <w:pPr>
        <w:bidi/>
        <w:spacing w:after="120" w:line="240" w:lineRule="auto"/>
        <w:jc w:val="both"/>
        <w:rPr>
          <w:rFonts w:ascii="Times New Roman" w:hAnsi="Times New Roman" w:cs="Times New Roman"/>
          <w:rtl/>
        </w:rPr>
      </w:pPr>
      <w:r w:rsidRPr="005A5A1D">
        <w:rPr>
          <w:rFonts w:ascii="Times New Roman" w:hAnsi="Times New Roman" w:cs="Times New Roman"/>
          <w:rtl/>
        </w:rPr>
        <w:t xml:space="preserve">انخفضت قيمة مساهمة هذا القطاع </w:t>
      </w:r>
      <w:r w:rsidR="00DF4466" w:rsidRPr="005A5A1D">
        <w:rPr>
          <w:rFonts w:ascii="Times New Roman" w:hAnsi="Times New Roman" w:cs="Times New Roman"/>
          <w:rtl/>
        </w:rPr>
        <w:t>إلى</w:t>
      </w:r>
      <w:r w:rsidRPr="005A5A1D">
        <w:rPr>
          <w:rFonts w:ascii="Times New Roman" w:hAnsi="Times New Roman" w:cs="Times New Roman"/>
          <w:rtl/>
        </w:rPr>
        <w:t xml:space="preserve"> حوالي 6%، حيث تستورد الدول العربية نصف </w:t>
      </w:r>
      <w:r w:rsidR="00DF4466" w:rsidRPr="005A5A1D">
        <w:rPr>
          <w:rFonts w:ascii="Times New Roman" w:hAnsi="Times New Roman" w:cs="Times New Roman"/>
          <w:rtl/>
        </w:rPr>
        <w:t>ا</w:t>
      </w:r>
      <w:r w:rsidRPr="005A5A1D">
        <w:rPr>
          <w:rFonts w:ascii="Times New Roman" w:hAnsi="Times New Roman" w:cs="Times New Roman"/>
          <w:rtl/>
        </w:rPr>
        <w:t xml:space="preserve">حتياجاتها من الحبوب والدقيق، وانخفض معها مستوى الاكتفاء </w:t>
      </w:r>
      <w:r w:rsidR="00DF4466" w:rsidRPr="005A5A1D">
        <w:rPr>
          <w:rFonts w:ascii="Times New Roman" w:hAnsi="Times New Roman" w:cs="Times New Roman"/>
          <w:rtl/>
        </w:rPr>
        <w:t>الذاتي</w:t>
      </w:r>
      <w:r w:rsidRPr="005A5A1D">
        <w:rPr>
          <w:rFonts w:ascii="Times New Roman" w:hAnsi="Times New Roman" w:cs="Times New Roman"/>
          <w:rtl/>
        </w:rPr>
        <w:t xml:space="preserve">، </w:t>
      </w:r>
      <w:r w:rsidR="009332AD">
        <w:rPr>
          <w:rFonts w:ascii="Times New Roman" w:hAnsi="Times New Roman" w:cs="Times New Roman" w:hint="cs"/>
          <w:rtl/>
        </w:rPr>
        <w:t xml:space="preserve">حيث </w:t>
      </w:r>
      <w:r w:rsidRPr="005A5A1D">
        <w:rPr>
          <w:rFonts w:ascii="Times New Roman" w:hAnsi="Times New Roman" w:cs="Times New Roman"/>
          <w:rtl/>
        </w:rPr>
        <w:t>سبَب الاعتماد على السوق الدولية</w:t>
      </w:r>
      <w:r w:rsidR="009332AD">
        <w:rPr>
          <w:rFonts w:ascii="Times New Roman" w:hAnsi="Times New Roman" w:cs="Times New Roman" w:hint="cs"/>
          <w:rtl/>
        </w:rPr>
        <w:t xml:space="preserve"> </w:t>
      </w:r>
      <w:r w:rsidRPr="005A5A1D">
        <w:rPr>
          <w:rFonts w:ascii="Times New Roman" w:hAnsi="Times New Roman" w:cs="Times New Roman"/>
          <w:rtl/>
        </w:rPr>
        <w:t>تدهور</w:t>
      </w:r>
      <w:r w:rsidR="009332AD">
        <w:rPr>
          <w:rFonts w:ascii="Times New Roman" w:hAnsi="Times New Roman" w:cs="Times New Roman" w:hint="cs"/>
          <w:rtl/>
        </w:rPr>
        <w:t>ا</w:t>
      </w:r>
      <w:r w:rsidRPr="005A5A1D">
        <w:rPr>
          <w:rFonts w:ascii="Times New Roman" w:hAnsi="Times New Roman" w:cs="Times New Roman"/>
          <w:rtl/>
        </w:rPr>
        <w:t xml:space="preserve"> للقدرة الشرائية انجرت </w:t>
      </w:r>
      <w:r w:rsidR="009332AD">
        <w:rPr>
          <w:rFonts w:ascii="Times New Roman" w:hAnsi="Times New Roman" w:cs="Times New Roman"/>
          <w:rtl/>
        </w:rPr>
        <w:t>من خلالها عدة احتجاجات شعبية،</w:t>
      </w:r>
      <w:r w:rsidR="009332AD">
        <w:rPr>
          <w:rFonts w:ascii="Times New Roman" w:hAnsi="Times New Roman" w:cs="Times New Roman" w:hint="cs"/>
          <w:rtl/>
        </w:rPr>
        <w:t xml:space="preserve"> و</w:t>
      </w:r>
      <w:r w:rsidRPr="005A5A1D">
        <w:rPr>
          <w:rFonts w:ascii="Times New Roman" w:hAnsi="Times New Roman" w:cs="Times New Roman"/>
          <w:rtl/>
        </w:rPr>
        <w:t>تت</w:t>
      </w:r>
      <w:r w:rsidR="009332AD">
        <w:rPr>
          <w:rFonts w:ascii="Times New Roman" w:hAnsi="Times New Roman" w:cs="Times New Roman" w:hint="cs"/>
          <w:rtl/>
        </w:rPr>
        <w:t>ح</w:t>
      </w:r>
      <w:r w:rsidRPr="005A5A1D">
        <w:rPr>
          <w:rFonts w:ascii="Times New Roman" w:hAnsi="Times New Roman" w:cs="Times New Roman"/>
          <w:rtl/>
        </w:rPr>
        <w:t>مل بعض الدول العربية المسؤولية كاملة في هذه الوضعية</w:t>
      </w:r>
      <w:r w:rsidR="009332AD">
        <w:rPr>
          <w:rFonts w:ascii="Times New Roman" w:hAnsi="Times New Roman" w:cs="Times New Roman" w:hint="cs"/>
          <w:rtl/>
        </w:rPr>
        <w:t>،</w:t>
      </w:r>
      <w:r w:rsidRPr="005A5A1D">
        <w:rPr>
          <w:rFonts w:ascii="Times New Roman" w:hAnsi="Times New Roman" w:cs="Times New Roman"/>
          <w:rtl/>
        </w:rPr>
        <w:t xml:space="preserve"> ذكرها </w:t>
      </w:r>
      <w:r w:rsidR="000904AA" w:rsidRPr="005A5A1D">
        <w:rPr>
          <w:rFonts w:ascii="Times New Roman" w:hAnsi="Times New Roman" w:cs="Times New Roman"/>
          <w:rtl/>
        </w:rPr>
        <w:t>ال</w:t>
      </w:r>
      <w:r w:rsidRPr="005A5A1D">
        <w:rPr>
          <w:rFonts w:ascii="Times New Roman" w:hAnsi="Times New Roman" w:cs="Times New Roman"/>
          <w:rtl/>
        </w:rPr>
        <w:t xml:space="preserve">تقرير العربي </w:t>
      </w:r>
      <w:r w:rsidR="000904AA" w:rsidRPr="005A5A1D">
        <w:rPr>
          <w:rFonts w:ascii="Times New Roman" w:hAnsi="Times New Roman" w:cs="Times New Roman"/>
          <w:rtl/>
        </w:rPr>
        <w:t xml:space="preserve">حول التشغيل والبطالة </w:t>
      </w:r>
      <w:r w:rsidRPr="005A5A1D">
        <w:rPr>
          <w:rFonts w:ascii="Times New Roman" w:hAnsi="Times New Roman" w:cs="Times New Roman"/>
          <w:rtl/>
        </w:rPr>
        <w:t xml:space="preserve">وهي: تونس، الجزائر، السودان، مصر، المغرب، سوريا والعراق التي لم تقم بالمجهودات اللازمة لتطوير هذتا القطاع لكي يكون في مستوى </w:t>
      </w:r>
      <w:r w:rsidR="00DF4466" w:rsidRPr="005A5A1D">
        <w:rPr>
          <w:rFonts w:ascii="Times New Roman" w:hAnsi="Times New Roman" w:cs="Times New Roman"/>
          <w:rtl/>
        </w:rPr>
        <w:t>الإمكانيات</w:t>
      </w:r>
      <w:r w:rsidR="00DF24BA">
        <w:rPr>
          <w:rFonts w:ascii="Times New Roman" w:hAnsi="Times New Roman" w:cs="Times New Roman"/>
          <w:rtl/>
        </w:rPr>
        <w:t xml:space="preserve"> المتوفرة</w:t>
      </w:r>
      <w:r w:rsidR="00DF24BA">
        <w:rPr>
          <w:rFonts w:ascii="Times New Roman" w:hAnsi="Times New Roman" w:cs="Times New Roman" w:hint="cs"/>
          <w:rtl/>
        </w:rPr>
        <w:t>،</w:t>
      </w:r>
      <w:r w:rsidR="009332AD">
        <w:rPr>
          <w:rFonts w:ascii="Times New Roman" w:hAnsi="Times New Roman" w:cs="Times New Roman" w:hint="cs"/>
          <w:rtl/>
        </w:rPr>
        <w:t xml:space="preserve"> </w:t>
      </w:r>
      <w:r w:rsidR="00DF24BA">
        <w:rPr>
          <w:rFonts w:ascii="Times New Roman" w:hAnsi="Times New Roman" w:cs="Times New Roman" w:hint="cs"/>
          <w:rtl/>
        </w:rPr>
        <w:t>رغم المساحة الشاسعة من الأراضي الزراعية التي تتوفر عليها.</w:t>
      </w:r>
    </w:p>
    <w:p w:rsidR="00A33041" w:rsidRPr="005A5A1D" w:rsidRDefault="00A33041" w:rsidP="00054ACF">
      <w:pPr>
        <w:pStyle w:val="Paragraphedeliste"/>
        <w:numPr>
          <w:ilvl w:val="1"/>
          <w:numId w:val="15"/>
        </w:numPr>
        <w:bidi/>
        <w:spacing w:after="120"/>
        <w:rPr>
          <w:b/>
          <w:bCs/>
          <w:i/>
          <w:iCs/>
          <w:sz w:val="22"/>
          <w:szCs w:val="22"/>
          <w:rtl/>
        </w:rPr>
      </w:pPr>
      <w:r w:rsidRPr="005A5A1D">
        <w:rPr>
          <w:b/>
          <w:bCs/>
          <w:i/>
          <w:iCs/>
          <w:sz w:val="22"/>
          <w:szCs w:val="22"/>
          <w:rtl/>
        </w:rPr>
        <w:t>زيادة التشغيل لخفض الفقر:</w:t>
      </w:r>
    </w:p>
    <w:p w:rsidR="002640D7" w:rsidRPr="005A5A1D" w:rsidRDefault="00DF4466" w:rsidP="009332AD">
      <w:pPr>
        <w:bidi/>
        <w:spacing w:after="120" w:line="240" w:lineRule="auto"/>
        <w:jc w:val="both"/>
        <w:rPr>
          <w:rFonts w:ascii="Times New Roman" w:hAnsi="Times New Roman" w:cs="Times New Roman"/>
          <w:rtl/>
        </w:rPr>
      </w:pPr>
      <w:r w:rsidRPr="005A5A1D">
        <w:rPr>
          <w:rFonts w:ascii="Times New Roman" w:hAnsi="Times New Roman" w:cs="Times New Roman"/>
          <w:rtl/>
        </w:rPr>
        <w:t>إنَ</w:t>
      </w:r>
      <w:r w:rsidR="002640D7" w:rsidRPr="005A5A1D">
        <w:rPr>
          <w:rFonts w:ascii="Times New Roman" w:hAnsi="Times New Roman" w:cs="Times New Roman"/>
          <w:rtl/>
        </w:rPr>
        <w:t xml:space="preserve"> زيادة التشغيل يجب أن ترتبط بهيكل الاقتصاد ككل بما يضمن تساوي الفرص في القطاعين الخاص والعام، حيث تشير الدرا</w:t>
      </w:r>
      <w:r w:rsidRPr="005A5A1D">
        <w:rPr>
          <w:rFonts w:ascii="Times New Roman" w:hAnsi="Times New Roman" w:cs="Times New Roman"/>
          <w:rtl/>
        </w:rPr>
        <w:t>س</w:t>
      </w:r>
      <w:r w:rsidR="002640D7" w:rsidRPr="005A5A1D">
        <w:rPr>
          <w:rFonts w:ascii="Times New Roman" w:hAnsi="Times New Roman" w:cs="Times New Roman"/>
          <w:rtl/>
        </w:rPr>
        <w:t xml:space="preserve">ات </w:t>
      </w:r>
      <w:r w:rsidRPr="005A5A1D">
        <w:rPr>
          <w:rFonts w:ascii="Times New Roman" w:hAnsi="Times New Roman" w:cs="Times New Roman"/>
          <w:rtl/>
        </w:rPr>
        <w:t>إلى</w:t>
      </w:r>
      <w:r w:rsidR="002640D7" w:rsidRPr="005A5A1D">
        <w:rPr>
          <w:rFonts w:ascii="Times New Roman" w:hAnsi="Times New Roman" w:cs="Times New Roman"/>
          <w:rtl/>
        </w:rPr>
        <w:t xml:space="preserve"> تفضيل </w:t>
      </w:r>
      <w:r w:rsidRPr="005A5A1D">
        <w:rPr>
          <w:rFonts w:ascii="Times New Roman" w:hAnsi="Times New Roman" w:cs="Times New Roman"/>
          <w:rtl/>
        </w:rPr>
        <w:t xml:space="preserve">الخرجين الجامعيين في البلدان العربية للقطاع الحكومي (80% في سوريا)، الذي يمثل 40% من متوسط العمالة في دول الخليج العربي </w:t>
      </w:r>
      <w:r w:rsidR="009332AD">
        <w:rPr>
          <w:rFonts w:ascii="Times New Roman" w:hAnsi="Times New Roman" w:cs="Times New Roman" w:hint="cs"/>
          <w:rtl/>
        </w:rPr>
        <w:t xml:space="preserve">بينما </w:t>
      </w:r>
      <w:r w:rsidRPr="005A5A1D">
        <w:rPr>
          <w:rFonts w:ascii="Times New Roman" w:hAnsi="Times New Roman" w:cs="Times New Roman"/>
          <w:rtl/>
        </w:rPr>
        <w:t>يصل أدناها في المغرب ب</w:t>
      </w:r>
      <w:r w:rsidR="009332AD">
        <w:rPr>
          <w:rFonts w:ascii="Times New Roman" w:hAnsi="Times New Roman" w:cs="Times New Roman" w:hint="cs"/>
          <w:rtl/>
        </w:rPr>
        <w:t>ـ</w:t>
      </w:r>
      <w:r w:rsidRPr="005A5A1D">
        <w:rPr>
          <w:rFonts w:ascii="Times New Roman" w:hAnsi="Times New Roman" w:cs="Times New Roman"/>
          <w:rtl/>
        </w:rPr>
        <w:t xml:space="preserve">10%، ويعود ذلك لوجود ما يسمى بهشاشة العمل (من حيث الدخل، الديمومة، ظروف العمل...) الذي قاربت نسبته 40% في 2009، بينما </w:t>
      </w:r>
      <w:r w:rsidR="00AD3E93" w:rsidRPr="005A5A1D">
        <w:rPr>
          <w:rFonts w:ascii="Times New Roman" w:hAnsi="Times New Roman" w:cs="Times New Roman"/>
          <w:rtl/>
        </w:rPr>
        <w:t>تبين</w:t>
      </w:r>
      <w:r w:rsidRPr="005A5A1D">
        <w:rPr>
          <w:rFonts w:ascii="Times New Roman" w:hAnsi="Times New Roman" w:cs="Times New Roman"/>
          <w:rtl/>
        </w:rPr>
        <w:t xml:space="preserve"> </w:t>
      </w:r>
      <w:r w:rsidR="00AF4101" w:rsidRPr="005A5A1D">
        <w:rPr>
          <w:rFonts w:ascii="Times New Roman" w:hAnsi="Times New Roman" w:cs="Times New Roman"/>
          <w:rtl/>
        </w:rPr>
        <w:t>الإحصائيات</w:t>
      </w:r>
      <w:r w:rsidRPr="005A5A1D">
        <w:rPr>
          <w:rFonts w:ascii="Times New Roman" w:hAnsi="Times New Roman" w:cs="Times New Roman"/>
          <w:rtl/>
        </w:rPr>
        <w:t xml:space="preserve"> المتعلقة بالعمالة الفقيرة</w:t>
      </w:r>
      <w:r w:rsidR="00AD3E93" w:rsidRPr="005A5A1D">
        <w:rPr>
          <w:rFonts w:ascii="Times New Roman" w:hAnsi="Times New Roman" w:cs="Times New Roman"/>
          <w:rtl/>
        </w:rPr>
        <w:t xml:space="preserve"> (أقل من دولارين في اليوم)</w:t>
      </w:r>
      <w:r w:rsidRPr="005A5A1D">
        <w:rPr>
          <w:rFonts w:ascii="Times New Roman" w:hAnsi="Times New Roman" w:cs="Times New Roman"/>
          <w:rtl/>
        </w:rPr>
        <w:t xml:space="preserve"> نسبة </w:t>
      </w:r>
      <w:r w:rsidR="00AD3E93" w:rsidRPr="005A5A1D">
        <w:rPr>
          <w:rFonts w:ascii="Times New Roman" w:hAnsi="Times New Roman" w:cs="Times New Roman"/>
          <w:rtl/>
        </w:rPr>
        <w:t>32% من مجموع العمالة.</w:t>
      </w:r>
      <w:r w:rsidR="00AD3E93" w:rsidRPr="005A5A1D">
        <w:rPr>
          <w:rStyle w:val="Appelnotedebasdep"/>
          <w:rFonts w:ascii="Times New Roman" w:hAnsi="Times New Roman" w:cs="Times New Roman"/>
          <w:rtl/>
        </w:rPr>
        <w:footnoteReference w:id="16"/>
      </w:r>
    </w:p>
    <w:p w:rsidR="00A33041" w:rsidRPr="005A5A1D" w:rsidRDefault="00AD3E93" w:rsidP="00054ACF">
      <w:pPr>
        <w:bidi/>
        <w:spacing w:after="120" w:line="240" w:lineRule="auto"/>
        <w:jc w:val="both"/>
        <w:rPr>
          <w:rFonts w:ascii="Times New Roman" w:hAnsi="Times New Roman" w:cs="Times New Roman"/>
          <w:rtl/>
        </w:rPr>
      </w:pPr>
      <w:r w:rsidRPr="005A5A1D">
        <w:rPr>
          <w:rFonts w:ascii="Times New Roman" w:hAnsi="Times New Roman" w:cs="Times New Roman"/>
          <w:rtl/>
        </w:rPr>
        <w:t xml:space="preserve">من هذا المنطلق، </w:t>
      </w:r>
      <w:r w:rsidR="00A33041" w:rsidRPr="005A5A1D">
        <w:rPr>
          <w:rFonts w:ascii="Times New Roman" w:hAnsi="Times New Roman" w:cs="Times New Roman"/>
          <w:rtl/>
        </w:rPr>
        <w:t>حدد بعض الاقتصاديين خمس قنوات يستطيع من خلالها التشغيل الحد من الفقر:</w:t>
      </w:r>
      <w:r w:rsidR="00A33041" w:rsidRPr="005A5A1D">
        <w:rPr>
          <w:rStyle w:val="Appelnotedebasdep"/>
          <w:rFonts w:ascii="Times New Roman" w:hAnsi="Times New Roman" w:cs="Times New Roman"/>
          <w:rtl/>
        </w:rPr>
        <w:footnoteReference w:id="17"/>
      </w:r>
    </w:p>
    <w:p w:rsidR="00A33041" w:rsidRPr="005A5A1D" w:rsidRDefault="00A33041" w:rsidP="00054ACF">
      <w:pPr>
        <w:pStyle w:val="Paragraphedeliste"/>
        <w:numPr>
          <w:ilvl w:val="0"/>
          <w:numId w:val="2"/>
        </w:numPr>
        <w:bidi/>
        <w:spacing w:after="120"/>
        <w:ind w:firstLine="0"/>
        <w:jc w:val="both"/>
        <w:rPr>
          <w:sz w:val="22"/>
          <w:szCs w:val="22"/>
        </w:rPr>
      </w:pPr>
      <w:r w:rsidRPr="005A5A1D">
        <w:rPr>
          <w:sz w:val="22"/>
          <w:szCs w:val="22"/>
          <w:rtl/>
        </w:rPr>
        <w:t>زيادة مناصب العمل.</w:t>
      </w:r>
    </w:p>
    <w:p w:rsidR="00A33041" w:rsidRPr="00895DFD" w:rsidRDefault="00A33041" w:rsidP="00054ACF">
      <w:pPr>
        <w:pStyle w:val="Paragraphedeliste"/>
        <w:numPr>
          <w:ilvl w:val="0"/>
          <w:numId w:val="2"/>
        </w:numPr>
        <w:bidi/>
        <w:spacing w:after="120"/>
        <w:ind w:firstLine="0"/>
        <w:jc w:val="both"/>
        <w:rPr>
          <w:sz w:val="22"/>
          <w:szCs w:val="22"/>
        </w:rPr>
      </w:pPr>
      <w:r w:rsidRPr="00895DFD">
        <w:rPr>
          <w:sz w:val="22"/>
          <w:szCs w:val="22"/>
          <w:rtl/>
        </w:rPr>
        <w:t xml:space="preserve">تحسين </w:t>
      </w:r>
      <w:r w:rsidR="00DF4466" w:rsidRPr="00895DFD">
        <w:rPr>
          <w:sz w:val="22"/>
          <w:szCs w:val="22"/>
          <w:rtl/>
        </w:rPr>
        <w:t>الأجور</w:t>
      </w:r>
      <w:r w:rsidRPr="00895DFD">
        <w:rPr>
          <w:sz w:val="22"/>
          <w:szCs w:val="22"/>
          <w:rtl/>
        </w:rPr>
        <w:t xml:space="preserve"> الحقيقية.</w:t>
      </w:r>
    </w:p>
    <w:p w:rsidR="00A33041" w:rsidRPr="00895DFD" w:rsidRDefault="00A33041" w:rsidP="00054ACF">
      <w:pPr>
        <w:pStyle w:val="Paragraphedeliste"/>
        <w:numPr>
          <w:ilvl w:val="0"/>
          <w:numId w:val="2"/>
        </w:numPr>
        <w:bidi/>
        <w:spacing w:after="120"/>
        <w:ind w:firstLine="0"/>
        <w:jc w:val="both"/>
        <w:rPr>
          <w:sz w:val="22"/>
          <w:szCs w:val="22"/>
        </w:rPr>
      </w:pPr>
      <w:r w:rsidRPr="00895DFD">
        <w:rPr>
          <w:sz w:val="22"/>
          <w:szCs w:val="22"/>
          <w:rtl/>
        </w:rPr>
        <w:t xml:space="preserve">زيادة التشغيل الذاتي (لدى فئة العاملين لحساب </w:t>
      </w:r>
      <w:r w:rsidR="00DF4466" w:rsidRPr="00895DFD">
        <w:rPr>
          <w:sz w:val="22"/>
          <w:szCs w:val="22"/>
          <w:rtl/>
        </w:rPr>
        <w:t>أنفسهم أي أصحاب المشاريع الصغيرة و</w:t>
      </w:r>
      <w:r w:rsidRPr="00895DFD">
        <w:rPr>
          <w:sz w:val="22"/>
          <w:szCs w:val="22"/>
          <w:rtl/>
        </w:rPr>
        <w:t>ا</w:t>
      </w:r>
      <w:r w:rsidR="00DF4466" w:rsidRPr="00895DFD">
        <w:rPr>
          <w:sz w:val="22"/>
          <w:szCs w:val="22"/>
          <w:rtl/>
        </w:rPr>
        <w:t>ل</w:t>
      </w:r>
      <w:r w:rsidRPr="00895DFD">
        <w:rPr>
          <w:sz w:val="22"/>
          <w:szCs w:val="22"/>
          <w:rtl/>
        </w:rPr>
        <w:t>متوسطة).</w:t>
      </w:r>
    </w:p>
    <w:p w:rsidR="00A33041" w:rsidRPr="00895DFD" w:rsidRDefault="00A33041" w:rsidP="00054ACF">
      <w:pPr>
        <w:pStyle w:val="Paragraphedeliste"/>
        <w:numPr>
          <w:ilvl w:val="0"/>
          <w:numId w:val="2"/>
        </w:numPr>
        <w:bidi/>
        <w:spacing w:after="120"/>
        <w:ind w:firstLine="0"/>
        <w:jc w:val="both"/>
        <w:rPr>
          <w:sz w:val="22"/>
          <w:szCs w:val="22"/>
        </w:rPr>
      </w:pPr>
      <w:r w:rsidRPr="00895DFD">
        <w:rPr>
          <w:sz w:val="22"/>
          <w:szCs w:val="22"/>
          <w:rtl/>
        </w:rPr>
        <w:t xml:space="preserve">زيادة </w:t>
      </w:r>
      <w:r w:rsidR="00DF4466" w:rsidRPr="00895DFD">
        <w:rPr>
          <w:sz w:val="22"/>
          <w:szCs w:val="22"/>
          <w:rtl/>
        </w:rPr>
        <w:t>الإنتاجية</w:t>
      </w:r>
      <w:r w:rsidRPr="00895DFD">
        <w:rPr>
          <w:sz w:val="22"/>
          <w:szCs w:val="22"/>
          <w:rtl/>
        </w:rPr>
        <w:t xml:space="preserve"> في مشروعات التشغيل الذاتي.</w:t>
      </w:r>
    </w:p>
    <w:p w:rsidR="00A33041" w:rsidRPr="00895DFD" w:rsidRDefault="00A33041" w:rsidP="00054ACF">
      <w:pPr>
        <w:pStyle w:val="Paragraphedeliste"/>
        <w:numPr>
          <w:ilvl w:val="0"/>
          <w:numId w:val="2"/>
        </w:numPr>
        <w:bidi/>
        <w:spacing w:after="120"/>
        <w:ind w:firstLine="0"/>
        <w:jc w:val="both"/>
        <w:rPr>
          <w:sz w:val="22"/>
          <w:szCs w:val="22"/>
        </w:rPr>
      </w:pPr>
      <w:r w:rsidRPr="00895DFD">
        <w:rPr>
          <w:sz w:val="22"/>
          <w:szCs w:val="22"/>
          <w:rtl/>
        </w:rPr>
        <w:t xml:space="preserve">تحسين معدلات التبادل، أو </w:t>
      </w:r>
      <w:r w:rsidR="00DF4466" w:rsidRPr="00895DFD">
        <w:rPr>
          <w:sz w:val="22"/>
          <w:szCs w:val="22"/>
          <w:rtl/>
        </w:rPr>
        <w:t>الأسعار</w:t>
      </w:r>
      <w:r w:rsidRPr="00895DFD">
        <w:rPr>
          <w:sz w:val="22"/>
          <w:szCs w:val="22"/>
          <w:rtl/>
        </w:rPr>
        <w:t xml:space="preserve"> </w:t>
      </w:r>
      <w:r w:rsidR="00DF4466" w:rsidRPr="00895DFD">
        <w:rPr>
          <w:sz w:val="22"/>
          <w:szCs w:val="22"/>
          <w:rtl/>
        </w:rPr>
        <w:t>والإيرادات</w:t>
      </w:r>
      <w:r w:rsidRPr="00895DFD">
        <w:rPr>
          <w:sz w:val="22"/>
          <w:szCs w:val="22"/>
          <w:rtl/>
        </w:rPr>
        <w:t xml:space="preserve"> المقارنة </w:t>
      </w:r>
      <w:r w:rsidR="00DF4466" w:rsidRPr="00895DFD">
        <w:rPr>
          <w:sz w:val="22"/>
          <w:szCs w:val="22"/>
          <w:rtl/>
        </w:rPr>
        <w:t>لمنتجات</w:t>
      </w:r>
      <w:r w:rsidRPr="00895DFD">
        <w:rPr>
          <w:sz w:val="22"/>
          <w:szCs w:val="22"/>
          <w:rtl/>
        </w:rPr>
        <w:t xml:space="preserve"> </w:t>
      </w:r>
      <w:r w:rsidR="00DF4466" w:rsidRPr="00895DFD">
        <w:rPr>
          <w:sz w:val="22"/>
          <w:szCs w:val="22"/>
          <w:rtl/>
        </w:rPr>
        <w:t>المشروعات</w:t>
      </w:r>
      <w:r w:rsidRPr="00895DFD">
        <w:rPr>
          <w:sz w:val="22"/>
          <w:szCs w:val="22"/>
          <w:rtl/>
        </w:rPr>
        <w:t xml:space="preserve"> الخاصة بالعاملين أصحاب المشاريع.</w:t>
      </w:r>
    </w:p>
    <w:p w:rsidR="00A33041" w:rsidRPr="009332AD" w:rsidRDefault="00A33041" w:rsidP="00054ACF">
      <w:pPr>
        <w:pStyle w:val="Paragraphedeliste"/>
        <w:bidi/>
        <w:spacing w:after="120"/>
        <w:rPr>
          <w:sz w:val="22"/>
          <w:szCs w:val="22"/>
        </w:rPr>
      </w:pPr>
    </w:p>
    <w:p w:rsidR="00895DFD" w:rsidRPr="009332AD" w:rsidRDefault="00A33041" w:rsidP="00054ACF">
      <w:pPr>
        <w:pStyle w:val="Paragraphedeliste"/>
        <w:numPr>
          <w:ilvl w:val="1"/>
          <w:numId w:val="15"/>
        </w:numPr>
        <w:bidi/>
        <w:spacing w:after="120"/>
        <w:jc w:val="both"/>
        <w:rPr>
          <w:b/>
          <w:bCs/>
          <w:i/>
          <w:iCs/>
          <w:sz w:val="22"/>
          <w:szCs w:val="22"/>
          <w:rtl/>
        </w:rPr>
      </w:pPr>
      <w:r w:rsidRPr="009332AD">
        <w:rPr>
          <w:b/>
          <w:bCs/>
          <w:i/>
          <w:iCs/>
          <w:sz w:val="22"/>
          <w:szCs w:val="22"/>
          <w:rtl/>
        </w:rPr>
        <w:t xml:space="preserve">تشجيع نمط النمو (المناصر للفقراء): </w:t>
      </w:r>
    </w:p>
    <w:p w:rsidR="00372235" w:rsidRPr="00895DFD" w:rsidRDefault="00A33041" w:rsidP="009332AD">
      <w:pPr>
        <w:bidi/>
        <w:spacing w:after="120" w:line="240" w:lineRule="auto"/>
        <w:jc w:val="both"/>
        <w:rPr>
          <w:rFonts w:ascii="Times New Roman" w:hAnsi="Times New Roman" w:cs="Times New Roman"/>
          <w:rtl/>
        </w:rPr>
      </w:pPr>
      <w:r w:rsidRPr="00895DFD">
        <w:rPr>
          <w:rFonts w:ascii="Times New Roman" w:hAnsi="Times New Roman" w:cs="Times New Roman"/>
          <w:rtl/>
        </w:rPr>
        <w:t xml:space="preserve">خاصة في القطاع الخاص </w:t>
      </w:r>
      <w:r w:rsidR="00AD3E93" w:rsidRPr="00895DFD">
        <w:rPr>
          <w:rFonts w:ascii="Times New Roman" w:hAnsi="Times New Roman" w:cs="Times New Roman"/>
          <w:rtl/>
        </w:rPr>
        <w:t>أين</w:t>
      </w:r>
      <w:r w:rsidRPr="00895DFD">
        <w:rPr>
          <w:rFonts w:ascii="Times New Roman" w:hAnsi="Times New Roman" w:cs="Times New Roman"/>
          <w:rtl/>
        </w:rPr>
        <w:t xml:space="preserve"> تبرز الحاجة لدعم المشاريع الصغيرة والمتوسطة من أجل أن تتوسع أكثر، فمن المعروف من التجربة الراهنة لبعض الدول العربية أنَ معظم هذه المشاريع بقيت في حالة مستقرة ولم تتمكن من التوسع نظرا لعدة ا</w:t>
      </w:r>
      <w:r w:rsidR="00AD3E93" w:rsidRPr="00895DFD">
        <w:rPr>
          <w:rFonts w:ascii="Times New Roman" w:hAnsi="Times New Roman" w:cs="Times New Roman"/>
          <w:rtl/>
        </w:rPr>
        <w:t>ع</w:t>
      </w:r>
      <w:r w:rsidRPr="00895DFD">
        <w:rPr>
          <w:rFonts w:ascii="Times New Roman" w:hAnsi="Times New Roman" w:cs="Times New Roman"/>
          <w:rtl/>
        </w:rPr>
        <w:t>تبارات أهم</w:t>
      </w:r>
      <w:r w:rsidR="009332AD">
        <w:rPr>
          <w:rFonts w:ascii="Times New Roman" w:hAnsi="Times New Roman" w:cs="Times New Roman" w:hint="cs"/>
          <w:rtl/>
        </w:rPr>
        <w:t>ه</w:t>
      </w:r>
      <w:r w:rsidRPr="00895DFD">
        <w:rPr>
          <w:rFonts w:ascii="Times New Roman" w:hAnsi="Times New Roman" w:cs="Times New Roman"/>
          <w:rtl/>
        </w:rPr>
        <w:t xml:space="preserve">ا سلوك المسيَر الذي يفتقد للمعرفة المقاولتية، لهذا السبب </w:t>
      </w:r>
      <w:r w:rsidR="009332AD">
        <w:rPr>
          <w:rFonts w:ascii="Times New Roman" w:hAnsi="Times New Roman" w:cs="Times New Roman" w:hint="cs"/>
          <w:rtl/>
        </w:rPr>
        <w:t>أوجدت</w:t>
      </w:r>
      <w:r w:rsidRPr="00895DFD">
        <w:rPr>
          <w:rFonts w:ascii="Times New Roman" w:hAnsi="Times New Roman" w:cs="Times New Roman"/>
          <w:rtl/>
        </w:rPr>
        <w:t xml:space="preserve"> الجزائر</w:t>
      </w:r>
      <w:r w:rsidR="009332AD">
        <w:rPr>
          <w:rFonts w:ascii="Times New Roman" w:hAnsi="Times New Roman" w:cs="Times New Roman" w:hint="cs"/>
          <w:rtl/>
        </w:rPr>
        <w:t xml:space="preserve"> -مثلا- </w:t>
      </w:r>
      <w:r w:rsidRPr="00895DFD">
        <w:rPr>
          <w:rFonts w:ascii="Times New Roman" w:hAnsi="Times New Roman" w:cs="Times New Roman"/>
          <w:rtl/>
        </w:rPr>
        <w:t xml:space="preserve">ما يسمى </w:t>
      </w:r>
      <w:r w:rsidR="00372235" w:rsidRPr="00895DFD">
        <w:rPr>
          <w:rFonts w:ascii="Times New Roman" w:hAnsi="Times New Roman" w:cs="Times New Roman"/>
          <w:rtl/>
        </w:rPr>
        <w:t>بمشاتل المؤسسات</w:t>
      </w:r>
      <w:r w:rsidR="00372235" w:rsidRPr="00895DFD">
        <w:rPr>
          <w:rFonts w:ascii="Times New Roman" w:hAnsi="Times New Roman" w:cs="Times New Roman"/>
        </w:rPr>
        <w:t xml:space="preserve"> pépinières d’entreprises</w:t>
      </w:r>
      <w:r w:rsidR="00372235" w:rsidRPr="00895DFD">
        <w:rPr>
          <w:rFonts w:ascii="Times New Roman" w:hAnsi="Times New Roman" w:cs="Times New Roman"/>
          <w:rtl/>
        </w:rPr>
        <w:t>: وهي مؤسسات عمومية ذات طابع صناعي وتجاري تتمتع بالشخصية المعنوية و</w:t>
      </w:r>
      <w:r w:rsidR="009332AD">
        <w:rPr>
          <w:rFonts w:ascii="Times New Roman" w:hAnsi="Times New Roman" w:cs="Times New Roman"/>
          <w:rtl/>
        </w:rPr>
        <w:t>الاستقلال المالي، و</w:t>
      </w:r>
      <w:r w:rsidR="00372235" w:rsidRPr="00895DFD">
        <w:rPr>
          <w:rFonts w:ascii="Times New Roman" w:hAnsi="Times New Roman" w:cs="Times New Roman"/>
          <w:rtl/>
        </w:rPr>
        <w:t>تكون على أحد الأشكال التالية:</w:t>
      </w:r>
      <w:r w:rsidR="00AD3E93" w:rsidRPr="00895DFD">
        <w:rPr>
          <w:rStyle w:val="Appelnotedebasdep"/>
          <w:rFonts w:ascii="Times New Roman" w:hAnsi="Times New Roman" w:cs="Times New Roman"/>
          <w:rtl/>
        </w:rPr>
        <w:footnoteReference w:id="18"/>
      </w:r>
    </w:p>
    <w:p w:rsidR="00372235" w:rsidRPr="00895DFD" w:rsidRDefault="00372235" w:rsidP="00054ACF">
      <w:pPr>
        <w:pStyle w:val="Paragraphedeliste"/>
        <w:numPr>
          <w:ilvl w:val="0"/>
          <w:numId w:val="6"/>
        </w:numPr>
        <w:bidi/>
        <w:spacing w:after="120"/>
        <w:ind w:firstLine="0"/>
        <w:jc w:val="both"/>
        <w:rPr>
          <w:sz w:val="22"/>
          <w:szCs w:val="22"/>
        </w:rPr>
      </w:pPr>
      <w:r w:rsidRPr="00895DFD">
        <w:rPr>
          <w:sz w:val="22"/>
          <w:szCs w:val="22"/>
          <w:rtl/>
        </w:rPr>
        <w:t>المحضنة</w:t>
      </w:r>
      <w:r w:rsidRPr="00895DFD">
        <w:rPr>
          <w:i/>
          <w:iCs/>
          <w:sz w:val="22"/>
          <w:szCs w:val="22"/>
        </w:rPr>
        <w:t xml:space="preserve"> incubateur</w:t>
      </w:r>
      <w:r w:rsidRPr="00895DFD">
        <w:rPr>
          <w:sz w:val="22"/>
          <w:szCs w:val="22"/>
        </w:rPr>
        <w:t> </w:t>
      </w:r>
      <w:r w:rsidRPr="00895DFD">
        <w:rPr>
          <w:sz w:val="22"/>
          <w:szCs w:val="22"/>
          <w:rtl/>
        </w:rPr>
        <w:t>: هيكل دعم يتكفل بحاملي المشاريع في قطاع الخدمات.</w:t>
      </w:r>
    </w:p>
    <w:p w:rsidR="00372235" w:rsidRPr="00895DFD" w:rsidRDefault="00372235" w:rsidP="00054ACF">
      <w:pPr>
        <w:pStyle w:val="Paragraphedeliste"/>
        <w:numPr>
          <w:ilvl w:val="0"/>
          <w:numId w:val="6"/>
        </w:numPr>
        <w:bidi/>
        <w:spacing w:after="120"/>
        <w:ind w:firstLine="0"/>
        <w:jc w:val="both"/>
        <w:rPr>
          <w:sz w:val="22"/>
          <w:szCs w:val="22"/>
        </w:rPr>
      </w:pPr>
      <w:r w:rsidRPr="00895DFD">
        <w:rPr>
          <w:sz w:val="22"/>
          <w:szCs w:val="22"/>
          <w:rtl/>
        </w:rPr>
        <w:t>ورشة الربط</w:t>
      </w:r>
      <w:r w:rsidRPr="00895DFD">
        <w:rPr>
          <w:i/>
          <w:iCs/>
          <w:sz w:val="22"/>
          <w:szCs w:val="22"/>
        </w:rPr>
        <w:t xml:space="preserve"> Atelier relais</w:t>
      </w:r>
      <w:r w:rsidRPr="00895DFD">
        <w:rPr>
          <w:sz w:val="22"/>
          <w:szCs w:val="22"/>
        </w:rPr>
        <w:t> </w:t>
      </w:r>
      <w:r w:rsidRPr="00895DFD">
        <w:rPr>
          <w:sz w:val="22"/>
          <w:szCs w:val="22"/>
          <w:rtl/>
        </w:rPr>
        <w:t>: هيكل دعم يتكفل بحاملي الم</w:t>
      </w:r>
      <w:r w:rsidR="009332AD">
        <w:rPr>
          <w:sz w:val="22"/>
          <w:szCs w:val="22"/>
          <w:rtl/>
        </w:rPr>
        <w:t>شاريع في قطاع الصناعة الصغيرة و</w:t>
      </w:r>
      <w:r w:rsidRPr="00895DFD">
        <w:rPr>
          <w:sz w:val="22"/>
          <w:szCs w:val="22"/>
          <w:rtl/>
        </w:rPr>
        <w:t>المهن الحرفية.</w:t>
      </w:r>
    </w:p>
    <w:p w:rsidR="00372235" w:rsidRPr="00895DFD" w:rsidRDefault="00372235" w:rsidP="00054ACF">
      <w:pPr>
        <w:pStyle w:val="Paragraphedeliste"/>
        <w:numPr>
          <w:ilvl w:val="0"/>
          <w:numId w:val="6"/>
        </w:numPr>
        <w:bidi/>
        <w:spacing w:after="120"/>
        <w:ind w:firstLine="0"/>
        <w:jc w:val="both"/>
        <w:rPr>
          <w:sz w:val="22"/>
          <w:szCs w:val="22"/>
        </w:rPr>
      </w:pPr>
      <w:r w:rsidRPr="00895DFD">
        <w:rPr>
          <w:sz w:val="22"/>
          <w:szCs w:val="22"/>
          <w:rtl/>
        </w:rPr>
        <w:t>نزل المؤسسات</w:t>
      </w:r>
      <w:r w:rsidRPr="00895DFD">
        <w:rPr>
          <w:i/>
          <w:iCs/>
          <w:sz w:val="22"/>
          <w:szCs w:val="22"/>
        </w:rPr>
        <w:t xml:space="preserve"> hôtel d’entreprise</w:t>
      </w:r>
      <w:r w:rsidRPr="00895DFD">
        <w:rPr>
          <w:sz w:val="22"/>
          <w:szCs w:val="22"/>
        </w:rPr>
        <w:t> </w:t>
      </w:r>
      <w:r w:rsidRPr="00895DFD">
        <w:rPr>
          <w:sz w:val="22"/>
          <w:szCs w:val="22"/>
          <w:rtl/>
        </w:rPr>
        <w:t>: هيكل دعم يتكفل بحاملي المشاريع المنتنين إلى ميدان البحث.</w:t>
      </w:r>
    </w:p>
    <w:p w:rsidR="00372235" w:rsidRPr="005A5A1D" w:rsidRDefault="00372235" w:rsidP="00054ACF">
      <w:pPr>
        <w:pStyle w:val="Paragraphedeliste"/>
        <w:numPr>
          <w:ilvl w:val="1"/>
          <w:numId w:val="15"/>
        </w:numPr>
        <w:bidi/>
        <w:spacing w:after="120"/>
        <w:jc w:val="both"/>
        <w:rPr>
          <w:i/>
          <w:iCs/>
          <w:rtl/>
        </w:rPr>
      </w:pPr>
      <w:r w:rsidRPr="005A5A1D">
        <w:rPr>
          <w:i/>
          <w:iCs/>
          <w:rtl/>
        </w:rPr>
        <w:t xml:space="preserve">بناء الرأس </w:t>
      </w:r>
      <w:r w:rsidR="00AD3E93" w:rsidRPr="005A5A1D">
        <w:rPr>
          <w:i/>
          <w:iCs/>
          <w:rtl/>
        </w:rPr>
        <w:t>المال</w:t>
      </w:r>
      <w:r w:rsidRPr="005A5A1D">
        <w:rPr>
          <w:i/>
          <w:iCs/>
          <w:rtl/>
        </w:rPr>
        <w:t xml:space="preserve"> المعرفي للفقراء:</w:t>
      </w:r>
    </w:p>
    <w:p w:rsidR="00372235" w:rsidRPr="00895DFD" w:rsidRDefault="00372235" w:rsidP="00054ACF">
      <w:pPr>
        <w:bidi/>
        <w:spacing w:after="120" w:line="240" w:lineRule="auto"/>
        <w:jc w:val="both"/>
        <w:rPr>
          <w:rFonts w:ascii="Times New Roman" w:hAnsi="Times New Roman" w:cs="Times New Roman"/>
        </w:rPr>
      </w:pPr>
      <w:r w:rsidRPr="00895DFD">
        <w:rPr>
          <w:rFonts w:ascii="Times New Roman" w:hAnsi="Times New Roman" w:cs="Times New Roman"/>
          <w:rtl/>
        </w:rPr>
        <w:t xml:space="preserve">فكلما ارتفع الرصيد المعرفي للفقراء زادت فرص اندماجهم في المجتمع بما يترافق وقدراتهم </w:t>
      </w:r>
      <w:r w:rsidR="00AD3E93" w:rsidRPr="00895DFD">
        <w:rPr>
          <w:rFonts w:ascii="Times New Roman" w:hAnsi="Times New Roman" w:cs="Times New Roman"/>
          <w:rtl/>
        </w:rPr>
        <w:t>المعرفية</w:t>
      </w:r>
      <w:r w:rsidRPr="00895DFD">
        <w:rPr>
          <w:rFonts w:ascii="Times New Roman" w:hAnsi="Times New Roman" w:cs="Times New Roman"/>
          <w:rtl/>
        </w:rPr>
        <w:t xml:space="preserve">، لكن </w:t>
      </w:r>
      <w:r w:rsidR="00AD3E93" w:rsidRPr="00895DFD">
        <w:rPr>
          <w:rFonts w:ascii="Times New Roman" w:hAnsi="Times New Roman" w:cs="Times New Roman"/>
          <w:rtl/>
        </w:rPr>
        <w:t>إعادة</w:t>
      </w:r>
      <w:r w:rsidRPr="00895DFD">
        <w:rPr>
          <w:rFonts w:ascii="Times New Roman" w:hAnsi="Times New Roman" w:cs="Times New Roman"/>
          <w:rtl/>
        </w:rPr>
        <w:t xml:space="preserve"> تخصيص النفقات الحكومية قد يحسن مستوى خدمات الصحة والتعليم المقدمة، </w:t>
      </w:r>
      <w:r w:rsidR="00AD3E93" w:rsidRPr="00895DFD">
        <w:rPr>
          <w:rFonts w:ascii="Times New Roman" w:hAnsi="Times New Roman" w:cs="Times New Roman"/>
          <w:rtl/>
        </w:rPr>
        <w:t>إلا</w:t>
      </w:r>
      <w:r w:rsidRPr="00895DFD">
        <w:rPr>
          <w:rFonts w:ascii="Times New Roman" w:hAnsi="Times New Roman" w:cs="Times New Roman"/>
          <w:rtl/>
        </w:rPr>
        <w:t xml:space="preserve"> أن ذلك قد لا يعود بالنفع على الفقراء بالضرورة، حيث يجب أن يستند </w:t>
      </w:r>
      <w:r w:rsidR="00AD3E93" w:rsidRPr="00895DFD">
        <w:rPr>
          <w:rFonts w:ascii="Times New Roman" w:hAnsi="Times New Roman" w:cs="Times New Roman"/>
          <w:rtl/>
        </w:rPr>
        <w:t>إلى</w:t>
      </w:r>
      <w:r w:rsidRPr="00895DFD">
        <w:rPr>
          <w:rFonts w:ascii="Times New Roman" w:hAnsi="Times New Roman" w:cs="Times New Roman"/>
          <w:rtl/>
        </w:rPr>
        <w:t xml:space="preserve"> فهم دقيق للعوامل التي تحكم </w:t>
      </w:r>
      <w:r w:rsidR="00AD3E93" w:rsidRPr="00895DFD">
        <w:rPr>
          <w:rFonts w:ascii="Times New Roman" w:hAnsi="Times New Roman" w:cs="Times New Roman"/>
          <w:rtl/>
        </w:rPr>
        <w:t>قرار</w:t>
      </w:r>
      <w:r w:rsidRPr="00895DFD">
        <w:rPr>
          <w:rFonts w:ascii="Times New Roman" w:hAnsi="Times New Roman" w:cs="Times New Roman"/>
          <w:rtl/>
        </w:rPr>
        <w:t xml:space="preserve"> </w:t>
      </w:r>
      <w:r w:rsidR="00AD3E93" w:rsidRPr="00895DFD">
        <w:rPr>
          <w:rFonts w:ascii="Times New Roman" w:hAnsi="Times New Roman" w:cs="Times New Roman"/>
          <w:rtl/>
        </w:rPr>
        <w:t>الأسر</w:t>
      </w:r>
      <w:r w:rsidRPr="00895DFD">
        <w:rPr>
          <w:rFonts w:ascii="Times New Roman" w:hAnsi="Times New Roman" w:cs="Times New Roman"/>
          <w:rtl/>
        </w:rPr>
        <w:t xml:space="preserve"> بشأن الرعاية الصحية </w:t>
      </w:r>
      <w:r w:rsidR="00AD3E93" w:rsidRPr="00895DFD">
        <w:rPr>
          <w:rFonts w:ascii="Times New Roman" w:hAnsi="Times New Roman" w:cs="Times New Roman"/>
          <w:rtl/>
        </w:rPr>
        <w:t>والالتحاق</w:t>
      </w:r>
      <w:r w:rsidRPr="00895DFD">
        <w:rPr>
          <w:rFonts w:ascii="Times New Roman" w:hAnsi="Times New Roman" w:cs="Times New Roman"/>
          <w:rtl/>
        </w:rPr>
        <w:t xml:space="preserve"> </w:t>
      </w:r>
      <w:r w:rsidR="00AD3E93" w:rsidRPr="00895DFD">
        <w:rPr>
          <w:rFonts w:ascii="Times New Roman" w:hAnsi="Times New Roman" w:cs="Times New Roman"/>
          <w:rtl/>
        </w:rPr>
        <w:t>بالمدارس</w:t>
      </w:r>
      <w:r w:rsidRPr="00895DFD">
        <w:rPr>
          <w:rFonts w:ascii="Times New Roman" w:hAnsi="Times New Roman" w:cs="Times New Roman"/>
          <w:rtl/>
        </w:rPr>
        <w:t xml:space="preserve"> بما يكفل في النهاية تحقيق أفضل النتائج من الحماية الاجتماعية المقدمة للفقراء.</w:t>
      </w:r>
      <w:r w:rsidRPr="00895DFD">
        <w:rPr>
          <w:rStyle w:val="Appelnotedebasdep"/>
          <w:rFonts w:ascii="Times New Roman" w:hAnsi="Times New Roman" w:cs="Times New Roman"/>
          <w:rtl/>
        </w:rPr>
        <w:footnoteReference w:id="19"/>
      </w:r>
    </w:p>
    <w:p w:rsidR="007E23A4" w:rsidRPr="005A5A1D" w:rsidRDefault="007E23A4" w:rsidP="00054ACF">
      <w:pPr>
        <w:pStyle w:val="Paragraphedeliste"/>
        <w:numPr>
          <w:ilvl w:val="1"/>
          <w:numId w:val="15"/>
        </w:numPr>
        <w:bidi/>
        <w:spacing w:after="120"/>
        <w:jc w:val="both"/>
        <w:rPr>
          <w:i/>
          <w:iCs/>
          <w:rtl/>
        </w:rPr>
      </w:pPr>
      <w:r w:rsidRPr="005A5A1D">
        <w:rPr>
          <w:i/>
          <w:iCs/>
          <w:rtl/>
        </w:rPr>
        <w:t xml:space="preserve">تشجيع المشايع </w:t>
      </w:r>
      <w:r w:rsidR="00AD3E93" w:rsidRPr="005A5A1D">
        <w:rPr>
          <w:i/>
          <w:iCs/>
          <w:rtl/>
        </w:rPr>
        <w:t>الإبداعية</w:t>
      </w:r>
      <w:r w:rsidRPr="005A5A1D">
        <w:rPr>
          <w:i/>
          <w:iCs/>
          <w:rtl/>
        </w:rPr>
        <w:t>:</w:t>
      </w:r>
    </w:p>
    <w:p w:rsidR="00A33041" w:rsidRPr="00895DFD" w:rsidRDefault="007E23A4" w:rsidP="00DF24BA">
      <w:pPr>
        <w:bidi/>
        <w:spacing w:after="120" w:line="240" w:lineRule="auto"/>
        <w:jc w:val="both"/>
        <w:rPr>
          <w:rFonts w:ascii="Times New Roman" w:hAnsi="Times New Roman" w:cs="Times New Roman"/>
          <w:rtl/>
        </w:rPr>
      </w:pPr>
      <w:r w:rsidRPr="00895DFD">
        <w:rPr>
          <w:rFonts w:ascii="Times New Roman" w:hAnsi="Times New Roman" w:cs="Times New Roman"/>
          <w:rtl/>
        </w:rPr>
        <w:t>بناء</w:t>
      </w:r>
      <w:r w:rsidR="00DF24BA">
        <w:rPr>
          <w:rFonts w:ascii="Times New Roman" w:hAnsi="Times New Roman" w:cs="Times New Roman" w:hint="cs"/>
          <w:rtl/>
        </w:rPr>
        <w:t>ا</w:t>
      </w:r>
      <w:r w:rsidRPr="00895DFD">
        <w:rPr>
          <w:rFonts w:ascii="Times New Roman" w:hAnsi="Times New Roman" w:cs="Times New Roman"/>
          <w:rtl/>
        </w:rPr>
        <w:t xml:space="preserve"> على ما</w:t>
      </w:r>
      <w:r w:rsidR="00AD3E93" w:rsidRPr="00895DFD">
        <w:rPr>
          <w:rFonts w:ascii="Times New Roman" w:hAnsi="Times New Roman" w:cs="Times New Roman"/>
          <w:rtl/>
        </w:rPr>
        <w:t xml:space="preserve"> </w:t>
      </w:r>
      <w:r w:rsidRPr="00895DFD">
        <w:rPr>
          <w:rFonts w:ascii="Times New Roman" w:hAnsi="Times New Roman" w:cs="Times New Roman"/>
          <w:rtl/>
        </w:rPr>
        <w:t>سبق، يمكن للمشاريع ذات البعد التكن</w:t>
      </w:r>
      <w:r w:rsidR="00AD3E93" w:rsidRPr="00895DFD">
        <w:rPr>
          <w:rFonts w:ascii="Times New Roman" w:hAnsi="Times New Roman" w:cs="Times New Roman"/>
          <w:rtl/>
        </w:rPr>
        <w:t>ولوجي أن تتطور في ضوء وجود أفر</w:t>
      </w:r>
      <w:r w:rsidRPr="00895DFD">
        <w:rPr>
          <w:rFonts w:ascii="Times New Roman" w:hAnsi="Times New Roman" w:cs="Times New Roman"/>
          <w:rtl/>
        </w:rPr>
        <w:t xml:space="preserve">اد ذو مستوى علمي عالي، مع توخي سياسة دعم تهدف </w:t>
      </w:r>
      <w:r w:rsidR="00AD3E93" w:rsidRPr="00895DFD">
        <w:rPr>
          <w:rFonts w:ascii="Times New Roman" w:hAnsi="Times New Roman" w:cs="Times New Roman"/>
          <w:rtl/>
        </w:rPr>
        <w:t>إلى</w:t>
      </w:r>
      <w:r w:rsidRPr="00895DFD">
        <w:rPr>
          <w:rFonts w:ascii="Times New Roman" w:hAnsi="Times New Roman" w:cs="Times New Roman"/>
          <w:rtl/>
        </w:rPr>
        <w:t xml:space="preserve"> ترقية </w:t>
      </w:r>
      <w:r w:rsidR="00AD3E93" w:rsidRPr="00895DFD">
        <w:rPr>
          <w:rFonts w:ascii="Times New Roman" w:hAnsi="Times New Roman" w:cs="Times New Roman"/>
          <w:rtl/>
        </w:rPr>
        <w:t>الأفكار</w:t>
      </w:r>
      <w:r w:rsidRPr="00895DFD">
        <w:rPr>
          <w:rFonts w:ascii="Times New Roman" w:hAnsi="Times New Roman" w:cs="Times New Roman"/>
          <w:rtl/>
        </w:rPr>
        <w:t xml:space="preserve"> وتحويلها لمشاريع حقيقية يمكن من </w:t>
      </w:r>
      <w:r w:rsidR="00AD3E93" w:rsidRPr="00895DFD">
        <w:rPr>
          <w:rFonts w:ascii="Times New Roman" w:hAnsi="Times New Roman" w:cs="Times New Roman"/>
          <w:rtl/>
        </w:rPr>
        <w:t>خلالها</w:t>
      </w:r>
      <w:r w:rsidRPr="00895DFD">
        <w:rPr>
          <w:rFonts w:ascii="Times New Roman" w:hAnsi="Times New Roman" w:cs="Times New Roman"/>
          <w:rtl/>
        </w:rPr>
        <w:t xml:space="preserve"> رفع مستوى التنمية </w:t>
      </w:r>
      <w:r w:rsidR="00AD3E93" w:rsidRPr="00895DFD">
        <w:rPr>
          <w:rFonts w:ascii="Times New Roman" w:hAnsi="Times New Roman" w:cs="Times New Roman"/>
          <w:rtl/>
        </w:rPr>
        <w:t>وتوفير شروط الحياة العصرية للمجتمع</w:t>
      </w:r>
      <w:r w:rsidRPr="00895DFD">
        <w:rPr>
          <w:rFonts w:ascii="Times New Roman" w:hAnsi="Times New Roman" w:cs="Times New Roman"/>
          <w:rtl/>
        </w:rPr>
        <w:t>.</w:t>
      </w:r>
    </w:p>
    <w:p w:rsidR="00CF5CBD" w:rsidRPr="005A5A1D" w:rsidRDefault="00DF24BA" w:rsidP="00054ACF">
      <w:pPr>
        <w:bidi/>
        <w:spacing w:after="120" w:line="240" w:lineRule="auto"/>
        <w:jc w:val="both"/>
        <w:rPr>
          <w:rFonts w:ascii="Times New Roman" w:hAnsi="Times New Roman" w:cs="Times New Roman"/>
          <w:b/>
          <w:bCs/>
          <w:rtl/>
        </w:rPr>
      </w:pPr>
      <w:r>
        <w:rPr>
          <w:rFonts w:ascii="Times New Roman" w:hAnsi="Times New Roman" w:cs="Times New Roman" w:hint="cs"/>
          <w:b/>
          <w:bCs/>
          <w:rtl/>
        </w:rPr>
        <w:t>ال</w:t>
      </w:r>
      <w:r w:rsidR="00DF4707" w:rsidRPr="005A5A1D">
        <w:rPr>
          <w:rFonts w:ascii="Times New Roman" w:hAnsi="Times New Roman" w:cs="Times New Roman"/>
          <w:b/>
          <w:bCs/>
          <w:rtl/>
        </w:rPr>
        <w:t>نتائج والتوصيات:</w:t>
      </w:r>
    </w:p>
    <w:p w:rsidR="00DF4707" w:rsidRPr="00895DFD" w:rsidRDefault="00AF4101" w:rsidP="00054ACF">
      <w:pPr>
        <w:bidi/>
        <w:spacing w:after="120" w:line="240" w:lineRule="auto"/>
        <w:jc w:val="both"/>
        <w:rPr>
          <w:rFonts w:ascii="Times New Roman" w:hAnsi="Times New Roman" w:cs="Times New Roman"/>
          <w:rtl/>
        </w:rPr>
      </w:pPr>
      <w:r w:rsidRPr="00895DFD">
        <w:rPr>
          <w:rFonts w:ascii="Times New Roman" w:hAnsi="Times New Roman" w:cs="Times New Roman"/>
          <w:rtl/>
        </w:rPr>
        <w:t>إنَ</w:t>
      </w:r>
      <w:r w:rsidR="001341AF" w:rsidRPr="00895DFD">
        <w:rPr>
          <w:rFonts w:ascii="Times New Roman" w:hAnsi="Times New Roman" w:cs="Times New Roman"/>
          <w:rtl/>
        </w:rPr>
        <w:t xml:space="preserve"> استلهام بعض التجارب الناجحة في تخفيض مست</w:t>
      </w:r>
      <w:r w:rsidRPr="00895DFD">
        <w:rPr>
          <w:rFonts w:ascii="Times New Roman" w:hAnsi="Times New Roman" w:cs="Times New Roman"/>
          <w:rtl/>
        </w:rPr>
        <w:t>و</w:t>
      </w:r>
      <w:r w:rsidR="001341AF" w:rsidRPr="00895DFD">
        <w:rPr>
          <w:rFonts w:ascii="Times New Roman" w:hAnsi="Times New Roman" w:cs="Times New Roman"/>
          <w:rtl/>
        </w:rPr>
        <w:t xml:space="preserve">ى الفقر مع </w:t>
      </w:r>
      <w:r w:rsidRPr="00895DFD">
        <w:rPr>
          <w:rFonts w:ascii="Times New Roman" w:hAnsi="Times New Roman" w:cs="Times New Roman"/>
          <w:rtl/>
        </w:rPr>
        <w:t>الأخذ</w:t>
      </w:r>
      <w:r w:rsidR="001341AF" w:rsidRPr="00895DFD">
        <w:rPr>
          <w:rFonts w:ascii="Times New Roman" w:hAnsi="Times New Roman" w:cs="Times New Roman"/>
          <w:rtl/>
        </w:rPr>
        <w:t xml:space="preserve"> بعين </w:t>
      </w:r>
      <w:r w:rsidRPr="00895DFD">
        <w:rPr>
          <w:rFonts w:ascii="Times New Roman" w:hAnsi="Times New Roman" w:cs="Times New Roman"/>
          <w:rtl/>
        </w:rPr>
        <w:t>الاعتبار</w:t>
      </w:r>
      <w:r w:rsidR="001341AF" w:rsidRPr="00895DFD">
        <w:rPr>
          <w:rFonts w:ascii="Times New Roman" w:hAnsi="Times New Roman" w:cs="Times New Roman"/>
          <w:rtl/>
        </w:rPr>
        <w:t xml:space="preserve"> </w:t>
      </w:r>
      <w:r w:rsidRPr="00895DFD">
        <w:rPr>
          <w:rFonts w:ascii="Times New Roman" w:hAnsi="Times New Roman" w:cs="Times New Roman"/>
          <w:rtl/>
        </w:rPr>
        <w:t>مكونات</w:t>
      </w:r>
      <w:r w:rsidR="001341AF" w:rsidRPr="00895DFD">
        <w:rPr>
          <w:rFonts w:ascii="Times New Roman" w:hAnsi="Times New Roman" w:cs="Times New Roman"/>
          <w:rtl/>
        </w:rPr>
        <w:t xml:space="preserve"> </w:t>
      </w:r>
      <w:r w:rsidRPr="00895DFD">
        <w:rPr>
          <w:rFonts w:ascii="Times New Roman" w:hAnsi="Times New Roman" w:cs="Times New Roman"/>
          <w:rtl/>
        </w:rPr>
        <w:t>البيئة</w:t>
      </w:r>
      <w:r w:rsidR="001341AF" w:rsidRPr="00895DFD">
        <w:rPr>
          <w:rFonts w:ascii="Times New Roman" w:hAnsi="Times New Roman" w:cs="Times New Roman"/>
          <w:rtl/>
        </w:rPr>
        <w:t xml:space="preserve"> الداخلية والخارجية يساهم في تفعيل </w:t>
      </w:r>
      <w:r w:rsidRPr="00895DFD">
        <w:rPr>
          <w:rFonts w:ascii="Times New Roman" w:hAnsi="Times New Roman" w:cs="Times New Roman"/>
          <w:rtl/>
        </w:rPr>
        <w:t>آليات</w:t>
      </w:r>
      <w:r w:rsidR="001341AF" w:rsidRPr="00895DFD">
        <w:rPr>
          <w:rFonts w:ascii="Times New Roman" w:hAnsi="Times New Roman" w:cs="Times New Roman"/>
          <w:rtl/>
        </w:rPr>
        <w:t xml:space="preserve"> الدعم وتنفيذ الخطط بكفاءة، وفي التجربة الماليزية عدة مزايا يمكن للدول العربية الاقتداء بها</w:t>
      </w:r>
      <w:r w:rsidR="00B01C0F" w:rsidRPr="00895DFD">
        <w:rPr>
          <w:rFonts w:ascii="Times New Roman" w:hAnsi="Times New Roman" w:cs="Times New Roman"/>
          <w:rtl/>
        </w:rPr>
        <w:t>، فتقديم الإعانات للفقراء لا يعني تخفيض معدل الفقر، بل مثلما قمنا باستعراضه في التجربة الماليزية</w:t>
      </w:r>
      <w:r w:rsidR="0087482A" w:rsidRPr="00895DFD">
        <w:rPr>
          <w:rFonts w:ascii="Times New Roman" w:hAnsi="Times New Roman" w:cs="Times New Roman"/>
          <w:rtl/>
        </w:rPr>
        <w:t xml:space="preserve"> المستل</w:t>
      </w:r>
      <w:r w:rsidR="009332AD">
        <w:rPr>
          <w:rFonts w:ascii="Times New Roman" w:hAnsi="Times New Roman" w:cs="Times New Roman" w:hint="cs"/>
          <w:rtl/>
        </w:rPr>
        <w:t>ه</w:t>
      </w:r>
      <w:r w:rsidR="0087482A" w:rsidRPr="00895DFD">
        <w:rPr>
          <w:rFonts w:ascii="Times New Roman" w:hAnsi="Times New Roman" w:cs="Times New Roman"/>
          <w:rtl/>
        </w:rPr>
        <w:t>مة من مبادئ التكافل الاجتماعي</w:t>
      </w:r>
      <w:r w:rsidR="00B01C0F" w:rsidRPr="00895DFD">
        <w:rPr>
          <w:rFonts w:ascii="Times New Roman" w:hAnsi="Times New Roman" w:cs="Times New Roman"/>
          <w:rtl/>
        </w:rPr>
        <w:t>، يتطلب هاذ الأمر سلسلة من الإجراءات التي تخص التنمية ككل،</w:t>
      </w:r>
      <w:r w:rsidR="009332AD">
        <w:rPr>
          <w:rFonts w:ascii="Times New Roman" w:hAnsi="Times New Roman" w:cs="Times New Roman" w:hint="cs"/>
          <w:rtl/>
        </w:rPr>
        <w:t xml:space="preserve"> حيث</w:t>
      </w:r>
      <w:r w:rsidR="001341AF" w:rsidRPr="00895DFD">
        <w:rPr>
          <w:rFonts w:ascii="Times New Roman" w:hAnsi="Times New Roman" w:cs="Times New Roman"/>
          <w:rtl/>
        </w:rPr>
        <w:t xml:space="preserve"> نقترح في ضوء ما</w:t>
      </w:r>
      <w:r w:rsidRPr="00895DFD">
        <w:rPr>
          <w:rFonts w:ascii="Times New Roman" w:hAnsi="Times New Roman" w:cs="Times New Roman"/>
          <w:rtl/>
        </w:rPr>
        <w:t xml:space="preserve"> </w:t>
      </w:r>
      <w:r w:rsidR="001341AF" w:rsidRPr="00895DFD">
        <w:rPr>
          <w:rFonts w:ascii="Times New Roman" w:hAnsi="Times New Roman" w:cs="Times New Roman"/>
          <w:rtl/>
        </w:rPr>
        <w:t>سبق ما</w:t>
      </w:r>
      <w:r w:rsidRPr="00895DFD">
        <w:rPr>
          <w:rFonts w:ascii="Times New Roman" w:hAnsi="Times New Roman" w:cs="Times New Roman"/>
          <w:rtl/>
        </w:rPr>
        <w:t xml:space="preserve"> </w:t>
      </w:r>
      <w:r w:rsidR="001341AF" w:rsidRPr="00895DFD">
        <w:rPr>
          <w:rFonts w:ascii="Times New Roman" w:hAnsi="Times New Roman" w:cs="Times New Roman"/>
          <w:rtl/>
        </w:rPr>
        <w:t>يلي:</w:t>
      </w:r>
    </w:p>
    <w:p w:rsidR="001341AF" w:rsidRPr="00895DFD" w:rsidRDefault="001341AF" w:rsidP="00054ACF">
      <w:pPr>
        <w:pStyle w:val="Paragraphedeliste"/>
        <w:numPr>
          <w:ilvl w:val="0"/>
          <w:numId w:val="6"/>
        </w:numPr>
        <w:bidi/>
        <w:spacing w:after="120"/>
        <w:ind w:firstLine="0"/>
        <w:jc w:val="both"/>
        <w:rPr>
          <w:sz w:val="22"/>
          <w:szCs w:val="22"/>
        </w:rPr>
      </w:pPr>
      <w:r w:rsidRPr="00895DFD">
        <w:rPr>
          <w:sz w:val="22"/>
          <w:szCs w:val="22"/>
          <w:rtl/>
        </w:rPr>
        <w:t>التحكم في معدلات ا</w:t>
      </w:r>
      <w:r w:rsidR="009332AD">
        <w:rPr>
          <w:sz w:val="22"/>
          <w:szCs w:val="22"/>
          <w:rtl/>
        </w:rPr>
        <w:t>لنمو الديموغرافي لانً العديد من</w:t>
      </w:r>
      <w:r w:rsidRPr="00895DFD">
        <w:rPr>
          <w:sz w:val="22"/>
          <w:szCs w:val="22"/>
          <w:rtl/>
        </w:rPr>
        <w:t xml:space="preserve"> الدول العربية يفوق فيها عدد السكان </w:t>
      </w:r>
      <w:r w:rsidR="00AF4101" w:rsidRPr="00895DFD">
        <w:rPr>
          <w:sz w:val="22"/>
          <w:szCs w:val="22"/>
          <w:rtl/>
        </w:rPr>
        <w:t>الإمكانيات</w:t>
      </w:r>
      <w:r w:rsidRPr="00895DFD">
        <w:rPr>
          <w:sz w:val="22"/>
          <w:szCs w:val="22"/>
          <w:rtl/>
        </w:rPr>
        <w:t xml:space="preserve"> المالية المتوفرة.</w:t>
      </w:r>
    </w:p>
    <w:p w:rsidR="001341AF" w:rsidRPr="00895DFD" w:rsidRDefault="001341AF" w:rsidP="00054ACF">
      <w:pPr>
        <w:pStyle w:val="Paragraphedeliste"/>
        <w:numPr>
          <w:ilvl w:val="0"/>
          <w:numId w:val="6"/>
        </w:numPr>
        <w:bidi/>
        <w:spacing w:after="120"/>
        <w:ind w:firstLine="0"/>
        <w:jc w:val="both"/>
        <w:rPr>
          <w:sz w:val="22"/>
          <w:szCs w:val="22"/>
        </w:rPr>
      </w:pPr>
      <w:r w:rsidRPr="00895DFD">
        <w:rPr>
          <w:sz w:val="22"/>
          <w:szCs w:val="22"/>
          <w:rtl/>
        </w:rPr>
        <w:t xml:space="preserve">العمل على </w:t>
      </w:r>
      <w:r w:rsidR="00AF4101" w:rsidRPr="00895DFD">
        <w:rPr>
          <w:sz w:val="22"/>
          <w:szCs w:val="22"/>
          <w:rtl/>
        </w:rPr>
        <w:t>تحقيق</w:t>
      </w:r>
      <w:r w:rsidRPr="00895DFD">
        <w:rPr>
          <w:sz w:val="22"/>
          <w:szCs w:val="22"/>
          <w:rtl/>
        </w:rPr>
        <w:t xml:space="preserve"> معدلات نمو عالية من أجل توفير أهم المتطلبات الحيوية، وهذا </w:t>
      </w:r>
      <w:r w:rsidR="00AF4101" w:rsidRPr="00895DFD">
        <w:rPr>
          <w:sz w:val="22"/>
          <w:szCs w:val="22"/>
          <w:rtl/>
        </w:rPr>
        <w:t>الأمر</w:t>
      </w:r>
      <w:r w:rsidRPr="00895DFD">
        <w:rPr>
          <w:sz w:val="22"/>
          <w:szCs w:val="22"/>
          <w:rtl/>
        </w:rPr>
        <w:t xml:space="preserve"> يستلزم تشجيع </w:t>
      </w:r>
      <w:r w:rsidR="00AF4101" w:rsidRPr="00895DFD">
        <w:rPr>
          <w:sz w:val="22"/>
          <w:szCs w:val="22"/>
          <w:rtl/>
        </w:rPr>
        <w:t>الاستثمارات</w:t>
      </w:r>
      <w:r w:rsidRPr="00895DFD">
        <w:rPr>
          <w:sz w:val="22"/>
          <w:szCs w:val="22"/>
          <w:rtl/>
        </w:rPr>
        <w:t xml:space="preserve"> المحلية </w:t>
      </w:r>
      <w:r w:rsidR="00AF4101" w:rsidRPr="00895DFD">
        <w:rPr>
          <w:sz w:val="22"/>
          <w:szCs w:val="22"/>
          <w:rtl/>
        </w:rPr>
        <w:t>والأجنبية</w:t>
      </w:r>
      <w:r w:rsidRPr="00895DFD">
        <w:rPr>
          <w:sz w:val="22"/>
          <w:szCs w:val="22"/>
          <w:rtl/>
        </w:rPr>
        <w:t xml:space="preserve">، ودعم المؤسسات </w:t>
      </w:r>
      <w:r w:rsidR="009332AD">
        <w:rPr>
          <w:sz w:val="22"/>
          <w:szCs w:val="22"/>
          <w:rtl/>
        </w:rPr>
        <w:t>المصدرة و</w:t>
      </w:r>
      <w:r w:rsidR="00AF4101" w:rsidRPr="00895DFD">
        <w:rPr>
          <w:sz w:val="22"/>
          <w:szCs w:val="22"/>
          <w:rtl/>
        </w:rPr>
        <w:t>العمل على تنفيذ استراتيجيات</w:t>
      </w:r>
      <w:r w:rsidRPr="00895DFD">
        <w:rPr>
          <w:sz w:val="22"/>
          <w:szCs w:val="22"/>
          <w:rtl/>
        </w:rPr>
        <w:t xml:space="preserve"> وطنية لتطوير </w:t>
      </w:r>
      <w:r w:rsidR="00AF4101" w:rsidRPr="00895DFD">
        <w:rPr>
          <w:sz w:val="22"/>
          <w:szCs w:val="22"/>
          <w:rtl/>
        </w:rPr>
        <w:t>الصناعة</w:t>
      </w:r>
      <w:r w:rsidRPr="00895DFD">
        <w:rPr>
          <w:sz w:val="22"/>
          <w:szCs w:val="22"/>
          <w:rtl/>
        </w:rPr>
        <w:t xml:space="preserve"> المحلية خاصة وأنَ </w:t>
      </w:r>
      <w:r w:rsidR="00AF4101" w:rsidRPr="00895DFD">
        <w:rPr>
          <w:sz w:val="22"/>
          <w:szCs w:val="22"/>
          <w:rtl/>
        </w:rPr>
        <w:t>الأرقام</w:t>
      </w:r>
      <w:r w:rsidRPr="00895DFD">
        <w:rPr>
          <w:sz w:val="22"/>
          <w:szCs w:val="22"/>
          <w:rtl/>
        </w:rPr>
        <w:t xml:space="preserve"> تشير </w:t>
      </w:r>
      <w:r w:rsidR="00AF4101" w:rsidRPr="00895DFD">
        <w:rPr>
          <w:sz w:val="22"/>
          <w:szCs w:val="22"/>
          <w:rtl/>
        </w:rPr>
        <w:t>إلى</w:t>
      </w:r>
      <w:r w:rsidRPr="00895DFD">
        <w:rPr>
          <w:sz w:val="22"/>
          <w:szCs w:val="22"/>
          <w:rtl/>
        </w:rPr>
        <w:t xml:space="preserve"> أنَ الفقر موجود بحدة حتى في الدول البترولية: </w:t>
      </w:r>
      <w:r w:rsidR="00AF4101" w:rsidRPr="00895DFD">
        <w:rPr>
          <w:sz w:val="22"/>
          <w:szCs w:val="22"/>
          <w:rtl/>
        </w:rPr>
        <w:t>(</w:t>
      </w:r>
      <w:r w:rsidRPr="00895DFD">
        <w:rPr>
          <w:sz w:val="22"/>
          <w:szCs w:val="22"/>
          <w:rtl/>
        </w:rPr>
        <w:t>الجزائر، العراق....</w:t>
      </w:r>
      <w:r w:rsidR="00AF4101" w:rsidRPr="00895DFD">
        <w:rPr>
          <w:sz w:val="22"/>
          <w:szCs w:val="22"/>
          <w:rtl/>
        </w:rPr>
        <w:t>).</w:t>
      </w:r>
    </w:p>
    <w:p w:rsidR="00B01C0F" w:rsidRPr="00895DFD" w:rsidRDefault="00B01C0F" w:rsidP="009332AD">
      <w:pPr>
        <w:pStyle w:val="Paragraphedeliste"/>
        <w:numPr>
          <w:ilvl w:val="0"/>
          <w:numId w:val="6"/>
        </w:numPr>
        <w:bidi/>
        <w:spacing w:after="120"/>
        <w:ind w:firstLine="0"/>
        <w:jc w:val="both"/>
        <w:rPr>
          <w:sz w:val="22"/>
          <w:szCs w:val="22"/>
        </w:rPr>
      </w:pPr>
      <w:r w:rsidRPr="00895DFD">
        <w:rPr>
          <w:sz w:val="22"/>
          <w:szCs w:val="22"/>
          <w:rtl/>
        </w:rPr>
        <w:t>تعميم التمويل الإسلامي ليكون أ</w:t>
      </w:r>
      <w:r w:rsidR="009332AD">
        <w:rPr>
          <w:sz w:val="22"/>
          <w:szCs w:val="22"/>
          <w:rtl/>
        </w:rPr>
        <w:t>هم المصادر في ترقية الاستثمارات</w:t>
      </w:r>
      <w:r w:rsidR="009332AD">
        <w:rPr>
          <w:rFonts w:hint="cs"/>
          <w:sz w:val="22"/>
          <w:szCs w:val="22"/>
          <w:rtl/>
        </w:rPr>
        <w:t>، نظرا ل</w:t>
      </w:r>
      <w:r w:rsidRPr="00895DFD">
        <w:rPr>
          <w:sz w:val="22"/>
          <w:szCs w:val="22"/>
          <w:rtl/>
        </w:rPr>
        <w:t>أنَه يلقى تجاوب كبير لتوافقه و</w:t>
      </w:r>
      <w:r w:rsidR="00F260D9" w:rsidRPr="00895DFD">
        <w:rPr>
          <w:sz w:val="22"/>
          <w:szCs w:val="22"/>
          <w:rtl/>
        </w:rPr>
        <w:t>ثقافة شعوب المنطقة، والعمل على تثمين صناديق الزكاة التي لا زالت بعيدة عن الهيئات النظامية، ممَا يجعل من مسألة تنظيمها أمرا بعيدا المنال حاليا.</w:t>
      </w:r>
    </w:p>
    <w:p w:rsidR="001341AF" w:rsidRPr="00895DFD" w:rsidRDefault="00AF4101" w:rsidP="00054ACF">
      <w:pPr>
        <w:pStyle w:val="Paragraphedeliste"/>
        <w:numPr>
          <w:ilvl w:val="0"/>
          <w:numId w:val="6"/>
        </w:numPr>
        <w:bidi/>
        <w:spacing w:after="120"/>
        <w:ind w:firstLine="0"/>
        <w:jc w:val="both"/>
        <w:rPr>
          <w:sz w:val="22"/>
          <w:szCs w:val="22"/>
        </w:rPr>
      </w:pPr>
      <w:r w:rsidRPr="00895DFD">
        <w:rPr>
          <w:sz w:val="22"/>
          <w:szCs w:val="22"/>
          <w:rtl/>
        </w:rPr>
        <w:t>تعميم فرص التعليم وتكوين العمالة حسب السياسة الاقتصادية ووفق احتياجات القطاع، حيث يعاني العديد من الخرجين الجامعيين العرب من البطالة نظرا لغياب رؤية إستراتيجية لقطاعات</w:t>
      </w:r>
      <w:r w:rsidR="00E35782" w:rsidRPr="00895DFD">
        <w:rPr>
          <w:sz w:val="22"/>
          <w:szCs w:val="22"/>
          <w:rtl/>
        </w:rPr>
        <w:t xml:space="preserve"> العمل المختلفة، ممَا جعل هذه الدول تستعين بالعمالة الأجنبية التي تتوفر على تأهيل مناسب.</w:t>
      </w:r>
    </w:p>
    <w:p w:rsidR="00AF4101" w:rsidRDefault="00AF4101" w:rsidP="00054ACF">
      <w:pPr>
        <w:pStyle w:val="Paragraphedeliste"/>
        <w:numPr>
          <w:ilvl w:val="0"/>
          <w:numId w:val="6"/>
        </w:numPr>
        <w:bidi/>
        <w:spacing w:after="120"/>
        <w:ind w:firstLine="0"/>
        <w:jc w:val="both"/>
        <w:rPr>
          <w:sz w:val="22"/>
          <w:szCs w:val="22"/>
        </w:rPr>
      </w:pPr>
      <w:r w:rsidRPr="00895DFD">
        <w:rPr>
          <w:sz w:val="22"/>
          <w:szCs w:val="22"/>
          <w:rtl/>
        </w:rPr>
        <w:t>توزيع الموارد بعدالة بين مختلف المناطق، وتجنب النزوح الريفي المتسبب في اختلال التوزيع السكاني وتنامي معدلات الفقر في مناطق دون الأخرى.</w:t>
      </w:r>
    </w:p>
    <w:p w:rsidR="00C01F42" w:rsidRPr="00895DFD" w:rsidRDefault="00C01F42" w:rsidP="00B22DCD">
      <w:pPr>
        <w:pStyle w:val="Paragraphedeliste"/>
        <w:bidi/>
        <w:spacing w:after="120"/>
        <w:ind w:left="643"/>
        <w:jc w:val="both"/>
        <w:rPr>
          <w:sz w:val="22"/>
          <w:szCs w:val="22"/>
        </w:rPr>
      </w:pPr>
    </w:p>
    <w:p w:rsidR="001341AF" w:rsidRPr="00DF24BA" w:rsidRDefault="00C01F42" w:rsidP="00DF24BA">
      <w:pPr>
        <w:bidi/>
        <w:spacing w:after="120"/>
        <w:rPr>
          <w:rFonts w:ascii="ArialMT" w:cs="ArialMT"/>
          <w:b/>
          <w:bCs/>
          <w:rtl/>
        </w:rPr>
      </w:pPr>
      <w:r w:rsidRPr="00DF24BA">
        <w:rPr>
          <w:rFonts w:ascii="ArialMT" w:cs="ArialMT" w:hint="cs"/>
          <w:b/>
          <w:bCs/>
          <w:rtl/>
        </w:rPr>
        <w:t>المراجع:</w:t>
      </w:r>
    </w:p>
    <w:p w:rsidR="00C01F42" w:rsidRPr="00DF24BA" w:rsidRDefault="00C01F42" w:rsidP="00B22DCD">
      <w:pPr>
        <w:pStyle w:val="Paragraphedeliste"/>
        <w:numPr>
          <w:ilvl w:val="0"/>
          <w:numId w:val="20"/>
        </w:numPr>
        <w:bidi/>
        <w:spacing w:after="120"/>
        <w:rPr>
          <w:b/>
          <w:bCs/>
          <w:i/>
          <w:iCs/>
          <w:sz w:val="22"/>
          <w:szCs w:val="22"/>
          <w:rtl/>
          <w:lang w:val="en-GB"/>
        </w:rPr>
      </w:pPr>
      <w:r w:rsidRPr="00DF24BA">
        <w:rPr>
          <w:rFonts w:ascii="Calibri" w:hAnsi="Calibri" w:cs="Arial"/>
          <w:b/>
          <w:bCs/>
          <w:i/>
          <w:iCs/>
          <w:sz w:val="22"/>
          <w:szCs w:val="22"/>
          <w:rtl/>
          <w:lang w:val="en-GB"/>
        </w:rPr>
        <w:t>المجلات العلمية</w:t>
      </w:r>
      <w:r w:rsidR="00B22DCD" w:rsidRPr="00DF24BA">
        <w:rPr>
          <w:rFonts w:ascii="Calibri" w:hAnsi="Calibri" w:cs="Arial" w:hint="cs"/>
          <w:b/>
          <w:bCs/>
          <w:i/>
          <w:iCs/>
          <w:sz w:val="22"/>
          <w:szCs w:val="22"/>
          <w:rtl/>
          <w:lang w:val="en-GB"/>
        </w:rPr>
        <w:t>:</w:t>
      </w:r>
    </w:p>
    <w:p w:rsidR="00B22DCD" w:rsidRPr="00DF24BA" w:rsidRDefault="00B22DCD" w:rsidP="009332AD">
      <w:pPr>
        <w:pStyle w:val="Notedebasdepage"/>
        <w:numPr>
          <w:ilvl w:val="0"/>
          <w:numId w:val="18"/>
        </w:numPr>
        <w:bidi/>
        <w:spacing w:after="120"/>
        <w:rPr>
          <w:rFonts w:ascii="Times New Roman" w:hAnsi="Times New Roman" w:cs="Times New Roman"/>
          <w:sz w:val="22"/>
          <w:szCs w:val="22"/>
          <w:rtl/>
          <w:lang w:bidi="ar-DZ"/>
        </w:rPr>
      </w:pPr>
      <w:r w:rsidRPr="00DF24BA">
        <w:rPr>
          <w:rFonts w:ascii="Times New Roman" w:hAnsi="Times New Roman" w:cs="Times New Roman"/>
          <w:sz w:val="22"/>
          <w:szCs w:val="22"/>
          <w:rtl/>
          <w:lang w:bidi="ar-DZ"/>
        </w:rPr>
        <w:t>بلغيت سلطان</w:t>
      </w:r>
      <w:r w:rsidR="009332AD">
        <w:rPr>
          <w:rFonts w:ascii="Times New Roman" w:hAnsi="Times New Roman" w:cs="Times New Roman" w:hint="cs"/>
          <w:sz w:val="22"/>
          <w:szCs w:val="22"/>
          <w:rtl/>
          <w:lang w:bidi="ar-DZ"/>
        </w:rPr>
        <w:t xml:space="preserve"> (2008)</w:t>
      </w:r>
      <w:r w:rsidRPr="00DF24BA">
        <w:rPr>
          <w:rFonts w:ascii="Times New Roman" w:hAnsi="Times New Roman" w:cs="Times New Roman"/>
          <w:sz w:val="22"/>
          <w:szCs w:val="22"/>
          <w:rtl/>
          <w:lang w:bidi="ar-DZ"/>
        </w:rPr>
        <w:t>، الآليات الاجتماعية لتفشي ظاهرة الفقر في ال</w:t>
      </w:r>
      <w:r w:rsidR="009332AD">
        <w:rPr>
          <w:rFonts w:ascii="Times New Roman" w:hAnsi="Times New Roman" w:cs="Times New Roman"/>
          <w:sz w:val="22"/>
          <w:szCs w:val="22"/>
          <w:rtl/>
          <w:lang w:bidi="ar-DZ"/>
        </w:rPr>
        <w:t>جزائر، مجلة دراسات اقتصادية</w:t>
      </w:r>
      <w:r w:rsidRPr="00DF24BA">
        <w:rPr>
          <w:rFonts w:ascii="Times New Roman" w:hAnsi="Times New Roman" w:cs="Times New Roman"/>
          <w:sz w:val="22"/>
          <w:szCs w:val="22"/>
          <w:rtl/>
          <w:lang w:bidi="ar-DZ"/>
        </w:rPr>
        <w:t>.</w:t>
      </w:r>
    </w:p>
    <w:p w:rsidR="00B22DCD" w:rsidRPr="00DF24BA" w:rsidRDefault="00B22DCD" w:rsidP="00B22DCD">
      <w:pPr>
        <w:pStyle w:val="Paragraphedeliste"/>
        <w:numPr>
          <w:ilvl w:val="0"/>
          <w:numId w:val="18"/>
        </w:numPr>
        <w:bidi/>
        <w:spacing w:after="120"/>
        <w:rPr>
          <w:sz w:val="22"/>
          <w:szCs w:val="22"/>
          <w:rtl/>
        </w:rPr>
      </w:pPr>
      <w:r w:rsidRPr="00DF24BA">
        <w:rPr>
          <w:sz w:val="22"/>
          <w:szCs w:val="22"/>
          <w:rtl/>
        </w:rPr>
        <w:t>خير</w:t>
      </w:r>
      <w:r w:rsidRPr="00DF24BA">
        <w:rPr>
          <w:sz w:val="22"/>
          <w:szCs w:val="22"/>
        </w:rPr>
        <w:t xml:space="preserve"> </w:t>
      </w:r>
      <w:r w:rsidRPr="00DF24BA">
        <w:rPr>
          <w:sz w:val="22"/>
          <w:szCs w:val="22"/>
          <w:rtl/>
        </w:rPr>
        <w:t>الدين هناء</w:t>
      </w:r>
      <w:r w:rsidRPr="00DF24BA">
        <w:rPr>
          <w:sz w:val="22"/>
          <w:szCs w:val="22"/>
        </w:rPr>
        <w:t xml:space="preserve"> </w:t>
      </w:r>
      <w:r w:rsidRPr="00DF24BA">
        <w:rPr>
          <w:sz w:val="22"/>
          <w:szCs w:val="22"/>
          <w:rtl/>
        </w:rPr>
        <w:t xml:space="preserve"> </w:t>
      </w:r>
      <w:r w:rsidRPr="00DF24BA">
        <w:rPr>
          <w:rFonts w:hint="cs"/>
          <w:sz w:val="22"/>
          <w:szCs w:val="22"/>
          <w:rtl/>
        </w:rPr>
        <w:t>و</w:t>
      </w:r>
      <w:r w:rsidRPr="00DF24BA">
        <w:rPr>
          <w:sz w:val="22"/>
          <w:szCs w:val="22"/>
          <w:rtl/>
        </w:rPr>
        <w:t>الليثي</w:t>
      </w:r>
      <w:r w:rsidRPr="00DF24BA">
        <w:rPr>
          <w:rFonts w:hint="cs"/>
          <w:sz w:val="22"/>
          <w:szCs w:val="22"/>
          <w:rtl/>
        </w:rPr>
        <w:t xml:space="preserve"> </w:t>
      </w:r>
      <w:r w:rsidRPr="00DF24BA">
        <w:rPr>
          <w:sz w:val="22"/>
          <w:szCs w:val="22"/>
          <w:rtl/>
        </w:rPr>
        <w:t>هبة</w:t>
      </w:r>
      <w:r w:rsidRPr="00DF24BA">
        <w:rPr>
          <w:sz w:val="22"/>
          <w:szCs w:val="22"/>
        </w:rPr>
        <w:t xml:space="preserve"> </w:t>
      </w:r>
      <w:r w:rsidRPr="00DF24BA">
        <w:rPr>
          <w:rFonts w:hint="cs"/>
          <w:sz w:val="22"/>
          <w:szCs w:val="22"/>
          <w:rtl/>
        </w:rPr>
        <w:t>(2007)</w:t>
      </w:r>
      <w:r w:rsidRPr="00DF24BA">
        <w:rPr>
          <w:sz w:val="22"/>
          <w:szCs w:val="22"/>
          <w:rtl/>
        </w:rPr>
        <w:t>،</w:t>
      </w:r>
      <w:r w:rsidRPr="00DF24BA">
        <w:rPr>
          <w:sz w:val="22"/>
          <w:szCs w:val="22"/>
        </w:rPr>
        <w:t xml:space="preserve"> </w:t>
      </w:r>
      <w:r w:rsidRPr="00DF24BA">
        <w:rPr>
          <w:sz w:val="22"/>
          <w:szCs w:val="22"/>
          <w:rtl/>
        </w:rPr>
        <w:t>النمو</w:t>
      </w:r>
      <w:r w:rsidRPr="00DF24BA">
        <w:rPr>
          <w:sz w:val="22"/>
          <w:szCs w:val="22"/>
        </w:rPr>
        <w:t xml:space="preserve"> </w:t>
      </w:r>
      <w:r w:rsidRPr="00DF24BA">
        <w:rPr>
          <w:sz w:val="22"/>
          <w:szCs w:val="22"/>
          <w:rtl/>
        </w:rPr>
        <w:t>الاقتصادي</w:t>
      </w:r>
      <w:r w:rsidRPr="00DF24BA">
        <w:rPr>
          <w:sz w:val="22"/>
          <w:szCs w:val="22"/>
        </w:rPr>
        <w:t xml:space="preserve"> </w:t>
      </w:r>
      <w:r w:rsidRPr="00DF24BA">
        <w:rPr>
          <w:sz w:val="22"/>
          <w:szCs w:val="22"/>
          <w:rtl/>
        </w:rPr>
        <w:t>وتوزيع</w:t>
      </w:r>
      <w:r w:rsidRPr="00DF24BA">
        <w:rPr>
          <w:sz w:val="22"/>
          <w:szCs w:val="22"/>
        </w:rPr>
        <w:t xml:space="preserve"> </w:t>
      </w:r>
      <w:r w:rsidRPr="00DF24BA">
        <w:rPr>
          <w:sz w:val="22"/>
          <w:szCs w:val="22"/>
          <w:rtl/>
        </w:rPr>
        <w:t>الدخل</w:t>
      </w:r>
      <w:r w:rsidRPr="00DF24BA">
        <w:rPr>
          <w:sz w:val="22"/>
          <w:szCs w:val="22"/>
        </w:rPr>
        <w:t xml:space="preserve"> </w:t>
      </w:r>
      <w:r w:rsidRPr="00DF24BA">
        <w:rPr>
          <w:sz w:val="22"/>
          <w:szCs w:val="22"/>
          <w:rtl/>
        </w:rPr>
        <w:t>والحد</w:t>
      </w:r>
      <w:r w:rsidRPr="00DF24BA">
        <w:rPr>
          <w:sz w:val="22"/>
          <w:szCs w:val="22"/>
        </w:rPr>
        <w:t xml:space="preserve"> </w:t>
      </w:r>
      <w:r w:rsidRPr="00DF24BA">
        <w:rPr>
          <w:sz w:val="22"/>
          <w:szCs w:val="22"/>
          <w:rtl/>
        </w:rPr>
        <w:t>من</w:t>
      </w:r>
      <w:r w:rsidRPr="00DF24BA">
        <w:rPr>
          <w:sz w:val="22"/>
          <w:szCs w:val="22"/>
        </w:rPr>
        <w:t xml:space="preserve"> </w:t>
      </w:r>
      <w:r w:rsidRPr="00DF24BA">
        <w:rPr>
          <w:sz w:val="22"/>
          <w:szCs w:val="22"/>
          <w:rtl/>
        </w:rPr>
        <w:t>الفقر، كتاب</w:t>
      </w:r>
      <w:r w:rsidRPr="00DF24BA">
        <w:rPr>
          <w:sz w:val="22"/>
          <w:szCs w:val="22"/>
        </w:rPr>
        <w:t xml:space="preserve"> </w:t>
      </w:r>
      <w:r w:rsidRPr="00DF24BA">
        <w:rPr>
          <w:sz w:val="22"/>
          <w:szCs w:val="22"/>
          <w:rtl/>
        </w:rPr>
        <w:t>الأهرام</w:t>
      </w:r>
      <w:r w:rsidRPr="00DF24BA">
        <w:rPr>
          <w:sz w:val="22"/>
          <w:szCs w:val="22"/>
        </w:rPr>
        <w:t xml:space="preserve"> </w:t>
      </w:r>
      <w:r w:rsidRPr="00DF24BA">
        <w:rPr>
          <w:sz w:val="22"/>
          <w:szCs w:val="22"/>
          <w:rtl/>
        </w:rPr>
        <w:t>الاقتصادي،</w:t>
      </w:r>
      <w:r w:rsidRPr="00DF24BA">
        <w:rPr>
          <w:sz w:val="22"/>
          <w:szCs w:val="22"/>
        </w:rPr>
        <w:t xml:space="preserve">  </w:t>
      </w:r>
      <w:r w:rsidRPr="00DF24BA">
        <w:rPr>
          <w:sz w:val="22"/>
          <w:szCs w:val="22"/>
          <w:rtl/>
        </w:rPr>
        <w:t>القاهرة،</w:t>
      </w:r>
      <w:r w:rsidRPr="00DF24BA">
        <w:rPr>
          <w:sz w:val="22"/>
          <w:szCs w:val="22"/>
        </w:rPr>
        <w:t xml:space="preserve"> </w:t>
      </w:r>
      <w:r w:rsidRPr="00DF24BA">
        <w:rPr>
          <w:sz w:val="22"/>
          <w:szCs w:val="22"/>
          <w:rtl/>
        </w:rPr>
        <w:t>العدد</w:t>
      </w:r>
      <w:r w:rsidRPr="00DF24BA">
        <w:rPr>
          <w:sz w:val="22"/>
          <w:szCs w:val="22"/>
        </w:rPr>
        <w:t>242</w:t>
      </w:r>
      <w:r w:rsidRPr="00DF24BA">
        <w:rPr>
          <w:sz w:val="22"/>
          <w:szCs w:val="22"/>
          <w:rtl/>
        </w:rPr>
        <w:t>.</w:t>
      </w:r>
    </w:p>
    <w:p w:rsidR="00B22DCD" w:rsidRPr="00DF24BA" w:rsidRDefault="00B22DCD" w:rsidP="00DF24BA">
      <w:pPr>
        <w:pStyle w:val="Paragraphedeliste"/>
        <w:numPr>
          <w:ilvl w:val="0"/>
          <w:numId w:val="18"/>
        </w:numPr>
        <w:bidi/>
        <w:spacing w:after="120"/>
        <w:rPr>
          <w:sz w:val="22"/>
          <w:szCs w:val="22"/>
          <w:rtl/>
          <w:lang w:bidi="ar-SY"/>
        </w:rPr>
      </w:pPr>
      <w:r w:rsidRPr="00DF24BA">
        <w:rPr>
          <w:sz w:val="22"/>
          <w:szCs w:val="22"/>
          <w:rtl/>
        </w:rPr>
        <w:t xml:space="preserve">الصاوي </w:t>
      </w:r>
      <w:hyperlink r:id="rId12" w:history="1">
        <w:r w:rsidRPr="00DF24BA">
          <w:rPr>
            <w:rStyle w:val="Hyperlink1"/>
            <w:color w:val="auto"/>
            <w:sz w:val="22"/>
            <w:szCs w:val="22"/>
            <w:rtl/>
          </w:rPr>
          <w:t xml:space="preserve">عبد الحافظ </w:t>
        </w:r>
      </w:hyperlink>
      <w:r w:rsidRPr="00DF24BA">
        <w:rPr>
          <w:sz w:val="22"/>
          <w:szCs w:val="22"/>
          <w:rtl/>
        </w:rPr>
        <w:t>،</w:t>
      </w:r>
      <w:r w:rsidRPr="00DF24BA">
        <w:rPr>
          <w:sz w:val="22"/>
          <w:szCs w:val="22"/>
          <w:rtl/>
          <w:lang w:bidi="ar-SY"/>
        </w:rPr>
        <w:t xml:space="preserve">  </w:t>
      </w:r>
      <w:r w:rsidRPr="00DF24BA">
        <w:rPr>
          <w:sz w:val="22"/>
          <w:szCs w:val="22"/>
          <w:rtl/>
        </w:rPr>
        <w:t>قراءة في تجربة ماليزيا</w:t>
      </w:r>
      <w:r w:rsidRPr="00DF24BA">
        <w:rPr>
          <w:sz w:val="22"/>
          <w:szCs w:val="22"/>
        </w:rPr>
        <w:t xml:space="preserve"> </w:t>
      </w:r>
      <w:r w:rsidRPr="00DF24BA">
        <w:rPr>
          <w:sz w:val="22"/>
          <w:szCs w:val="22"/>
          <w:rtl/>
        </w:rPr>
        <w:t>التنم</w:t>
      </w:r>
      <w:r w:rsidRPr="00DF24BA">
        <w:rPr>
          <w:sz w:val="22"/>
          <w:szCs w:val="22"/>
          <w:rtl/>
          <w:lang w:bidi="ar-SY"/>
        </w:rPr>
        <w:t>وية</w:t>
      </w:r>
      <w:r w:rsidRPr="00DF24BA">
        <w:rPr>
          <w:sz w:val="22"/>
          <w:szCs w:val="22"/>
          <w:rtl/>
        </w:rPr>
        <w:t>،</w:t>
      </w:r>
      <w:r w:rsidRPr="00DF24BA">
        <w:rPr>
          <w:sz w:val="22"/>
          <w:szCs w:val="22"/>
          <w:rtl/>
          <w:lang w:bidi="ar-SY"/>
        </w:rPr>
        <w:t xml:space="preserve"> مجلة الوعي الإسلامي، الكويت،</w:t>
      </w:r>
      <w:r w:rsidRPr="00DF24BA">
        <w:rPr>
          <w:sz w:val="22"/>
          <w:szCs w:val="22"/>
          <w:rtl/>
        </w:rPr>
        <w:t xml:space="preserve"> ع: </w:t>
      </w:r>
      <w:r w:rsidRPr="00DF24BA">
        <w:rPr>
          <w:sz w:val="22"/>
          <w:szCs w:val="22"/>
          <w:rtl/>
          <w:lang w:bidi="ar-SY"/>
        </w:rPr>
        <w:t>451</w:t>
      </w:r>
      <w:r w:rsidRPr="00DF24BA">
        <w:rPr>
          <w:sz w:val="22"/>
          <w:szCs w:val="22"/>
          <w:rtl/>
        </w:rPr>
        <w:t>، السنة 3</w:t>
      </w:r>
      <w:r w:rsidRPr="00DF24BA">
        <w:rPr>
          <w:sz w:val="22"/>
          <w:szCs w:val="22"/>
          <w:rtl/>
          <w:lang w:bidi="ar-SY"/>
        </w:rPr>
        <w:t>.</w:t>
      </w:r>
    </w:p>
    <w:p w:rsidR="00B22DCD" w:rsidRPr="00DF24BA" w:rsidRDefault="00B22DCD" w:rsidP="00B22DCD">
      <w:pPr>
        <w:pStyle w:val="Paragraphedeliste"/>
        <w:numPr>
          <w:ilvl w:val="0"/>
          <w:numId w:val="18"/>
        </w:numPr>
        <w:spacing w:after="120"/>
        <w:rPr>
          <w:sz w:val="22"/>
          <w:szCs w:val="22"/>
          <w:rtl/>
        </w:rPr>
      </w:pPr>
      <w:r w:rsidRPr="00E931A2">
        <w:rPr>
          <w:sz w:val="22"/>
          <w:szCs w:val="22"/>
          <w:lang w:val="en-US"/>
        </w:rPr>
        <w:t>Anwar Sajid, Sun Sizhong, (2011), Financial development, foreign investment and economic</w:t>
      </w:r>
      <w:r w:rsidRPr="00DF24BA">
        <w:rPr>
          <w:rFonts w:hint="cs"/>
          <w:sz w:val="22"/>
          <w:szCs w:val="22"/>
          <w:rtl/>
        </w:rPr>
        <w:t xml:space="preserve"> </w:t>
      </w:r>
      <w:r w:rsidRPr="00E931A2">
        <w:rPr>
          <w:sz w:val="22"/>
          <w:szCs w:val="22"/>
          <w:lang w:val="en-US"/>
        </w:rPr>
        <w:t>growth in Malaysia, Journal of Asian Economics 22.</w:t>
      </w:r>
    </w:p>
    <w:p w:rsidR="00B22DCD" w:rsidRPr="00DF24BA" w:rsidRDefault="00B22DCD" w:rsidP="00DF24BA">
      <w:pPr>
        <w:pStyle w:val="Paragraphedeliste"/>
        <w:numPr>
          <w:ilvl w:val="0"/>
          <w:numId w:val="18"/>
        </w:numPr>
        <w:spacing w:after="120"/>
        <w:rPr>
          <w:sz w:val="22"/>
          <w:szCs w:val="22"/>
          <w:rtl/>
        </w:rPr>
      </w:pPr>
      <w:r w:rsidRPr="00E931A2">
        <w:rPr>
          <w:sz w:val="22"/>
          <w:szCs w:val="22"/>
          <w:lang w:val="en-US"/>
        </w:rPr>
        <w:t>BRYAN K. RITCHIE</w:t>
      </w:r>
      <w:r w:rsidRPr="00DF24BA">
        <w:rPr>
          <w:rFonts w:hint="cs"/>
          <w:sz w:val="22"/>
          <w:szCs w:val="22"/>
          <w:rtl/>
        </w:rPr>
        <w:t xml:space="preserve"> </w:t>
      </w:r>
      <w:r w:rsidRPr="00E931A2">
        <w:rPr>
          <w:sz w:val="22"/>
          <w:szCs w:val="22"/>
          <w:lang w:val="en-US"/>
        </w:rPr>
        <w:t>(2005), Coalitional Politics, Economic Reform, and</w:t>
      </w:r>
      <w:r w:rsidRPr="00DF24BA">
        <w:rPr>
          <w:sz w:val="22"/>
          <w:szCs w:val="22"/>
          <w:rtl/>
        </w:rPr>
        <w:t xml:space="preserve"> </w:t>
      </w:r>
      <w:r w:rsidRPr="00E931A2">
        <w:rPr>
          <w:sz w:val="22"/>
          <w:szCs w:val="22"/>
          <w:lang w:val="en-US"/>
        </w:rPr>
        <w:t>Technological Upgrading in Malaysia, World Devel</w:t>
      </w:r>
      <w:r w:rsidR="00DF24BA" w:rsidRPr="00E931A2">
        <w:rPr>
          <w:sz w:val="22"/>
          <w:szCs w:val="22"/>
          <w:lang w:val="en-US"/>
        </w:rPr>
        <w:t>opment Vol. 33, No. 5</w:t>
      </w:r>
      <w:r w:rsidR="00DF24BA">
        <w:rPr>
          <w:rFonts w:hint="cs"/>
          <w:sz w:val="22"/>
          <w:szCs w:val="22"/>
          <w:rtl/>
        </w:rPr>
        <w:t>.</w:t>
      </w:r>
    </w:p>
    <w:p w:rsidR="00C01F42" w:rsidRPr="00DF24BA" w:rsidRDefault="00C01F42" w:rsidP="00B22DCD">
      <w:pPr>
        <w:pStyle w:val="Paragraphedeliste"/>
        <w:numPr>
          <w:ilvl w:val="0"/>
          <w:numId w:val="20"/>
        </w:numPr>
        <w:bidi/>
        <w:spacing w:after="120"/>
        <w:rPr>
          <w:b/>
          <w:bCs/>
          <w:i/>
          <w:iCs/>
          <w:sz w:val="22"/>
          <w:szCs w:val="22"/>
          <w:rtl/>
        </w:rPr>
      </w:pPr>
      <w:r w:rsidRPr="00DF24BA">
        <w:rPr>
          <w:rFonts w:ascii="Calibri" w:hAnsi="Calibri" w:cs="Arial"/>
          <w:b/>
          <w:bCs/>
          <w:i/>
          <w:iCs/>
          <w:sz w:val="22"/>
          <w:szCs w:val="22"/>
          <w:rtl/>
        </w:rPr>
        <w:t>الرسائل العلمية</w:t>
      </w:r>
      <w:r w:rsidR="00B22DCD" w:rsidRPr="00DF24BA">
        <w:rPr>
          <w:rFonts w:ascii="Calibri" w:hAnsi="Calibri" w:cs="Arial" w:hint="cs"/>
          <w:b/>
          <w:bCs/>
          <w:i/>
          <w:iCs/>
          <w:sz w:val="22"/>
          <w:szCs w:val="22"/>
          <w:rtl/>
        </w:rPr>
        <w:t>:</w:t>
      </w:r>
    </w:p>
    <w:p w:rsidR="006E5FB7" w:rsidRPr="00DF24BA" w:rsidRDefault="006E5FB7" w:rsidP="009332AD">
      <w:pPr>
        <w:pStyle w:val="Notedebasdepage"/>
        <w:numPr>
          <w:ilvl w:val="0"/>
          <w:numId w:val="22"/>
        </w:numPr>
        <w:bidi/>
        <w:spacing w:after="120"/>
        <w:rPr>
          <w:rFonts w:ascii="Times New Roman" w:eastAsia="Calibri" w:hAnsi="Times New Roman" w:cs="Times New Roman"/>
          <w:sz w:val="22"/>
          <w:szCs w:val="22"/>
          <w:rtl/>
          <w:lang w:eastAsia="en-US"/>
        </w:rPr>
      </w:pPr>
      <w:r w:rsidRPr="00DF24BA">
        <w:rPr>
          <w:rFonts w:ascii="Times New Roman" w:eastAsia="Calibri" w:hAnsi="Times New Roman" w:cs="Times New Roman"/>
          <w:sz w:val="22"/>
          <w:szCs w:val="22"/>
          <w:rtl/>
          <w:lang w:eastAsia="en-US"/>
        </w:rPr>
        <w:t>سهيل</w:t>
      </w:r>
      <w:r w:rsidRPr="00DF24BA">
        <w:rPr>
          <w:rFonts w:ascii="Times New Roman" w:eastAsia="Calibri" w:hAnsi="Times New Roman" w:cs="Times New Roman"/>
          <w:sz w:val="22"/>
          <w:szCs w:val="22"/>
          <w:lang w:eastAsia="en-US"/>
        </w:rPr>
        <w:t xml:space="preserve"> </w:t>
      </w:r>
      <w:r w:rsidRPr="00DF24BA">
        <w:rPr>
          <w:rFonts w:ascii="Times New Roman" w:eastAsia="Calibri" w:hAnsi="Times New Roman" w:cs="Times New Roman"/>
          <w:sz w:val="22"/>
          <w:szCs w:val="22"/>
          <w:rtl/>
          <w:lang w:eastAsia="en-US"/>
        </w:rPr>
        <w:t>يخلف</w:t>
      </w:r>
      <w:r w:rsidR="009332AD">
        <w:rPr>
          <w:rFonts w:ascii="Times New Roman" w:eastAsia="Calibri" w:hAnsi="Times New Roman" w:cs="Times New Roman" w:hint="cs"/>
          <w:sz w:val="22"/>
          <w:szCs w:val="22"/>
          <w:rtl/>
          <w:lang w:eastAsia="en-US"/>
        </w:rPr>
        <w:t xml:space="preserve"> (2008)</w:t>
      </w:r>
      <w:r w:rsidRPr="00DF24BA">
        <w:rPr>
          <w:rFonts w:ascii="Times New Roman" w:eastAsia="Calibri" w:hAnsi="Times New Roman" w:cs="Times New Roman"/>
          <w:sz w:val="22"/>
          <w:szCs w:val="22"/>
          <w:rtl/>
          <w:lang w:eastAsia="en-US"/>
        </w:rPr>
        <w:t>، تقنيات قياس و تحليل الفقر في الجزائر، مذكرة لنيل شهادة الماجيستر</w:t>
      </w:r>
      <w:r w:rsidRPr="00DF24BA">
        <w:rPr>
          <w:rFonts w:ascii="Times New Roman" w:eastAsia="Calibri" w:hAnsi="Times New Roman" w:cs="Times New Roman"/>
          <w:sz w:val="22"/>
          <w:szCs w:val="22"/>
          <w:lang w:eastAsia="en-US"/>
        </w:rPr>
        <w:t xml:space="preserve"> </w:t>
      </w:r>
      <w:r w:rsidRPr="00DF24BA">
        <w:rPr>
          <w:rFonts w:ascii="Times New Roman" w:eastAsia="Calibri" w:hAnsi="Times New Roman" w:cs="Times New Roman"/>
          <w:sz w:val="22"/>
          <w:szCs w:val="22"/>
          <w:rtl/>
          <w:lang w:eastAsia="en-US" w:bidi="ar-DZ"/>
        </w:rPr>
        <w:t xml:space="preserve"> في الديموغرافيا</w:t>
      </w:r>
      <w:r w:rsidRPr="00DF24BA">
        <w:rPr>
          <w:rFonts w:ascii="Times New Roman" w:eastAsia="Calibri" w:hAnsi="Times New Roman" w:cs="Times New Roman"/>
          <w:sz w:val="22"/>
          <w:szCs w:val="22"/>
          <w:rtl/>
          <w:lang w:eastAsia="en-US"/>
        </w:rPr>
        <w:t>، جامعة</w:t>
      </w:r>
      <w:r w:rsidRPr="00DF24BA">
        <w:rPr>
          <w:rFonts w:ascii="Times New Roman" w:eastAsia="Calibri" w:hAnsi="Times New Roman" w:cs="Times New Roman"/>
          <w:sz w:val="22"/>
          <w:szCs w:val="22"/>
          <w:lang w:eastAsia="en-US"/>
        </w:rPr>
        <w:t xml:space="preserve"> </w:t>
      </w:r>
      <w:r w:rsidRPr="00DF24BA">
        <w:rPr>
          <w:rFonts w:ascii="Times New Roman" w:eastAsia="Calibri" w:hAnsi="Times New Roman" w:cs="Times New Roman"/>
          <w:sz w:val="22"/>
          <w:szCs w:val="22"/>
          <w:rtl/>
          <w:lang w:eastAsia="en-US"/>
        </w:rPr>
        <w:t>الحاج</w:t>
      </w:r>
      <w:r w:rsidRPr="00DF24BA">
        <w:rPr>
          <w:rFonts w:ascii="Times New Roman" w:eastAsia="Calibri" w:hAnsi="Times New Roman" w:cs="Times New Roman"/>
          <w:sz w:val="22"/>
          <w:szCs w:val="22"/>
          <w:lang w:eastAsia="en-US"/>
        </w:rPr>
        <w:t xml:space="preserve"> </w:t>
      </w:r>
      <w:r w:rsidRPr="00DF24BA">
        <w:rPr>
          <w:rFonts w:ascii="Times New Roman" w:eastAsia="Calibri" w:hAnsi="Times New Roman" w:cs="Times New Roman"/>
          <w:sz w:val="22"/>
          <w:szCs w:val="22"/>
          <w:rtl/>
          <w:lang w:eastAsia="en-US"/>
        </w:rPr>
        <w:t>لخضر</w:t>
      </w:r>
      <w:r w:rsidRPr="00DF24BA">
        <w:rPr>
          <w:rFonts w:ascii="Times New Roman" w:eastAsia="Calibri" w:hAnsi="Times New Roman" w:cs="Times New Roman"/>
          <w:sz w:val="22"/>
          <w:szCs w:val="22"/>
          <w:lang w:eastAsia="en-US"/>
        </w:rPr>
        <w:t xml:space="preserve"> – </w:t>
      </w:r>
      <w:r w:rsidRPr="00DF24BA">
        <w:rPr>
          <w:rFonts w:ascii="Times New Roman" w:eastAsia="Calibri" w:hAnsi="Times New Roman" w:cs="Times New Roman"/>
          <w:sz w:val="22"/>
          <w:szCs w:val="22"/>
          <w:rtl/>
          <w:lang w:eastAsia="en-US"/>
        </w:rPr>
        <w:t>باتنة.</w:t>
      </w:r>
    </w:p>
    <w:p w:rsidR="006E5FB7" w:rsidRPr="00DF24BA" w:rsidRDefault="006E5FB7" w:rsidP="00B22DCD">
      <w:pPr>
        <w:pStyle w:val="Paragraphedeliste"/>
        <w:numPr>
          <w:ilvl w:val="0"/>
          <w:numId w:val="20"/>
        </w:numPr>
        <w:bidi/>
        <w:spacing w:after="120"/>
        <w:rPr>
          <w:i/>
          <w:iCs/>
          <w:sz w:val="22"/>
          <w:szCs w:val="22"/>
          <w:rtl/>
        </w:rPr>
      </w:pPr>
      <w:r w:rsidRPr="00DF24BA">
        <w:rPr>
          <w:rFonts w:hint="cs"/>
          <w:b/>
          <w:bCs/>
          <w:i/>
          <w:iCs/>
          <w:sz w:val="22"/>
          <w:szCs w:val="22"/>
          <w:rtl/>
        </w:rPr>
        <w:t>التقارير</w:t>
      </w:r>
      <w:r w:rsidRPr="00DF24BA">
        <w:rPr>
          <w:rFonts w:hint="cs"/>
          <w:i/>
          <w:iCs/>
          <w:sz w:val="22"/>
          <w:szCs w:val="22"/>
          <w:rtl/>
        </w:rPr>
        <w:t>:</w:t>
      </w:r>
    </w:p>
    <w:p w:rsidR="00B22DCD" w:rsidRPr="00DF24BA" w:rsidRDefault="00A12CE3" w:rsidP="00B22DCD">
      <w:pPr>
        <w:pStyle w:val="Paragraphedeliste"/>
        <w:numPr>
          <w:ilvl w:val="0"/>
          <w:numId w:val="21"/>
        </w:numPr>
        <w:bidi/>
        <w:spacing w:after="120"/>
        <w:rPr>
          <w:sz w:val="22"/>
          <w:szCs w:val="22"/>
          <w:rtl/>
        </w:rPr>
      </w:pPr>
      <w:hyperlink r:id="rId13" w:history="1">
        <w:r w:rsidR="00B22DCD" w:rsidRPr="00DF24BA">
          <w:rPr>
            <w:rStyle w:val="Lienhypertexte"/>
            <w:color w:val="auto"/>
            <w:sz w:val="22"/>
            <w:szCs w:val="22"/>
            <w:u w:val="none"/>
            <w:rtl/>
          </w:rPr>
          <w:t xml:space="preserve">التقرير الاقتصادي العالمي </w:t>
        </w:r>
        <w:r w:rsidR="00B22DCD" w:rsidRPr="00DF24BA">
          <w:rPr>
            <w:rStyle w:val="Lienhypertexte"/>
            <w:color w:val="auto"/>
            <w:sz w:val="22"/>
            <w:szCs w:val="22"/>
            <w:u w:val="none"/>
          </w:rPr>
          <w:t>)</w:t>
        </w:r>
        <w:r w:rsidR="00B22DCD" w:rsidRPr="00DF24BA">
          <w:rPr>
            <w:rStyle w:val="Lienhypertexte"/>
            <w:color w:val="auto"/>
            <w:sz w:val="22"/>
            <w:szCs w:val="22"/>
            <w:u w:val="none"/>
            <w:rtl/>
          </w:rPr>
          <w:t>2012</w:t>
        </w:r>
        <w:r w:rsidR="00B22DCD" w:rsidRPr="00DF24BA">
          <w:rPr>
            <w:rStyle w:val="Lienhypertexte"/>
            <w:color w:val="auto"/>
            <w:sz w:val="22"/>
            <w:szCs w:val="22"/>
            <w:u w:val="none"/>
          </w:rPr>
          <w:t>(</w:t>
        </w:r>
        <w:r w:rsidR="00B22DCD" w:rsidRPr="00DF24BA">
          <w:rPr>
            <w:rStyle w:val="Lienhypertexte"/>
            <w:color w:val="auto"/>
            <w:sz w:val="22"/>
            <w:szCs w:val="22"/>
            <w:u w:val="none"/>
            <w:rtl/>
          </w:rPr>
          <w:t xml:space="preserve"> قائمة الدول</w:t>
        </w:r>
      </w:hyperlink>
      <w:r w:rsidR="00B22DCD" w:rsidRPr="00DF24BA">
        <w:rPr>
          <w:rStyle w:val="reference-text"/>
          <w:sz w:val="22"/>
          <w:szCs w:val="22"/>
          <w:rtl/>
        </w:rPr>
        <w:t xml:space="preserve">، </w:t>
      </w:r>
      <w:hyperlink r:id="rId14" w:tooltip="صندوق النقد الدولي" w:history="1">
        <w:r w:rsidR="00B22DCD" w:rsidRPr="00DF24BA">
          <w:rPr>
            <w:rStyle w:val="Lienhypertexte"/>
            <w:color w:val="auto"/>
            <w:sz w:val="22"/>
            <w:szCs w:val="22"/>
            <w:u w:val="none"/>
            <w:rtl/>
          </w:rPr>
          <w:t>صندوق النقد الدولي</w:t>
        </w:r>
      </w:hyperlink>
    </w:p>
    <w:p w:rsidR="00B22DCD" w:rsidRPr="00DF24BA" w:rsidRDefault="00B22DCD" w:rsidP="009332AD">
      <w:pPr>
        <w:pStyle w:val="Notedebasdepage"/>
        <w:numPr>
          <w:ilvl w:val="0"/>
          <w:numId w:val="21"/>
        </w:numPr>
        <w:bidi/>
        <w:spacing w:after="120"/>
        <w:rPr>
          <w:rFonts w:ascii="Times New Roman" w:hAnsi="Times New Roman" w:cs="Times New Roman"/>
          <w:sz w:val="22"/>
          <w:szCs w:val="22"/>
          <w:rtl/>
        </w:rPr>
      </w:pPr>
      <w:r w:rsidRPr="00DF24BA">
        <w:rPr>
          <w:rFonts w:ascii="Times New Roman" w:hAnsi="Times New Roman" w:cs="Times New Roman"/>
          <w:sz w:val="22"/>
          <w:szCs w:val="22"/>
          <w:rtl/>
        </w:rPr>
        <w:t>تقرير</w:t>
      </w:r>
      <w:r w:rsidRPr="00DF24BA">
        <w:rPr>
          <w:rFonts w:ascii="Times New Roman" w:hAnsi="Times New Roman" w:cs="Times New Roman"/>
          <w:sz w:val="22"/>
          <w:szCs w:val="22"/>
        </w:rPr>
        <w:t xml:space="preserve"> </w:t>
      </w:r>
      <w:r w:rsidRPr="00DF24BA">
        <w:rPr>
          <w:rFonts w:ascii="Times New Roman" w:hAnsi="Times New Roman" w:cs="Times New Roman"/>
          <w:sz w:val="22"/>
          <w:szCs w:val="22"/>
          <w:rtl/>
        </w:rPr>
        <w:t>التنمية البشرية</w:t>
      </w:r>
      <w:r w:rsidRPr="00DF24BA">
        <w:rPr>
          <w:rFonts w:ascii="Times New Roman" w:hAnsi="Times New Roman" w:cs="Times New Roman"/>
          <w:sz w:val="22"/>
          <w:szCs w:val="22"/>
        </w:rPr>
        <w:t xml:space="preserve"> </w:t>
      </w:r>
      <w:r w:rsidR="009332AD">
        <w:rPr>
          <w:rFonts w:ascii="Times New Roman" w:hAnsi="Times New Roman" w:cs="Times New Roman" w:hint="cs"/>
          <w:sz w:val="22"/>
          <w:szCs w:val="22"/>
          <w:rtl/>
        </w:rPr>
        <w:t>(</w:t>
      </w:r>
      <w:r w:rsidRPr="00DF24BA">
        <w:rPr>
          <w:rFonts w:ascii="Times New Roman" w:hAnsi="Times New Roman" w:cs="Times New Roman"/>
          <w:sz w:val="22"/>
          <w:szCs w:val="22"/>
          <w:rtl/>
        </w:rPr>
        <w:t>2013</w:t>
      </w:r>
      <w:r w:rsidR="009332AD">
        <w:rPr>
          <w:rFonts w:ascii="Times New Roman" w:hAnsi="Times New Roman" w:cs="Times New Roman" w:hint="cs"/>
          <w:sz w:val="22"/>
          <w:szCs w:val="22"/>
          <w:rtl/>
        </w:rPr>
        <w:t xml:space="preserve">) </w:t>
      </w:r>
      <w:r w:rsidRPr="00DF24BA">
        <w:rPr>
          <w:rFonts w:ascii="Times New Roman" w:hAnsi="Times New Roman" w:cs="Times New Roman"/>
          <w:sz w:val="22"/>
          <w:szCs w:val="22"/>
          <w:rtl/>
        </w:rPr>
        <w:t>نهضة</w:t>
      </w:r>
      <w:r w:rsidRPr="00DF24BA">
        <w:rPr>
          <w:rFonts w:ascii="Times New Roman" w:hAnsi="Times New Roman" w:cs="Times New Roman"/>
          <w:sz w:val="22"/>
          <w:szCs w:val="22"/>
        </w:rPr>
        <w:t xml:space="preserve"> </w:t>
      </w:r>
      <w:r w:rsidRPr="00DF24BA">
        <w:rPr>
          <w:rFonts w:ascii="Times New Roman" w:hAnsi="Times New Roman" w:cs="Times New Roman"/>
          <w:sz w:val="22"/>
          <w:szCs w:val="22"/>
          <w:rtl/>
        </w:rPr>
        <w:t>الجنوب</w:t>
      </w:r>
      <w:r w:rsidRPr="00DF24BA">
        <w:rPr>
          <w:rFonts w:ascii="Times New Roman" w:hAnsi="Times New Roman" w:cs="Times New Roman"/>
          <w:sz w:val="22"/>
          <w:szCs w:val="22"/>
        </w:rPr>
        <w:t>:</w:t>
      </w:r>
      <w:r w:rsidRPr="00DF24BA">
        <w:rPr>
          <w:rFonts w:ascii="Times New Roman" w:hAnsi="Times New Roman" w:cs="Times New Roman"/>
          <w:sz w:val="22"/>
          <w:szCs w:val="22"/>
          <w:rtl/>
        </w:rPr>
        <w:t xml:space="preserve"> تقدم</w:t>
      </w:r>
      <w:r w:rsidRPr="00DF24BA">
        <w:rPr>
          <w:rFonts w:ascii="Times New Roman" w:hAnsi="Times New Roman" w:cs="Times New Roman"/>
          <w:sz w:val="22"/>
          <w:szCs w:val="22"/>
        </w:rPr>
        <w:t xml:space="preserve"> </w:t>
      </w:r>
      <w:r w:rsidRPr="00DF24BA">
        <w:rPr>
          <w:rFonts w:ascii="Times New Roman" w:hAnsi="Times New Roman" w:cs="Times New Roman"/>
          <w:sz w:val="22"/>
          <w:szCs w:val="22"/>
          <w:rtl/>
        </w:rPr>
        <w:t>بشري</w:t>
      </w:r>
      <w:r w:rsidRPr="00DF24BA">
        <w:rPr>
          <w:rFonts w:ascii="Times New Roman" w:hAnsi="Times New Roman" w:cs="Times New Roman"/>
          <w:sz w:val="22"/>
          <w:szCs w:val="22"/>
        </w:rPr>
        <w:t xml:space="preserve"> </w:t>
      </w:r>
      <w:r w:rsidRPr="00DF24BA">
        <w:rPr>
          <w:rFonts w:ascii="Times New Roman" w:hAnsi="Times New Roman" w:cs="Times New Roman"/>
          <w:sz w:val="22"/>
          <w:szCs w:val="22"/>
          <w:rtl/>
        </w:rPr>
        <w:t>في</w:t>
      </w:r>
      <w:r w:rsidRPr="00DF24BA">
        <w:rPr>
          <w:rFonts w:ascii="Times New Roman" w:hAnsi="Times New Roman" w:cs="Times New Roman"/>
          <w:sz w:val="22"/>
          <w:szCs w:val="22"/>
        </w:rPr>
        <w:t xml:space="preserve"> </w:t>
      </w:r>
      <w:r w:rsidRPr="00DF24BA">
        <w:rPr>
          <w:rFonts w:ascii="Times New Roman" w:hAnsi="Times New Roman" w:cs="Times New Roman"/>
          <w:sz w:val="22"/>
          <w:szCs w:val="22"/>
          <w:rtl/>
        </w:rPr>
        <w:t>عالم</w:t>
      </w:r>
      <w:r w:rsidRPr="00DF24BA">
        <w:rPr>
          <w:rFonts w:ascii="Times New Roman" w:hAnsi="Times New Roman" w:cs="Times New Roman"/>
          <w:sz w:val="22"/>
          <w:szCs w:val="22"/>
        </w:rPr>
        <w:t xml:space="preserve"> </w:t>
      </w:r>
      <w:r w:rsidRPr="00DF24BA">
        <w:rPr>
          <w:rFonts w:ascii="Times New Roman" w:hAnsi="Times New Roman" w:cs="Times New Roman"/>
          <w:sz w:val="22"/>
          <w:szCs w:val="22"/>
          <w:rtl/>
        </w:rPr>
        <w:t>متنوع برنامج</w:t>
      </w:r>
      <w:r w:rsidRPr="00DF24BA">
        <w:rPr>
          <w:rFonts w:ascii="Times New Roman" w:hAnsi="Times New Roman" w:cs="Times New Roman"/>
          <w:sz w:val="22"/>
          <w:szCs w:val="22"/>
        </w:rPr>
        <w:t xml:space="preserve"> </w:t>
      </w:r>
      <w:r w:rsidR="009332AD">
        <w:rPr>
          <w:rFonts w:ascii="Times New Roman" w:hAnsi="Times New Roman" w:cs="Times New Roman"/>
          <w:sz w:val="22"/>
          <w:szCs w:val="22"/>
          <w:rtl/>
        </w:rPr>
        <w:t>الأمم المتحدة الإنمائي</w:t>
      </w:r>
      <w:r w:rsidRPr="00DF24BA">
        <w:rPr>
          <w:rFonts w:ascii="Times New Roman" w:hAnsi="Times New Roman" w:cs="Times New Roman" w:hint="cs"/>
          <w:sz w:val="22"/>
          <w:szCs w:val="22"/>
          <w:rtl/>
        </w:rPr>
        <w:t>.</w:t>
      </w:r>
    </w:p>
    <w:p w:rsidR="00B22DCD" w:rsidRPr="00DF24BA" w:rsidRDefault="00B22DCD" w:rsidP="00B22DCD">
      <w:pPr>
        <w:pStyle w:val="Paragraphedeliste"/>
        <w:numPr>
          <w:ilvl w:val="0"/>
          <w:numId w:val="21"/>
        </w:numPr>
        <w:bidi/>
        <w:spacing w:after="120"/>
        <w:rPr>
          <w:sz w:val="22"/>
          <w:szCs w:val="22"/>
          <w:rtl/>
        </w:rPr>
      </w:pPr>
      <w:r w:rsidRPr="00DF24BA">
        <w:rPr>
          <w:sz w:val="22"/>
          <w:szCs w:val="22"/>
          <w:rtl/>
        </w:rPr>
        <w:t>التقرير</w:t>
      </w:r>
      <w:r w:rsidRPr="00DF24BA">
        <w:rPr>
          <w:sz w:val="22"/>
          <w:szCs w:val="22"/>
        </w:rPr>
        <w:t xml:space="preserve"> </w:t>
      </w:r>
      <w:r w:rsidRPr="00DF24BA">
        <w:rPr>
          <w:sz w:val="22"/>
          <w:szCs w:val="22"/>
          <w:rtl/>
        </w:rPr>
        <w:t>العربي</w:t>
      </w:r>
      <w:r w:rsidRPr="00DF24BA">
        <w:rPr>
          <w:sz w:val="22"/>
          <w:szCs w:val="22"/>
        </w:rPr>
        <w:t xml:space="preserve"> </w:t>
      </w:r>
      <w:r w:rsidRPr="00DF24BA">
        <w:rPr>
          <w:sz w:val="22"/>
          <w:szCs w:val="22"/>
          <w:rtl/>
        </w:rPr>
        <w:t>الثالث حول التشغيل</w:t>
      </w:r>
      <w:r w:rsidRPr="00DF24BA">
        <w:rPr>
          <w:sz w:val="22"/>
          <w:szCs w:val="22"/>
        </w:rPr>
        <w:t xml:space="preserve"> </w:t>
      </w:r>
      <w:r w:rsidRPr="00DF24BA">
        <w:rPr>
          <w:sz w:val="22"/>
          <w:szCs w:val="22"/>
          <w:rtl/>
        </w:rPr>
        <w:t>والبطالة</w:t>
      </w:r>
      <w:r w:rsidRPr="00DF24BA">
        <w:rPr>
          <w:sz w:val="22"/>
          <w:szCs w:val="22"/>
        </w:rPr>
        <w:t xml:space="preserve"> </w:t>
      </w:r>
      <w:r w:rsidRPr="00DF24BA">
        <w:rPr>
          <w:sz w:val="22"/>
          <w:szCs w:val="22"/>
          <w:rtl/>
        </w:rPr>
        <w:t>في</w:t>
      </w:r>
      <w:r w:rsidRPr="00DF24BA">
        <w:rPr>
          <w:sz w:val="22"/>
          <w:szCs w:val="22"/>
        </w:rPr>
        <w:t xml:space="preserve"> </w:t>
      </w:r>
      <w:r w:rsidRPr="00DF24BA">
        <w:rPr>
          <w:sz w:val="22"/>
          <w:szCs w:val="22"/>
          <w:rtl/>
        </w:rPr>
        <w:t>الدول</w:t>
      </w:r>
      <w:r w:rsidRPr="00DF24BA">
        <w:rPr>
          <w:sz w:val="22"/>
          <w:szCs w:val="22"/>
        </w:rPr>
        <w:t xml:space="preserve"> </w:t>
      </w:r>
      <w:r w:rsidRPr="00DF24BA">
        <w:rPr>
          <w:sz w:val="22"/>
          <w:szCs w:val="22"/>
          <w:rtl/>
        </w:rPr>
        <w:t>العربية</w:t>
      </w:r>
      <w:r w:rsidRPr="00DF24BA">
        <w:rPr>
          <w:rFonts w:hint="cs"/>
          <w:sz w:val="22"/>
          <w:szCs w:val="22"/>
          <w:rtl/>
        </w:rPr>
        <w:t xml:space="preserve"> (2013)</w:t>
      </w:r>
      <w:r w:rsidRPr="00DF24BA">
        <w:rPr>
          <w:sz w:val="22"/>
          <w:szCs w:val="22"/>
          <w:rtl/>
        </w:rPr>
        <w:t>، منظمة العمل العربية.</w:t>
      </w:r>
    </w:p>
    <w:p w:rsidR="00B22DCD" w:rsidRPr="00DF24BA" w:rsidRDefault="00B22DCD" w:rsidP="00B22DCD">
      <w:pPr>
        <w:pStyle w:val="Notedebasdepage"/>
        <w:numPr>
          <w:ilvl w:val="0"/>
          <w:numId w:val="21"/>
        </w:numPr>
        <w:bidi/>
        <w:spacing w:after="120"/>
        <w:rPr>
          <w:rFonts w:ascii="Times New Roman" w:hAnsi="Times New Roman" w:cs="Times New Roman"/>
          <w:sz w:val="22"/>
          <w:szCs w:val="22"/>
          <w:rtl/>
        </w:rPr>
      </w:pPr>
      <w:r w:rsidRPr="00DF24BA">
        <w:rPr>
          <w:rFonts w:ascii="Times New Roman" w:hAnsi="Times New Roman" w:cs="Times New Roman"/>
          <w:sz w:val="22"/>
          <w:szCs w:val="22"/>
          <w:rtl/>
        </w:rPr>
        <w:t xml:space="preserve">الجريدة الرسمية، ع:13، الجزائر، </w:t>
      </w:r>
      <w:r w:rsidR="00DF24BA" w:rsidRPr="00DF24BA">
        <w:rPr>
          <w:rFonts w:ascii="Times New Roman" w:hAnsi="Times New Roman" w:cs="Times New Roman"/>
          <w:sz w:val="22"/>
          <w:szCs w:val="22"/>
          <w:rtl/>
        </w:rPr>
        <w:t>26/02/2003</w:t>
      </w:r>
      <w:r w:rsidRPr="00DF24BA">
        <w:rPr>
          <w:rFonts w:ascii="Times New Roman" w:hAnsi="Times New Roman" w:cs="Times New Roman"/>
          <w:sz w:val="22"/>
          <w:szCs w:val="22"/>
          <w:rtl/>
        </w:rPr>
        <w:t>.</w:t>
      </w:r>
    </w:p>
    <w:p w:rsidR="00B22DCD" w:rsidRPr="00DF24BA" w:rsidRDefault="00B22DCD" w:rsidP="00B22DCD">
      <w:pPr>
        <w:pStyle w:val="Paragraphedeliste"/>
        <w:numPr>
          <w:ilvl w:val="0"/>
          <w:numId w:val="21"/>
        </w:numPr>
        <w:bidi/>
        <w:spacing w:after="120"/>
        <w:rPr>
          <w:rFonts w:ascii="ArialMT" w:cs="ArialMT"/>
          <w:sz w:val="22"/>
          <w:szCs w:val="22"/>
          <w:rtl/>
        </w:rPr>
      </w:pPr>
      <w:r w:rsidRPr="00DF24BA">
        <w:rPr>
          <w:sz w:val="22"/>
          <w:szCs w:val="22"/>
          <w:rtl/>
        </w:rPr>
        <w:t>النشرة</w:t>
      </w:r>
      <w:r w:rsidRPr="00DF24BA">
        <w:rPr>
          <w:sz w:val="22"/>
          <w:szCs w:val="22"/>
        </w:rPr>
        <w:t xml:space="preserve"> </w:t>
      </w:r>
      <w:r w:rsidRPr="00DF24BA">
        <w:rPr>
          <w:sz w:val="22"/>
          <w:szCs w:val="22"/>
          <w:rtl/>
        </w:rPr>
        <w:t>الأسبوعية</w:t>
      </w:r>
      <w:r w:rsidRPr="00DF24BA">
        <w:rPr>
          <w:sz w:val="22"/>
          <w:szCs w:val="22"/>
        </w:rPr>
        <w:t xml:space="preserve"> </w:t>
      </w:r>
      <w:r w:rsidRPr="00DF24BA">
        <w:rPr>
          <w:sz w:val="22"/>
          <w:szCs w:val="22"/>
          <w:rtl/>
        </w:rPr>
        <w:t>للمؤشرات الاقتصادية</w:t>
      </w:r>
      <w:r w:rsidRPr="00DF24BA">
        <w:rPr>
          <w:sz w:val="22"/>
          <w:szCs w:val="22"/>
        </w:rPr>
        <w:t xml:space="preserve"> </w:t>
      </w:r>
      <w:r w:rsidRPr="00DF24BA">
        <w:rPr>
          <w:sz w:val="22"/>
          <w:szCs w:val="22"/>
          <w:rtl/>
        </w:rPr>
        <w:t>والمالية</w:t>
      </w:r>
      <w:r w:rsidRPr="00DF24BA">
        <w:rPr>
          <w:sz w:val="22"/>
          <w:szCs w:val="22"/>
        </w:rPr>
        <w:t xml:space="preserve"> </w:t>
      </w:r>
      <w:r w:rsidRPr="00DF24BA">
        <w:rPr>
          <w:sz w:val="22"/>
          <w:szCs w:val="22"/>
          <w:rtl/>
        </w:rPr>
        <w:t>والنقدية</w:t>
      </w:r>
      <w:r w:rsidRPr="00DF24BA">
        <w:rPr>
          <w:sz w:val="22"/>
          <w:szCs w:val="22"/>
        </w:rPr>
        <w:t xml:space="preserve"> </w:t>
      </w:r>
      <w:r w:rsidRPr="00DF24BA">
        <w:rPr>
          <w:sz w:val="22"/>
          <w:szCs w:val="22"/>
          <w:rtl/>
        </w:rPr>
        <w:t>الدولية</w:t>
      </w:r>
      <w:r w:rsidR="002D1EC5">
        <w:rPr>
          <w:rFonts w:hint="cs"/>
          <w:sz w:val="22"/>
          <w:szCs w:val="22"/>
          <w:rtl/>
        </w:rPr>
        <w:t xml:space="preserve"> </w:t>
      </w:r>
      <w:r w:rsidRPr="00DF24BA">
        <w:rPr>
          <w:sz w:val="22"/>
          <w:szCs w:val="22"/>
        </w:rPr>
        <w:t xml:space="preserve"> (2012)</w:t>
      </w:r>
      <w:r w:rsidRPr="00DF24BA">
        <w:rPr>
          <w:sz w:val="22"/>
          <w:szCs w:val="22"/>
          <w:rtl/>
        </w:rPr>
        <w:t>،</w:t>
      </w:r>
      <w:r w:rsidRPr="00DF24BA">
        <w:rPr>
          <w:sz w:val="22"/>
          <w:szCs w:val="22"/>
        </w:rPr>
        <w:t xml:space="preserve"> </w:t>
      </w:r>
      <w:r w:rsidRPr="00DF24BA">
        <w:rPr>
          <w:sz w:val="22"/>
          <w:szCs w:val="22"/>
          <w:rtl/>
        </w:rPr>
        <w:t>مصرف</w:t>
      </w:r>
      <w:r w:rsidRPr="00DF24BA">
        <w:rPr>
          <w:sz w:val="22"/>
          <w:szCs w:val="22"/>
        </w:rPr>
        <w:t xml:space="preserve"> </w:t>
      </w:r>
      <w:r w:rsidRPr="00DF24BA">
        <w:rPr>
          <w:sz w:val="22"/>
          <w:szCs w:val="22"/>
          <w:rtl/>
        </w:rPr>
        <w:t>ليبيا</w:t>
      </w:r>
      <w:r w:rsidRPr="00DF24BA">
        <w:rPr>
          <w:sz w:val="22"/>
          <w:szCs w:val="22"/>
        </w:rPr>
        <w:t xml:space="preserve"> </w:t>
      </w:r>
      <w:r w:rsidRPr="00DF24BA">
        <w:rPr>
          <w:sz w:val="22"/>
          <w:szCs w:val="22"/>
          <w:rtl/>
        </w:rPr>
        <w:t>المركزي إدارة</w:t>
      </w:r>
      <w:r w:rsidRPr="00DF24BA">
        <w:rPr>
          <w:sz w:val="22"/>
          <w:szCs w:val="22"/>
        </w:rPr>
        <w:t xml:space="preserve"> </w:t>
      </w:r>
      <w:r w:rsidRPr="00DF24BA">
        <w:rPr>
          <w:sz w:val="22"/>
          <w:szCs w:val="22"/>
          <w:rtl/>
        </w:rPr>
        <w:t>البحوث</w:t>
      </w:r>
      <w:r w:rsidRPr="00DF24BA">
        <w:rPr>
          <w:sz w:val="22"/>
          <w:szCs w:val="22"/>
        </w:rPr>
        <w:t xml:space="preserve"> </w:t>
      </w:r>
      <w:r w:rsidRPr="00DF24BA">
        <w:rPr>
          <w:sz w:val="22"/>
          <w:szCs w:val="22"/>
          <w:rtl/>
        </w:rPr>
        <w:t>والإحصاء</w:t>
      </w:r>
      <w:r w:rsidRPr="00DF24BA">
        <w:rPr>
          <w:rFonts w:ascii="ArialMT" w:cs="ArialMT" w:hint="cs"/>
          <w:sz w:val="22"/>
          <w:szCs w:val="22"/>
          <w:rtl/>
        </w:rPr>
        <w:t>.</w:t>
      </w:r>
    </w:p>
    <w:p w:rsidR="00C01F42" w:rsidRPr="00DF24BA" w:rsidRDefault="00B22DCD" w:rsidP="00B22DCD">
      <w:pPr>
        <w:pStyle w:val="Paragraphedeliste"/>
        <w:numPr>
          <w:ilvl w:val="0"/>
          <w:numId w:val="20"/>
        </w:numPr>
        <w:bidi/>
        <w:spacing w:after="120"/>
        <w:rPr>
          <w:rFonts w:ascii="ArialMT" w:cs="ArialMT"/>
          <w:b/>
          <w:bCs/>
          <w:sz w:val="22"/>
          <w:szCs w:val="22"/>
          <w:rtl/>
        </w:rPr>
      </w:pPr>
      <w:r w:rsidRPr="00DF24BA">
        <w:rPr>
          <w:rFonts w:ascii="ArialMT" w:cs="ArialMT" w:hint="cs"/>
          <w:b/>
          <w:bCs/>
          <w:sz w:val="22"/>
          <w:szCs w:val="22"/>
          <w:rtl/>
        </w:rPr>
        <w:t>الملتقيات العلمية:</w:t>
      </w:r>
    </w:p>
    <w:p w:rsidR="00B22DCD" w:rsidRPr="00DF24BA" w:rsidRDefault="00B22DCD" w:rsidP="00DF24BA">
      <w:pPr>
        <w:pStyle w:val="Paragraphedeliste"/>
        <w:numPr>
          <w:ilvl w:val="0"/>
          <w:numId w:val="23"/>
        </w:numPr>
        <w:bidi/>
        <w:spacing w:after="120"/>
        <w:rPr>
          <w:rFonts w:asciiTheme="minorHAnsi" w:cstheme="minorBidi"/>
          <w:sz w:val="22"/>
          <w:szCs w:val="22"/>
          <w:rtl/>
        </w:rPr>
      </w:pPr>
      <w:r w:rsidRPr="00DF24BA">
        <w:rPr>
          <w:rFonts w:hint="cs"/>
          <w:sz w:val="22"/>
          <w:szCs w:val="22"/>
          <w:rtl/>
        </w:rPr>
        <w:t>بوشنافة الصادق وموزاوي عائشة</w:t>
      </w:r>
      <w:r w:rsidRPr="00DF24BA">
        <w:rPr>
          <w:sz w:val="22"/>
          <w:szCs w:val="22"/>
        </w:rPr>
        <w:t xml:space="preserve"> (2013) </w:t>
      </w:r>
      <w:r w:rsidRPr="00DF24BA">
        <w:rPr>
          <w:rFonts w:hint="cs"/>
          <w:sz w:val="22"/>
          <w:szCs w:val="22"/>
          <w:rtl/>
        </w:rPr>
        <w:t xml:space="preserve">، دور حماية </w:t>
      </w:r>
      <w:r w:rsidR="00DF24BA" w:rsidRPr="00DF24BA">
        <w:rPr>
          <w:rFonts w:hint="cs"/>
          <w:sz w:val="22"/>
          <w:szCs w:val="22"/>
          <w:rtl/>
        </w:rPr>
        <w:t>الإبداع</w:t>
      </w:r>
      <w:r w:rsidRPr="00DF24BA">
        <w:rPr>
          <w:rFonts w:hint="cs"/>
          <w:sz w:val="22"/>
          <w:szCs w:val="22"/>
          <w:rtl/>
        </w:rPr>
        <w:t xml:space="preserve"> المعرفي في تحفيز أنشطة البحث والتطوير </w:t>
      </w:r>
      <w:r w:rsidRPr="00DF24BA">
        <w:rPr>
          <w:sz w:val="22"/>
          <w:szCs w:val="22"/>
          <w:rtl/>
        </w:rPr>
        <w:t>–</w:t>
      </w:r>
      <w:r w:rsidRPr="00DF24BA">
        <w:rPr>
          <w:rFonts w:hint="cs"/>
          <w:sz w:val="22"/>
          <w:szCs w:val="22"/>
          <w:rtl/>
        </w:rPr>
        <w:t>تجربة ماليزيا، الملتقى الدولي الأول حول اقتصاديات المعرفة والإبداع، جامعة سعد دحلب-البليدة.</w:t>
      </w:r>
    </w:p>
    <w:p w:rsidR="00C01F42" w:rsidRPr="00DF24BA" w:rsidRDefault="00C01F42" w:rsidP="00DF24BA">
      <w:pPr>
        <w:pStyle w:val="Notedefin"/>
        <w:numPr>
          <w:ilvl w:val="0"/>
          <w:numId w:val="20"/>
        </w:numPr>
        <w:bidi/>
        <w:spacing w:after="120"/>
        <w:jc w:val="both"/>
        <w:rPr>
          <w:b/>
          <w:bCs/>
          <w:i/>
          <w:iCs/>
          <w:sz w:val="22"/>
          <w:szCs w:val="22"/>
          <w:rtl/>
        </w:rPr>
      </w:pPr>
      <w:r w:rsidRPr="00DF24BA">
        <w:rPr>
          <w:b/>
          <w:bCs/>
          <w:i/>
          <w:iCs/>
          <w:sz w:val="22"/>
          <w:szCs w:val="22"/>
          <w:rtl/>
        </w:rPr>
        <w:t>الإنترنيت</w:t>
      </w:r>
      <w:r w:rsidR="00B22DCD" w:rsidRPr="00DF24BA">
        <w:rPr>
          <w:rFonts w:hint="cs"/>
          <w:b/>
          <w:bCs/>
          <w:i/>
          <w:iCs/>
          <w:sz w:val="22"/>
          <w:szCs w:val="22"/>
          <w:rtl/>
        </w:rPr>
        <w:t>:</w:t>
      </w:r>
    </w:p>
    <w:p w:rsidR="006E5FB7" w:rsidRPr="00DF24BA" w:rsidRDefault="00A12CE3" w:rsidP="00DF24BA">
      <w:pPr>
        <w:pStyle w:val="Titre2"/>
        <w:numPr>
          <w:ilvl w:val="0"/>
          <w:numId w:val="24"/>
        </w:numPr>
        <w:spacing w:before="0" w:beforeAutospacing="0" w:after="120" w:afterAutospacing="0"/>
        <w:rPr>
          <w:b w:val="0"/>
          <w:bCs w:val="0"/>
          <w:sz w:val="22"/>
          <w:szCs w:val="22"/>
          <w:rtl/>
        </w:rPr>
      </w:pPr>
      <w:hyperlink r:id="rId15" w:history="1">
        <w:r w:rsidR="006E5FB7" w:rsidRPr="00DF24BA">
          <w:rPr>
            <w:rStyle w:val="Lienhypertexte"/>
            <w:b w:val="0"/>
            <w:bCs w:val="0"/>
            <w:color w:val="auto"/>
            <w:sz w:val="22"/>
            <w:szCs w:val="22"/>
            <w:u w:val="none"/>
          </w:rPr>
          <w:t>http://ifecenter.com/Bayan/ar/content/twqt-bmwsl-mlyzy-lrydth-f-lmsrf-lslmy</w:t>
        </w:r>
      </w:hyperlink>
      <w:r w:rsidR="006E5FB7" w:rsidRPr="00DF24BA">
        <w:rPr>
          <w:b w:val="0"/>
          <w:bCs w:val="0"/>
          <w:sz w:val="22"/>
          <w:szCs w:val="22"/>
        </w:rPr>
        <w:t>, 20/04/2013</w:t>
      </w:r>
      <w:r w:rsidR="00DF24BA">
        <w:rPr>
          <w:rFonts w:hint="cs"/>
          <w:b w:val="0"/>
          <w:bCs w:val="0"/>
          <w:sz w:val="22"/>
          <w:szCs w:val="22"/>
          <w:rtl/>
        </w:rPr>
        <w:t xml:space="preserve"> </w:t>
      </w:r>
    </w:p>
    <w:p w:rsidR="006E5FB7" w:rsidRPr="00533703" w:rsidRDefault="006E5FB7" w:rsidP="006E5FB7">
      <w:pPr>
        <w:pStyle w:val="Notedebasdepage"/>
        <w:bidi/>
        <w:rPr>
          <w:rFonts w:ascii="Times New Roman" w:hAnsi="Times New Roman" w:cs="Times New Roman"/>
          <w:sz w:val="22"/>
          <w:szCs w:val="22"/>
          <w:rtl/>
        </w:rPr>
      </w:pPr>
    </w:p>
    <w:p w:rsidR="001341AF" w:rsidRPr="006E5FB7" w:rsidRDefault="001341AF" w:rsidP="006E5FB7">
      <w:pPr>
        <w:bidi/>
        <w:rPr>
          <w:rFonts w:ascii="ArialMT" w:cs="ArialMT"/>
          <w:sz w:val="32"/>
          <w:szCs w:val="32"/>
          <w:rtl/>
          <w:lang w:bidi="ar-TN"/>
        </w:rPr>
      </w:pPr>
    </w:p>
    <w:sectPr w:rsidR="001341AF" w:rsidRPr="006E5FB7" w:rsidSect="00EC1B9C">
      <w:footerReference w:type="default" r:id="rId16"/>
      <w:pgSz w:w="11906" w:h="16838"/>
      <w:pgMar w:top="680" w:right="1418"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CE3" w:rsidRDefault="00A12CE3" w:rsidP="00466B27">
      <w:pPr>
        <w:spacing w:after="0" w:line="240" w:lineRule="auto"/>
      </w:pPr>
      <w:r>
        <w:separator/>
      </w:r>
    </w:p>
  </w:endnote>
  <w:endnote w:type="continuationSeparator" w:id="0">
    <w:p w:rsidR="00A12CE3" w:rsidRDefault="00A12CE3" w:rsidP="0046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Sans Serif">
    <w:altName w:val="Times New Roman"/>
    <w:panose1 w:val="00000000000000000000"/>
    <w:charset w:val="00"/>
    <w:family w:val="roman"/>
    <w:notTrueType/>
    <w:pitch w:val="default"/>
  </w:font>
  <w:font w:name="Traditional Arabic">
    <w:altName w:val="Times New Roman"/>
    <w:charset w:val="00"/>
    <w:family w:val="roman"/>
    <w:pitch w:val="variable"/>
    <w:sig w:usb0="00000000"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altName w:val="Times New Roman"/>
    <w:panose1 w:val="00000000000000000000"/>
    <w:charset w:val="00"/>
    <w:family w:val="roman"/>
    <w:notTrueType/>
    <w:pitch w:val="default"/>
  </w:font>
  <w:font w:name="AdvP4DF60E">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88532"/>
      <w:docPartObj>
        <w:docPartGallery w:val="Page Numbers (Bottom of Page)"/>
        <w:docPartUnique/>
      </w:docPartObj>
    </w:sdtPr>
    <w:sdtEndPr/>
    <w:sdtContent>
      <w:p w:rsidR="00533703" w:rsidRDefault="00B7237E">
        <w:pPr>
          <w:pStyle w:val="Pieddepage"/>
          <w:jc w:val="center"/>
        </w:pPr>
        <w:r>
          <w:fldChar w:fldCharType="begin"/>
        </w:r>
        <w:r>
          <w:instrText xml:space="preserve"> PAGE   \* MERGEFORMAT </w:instrText>
        </w:r>
        <w:r>
          <w:fldChar w:fldCharType="separate"/>
        </w:r>
        <w:r w:rsidR="00A12CE3">
          <w:rPr>
            <w:noProof/>
          </w:rPr>
          <w:t>1</w:t>
        </w:r>
        <w:r>
          <w:rPr>
            <w:noProof/>
          </w:rPr>
          <w:fldChar w:fldCharType="end"/>
        </w:r>
      </w:p>
    </w:sdtContent>
  </w:sdt>
  <w:p w:rsidR="00533703" w:rsidRDefault="005337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CE3" w:rsidRDefault="00A12CE3" w:rsidP="00466B27">
      <w:pPr>
        <w:spacing w:after="0" w:line="240" w:lineRule="auto"/>
      </w:pPr>
      <w:r>
        <w:separator/>
      </w:r>
    </w:p>
  </w:footnote>
  <w:footnote w:type="continuationSeparator" w:id="0">
    <w:p w:rsidR="00A12CE3" w:rsidRDefault="00A12CE3" w:rsidP="00466B27">
      <w:pPr>
        <w:spacing w:after="0" w:line="240" w:lineRule="auto"/>
      </w:pPr>
      <w:r>
        <w:continuationSeparator/>
      </w:r>
    </w:p>
  </w:footnote>
  <w:footnote w:id="1">
    <w:p w:rsidR="00533703" w:rsidRPr="00A62477" w:rsidRDefault="00533703" w:rsidP="00A62477">
      <w:pPr>
        <w:pStyle w:val="Notedebasdepage"/>
        <w:bidi/>
        <w:rPr>
          <w:rFonts w:ascii="Times New Roman" w:hAnsi="Times New Roman" w:cs="Times New Roman"/>
          <w:sz w:val="22"/>
          <w:szCs w:val="22"/>
          <w:rtl/>
          <w:lang w:bidi="ar-DZ"/>
        </w:rPr>
      </w:pPr>
      <w:r w:rsidRPr="00A62477">
        <w:rPr>
          <w:rStyle w:val="Appelnotedebasdep"/>
          <w:rFonts w:ascii="Times New Roman" w:hAnsi="Times New Roman" w:cs="Times New Roman"/>
          <w:sz w:val="22"/>
          <w:szCs w:val="22"/>
        </w:rPr>
        <w:footnoteRef/>
      </w:r>
      <w:r w:rsidRPr="00A62477">
        <w:rPr>
          <w:rFonts w:ascii="Times New Roman" w:hAnsi="Times New Roman" w:cs="Times New Roman"/>
          <w:sz w:val="22"/>
          <w:szCs w:val="22"/>
        </w:rPr>
        <w:t xml:space="preserve"> </w:t>
      </w:r>
      <w:r w:rsidRPr="00A62477">
        <w:rPr>
          <w:rFonts w:ascii="Times New Roman" w:hAnsi="Times New Roman" w:cs="Times New Roman"/>
          <w:sz w:val="22"/>
          <w:szCs w:val="22"/>
          <w:rtl/>
          <w:lang w:bidi="ar-DZ"/>
        </w:rPr>
        <w:t>سلطان بلغيت، الآليات الاجتماعية لتفشي ظاهرة الفقر في الجزائر، مجلة دراسات اقتصادية، أوت 2008، ص:8.</w:t>
      </w:r>
    </w:p>
  </w:footnote>
  <w:footnote w:id="2">
    <w:p w:rsidR="00533703" w:rsidRPr="00A62477" w:rsidRDefault="00533703" w:rsidP="00ED0A0A">
      <w:pPr>
        <w:pStyle w:val="Notedebasdepage"/>
        <w:bidi/>
        <w:rPr>
          <w:rFonts w:ascii="Times New Roman" w:hAnsi="Times New Roman" w:cs="Times New Roman"/>
          <w:sz w:val="22"/>
          <w:szCs w:val="22"/>
          <w:rtl/>
          <w:lang w:bidi="ar-DZ"/>
        </w:rPr>
      </w:pPr>
      <w:r w:rsidRPr="00A62477">
        <w:rPr>
          <w:rStyle w:val="Appelnotedebasdep"/>
          <w:rFonts w:ascii="Times New Roman" w:hAnsi="Times New Roman" w:cs="Times New Roman"/>
          <w:sz w:val="22"/>
          <w:szCs w:val="22"/>
        </w:rPr>
        <w:footnoteRef/>
      </w:r>
      <w:r w:rsidRPr="00A62477">
        <w:rPr>
          <w:rFonts w:ascii="Times New Roman" w:hAnsi="Times New Roman" w:cs="Times New Roman"/>
          <w:sz w:val="22"/>
          <w:szCs w:val="22"/>
        </w:rPr>
        <w:t xml:space="preserve"> </w:t>
      </w:r>
      <w:r w:rsidRPr="00A62477">
        <w:rPr>
          <w:rFonts w:ascii="Times New Roman" w:eastAsia="Calibri" w:hAnsi="Times New Roman" w:cs="Times New Roman"/>
          <w:sz w:val="22"/>
          <w:szCs w:val="22"/>
          <w:rtl/>
          <w:lang w:eastAsia="en-US"/>
        </w:rPr>
        <w:t>سهيل</w:t>
      </w:r>
      <w:r w:rsidRPr="00A62477">
        <w:rPr>
          <w:rFonts w:ascii="Times New Roman" w:eastAsia="Calibri" w:hAnsi="Times New Roman" w:cs="Times New Roman"/>
          <w:sz w:val="22"/>
          <w:szCs w:val="22"/>
          <w:lang w:eastAsia="en-US"/>
        </w:rPr>
        <w:t xml:space="preserve"> </w:t>
      </w:r>
      <w:r w:rsidRPr="00A62477">
        <w:rPr>
          <w:rFonts w:ascii="Times New Roman" w:eastAsia="Calibri" w:hAnsi="Times New Roman" w:cs="Times New Roman"/>
          <w:sz w:val="22"/>
          <w:szCs w:val="22"/>
          <w:rtl/>
          <w:lang w:eastAsia="en-US"/>
        </w:rPr>
        <w:t>يخلف</w:t>
      </w:r>
      <w:r w:rsidR="00B22DCD">
        <w:rPr>
          <w:rFonts w:ascii="Times New Roman" w:eastAsia="Calibri" w:hAnsi="Times New Roman" w:cs="Times New Roman" w:hint="cs"/>
          <w:sz w:val="22"/>
          <w:szCs w:val="22"/>
          <w:rtl/>
          <w:lang w:eastAsia="en-US"/>
        </w:rPr>
        <w:t xml:space="preserve"> (2008)</w:t>
      </w:r>
      <w:r w:rsidRPr="00A62477">
        <w:rPr>
          <w:rFonts w:ascii="Times New Roman" w:eastAsia="Calibri" w:hAnsi="Times New Roman" w:cs="Times New Roman"/>
          <w:sz w:val="22"/>
          <w:szCs w:val="22"/>
          <w:rtl/>
          <w:lang w:eastAsia="en-US"/>
        </w:rPr>
        <w:t>، تقنيات قياس و تحليل الفقر في الج</w:t>
      </w:r>
      <w:r w:rsidR="00B22DCD">
        <w:rPr>
          <w:rFonts w:ascii="Times New Roman" w:eastAsia="Calibri" w:hAnsi="Times New Roman" w:cs="Times New Roman"/>
          <w:sz w:val="22"/>
          <w:szCs w:val="22"/>
          <w:rtl/>
          <w:lang w:eastAsia="en-US"/>
        </w:rPr>
        <w:t>زائر، مذكرة لنيل شهادة الماجيست</w:t>
      </w:r>
      <w:r w:rsidR="00B22DCD">
        <w:rPr>
          <w:rFonts w:ascii="Times New Roman" w:eastAsia="Calibri" w:hAnsi="Times New Roman" w:cs="Times New Roman" w:hint="cs"/>
          <w:sz w:val="22"/>
          <w:szCs w:val="22"/>
          <w:rtl/>
          <w:lang w:eastAsia="en-US"/>
        </w:rPr>
        <w:t>ر</w:t>
      </w:r>
      <w:r w:rsidRPr="00A62477">
        <w:rPr>
          <w:rFonts w:ascii="Times New Roman" w:eastAsia="Calibri" w:hAnsi="Times New Roman" w:cs="Times New Roman"/>
          <w:sz w:val="22"/>
          <w:szCs w:val="22"/>
          <w:lang w:eastAsia="en-US"/>
        </w:rPr>
        <w:t xml:space="preserve"> </w:t>
      </w:r>
      <w:r w:rsidRPr="00A62477">
        <w:rPr>
          <w:rFonts w:ascii="Times New Roman" w:eastAsia="Calibri" w:hAnsi="Times New Roman" w:cs="Times New Roman"/>
          <w:sz w:val="22"/>
          <w:szCs w:val="22"/>
          <w:rtl/>
          <w:lang w:eastAsia="en-US" w:bidi="ar-DZ"/>
        </w:rPr>
        <w:t>في الديموغرافيا</w:t>
      </w:r>
      <w:r w:rsidRPr="00A62477">
        <w:rPr>
          <w:rFonts w:ascii="Times New Roman" w:eastAsia="Calibri" w:hAnsi="Times New Roman" w:cs="Times New Roman"/>
          <w:sz w:val="22"/>
          <w:szCs w:val="22"/>
          <w:rtl/>
          <w:lang w:eastAsia="en-US"/>
        </w:rPr>
        <w:t>، جامعة</w:t>
      </w:r>
      <w:r w:rsidRPr="00A62477">
        <w:rPr>
          <w:rFonts w:ascii="Times New Roman" w:eastAsia="Calibri" w:hAnsi="Times New Roman" w:cs="Times New Roman"/>
          <w:sz w:val="22"/>
          <w:szCs w:val="22"/>
          <w:lang w:eastAsia="en-US"/>
        </w:rPr>
        <w:t xml:space="preserve"> </w:t>
      </w:r>
      <w:r w:rsidRPr="00A62477">
        <w:rPr>
          <w:rFonts w:ascii="Times New Roman" w:eastAsia="Calibri" w:hAnsi="Times New Roman" w:cs="Times New Roman"/>
          <w:sz w:val="22"/>
          <w:szCs w:val="22"/>
          <w:rtl/>
          <w:lang w:eastAsia="en-US"/>
        </w:rPr>
        <w:t>الحاج</w:t>
      </w:r>
      <w:r w:rsidRPr="00A62477">
        <w:rPr>
          <w:rFonts w:ascii="Times New Roman" w:eastAsia="Calibri" w:hAnsi="Times New Roman" w:cs="Times New Roman"/>
          <w:sz w:val="22"/>
          <w:szCs w:val="22"/>
          <w:lang w:eastAsia="en-US"/>
        </w:rPr>
        <w:t xml:space="preserve"> </w:t>
      </w:r>
      <w:r w:rsidRPr="00A62477">
        <w:rPr>
          <w:rFonts w:ascii="Times New Roman" w:eastAsia="Calibri" w:hAnsi="Times New Roman" w:cs="Times New Roman"/>
          <w:sz w:val="22"/>
          <w:szCs w:val="22"/>
          <w:rtl/>
          <w:lang w:eastAsia="en-US"/>
        </w:rPr>
        <w:t>لخضر</w:t>
      </w:r>
      <w:r w:rsidRPr="00A62477">
        <w:rPr>
          <w:rFonts w:ascii="Times New Roman" w:eastAsia="Calibri" w:hAnsi="Times New Roman" w:cs="Times New Roman"/>
          <w:sz w:val="22"/>
          <w:szCs w:val="22"/>
          <w:lang w:eastAsia="en-US"/>
        </w:rPr>
        <w:t xml:space="preserve"> – </w:t>
      </w:r>
      <w:r w:rsidRPr="00A62477">
        <w:rPr>
          <w:rFonts w:ascii="Times New Roman" w:eastAsia="Calibri" w:hAnsi="Times New Roman" w:cs="Times New Roman"/>
          <w:sz w:val="22"/>
          <w:szCs w:val="22"/>
          <w:rtl/>
          <w:lang w:eastAsia="en-US"/>
        </w:rPr>
        <w:t xml:space="preserve">باتنة </w:t>
      </w:r>
      <w:r w:rsidRPr="00A62477">
        <w:rPr>
          <w:rFonts w:ascii="Times New Roman" w:eastAsia="Calibri" w:hAnsi="Times New Roman" w:cs="Times New Roman"/>
          <w:sz w:val="22"/>
          <w:szCs w:val="22"/>
          <w:lang w:eastAsia="en-US"/>
        </w:rPr>
        <w:t xml:space="preserve"> -</w:t>
      </w:r>
      <w:r w:rsidRPr="00A62477">
        <w:rPr>
          <w:rFonts w:ascii="Times New Roman" w:eastAsia="Calibri" w:hAnsi="Times New Roman" w:cs="Times New Roman"/>
          <w:sz w:val="22"/>
          <w:szCs w:val="22"/>
          <w:rtl/>
          <w:lang w:eastAsia="en-US"/>
        </w:rPr>
        <w:t>، ص:42.</w:t>
      </w:r>
    </w:p>
  </w:footnote>
  <w:footnote w:id="3">
    <w:p w:rsidR="00533703" w:rsidRPr="00A62477" w:rsidRDefault="00533703" w:rsidP="00ED0A0A">
      <w:pPr>
        <w:pStyle w:val="Notedebasdepage"/>
        <w:bidi/>
        <w:rPr>
          <w:rFonts w:ascii="Times New Roman" w:hAnsi="Times New Roman" w:cs="Times New Roman"/>
          <w:sz w:val="22"/>
          <w:szCs w:val="22"/>
          <w:rtl/>
        </w:rPr>
      </w:pPr>
      <w:r w:rsidRPr="00A62477">
        <w:rPr>
          <w:rStyle w:val="Appelnotedebasdep"/>
          <w:rFonts w:ascii="Times New Roman" w:hAnsi="Times New Roman" w:cs="Times New Roman"/>
          <w:sz w:val="22"/>
          <w:szCs w:val="22"/>
        </w:rPr>
        <w:footnoteRef/>
      </w:r>
      <w:r w:rsidRPr="00A62477">
        <w:rPr>
          <w:rFonts w:ascii="Times New Roman" w:hAnsi="Times New Roman" w:cs="Times New Roman"/>
          <w:sz w:val="22"/>
          <w:szCs w:val="22"/>
        </w:rPr>
        <w:t xml:space="preserve"> </w:t>
      </w:r>
      <w:r w:rsidRPr="00A62477">
        <w:rPr>
          <w:rFonts w:ascii="Times New Roman" w:hAnsi="Times New Roman" w:cs="Times New Roman"/>
          <w:sz w:val="22"/>
          <w:szCs w:val="22"/>
          <w:rtl/>
        </w:rPr>
        <w:t>تقرير</w:t>
      </w:r>
      <w:r w:rsidRPr="00A62477">
        <w:rPr>
          <w:rFonts w:ascii="Times New Roman" w:hAnsi="Times New Roman" w:cs="Times New Roman"/>
          <w:sz w:val="22"/>
          <w:szCs w:val="22"/>
        </w:rPr>
        <w:t xml:space="preserve"> </w:t>
      </w:r>
      <w:r w:rsidRPr="00A62477">
        <w:rPr>
          <w:rFonts w:ascii="Times New Roman" w:hAnsi="Times New Roman" w:cs="Times New Roman"/>
          <w:sz w:val="22"/>
          <w:szCs w:val="22"/>
          <w:rtl/>
        </w:rPr>
        <w:t>التنمية البشرية</w:t>
      </w:r>
      <w:r w:rsidRPr="00A62477">
        <w:rPr>
          <w:rFonts w:ascii="Times New Roman" w:hAnsi="Times New Roman" w:cs="Times New Roman"/>
          <w:sz w:val="22"/>
          <w:szCs w:val="22"/>
        </w:rPr>
        <w:t xml:space="preserve"> </w:t>
      </w:r>
      <w:r w:rsidRPr="00A62477">
        <w:rPr>
          <w:rFonts w:ascii="Times New Roman" w:hAnsi="Times New Roman" w:cs="Times New Roman"/>
          <w:sz w:val="22"/>
          <w:szCs w:val="22"/>
          <w:rtl/>
        </w:rPr>
        <w:t>نهضة</w:t>
      </w:r>
      <w:r w:rsidRPr="00A62477">
        <w:rPr>
          <w:rFonts w:ascii="Times New Roman" w:hAnsi="Times New Roman" w:cs="Times New Roman"/>
          <w:sz w:val="22"/>
          <w:szCs w:val="22"/>
        </w:rPr>
        <w:t xml:space="preserve"> </w:t>
      </w:r>
      <w:r w:rsidRPr="00A62477">
        <w:rPr>
          <w:rFonts w:ascii="Times New Roman" w:hAnsi="Times New Roman" w:cs="Times New Roman"/>
          <w:sz w:val="22"/>
          <w:szCs w:val="22"/>
          <w:rtl/>
        </w:rPr>
        <w:t>الجنوب</w:t>
      </w:r>
      <w:r w:rsidRPr="00A62477">
        <w:rPr>
          <w:rFonts w:ascii="Times New Roman" w:hAnsi="Times New Roman" w:cs="Times New Roman"/>
          <w:sz w:val="22"/>
          <w:szCs w:val="22"/>
        </w:rPr>
        <w:t>:</w:t>
      </w:r>
      <w:r w:rsidRPr="00A62477">
        <w:rPr>
          <w:rFonts w:ascii="Times New Roman" w:hAnsi="Times New Roman" w:cs="Times New Roman"/>
          <w:sz w:val="22"/>
          <w:szCs w:val="22"/>
          <w:rtl/>
        </w:rPr>
        <w:t xml:space="preserve"> تقدم</w:t>
      </w:r>
      <w:r w:rsidRPr="00A62477">
        <w:rPr>
          <w:rFonts w:ascii="Times New Roman" w:hAnsi="Times New Roman" w:cs="Times New Roman"/>
          <w:sz w:val="22"/>
          <w:szCs w:val="22"/>
        </w:rPr>
        <w:t xml:space="preserve"> </w:t>
      </w:r>
      <w:r w:rsidRPr="00A62477">
        <w:rPr>
          <w:rFonts w:ascii="Times New Roman" w:hAnsi="Times New Roman" w:cs="Times New Roman"/>
          <w:sz w:val="22"/>
          <w:szCs w:val="22"/>
          <w:rtl/>
        </w:rPr>
        <w:t>بشري</w:t>
      </w:r>
      <w:r w:rsidRPr="00A62477">
        <w:rPr>
          <w:rFonts w:ascii="Times New Roman" w:hAnsi="Times New Roman" w:cs="Times New Roman"/>
          <w:sz w:val="22"/>
          <w:szCs w:val="22"/>
        </w:rPr>
        <w:t xml:space="preserve"> </w:t>
      </w:r>
      <w:r w:rsidRPr="00A62477">
        <w:rPr>
          <w:rFonts w:ascii="Times New Roman" w:hAnsi="Times New Roman" w:cs="Times New Roman"/>
          <w:sz w:val="22"/>
          <w:szCs w:val="22"/>
          <w:rtl/>
        </w:rPr>
        <w:t>في</w:t>
      </w:r>
      <w:r w:rsidRPr="00A62477">
        <w:rPr>
          <w:rFonts w:ascii="Times New Roman" w:hAnsi="Times New Roman" w:cs="Times New Roman"/>
          <w:sz w:val="22"/>
          <w:szCs w:val="22"/>
        </w:rPr>
        <w:t xml:space="preserve"> </w:t>
      </w:r>
      <w:r w:rsidRPr="00A62477">
        <w:rPr>
          <w:rFonts w:ascii="Times New Roman" w:hAnsi="Times New Roman" w:cs="Times New Roman"/>
          <w:sz w:val="22"/>
          <w:szCs w:val="22"/>
          <w:rtl/>
        </w:rPr>
        <w:t>عالم</w:t>
      </w:r>
      <w:r w:rsidRPr="00A62477">
        <w:rPr>
          <w:rFonts w:ascii="Times New Roman" w:hAnsi="Times New Roman" w:cs="Times New Roman"/>
          <w:sz w:val="22"/>
          <w:szCs w:val="22"/>
        </w:rPr>
        <w:t xml:space="preserve"> </w:t>
      </w:r>
      <w:r w:rsidRPr="00A62477">
        <w:rPr>
          <w:rFonts w:ascii="Times New Roman" w:hAnsi="Times New Roman" w:cs="Times New Roman"/>
          <w:sz w:val="22"/>
          <w:szCs w:val="22"/>
          <w:rtl/>
        </w:rPr>
        <w:t>متنوع برنامج</w:t>
      </w:r>
      <w:r w:rsidRPr="00A62477">
        <w:rPr>
          <w:rFonts w:ascii="Times New Roman" w:hAnsi="Times New Roman" w:cs="Times New Roman"/>
          <w:sz w:val="22"/>
          <w:szCs w:val="22"/>
        </w:rPr>
        <w:t xml:space="preserve"> </w:t>
      </w:r>
      <w:r w:rsidR="00ED0A0A">
        <w:rPr>
          <w:rFonts w:ascii="Times New Roman" w:hAnsi="Times New Roman" w:cs="Times New Roman"/>
          <w:sz w:val="22"/>
          <w:szCs w:val="22"/>
          <w:rtl/>
        </w:rPr>
        <w:t>الأمم المتحدة الإنمائي</w:t>
      </w:r>
      <w:r w:rsidR="00ED0A0A">
        <w:rPr>
          <w:rFonts w:ascii="Times New Roman" w:hAnsi="Times New Roman" w:cs="Times New Roman" w:hint="cs"/>
          <w:sz w:val="22"/>
          <w:szCs w:val="22"/>
          <w:rtl/>
        </w:rPr>
        <w:t xml:space="preserve"> (2013)،</w:t>
      </w:r>
      <w:r w:rsidRPr="00A62477">
        <w:rPr>
          <w:rFonts w:ascii="Times New Roman" w:hAnsi="Times New Roman" w:cs="Times New Roman"/>
          <w:sz w:val="22"/>
          <w:szCs w:val="22"/>
          <w:rtl/>
        </w:rPr>
        <w:t xml:space="preserve"> عن:</w:t>
      </w:r>
    </w:p>
    <w:p w:rsidR="00533703" w:rsidRPr="00A62477" w:rsidRDefault="00533703" w:rsidP="00A62477">
      <w:pPr>
        <w:pStyle w:val="Notedebasdepage"/>
        <w:rPr>
          <w:rFonts w:ascii="Times New Roman" w:hAnsi="Times New Roman" w:cs="Times New Roman"/>
          <w:sz w:val="22"/>
          <w:szCs w:val="22"/>
          <w:rtl/>
        </w:rPr>
      </w:pPr>
      <w:r w:rsidRPr="00E931A2">
        <w:rPr>
          <w:rFonts w:ascii="Times New Roman" w:hAnsi="Times New Roman" w:cs="Times New Roman"/>
          <w:sz w:val="22"/>
          <w:szCs w:val="22"/>
          <w:lang w:val="en-US"/>
        </w:rPr>
        <w:t>Sobhan, R. (2010), Challenging the Injustice of Poverty: Agendas for Inclusive</w:t>
      </w:r>
      <w:r w:rsidRPr="00A62477">
        <w:rPr>
          <w:rFonts w:ascii="Times New Roman" w:hAnsi="Times New Roman" w:cs="Times New Roman"/>
          <w:sz w:val="22"/>
          <w:szCs w:val="22"/>
          <w:rtl/>
        </w:rPr>
        <w:t xml:space="preserve"> </w:t>
      </w:r>
      <w:r w:rsidRPr="00E931A2">
        <w:rPr>
          <w:rFonts w:ascii="Times New Roman" w:hAnsi="Times New Roman" w:cs="Times New Roman"/>
          <w:sz w:val="22"/>
          <w:szCs w:val="22"/>
          <w:lang w:val="en-US"/>
        </w:rPr>
        <w:t>Development in South Asia, Oxford University Press</w:t>
      </w:r>
    </w:p>
  </w:footnote>
  <w:footnote w:id="4">
    <w:p w:rsidR="00533703" w:rsidRPr="00FC5C44" w:rsidRDefault="00533703" w:rsidP="00B22DCD">
      <w:pPr>
        <w:pStyle w:val="Notedebasdepage"/>
        <w:bidi/>
        <w:rPr>
          <w:rtl/>
        </w:rPr>
      </w:pPr>
      <w:r w:rsidRPr="00A62477">
        <w:rPr>
          <w:rStyle w:val="Appelnotedebasdep"/>
          <w:rFonts w:ascii="Times New Roman" w:hAnsi="Times New Roman" w:cs="Times New Roman"/>
          <w:sz w:val="22"/>
          <w:szCs w:val="22"/>
        </w:rPr>
        <w:footnoteRef/>
      </w:r>
      <w:r w:rsidRPr="00A62477">
        <w:rPr>
          <w:rFonts w:ascii="Times New Roman" w:hAnsi="Times New Roman" w:cs="Times New Roman"/>
          <w:sz w:val="22"/>
          <w:szCs w:val="22"/>
        </w:rPr>
        <w:t xml:space="preserve"> </w:t>
      </w:r>
      <w:r w:rsidR="00C01F42">
        <w:rPr>
          <w:rFonts w:ascii="Times New Roman" w:hAnsi="Times New Roman" w:cs="Times New Roman"/>
          <w:sz w:val="22"/>
          <w:szCs w:val="22"/>
          <w:rtl/>
        </w:rPr>
        <w:t xml:space="preserve">، </w:t>
      </w:r>
      <w:r w:rsidR="00F74236" w:rsidRPr="00A62477">
        <w:rPr>
          <w:rFonts w:ascii="Times New Roman" w:hAnsi="Times New Roman" w:cs="Times New Roman"/>
          <w:sz w:val="22"/>
          <w:szCs w:val="22"/>
          <w:rtl/>
        </w:rPr>
        <w:t>تقرير</w:t>
      </w:r>
      <w:r w:rsidR="00F74236" w:rsidRPr="00A62477">
        <w:rPr>
          <w:rFonts w:ascii="Times New Roman" w:hAnsi="Times New Roman" w:cs="Times New Roman"/>
          <w:sz w:val="22"/>
          <w:szCs w:val="22"/>
        </w:rPr>
        <w:t xml:space="preserve"> </w:t>
      </w:r>
      <w:r w:rsidR="00F74236" w:rsidRPr="00A62477">
        <w:rPr>
          <w:rFonts w:ascii="Times New Roman" w:hAnsi="Times New Roman" w:cs="Times New Roman"/>
          <w:sz w:val="22"/>
          <w:szCs w:val="22"/>
          <w:rtl/>
        </w:rPr>
        <w:t>التنمية البشرية</w:t>
      </w:r>
      <w:r w:rsidR="00F74236" w:rsidRPr="00A62477">
        <w:rPr>
          <w:rFonts w:ascii="Times New Roman" w:hAnsi="Times New Roman" w:cs="Times New Roman"/>
          <w:sz w:val="22"/>
          <w:szCs w:val="22"/>
        </w:rPr>
        <w:t xml:space="preserve"> </w:t>
      </w:r>
      <w:r w:rsidR="00F74236" w:rsidRPr="00A62477">
        <w:rPr>
          <w:rFonts w:ascii="Times New Roman" w:hAnsi="Times New Roman" w:cs="Times New Roman"/>
          <w:sz w:val="22"/>
          <w:szCs w:val="22"/>
          <w:rtl/>
        </w:rPr>
        <w:t>2013 نهضة</w:t>
      </w:r>
      <w:r w:rsidR="00F74236" w:rsidRPr="00A62477">
        <w:rPr>
          <w:rFonts w:ascii="Times New Roman" w:hAnsi="Times New Roman" w:cs="Times New Roman"/>
          <w:sz w:val="22"/>
          <w:szCs w:val="22"/>
        </w:rPr>
        <w:t xml:space="preserve"> </w:t>
      </w:r>
      <w:r w:rsidR="00F74236" w:rsidRPr="00A62477">
        <w:rPr>
          <w:rFonts w:ascii="Times New Roman" w:hAnsi="Times New Roman" w:cs="Times New Roman"/>
          <w:sz w:val="22"/>
          <w:szCs w:val="22"/>
          <w:rtl/>
        </w:rPr>
        <w:t>الجنوب</w:t>
      </w:r>
      <w:r w:rsidR="00F74236">
        <w:rPr>
          <w:rFonts w:ascii="Times New Roman" w:hAnsi="Times New Roman" w:cs="Times New Roman" w:hint="cs"/>
          <w:sz w:val="22"/>
          <w:szCs w:val="22"/>
          <w:rtl/>
        </w:rPr>
        <w:t xml:space="preserve">، مرجع سبق ذكره، </w:t>
      </w:r>
      <w:r w:rsidR="00C01F42">
        <w:rPr>
          <w:rFonts w:ascii="Times New Roman" w:hAnsi="Times New Roman" w:cs="Times New Roman"/>
          <w:sz w:val="22"/>
          <w:szCs w:val="22"/>
          <w:rtl/>
        </w:rPr>
        <w:t>ع: 16</w:t>
      </w:r>
      <w:r w:rsidRPr="00A62477">
        <w:rPr>
          <w:rFonts w:ascii="Times New Roman" w:hAnsi="Times New Roman" w:cs="Times New Roman"/>
          <w:sz w:val="22"/>
          <w:szCs w:val="22"/>
          <w:rtl/>
        </w:rPr>
        <w:t>، ص:5.</w:t>
      </w:r>
    </w:p>
  </w:footnote>
  <w:footnote w:id="5">
    <w:p w:rsidR="00533703" w:rsidRPr="00A62477" w:rsidRDefault="00533703" w:rsidP="00C01F42">
      <w:pPr>
        <w:pStyle w:val="Notedebasdepage"/>
        <w:bidi/>
        <w:rPr>
          <w:rFonts w:ascii="Times New Roman" w:hAnsi="Times New Roman" w:cs="Times New Roman"/>
          <w:sz w:val="22"/>
          <w:szCs w:val="22"/>
          <w:rtl/>
        </w:rPr>
      </w:pPr>
      <w:r w:rsidRPr="00A62477">
        <w:rPr>
          <w:rStyle w:val="Appelnotedebasdep"/>
          <w:rFonts w:ascii="Times New Roman" w:hAnsi="Times New Roman" w:cs="Times New Roman"/>
          <w:sz w:val="22"/>
          <w:szCs w:val="22"/>
        </w:rPr>
        <w:footnoteRef/>
      </w:r>
      <w:r w:rsidRPr="00A62477">
        <w:rPr>
          <w:rFonts w:ascii="Times New Roman" w:hAnsi="Times New Roman" w:cs="Times New Roman"/>
          <w:sz w:val="22"/>
          <w:szCs w:val="22"/>
        </w:rPr>
        <w:t xml:space="preserve"> </w:t>
      </w:r>
      <w:r w:rsidRPr="00A62477">
        <w:rPr>
          <w:rFonts w:ascii="Times New Roman" w:hAnsi="Times New Roman" w:cs="Times New Roman"/>
          <w:sz w:val="22"/>
          <w:szCs w:val="22"/>
          <w:rtl/>
        </w:rPr>
        <w:t>نوال</w:t>
      </w:r>
      <w:r w:rsidRPr="00A62477">
        <w:rPr>
          <w:rFonts w:ascii="Times New Roman" w:hAnsi="Times New Roman" w:cs="Times New Roman"/>
          <w:sz w:val="22"/>
          <w:szCs w:val="22"/>
        </w:rPr>
        <w:t xml:space="preserve"> </w:t>
      </w:r>
      <w:r w:rsidRPr="00A62477">
        <w:rPr>
          <w:rFonts w:ascii="Times New Roman" w:hAnsi="Times New Roman" w:cs="Times New Roman"/>
          <w:sz w:val="22"/>
          <w:szCs w:val="22"/>
          <w:rtl/>
        </w:rPr>
        <w:t>عبد</w:t>
      </w:r>
      <w:r w:rsidRPr="00A62477">
        <w:rPr>
          <w:rFonts w:ascii="Times New Roman" w:hAnsi="Times New Roman" w:cs="Times New Roman"/>
          <w:sz w:val="22"/>
          <w:szCs w:val="22"/>
        </w:rPr>
        <w:t xml:space="preserve"> </w:t>
      </w:r>
      <w:r w:rsidRPr="00A62477">
        <w:rPr>
          <w:rFonts w:ascii="Times New Roman" w:hAnsi="Times New Roman" w:cs="Times New Roman"/>
          <w:sz w:val="22"/>
          <w:szCs w:val="22"/>
          <w:rtl/>
        </w:rPr>
        <w:t>المنعم</w:t>
      </w:r>
      <w:r w:rsidRPr="00A62477">
        <w:rPr>
          <w:rFonts w:ascii="Times New Roman" w:hAnsi="Times New Roman" w:cs="Times New Roman"/>
          <w:sz w:val="22"/>
          <w:szCs w:val="22"/>
        </w:rPr>
        <w:t xml:space="preserve"> </w:t>
      </w:r>
      <w:r w:rsidRPr="00A62477">
        <w:rPr>
          <w:rFonts w:ascii="Times New Roman" w:hAnsi="Times New Roman" w:cs="Times New Roman"/>
          <w:sz w:val="22"/>
          <w:szCs w:val="22"/>
          <w:rtl/>
        </w:rPr>
        <w:t>بيومي</w:t>
      </w:r>
      <w:r w:rsidR="00C01F42">
        <w:rPr>
          <w:rFonts w:ascii="Times New Roman" w:hAnsi="Times New Roman" w:cs="Times New Roman"/>
          <w:sz w:val="22"/>
          <w:szCs w:val="22"/>
        </w:rPr>
        <w:t xml:space="preserve"> (2011)</w:t>
      </w:r>
      <w:r w:rsidRPr="00A62477">
        <w:rPr>
          <w:rFonts w:ascii="Times New Roman" w:hAnsi="Times New Roman" w:cs="Times New Roman"/>
          <w:sz w:val="22"/>
          <w:szCs w:val="22"/>
          <w:rtl/>
        </w:rPr>
        <w:t>، التجربة</w:t>
      </w:r>
      <w:r w:rsidRPr="00A62477">
        <w:rPr>
          <w:rFonts w:ascii="Times New Roman" w:hAnsi="Times New Roman" w:cs="Times New Roman"/>
          <w:sz w:val="22"/>
          <w:szCs w:val="22"/>
        </w:rPr>
        <w:t xml:space="preserve"> </w:t>
      </w:r>
      <w:r w:rsidRPr="00A62477">
        <w:rPr>
          <w:rFonts w:ascii="Times New Roman" w:hAnsi="Times New Roman" w:cs="Times New Roman"/>
          <w:sz w:val="22"/>
          <w:szCs w:val="22"/>
          <w:rtl/>
        </w:rPr>
        <w:t>الماليزية وفق</w:t>
      </w:r>
      <w:r w:rsidRPr="00A62477">
        <w:rPr>
          <w:rFonts w:ascii="Times New Roman" w:hAnsi="Times New Roman" w:cs="Times New Roman"/>
          <w:sz w:val="22"/>
          <w:szCs w:val="22"/>
        </w:rPr>
        <w:t xml:space="preserve"> </w:t>
      </w:r>
      <w:r w:rsidRPr="00A62477">
        <w:rPr>
          <w:rFonts w:ascii="Times New Roman" w:hAnsi="Times New Roman" w:cs="Times New Roman"/>
          <w:sz w:val="22"/>
          <w:szCs w:val="22"/>
          <w:rtl/>
        </w:rPr>
        <w:t>مبادئ</w:t>
      </w:r>
      <w:r w:rsidRPr="00A62477">
        <w:rPr>
          <w:rFonts w:ascii="Times New Roman" w:hAnsi="Times New Roman" w:cs="Times New Roman"/>
          <w:sz w:val="22"/>
          <w:szCs w:val="22"/>
        </w:rPr>
        <w:t xml:space="preserve"> </w:t>
      </w:r>
      <w:r w:rsidRPr="00A62477">
        <w:rPr>
          <w:rFonts w:ascii="Times New Roman" w:hAnsi="Times New Roman" w:cs="Times New Roman"/>
          <w:sz w:val="22"/>
          <w:szCs w:val="22"/>
          <w:rtl/>
        </w:rPr>
        <w:t>التمويل</w:t>
      </w:r>
      <w:r w:rsidRPr="00A62477">
        <w:rPr>
          <w:rFonts w:ascii="Times New Roman" w:hAnsi="Times New Roman" w:cs="Times New Roman"/>
          <w:sz w:val="22"/>
          <w:szCs w:val="22"/>
        </w:rPr>
        <w:t xml:space="preserve"> </w:t>
      </w:r>
      <w:r w:rsidRPr="00A62477">
        <w:rPr>
          <w:rFonts w:ascii="Times New Roman" w:hAnsi="Times New Roman" w:cs="Times New Roman"/>
          <w:sz w:val="22"/>
          <w:szCs w:val="22"/>
          <w:rtl/>
        </w:rPr>
        <w:t>والاقتصاد</w:t>
      </w:r>
      <w:r w:rsidRPr="00A62477">
        <w:rPr>
          <w:rFonts w:ascii="Times New Roman" w:hAnsi="Times New Roman" w:cs="Times New Roman"/>
          <w:sz w:val="22"/>
          <w:szCs w:val="22"/>
        </w:rPr>
        <w:t xml:space="preserve"> </w:t>
      </w:r>
      <w:r w:rsidRPr="00A62477">
        <w:rPr>
          <w:rFonts w:ascii="Times New Roman" w:hAnsi="Times New Roman" w:cs="Times New Roman"/>
          <w:sz w:val="22"/>
          <w:szCs w:val="22"/>
          <w:rtl/>
        </w:rPr>
        <w:t>الإسلامي، مكتبة</w:t>
      </w:r>
      <w:r w:rsidRPr="00A62477">
        <w:rPr>
          <w:rFonts w:ascii="Times New Roman" w:hAnsi="Times New Roman" w:cs="Times New Roman"/>
          <w:sz w:val="22"/>
          <w:szCs w:val="22"/>
        </w:rPr>
        <w:t xml:space="preserve"> </w:t>
      </w:r>
      <w:r w:rsidRPr="00A62477">
        <w:rPr>
          <w:rFonts w:ascii="Times New Roman" w:hAnsi="Times New Roman" w:cs="Times New Roman"/>
          <w:sz w:val="22"/>
          <w:szCs w:val="22"/>
          <w:rtl/>
        </w:rPr>
        <w:t>الشروق</w:t>
      </w:r>
      <w:r w:rsidRPr="00A62477">
        <w:rPr>
          <w:rFonts w:ascii="Times New Roman" w:hAnsi="Times New Roman" w:cs="Times New Roman"/>
          <w:sz w:val="22"/>
          <w:szCs w:val="22"/>
        </w:rPr>
        <w:t xml:space="preserve"> </w:t>
      </w:r>
      <w:r w:rsidR="00C01F42">
        <w:rPr>
          <w:rFonts w:ascii="Times New Roman" w:hAnsi="Times New Roman" w:cs="Times New Roman"/>
          <w:sz w:val="22"/>
          <w:szCs w:val="22"/>
          <w:rtl/>
        </w:rPr>
        <w:t>الدولية</w:t>
      </w:r>
      <w:r w:rsidRPr="00A62477">
        <w:rPr>
          <w:rFonts w:ascii="Times New Roman" w:hAnsi="Times New Roman" w:cs="Times New Roman"/>
          <w:sz w:val="22"/>
          <w:szCs w:val="22"/>
          <w:rtl/>
        </w:rPr>
        <w:t>.</w:t>
      </w:r>
    </w:p>
  </w:footnote>
  <w:footnote w:id="6">
    <w:p w:rsidR="00533703" w:rsidRPr="005A5A1D" w:rsidRDefault="00533703" w:rsidP="00F74236">
      <w:pPr>
        <w:autoSpaceDE w:val="0"/>
        <w:autoSpaceDN w:val="0"/>
        <w:bidi/>
        <w:adjustRightInd w:val="0"/>
        <w:spacing w:after="0" w:line="240" w:lineRule="auto"/>
        <w:rPr>
          <w:rFonts w:ascii="Times New Roman" w:hAnsi="Times New Roman" w:cs="Times New Roman"/>
          <w:rtl/>
        </w:rPr>
      </w:pPr>
      <w:r w:rsidRPr="00A62477">
        <w:rPr>
          <w:rStyle w:val="Appelnotedebasdep"/>
          <w:rFonts w:ascii="Times New Roman" w:hAnsi="Times New Roman" w:cs="Times New Roman"/>
        </w:rPr>
        <w:footnoteRef/>
      </w:r>
      <w:r w:rsidRPr="00A62477">
        <w:rPr>
          <w:rFonts w:ascii="Times New Roman" w:hAnsi="Times New Roman" w:cs="Times New Roman"/>
        </w:rPr>
        <w:t xml:space="preserve"> </w:t>
      </w:r>
      <w:r w:rsidRPr="00A62477">
        <w:rPr>
          <w:rFonts w:ascii="Times New Roman" w:hAnsi="Times New Roman" w:cs="Times New Roman"/>
          <w:rtl/>
        </w:rPr>
        <w:t>تقرير</w:t>
      </w:r>
      <w:r w:rsidRPr="00A62477">
        <w:rPr>
          <w:rFonts w:ascii="Times New Roman" w:hAnsi="Times New Roman" w:cs="Times New Roman"/>
        </w:rPr>
        <w:t xml:space="preserve"> </w:t>
      </w:r>
      <w:r w:rsidRPr="00A62477">
        <w:rPr>
          <w:rFonts w:ascii="Times New Roman" w:hAnsi="Times New Roman" w:cs="Times New Roman"/>
          <w:rtl/>
        </w:rPr>
        <w:t>التنمية البشرية</w:t>
      </w:r>
      <w:r w:rsidRPr="00A62477">
        <w:rPr>
          <w:rFonts w:ascii="Times New Roman" w:hAnsi="Times New Roman" w:cs="Times New Roman"/>
        </w:rPr>
        <w:t xml:space="preserve"> </w:t>
      </w:r>
      <w:r w:rsidRPr="00A62477">
        <w:rPr>
          <w:rFonts w:ascii="Times New Roman" w:hAnsi="Times New Roman" w:cs="Times New Roman"/>
          <w:rtl/>
        </w:rPr>
        <w:t>2013 نهضة</w:t>
      </w:r>
      <w:r w:rsidRPr="00A62477">
        <w:rPr>
          <w:rFonts w:ascii="Times New Roman" w:hAnsi="Times New Roman" w:cs="Times New Roman"/>
        </w:rPr>
        <w:t xml:space="preserve"> </w:t>
      </w:r>
      <w:r w:rsidRPr="00A62477">
        <w:rPr>
          <w:rFonts w:ascii="Times New Roman" w:hAnsi="Times New Roman" w:cs="Times New Roman"/>
          <w:rtl/>
        </w:rPr>
        <w:t>الجنوب</w:t>
      </w:r>
      <w:r w:rsidRPr="00A62477">
        <w:rPr>
          <w:rFonts w:ascii="Times New Roman" w:hAnsi="Times New Roman" w:cs="Times New Roman"/>
        </w:rPr>
        <w:t>:</w:t>
      </w:r>
      <w:r w:rsidRPr="00A62477">
        <w:rPr>
          <w:rFonts w:ascii="Times New Roman" w:hAnsi="Times New Roman" w:cs="Times New Roman"/>
          <w:rtl/>
        </w:rPr>
        <w:t xml:space="preserve"> </w:t>
      </w:r>
      <w:r w:rsidR="00F74236">
        <w:rPr>
          <w:rFonts w:ascii="Times New Roman" w:hAnsi="Times New Roman" w:cs="Times New Roman" w:hint="cs"/>
          <w:rtl/>
        </w:rPr>
        <w:t>مرجع سبق ذكره</w:t>
      </w:r>
      <w:r w:rsidRPr="00A62477">
        <w:rPr>
          <w:rFonts w:ascii="Times New Roman" w:hAnsi="Times New Roman" w:cs="Times New Roman"/>
          <w:rtl/>
        </w:rPr>
        <w:t>، ص:155/157</w:t>
      </w:r>
    </w:p>
  </w:footnote>
  <w:footnote w:id="7">
    <w:p w:rsidR="00533703" w:rsidRPr="00A62477" w:rsidRDefault="00533703" w:rsidP="00A62477">
      <w:pPr>
        <w:bidi/>
        <w:spacing w:after="0" w:line="240" w:lineRule="auto"/>
        <w:rPr>
          <w:rFonts w:ascii="Times New Roman" w:hAnsi="Times New Roman" w:cs="Times New Roman"/>
          <w:lang w:bidi="ar-SY"/>
        </w:rPr>
      </w:pPr>
      <w:r w:rsidRPr="00A62477">
        <w:rPr>
          <w:rStyle w:val="Appelnotedebasdep"/>
          <w:rFonts w:ascii="Times New Roman" w:hAnsi="Times New Roman" w:cs="Times New Roman"/>
        </w:rPr>
        <w:footnoteRef/>
      </w:r>
      <w:r w:rsidRPr="00A62477">
        <w:rPr>
          <w:rFonts w:ascii="Times New Roman" w:hAnsi="Times New Roman" w:cs="Times New Roman"/>
        </w:rPr>
        <w:t xml:space="preserve"> </w:t>
      </w:r>
      <w:hyperlink r:id="rId1" w:history="1">
        <w:r w:rsidRPr="00A62477">
          <w:rPr>
            <w:rStyle w:val="Hyperlink1"/>
            <w:rFonts w:ascii="Times New Roman" w:hAnsi="Times New Roman" w:cs="Times New Roman"/>
            <w:color w:val="auto"/>
            <w:rtl/>
          </w:rPr>
          <w:t>عبد الحافظ الصاوي</w:t>
        </w:r>
      </w:hyperlink>
      <w:r w:rsidRPr="00A62477">
        <w:rPr>
          <w:rFonts w:ascii="Times New Roman" w:hAnsi="Times New Roman" w:cs="Times New Roman"/>
          <w:rtl/>
        </w:rPr>
        <w:t>،</w:t>
      </w:r>
      <w:r w:rsidRPr="00A62477">
        <w:rPr>
          <w:rFonts w:ascii="Times New Roman" w:hAnsi="Times New Roman" w:cs="Times New Roman"/>
          <w:rtl/>
          <w:lang w:bidi="ar-SY"/>
        </w:rPr>
        <w:t xml:space="preserve">  </w:t>
      </w:r>
      <w:r w:rsidRPr="00A62477">
        <w:rPr>
          <w:rFonts w:ascii="Times New Roman" w:hAnsi="Times New Roman" w:cs="Times New Roman"/>
          <w:rtl/>
        </w:rPr>
        <w:t>قراءة في تجربة ماليزيا</w:t>
      </w:r>
      <w:r w:rsidRPr="00A62477">
        <w:rPr>
          <w:rFonts w:ascii="Times New Roman" w:hAnsi="Times New Roman" w:cs="Times New Roman"/>
        </w:rPr>
        <w:t xml:space="preserve"> </w:t>
      </w:r>
      <w:r w:rsidRPr="00A62477">
        <w:rPr>
          <w:rFonts w:ascii="Times New Roman" w:hAnsi="Times New Roman" w:cs="Times New Roman"/>
          <w:rtl/>
        </w:rPr>
        <w:t>التنم</w:t>
      </w:r>
      <w:r w:rsidRPr="00A62477">
        <w:rPr>
          <w:rFonts w:ascii="Times New Roman" w:hAnsi="Times New Roman" w:cs="Times New Roman"/>
          <w:rtl/>
          <w:lang w:bidi="ar-SY"/>
        </w:rPr>
        <w:t>وية</w:t>
      </w:r>
      <w:r w:rsidRPr="00A62477">
        <w:rPr>
          <w:rFonts w:ascii="Times New Roman" w:hAnsi="Times New Roman" w:cs="Times New Roman"/>
          <w:rtl/>
        </w:rPr>
        <w:t>،</w:t>
      </w:r>
      <w:r w:rsidRPr="00A62477">
        <w:rPr>
          <w:rFonts w:ascii="Times New Roman" w:hAnsi="Times New Roman" w:cs="Times New Roman"/>
          <w:rtl/>
          <w:lang w:bidi="ar-SY"/>
        </w:rPr>
        <w:t xml:space="preserve"> مجلة الوعي الإسلامي، الكويت،</w:t>
      </w:r>
      <w:r w:rsidRPr="00A62477">
        <w:rPr>
          <w:rFonts w:ascii="Times New Roman" w:hAnsi="Times New Roman" w:cs="Times New Roman"/>
          <w:rtl/>
        </w:rPr>
        <w:t xml:space="preserve"> ع: </w:t>
      </w:r>
      <w:r w:rsidRPr="00A62477">
        <w:rPr>
          <w:rFonts w:ascii="Times New Roman" w:hAnsi="Times New Roman" w:cs="Times New Roman"/>
          <w:rtl/>
          <w:lang w:bidi="ar-SY"/>
        </w:rPr>
        <w:t>451</w:t>
      </w:r>
      <w:r w:rsidRPr="00A62477">
        <w:rPr>
          <w:rFonts w:ascii="Times New Roman" w:hAnsi="Times New Roman" w:cs="Times New Roman"/>
          <w:rtl/>
        </w:rPr>
        <w:t>، السنة  3</w:t>
      </w:r>
      <w:r w:rsidRPr="00A62477">
        <w:rPr>
          <w:rFonts w:ascii="Times New Roman" w:hAnsi="Times New Roman" w:cs="Times New Roman"/>
          <w:rtl/>
          <w:lang w:bidi="ar-SY"/>
        </w:rPr>
        <w:t>.</w:t>
      </w:r>
    </w:p>
  </w:footnote>
  <w:footnote w:id="8">
    <w:p w:rsidR="00533703" w:rsidRPr="00E931A2" w:rsidRDefault="00533703" w:rsidP="00C01F42">
      <w:pPr>
        <w:autoSpaceDE w:val="0"/>
        <w:autoSpaceDN w:val="0"/>
        <w:adjustRightInd w:val="0"/>
        <w:spacing w:after="0" w:line="240" w:lineRule="auto"/>
        <w:rPr>
          <w:rFonts w:ascii="Times New Roman" w:hAnsi="Times New Roman" w:cs="Times New Roman"/>
          <w:lang w:val="en-US"/>
        </w:rPr>
      </w:pPr>
      <w:r w:rsidRPr="00A62477">
        <w:rPr>
          <w:rStyle w:val="Appelnotedebasdep"/>
          <w:rFonts w:ascii="Times New Roman" w:hAnsi="Times New Roman" w:cs="Times New Roman"/>
        </w:rPr>
        <w:footnoteRef/>
      </w:r>
      <w:r w:rsidRPr="00E931A2">
        <w:rPr>
          <w:rFonts w:ascii="Times New Roman" w:hAnsi="Times New Roman" w:cs="Times New Roman"/>
          <w:lang w:val="en-US"/>
        </w:rPr>
        <w:t xml:space="preserve"> BRYAN K. RITCHIE</w:t>
      </w:r>
      <w:r w:rsidR="00C01F42">
        <w:rPr>
          <w:rFonts w:ascii="Times New Roman" w:hAnsi="Times New Roman" w:cs="Times New Roman" w:hint="cs"/>
          <w:rtl/>
        </w:rPr>
        <w:t xml:space="preserve"> </w:t>
      </w:r>
      <w:r w:rsidR="00C01F42" w:rsidRPr="00E931A2">
        <w:rPr>
          <w:rFonts w:ascii="Times New Roman" w:hAnsi="Times New Roman" w:cs="Times New Roman"/>
          <w:lang w:val="en-US"/>
        </w:rPr>
        <w:t>(2005)</w:t>
      </w:r>
      <w:r w:rsidRPr="00E931A2">
        <w:rPr>
          <w:rFonts w:ascii="Times New Roman" w:hAnsi="Times New Roman" w:cs="Times New Roman"/>
          <w:lang w:val="en-US"/>
        </w:rPr>
        <w:t>, Coalitional Politics, Economic Reform, and</w:t>
      </w:r>
      <w:r w:rsidRPr="00A62477">
        <w:rPr>
          <w:rFonts w:ascii="Times New Roman" w:hAnsi="Times New Roman" w:cs="Times New Roman"/>
          <w:rtl/>
        </w:rPr>
        <w:t xml:space="preserve"> </w:t>
      </w:r>
      <w:r w:rsidRPr="00E931A2">
        <w:rPr>
          <w:rFonts w:ascii="Times New Roman" w:hAnsi="Times New Roman" w:cs="Times New Roman"/>
          <w:lang w:val="en-US"/>
        </w:rPr>
        <w:t>Technological Upgrading in Malaysia, World Devel</w:t>
      </w:r>
      <w:r w:rsidR="00C01F42" w:rsidRPr="00E931A2">
        <w:rPr>
          <w:rFonts w:ascii="Times New Roman" w:hAnsi="Times New Roman" w:cs="Times New Roman"/>
          <w:lang w:val="en-US"/>
        </w:rPr>
        <w:t>opment Vol. 33, No. 5, pp. 751.</w:t>
      </w:r>
    </w:p>
  </w:footnote>
  <w:footnote w:id="9">
    <w:p w:rsidR="00533703" w:rsidRPr="00A62477" w:rsidRDefault="00533703" w:rsidP="00A62477">
      <w:pPr>
        <w:autoSpaceDE w:val="0"/>
        <w:autoSpaceDN w:val="0"/>
        <w:bidi/>
        <w:adjustRightInd w:val="0"/>
        <w:spacing w:after="0" w:line="240" w:lineRule="auto"/>
        <w:rPr>
          <w:rFonts w:ascii="Times New Roman" w:hAnsi="Times New Roman" w:cs="Times New Roman"/>
          <w:b/>
          <w:bCs/>
          <w:rtl/>
        </w:rPr>
      </w:pPr>
      <w:r w:rsidRPr="00A62477">
        <w:rPr>
          <w:rStyle w:val="Appelnotedebasdep"/>
          <w:rFonts w:ascii="Times New Roman" w:hAnsi="Times New Roman" w:cs="Times New Roman"/>
        </w:rPr>
        <w:footnoteRef/>
      </w:r>
      <w:r w:rsidRPr="00A62477">
        <w:rPr>
          <w:rFonts w:ascii="Times New Roman" w:hAnsi="Times New Roman" w:cs="Times New Roman"/>
        </w:rPr>
        <w:t xml:space="preserve"> </w:t>
      </w:r>
      <w:r w:rsidRPr="00054ACF">
        <w:rPr>
          <w:rFonts w:ascii="Times New Roman" w:hAnsi="Times New Roman" w:cs="Times New Roman"/>
          <w:rtl/>
        </w:rPr>
        <w:t>النشرة</w:t>
      </w:r>
      <w:r w:rsidRPr="00054ACF">
        <w:rPr>
          <w:rFonts w:ascii="Times New Roman" w:hAnsi="Times New Roman" w:cs="Times New Roman"/>
        </w:rPr>
        <w:t xml:space="preserve"> </w:t>
      </w:r>
      <w:r w:rsidRPr="00054ACF">
        <w:rPr>
          <w:rFonts w:ascii="Times New Roman" w:hAnsi="Times New Roman" w:cs="Times New Roman"/>
          <w:rtl/>
        </w:rPr>
        <w:t>الأسبوعية</w:t>
      </w:r>
      <w:r w:rsidRPr="00054ACF">
        <w:rPr>
          <w:rFonts w:ascii="Times New Roman" w:hAnsi="Times New Roman" w:cs="Times New Roman"/>
        </w:rPr>
        <w:t xml:space="preserve"> </w:t>
      </w:r>
      <w:r w:rsidRPr="00054ACF">
        <w:rPr>
          <w:rFonts w:ascii="Times New Roman" w:hAnsi="Times New Roman" w:cs="Times New Roman"/>
          <w:rtl/>
        </w:rPr>
        <w:t>للمؤشرات الاقتصادية</w:t>
      </w:r>
      <w:r w:rsidRPr="00054ACF">
        <w:rPr>
          <w:rFonts w:ascii="Times New Roman" w:hAnsi="Times New Roman" w:cs="Times New Roman"/>
        </w:rPr>
        <w:t xml:space="preserve"> </w:t>
      </w:r>
      <w:r w:rsidRPr="00054ACF">
        <w:rPr>
          <w:rFonts w:ascii="Times New Roman" w:hAnsi="Times New Roman" w:cs="Times New Roman"/>
          <w:rtl/>
        </w:rPr>
        <w:t>والمالية</w:t>
      </w:r>
      <w:r w:rsidRPr="00054ACF">
        <w:rPr>
          <w:rFonts w:ascii="Times New Roman" w:hAnsi="Times New Roman" w:cs="Times New Roman"/>
        </w:rPr>
        <w:t xml:space="preserve"> </w:t>
      </w:r>
      <w:r w:rsidRPr="00054ACF">
        <w:rPr>
          <w:rFonts w:ascii="Times New Roman" w:hAnsi="Times New Roman" w:cs="Times New Roman"/>
          <w:rtl/>
        </w:rPr>
        <w:t>والنقدية</w:t>
      </w:r>
      <w:r w:rsidRPr="00054ACF">
        <w:rPr>
          <w:rFonts w:ascii="Times New Roman" w:hAnsi="Times New Roman" w:cs="Times New Roman"/>
        </w:rPr>
        <w:t xml:space="preserve"> </w:t>
      </w:r>
      <w:r w:rsidRPr="00054ACF">
        <w:rPr>
          <w:rFonts w:ascii="Times New Roman" w:hAnsi="Times New Roman" w:cs="Times New Roman"/>
          <w:rtl/>
        </w:rPr>
        <w:t>الدولية،</w:t>
      </w:r>
      <w:r w:rsidR="00C01F42">
        <w:rPr>
          <w:rFonts w:ascii="Times New Roman" w:hAnsi="Times New Roman" w:cs="Times New Roman"/>
        </w:rPr>
        <w:t xml:space="preserve"> </w:t>
      </w:r>
      <w:r w:rsidRPr="00054ACF">
        <w:rPr>
          <w:rFonts w:ascii="Times New Roman" w:hAnsi="Times New Roman" w:cs="Times New Roman"/>
          <w:rtl/>
        </w:rPr>
        <w:t>مرجع سبق ذكره، ص:2/4.</w:t>
      </w:r>
    </w:p>
  </w:footnote>
  <w:footnote w:id="10">
    <w:p w:rsidR="00533703" w:rsidRPr="0087482A" w:rsidRDefault="00533703" w:rsidP="00C01F42">
      <w:pPr>
        <w:pStyle w:val="Notedebasdepage"/>
        <w:bidi/>
        <w:rPr>
          <w:rtl/>
        </w:rPr>
      </w:pPr>
      <w:r w:rsidRPr="00A62477">
        <w:rPr>
          <w:rStyle w:val="Appelnotedebasdep"/>
          <w:rFonts w:ascii="Times New Roman" w:hAnsi="Times New Roman" w:cs="Times New Roman"/>
          <w:sz w:val="22"/>
          <w:szCs w:val="22"/>
        </w:rPr>
        <w:footnoteRef/>
      </w:r>
      <w:r w:rsidRPr="00A62477">
        <w:rPr>
          <w:rFonts w:ascii="Times New Roman" w:hAnsi="Times New Roman" w:cs="Times New Roman"/>
          <w:sz w:val="22"/>
          <w:szCs w:val="22"/>
        </w:rPr>
        <w:t xml:space="preserve"> </w:t>
      </w:r>
      <w:hyperlink r:id="rId2" w:history="1">
        <w:r w:rsidRPr="005A5A1D">
          <w:rPr>
            <w:rStyle w:val="Lienhypertexte"/>
            <w:rFonts w:ascii="Times New Roman" w:hAnsi="Times New Roman" w:cs="Times New Roman"/>
            <w:color w:val="auto"/>
            <w:sz w:val="22"/>
            <w:szCs w:val="22"/>
            <w:u w:val="none"/>
            <w:rtl/>
          </w:rPr>
          <w:t xml:space="preserve">من التقرير الاقتصادي العالمي </w:t>
        </w:r>
        <w:r w:rsidR="00C01F42">
          <w:rPr>
            <w:rStyle w:val="Lienhypertexte"/>
            <w:rFonts w:ascii="Times New Roman" w:hAnsi="Times New Roman" w:cs="Times New Roman"/>
            <w:color w:val="auto"/>
            <w:sz w:val="22"/>
            <w:szCs w:val="22"/>
            <w:u w:val="none"/>
          </w:rPr>
          <w:t>)</w:t>
        </w:r>
        <w:r w:rsidRPr="005A5A1D">
          <w:rPr>
            <w:rStyle w:val="Lienhypertexte"/>
            <w:rFonts w:ascii="Times New Roman" w:hAnsi="Times New Roman" w:cs="Times New Roman"/>
            <w:color w:val="auto"/>
            <w:sz w:val="22"/>
            <w:szCs w:val="22"/>
            <w:u w:val="none"/>
            <w:rtl/>
          </w:rPr>
          <w:t>2012</w:t>
        </w:r>
        <w:r w:rsidR="00C01F42">
          <w:rPr>
            <w:rStyle w:val="Lienhypertexte"/>
            <w:rFonts w:ascii="Times New Roman" w:hAnsi="Times New Roman" w:cs="Times New Roman"/>
            <w:color w:val="auto"/>
            <w:sz w:val="22"/>
            <w:szCs w:val="22"/>
            <w:u w:val="none"/>
          </w:rPr>
          <w:t>(</w:t>
        </w:r>
        <w:r w:rsidRPr="005A5A1D">
          <w:rPr>
            <w:rStyle w:val="Lienhypertexte"/>
            <w:rFonts w:ascii="Times New Roman" w:hAnsi="Times New Roman" w:cs="Times New Roman"/>
            <w:color w:val="auto"/>
            <w:sz w:val="22"/>
            <w:szCs w:val="22"/>
            <w:u w:val="none"/>
            <w:rtl/>
          </w:rPr>
          <w:t xml:space="preserve"> قائمة الدول</w:t>
        </w:r>
      </w:hyperlink>
      <w:r w:rsidRPr="005A5A1D">
        <w:rPr>
          <w:rStyle w:val="reference-text"/>
          <w:rFonts w:ascii="Times New Roman" w:hAnsi="Times New Roman" w:cs="Times New Roman"/>
          <w:sz w:val="22"/>
          <w:szCs w:val="22"/>
          <w:rtl/>
        </w:rPr>
        <w:t xml:space="preserve">، </w:t>
      </w:r>
      <w:hyperlink r:id="rId3" w:tooltip="صندوق النقد الدولي" w:history="1">
        <w:r w:rsidRPr="005A5A1D">
          <w:rPr>
            <w:rStyle w:val="Lienhypertexte"/>
            <w:rFonts w:ascii="Times New Roman" w:hAnsi="Times New Roman" w:cs="Times New Roman"/>
            <w:color w:val="auto"/>
            <w:sz w:val="22"/>
            <w:szCs w:val="22"/>
            <w:u w:val="none"/>
            <w:rtl/>
          </w:rPr>
          <w:t>صندوق النقد الدولي</w:t>
        </w:r>
      </w:hyperlink>
      <w:r>
        <w:rPr>
          <w:rFonts w:ascii="Times New Roman" w:hAnsi="Times New Roman" w:cs="Times New Roman" w:hint="cs"/>
          <w:sz w:val="22"/>
          <w:szCs w:val="22"/>
          <w:rtl/>
        </w:rPr>
        <w:t>.</w:t>
      </w:r>
    </w:p>
  </w:footnote>
  <w:footnote w:id="11">
    <w:p w:rsidR="00533703" w:rsidRPr="00E931A2" w:rsidRDefault="00533703" w:rsidP="00C01F42">
      <w:pPr>
        <w:autoSpaceDE w:val="0"/>
        <w:autoSpaceDN w:val="0"/>
        <w:adjustRightInd w:val="0"/>
        <w:spacing w:after="0" w:line="240" w:lineRule="auto"/>
        <w:rPr>
          <w:rFonts w:ascii="AdvP4DF60E" w:hAnsi="AdvP4DF60E" w:cs="AdvP4DF60E"/>
          <w:lang w:val="en-US"/>
        </w:rPr>
      </w:pPr>
      <w:r w:rsidRPr="00A62477">
        <w:rPr>
          <w:rStyle w:val="Appelnotedebasdep"/>
          <w:rFonts w:ascii="Times New Roman" w:hAnsi="Times New Roman" w:cs="Times New Roman"/>
        </w:rPr>
        <w:footnoteRef/>
      </w:r>
      <w:r w:rsidRPr="00E931A2">
        <w:rPr>
          <w:rFonts w:ascii="Times New Roman" w:hAnsi="Times New Roman" w:cs="Times New Roman"/>
          <w:lang w:val="en-US"/>
        </w:rPr>
        <w:t xml:space="preserve"> Sajid </w:t>
      </w:r>
      <w:r w:rsidR="006E5FB7" w:rsidRPr="00E931A2">
        <w:rPr>
          <w:rFonts w:ascii="Times New Roman" w:hAnsi="Times New Roman" w:cs="Times New Roman"/>
          <w:lang w:val="en-US"/>
        </w:rPr>
        <w:t>ANWAR,</w:t>
      </w:r>
      <w:r w:rsidRPr="00E931A2">
        <w:rPr>
          <w:rFonts w:ascii="Times New Roman" w:hAnsi="Times New Roman" w:cs="Times New Roman"/>
          <w:lang w:val="en-US"/>
        </w:rPr>
        <w:t xml:space="preserve"> Sizhong </w:t>
      </w:r>
      <w:r w:rsidR="006E5FB7" w:rsidRPr="00E931A2">
        <w:rPr>
          <w:rFonts w:ascii="Times New Roman" w:hAnsi="Times New Roman" w:cs="Times New Roman"/>
          <w:lang w:val="en-US"/>
        </w:rPr>
        <w:t>SUN</w:t>
      </w:r>
      <w:r w:rsidRPr="00E931A2">
        <w:rPr>
          <w:rFonts w:ascii="Times New Roman" w:hAnsi="Times New Roman" w:cs="Times New Roman"/>
          <w:lang w:val="en-US"/>
        </w:rPr>
        <w:t>,</w:t>
      </w:r>
      <w:r w:rsidR="00C01F42" w:rsidRPr="00E931A2">
        <w:rPr>
          <w:rFonts w:ascii="Times New Roman" w:hAnsi="Times New Roman" w:cs="Times New Roman"/>
          <w:lang w:val="en-US"/>
        </w:rPr>
        <w:t xml:space="preserve"> (2011),</w:t>
      </w:r>
      <w:r w:rsidRPr="00E931A2">
        <w:rPr>
          <w:rFonts w:ascii="Times New Roman" w:hAnsi="Times New Roman" w:cs="Times New Roman"/>
          <w:lang w:val="en-US"/>
        </w:rPr>
        <w:t xml:space="preserve"> Financial development, foreign investment and economic</w:t>
      </w:r>
      <w:r w:rsidRPr="00A62477">
        <w:rPr>
          <w:rFonts w:ascii="Times New Roman" w:hAnsi="Times New Roman" w:cs="Times New Roman" w:hint="cs"/>
          <w:rtl/>
        </w:rPr>
        <w:t xml:space="preserve"> </w:t>
      </w:r>
      <w:r w:rsidRPr="00E931A2">
        <w:rPr>
          <w:rFonts w:ascii="Times New Roman" w:hAnsi="Times New Roman" w:cs="Times New Roman"/>
          <w:lang w:val="en-US"/>
        </w:rPr>
        <w:t>growth in Malaysia,</w:t>
      </w:r>
      <w:r w:rsidR="00C01F42" w:rsidRPr="00E931A2">
        <w:rPr>
          <w:rFonts w:ascii="Times New Roman" w:hAnsi="Times New Roman" w:cs="Times New Roman"/>
          <w:lang w:val="en-US"/>
        </w:rPr>
        <w:t xml:space="preserve"> Journal of Asian Economics 22</w:t>
      </w:r>
      <w:r w:rsidRPr="00E931A2">
        <w:rPr>
          <w:rFonts w:ascii="Times New Roman" w:hAnsi="Times New Roman" w:cs="Times New Roman"/>
          <w:lang w:val="en-US"/>
        </w:rPr>
        <w:t>, p :336.</w:t>
      </w:r>
    </w:p>
  </w:footnote>
  <w:footnote w:id="12">
    <w:p w:rsidR="00533703" w:rsidRPr="00A62477" w:rsidRDefault="00533703" w:rsidP="00A62477">
      <w:pPr>
        <w:pStyle w:val="Titre2"/>
        <w:bidi/>
        <w:spacing w:before="0" w:beforeAutospacing="0" w:after="0" w:afterAutospacing="0"/>
        <w:rPr>
          <w:b w:val="0"/>
          <w:bCs w:val="0"/>
          <w:sz w:val="22"/>
          <w:szCs w:val="22"/>
          <w:rtl/>
        </w:rPr>
      </w:pPr>
      <w:r w:rsidRPr="00A62477">
        <w:rPr>
          <w:rStyle w:val="Appelnotedebasdep"/>
          <w:sz w:val="22"/>
          <w:szCs w:val="22"/>
        </w:rPr>
        <w:footnoteRef/>
      </w:r>
      <w:r w:rsidRPr="00A62477">
        <w:rPr>
          <w:sz w:val="22"/>
          <w:szCs w:val="22"/>
        </w:rPr>
        <w:t xml:space="preserve"> </w:t>
      </w:r>
      <w:r w:rsidRPr="00A62477">
        <w:rPr>
          <w:rFonts w:hint="cs"/>
          <w:b w:val="0"/>
          <w:bCs w:val="0"/>
          <w:sz w:val="22"/>
          <w:szCs w:val="22"/>
          <w:rtl/>
        </w:rPr>
        <w:t xml:space="preserve">مركز بيان للهندية المالية </w:t>
      </w:r>
      <w:r w:rsidR="006E5FB7" w:rsidRPr="00A62477">
        <w:rPr>
          <w:rFonts w:hint="cs"/>
          <w:b w:val="0"/>
          <w:bCs w:val="0"/>
          <w:sz w:val="22"/>
          <w:szCs w:val="22"/>
          <w:rtl/>
        </w:rPr>
        <w:t>الإسلامية</w:t>
      </w:r>
      <w:r w:rsidRPr="00A62477">
        <w:rPr>
          <w:rFonts w:hint="cs"/>
          <w:b w:val="0"/>
          <w:bCs w:val="0"/>
          <w:sz w:val="22"/>
          <w:szCs w:val="22"/>
          <w:rtl/>
        </w:rPr>
        <w:t xml:space="preserve">، </w:t>
      </w:r>
      <w:r w:rsidRPr="00A62477">
        <w:rPr>
          <w:b w:val="0"/>
          <w:bCs w:val="0"/>
          <w:sz w:val="22"/>
          <w:szCs w:val="22"/>
          <w:rtl/>
        </w:rPr>
        <w:t xml:space="preserve">توقعات بمواصلة ماليزيا لريادتها </w:t>
      </w:r>
      <w:r w:rsidR="006E5FB7" w:rsidRPr="00A62477">
        <w:rPr>
          <w:rFonts w:hint="cs"/>
          <w:b w:val="0"/>
          <w:bCs w:val="0"/>
          <w:sz w:val="22"/>
          <w:szCs w:val="22"/>
          <w:rtl/>
        </w:rPr>
        <w:t>في</w:t>
      </w:r>
      <w:r w:rsidRPr="00A62477">
        <w:rPr>
          <w:b w:val="0"/>
          <w:bCs w:val="0"/>
          <w:sz w:val="22"/>
          <w:szCs w:val="22"/>
          <w:rtl/>
        </w:rPr>
        <w:t xml:space="preserve"> المصارف </w:t>
      </w:r>
      <w:r w:rsidR="006E5FB7" w:rsidRPr="00A62477">
        <w:rPr>
          <w:rFonts w:hint="cs"/>
          <w:b w:val="0"/>
          <w:bCs w:val="0"/>
          <w:sz w:val="22"/>
          <w:szCs w:val="22"/>
          <w:rtl/>
        </w:rPr>
        <w:t>الإسلامية</w:t>
      </w:r>
      <w:r w:rsidRPr="00A62477">
        <w:rPr>
          <w:rFonts w:hint="cs"/>
          <w:b w:val="0"/>
          <w:bCs w:val="0"/>
          <w:sz w:val="22"/>
          <w:szCs w:val="22"/>
          <w:rtl/>
        </w:rPr>
        <w:t xml:space="preserve">، عن الموقع </w:t>
      </w:r>
      <w:hyperlink r:id="rId4" w:history="1">
        <w:r w:rsidRPr="00A62477">
          <w:rPr>
            <w:rStyle w:val="Lienhypertexte"/>
            <w:b w:val="0"/>
            <w:bCs w:val="0"/>
            <w:color w:val="auto"/>
            <w:sz w:val="22"/>
            <w:szCs w:val="22"/>
          </w:rPr>
          <w:t>http://ifecenter.com/Bayan/ar/content/twqt-bmwsl-mlyzy-lrydth-f-lmsrf-lslmy</w:t>
        </w:r>
      </w:hyperlink>
      <w:r w:rsidRPr="00A62477">
        <w:rPr>
          <w:b w:val="0"/>
          <w:bCs w:val="0"/>
          <w:sz w:val="22"/>
          <w:szCs w:val="22"/>
        </w:rPr>
        <w:t>, 20/04/2013</w:t>
      </w:r>
    </w:p>
  </w:footnote>
  <w:footnote w:id="13">
    <w:p w:rsidR="00533703" w:rsidRPr="00506EFD" w:rsidRDefault="00533703" w:rsidP="006E5FB7">
      <w:pPr>
        <w:pStyle w:val="Notedebasdepage"/>
        <w:bidi/>
        <w:rPr>
          <w:rtl/>
        </w:rPr>
      </w:pPr>
      <w:r w:rsidRPr="00A62477">
        <w:rPr>
          <w:rStyle w:val="Appelnotedebasdep"/>
          <w:sz w:val="22"/>
          <w:szCs w:val="22"/>
        </w:rPr>
        <w:footnoteRef/>
      </w:r>
      <w:r w:rsidRPr="00A62477">
        <w:rPr>
          <w:sz w:val="22"/>
          <w:szCs w:val="22"/>
        </w:rPr>
        <w:t xml:space="preserve"> </w:t>
      </w:r>
      <w:r w:rsidR="006E5FB7" w:rsidRPr="00A62477">
        <w:rPr>
          <w:rFonts w:hint="cs"/>
          <w:sz w:val="22"/>
          <w:szCs w:val="22"/>
          <w:rtl/>
        </w:rPr>
        <w:t xml:space="preserve">الصادق </w:t>
      </w:r>
      <w:r w:rsidRPr="00A62477">
        <w:rPr>
          <w:rFonts w:hint="cs"/>
          <w:sz w:val="22"/>
          <w:szCs w:val="22"/>
          <w:rtl/>
        </w:rPr>
        <w:t xml:space="preserve">بوشنافة </w:t>
      </w:r>
      <w:r w:rsidR="006E5FB7">
        <w:rPr>
          <w:rFonts w:hint="cs"/>
          <w:sz w:val="22"/>
          <w:szCs w:val="22"/>
          <w:rtl/>
        </w:rPr>
        <w:t>و</w:t>
      </w:r>
      <w:r w:rsidR="006E5FB7" w:rsidRPr="00A62477">
        <w:rPr>
          <w:rFonts w:hint="cs"/>
          <w:sz w:val="22"/>
          <w:szCs w:val="22"/>
          <w:rtl/>
        </w:rPr>
        <w:t>عائشة</w:t>
      </w:r>
      <w:r w:rsidR="006E5FB7">
        <w:rPr>
          <w:sz w:val="22"/>
          <w:szCs w:val="22"/>
        </w:rPr>
        <w:t xml:space="preserve"> </w:t>
      </w:r>
      <w:r w:rsidRPr="00A62477">
        <w:rPr>
          <w:rFonts w:hint="cs"/>
          <w:sz w:val="22"/>
          <w:szCs w:val="22"/>
          <w:rtl/>
        </w:rPr>
        <w:t xml:space="preserve">موزاوي </w:t>
      </w:r>
      <w:r w:rsidR="00C01F42">
        <w:rPr>
          <w:sz w:val="22"/>
          <w:szCs w:val="22"/>
        </w:rPr>
        <w:t xml:space="preserve">(2013) </w:t>
      </w:r>
      <w:r w:rsidRPr="00A62477">
        <w:rPr>
          <w:rFonts w:hint="cs"/>
          <w:sz w:val="22"/>
          <w:szCs w:val="22"/>
          <w:rtl/>
        </w:rPr>
        <w:t xml:space="preserve">، دور حماية الابداع المعرفي في تحفيز أنشطة البحث والتطوير </w:t>
      </w:r>
      <w:r w:rsidRPr="00A62477">
        <w:rPr>
          <w:sz w:val="22"/>
          <w:szCs w:val="22"/>
          <w:rtl/>
        </w:rPr>
        <w:t>–</w:t>
      </w:r>
      <w:r w:rsidR="006E5FB7">
        <w:rPr>
          <w:rFonts w:hint="cs"/>
          <w:sz w:val="22"/>
          <w:szCs w:val="22"/>
          <w:rtl/>
        </w:rPr>
        <w:t>تجربة ماليزيا، الملتقى</w:t>
      </w:r>
      <w:r w:rsidRPr="00A62477">
        <w:rPr>
          <w:rFonts w:hint="cs"/>
          <w:sz w:val="22"/>
          <w:szCs w:val="22"/>
          <w:rtl/>
        </w:rPr>
        <w:t xml:space="preserve"> الدولي </w:t>
      </w:r>
      <w:r w:rsidR="006E5FB7" w:rsidRPr="00A62477">
        <w:rPr>
          <w:rFonts w:hint="cs"/>
          <w:sz w:val="22"/>
          <w:szCs w:val="22"/>
          <w:rtl/>
        </w:rPr>
        <w:t>الأول</w:t>
      </w:r>
      <w:r w:rsidRPr="00A62477">
        <w:rPr>
          <w:rFonts w:hint="cs"/>
          <w:sz w:val="22"/>
          <w:szCs w:val="22"/>
          <w:rtl/>
        </w:rPr>
        <w:t xml:space="preserve"> حول اقتصاديات المعرفة </w:t>
      </w:r>
      <w:r w:rsidR="006E5FB7" w:rsidRPr="00A62477">
        <w:rPr>
          <w:rFonts w:hint="cs"/>
          <w:sz w:val="22"/>
          <w:szCs w:val="22"/>
          <w:rtl/>
        </w:rPr>
        <w:t>والإبداع</w:t>
      </w:r>
      <w:r w:rsidRPr="00A62477">
        <w:rPr>
          <w:rFonts w:hint="cs"/>
          <w:sz w:val="22"/>
          <w:szCs w:val="22"/>
          <w:rtl/>
        </w:rPr>
        <w:t>، جامعة سعد دحل</w:t>
      </w:r>
      <w:r w:rsidR="00C01F42">
        <w:rPr>
          <w:rFonts w:hint="cs"/>
          <w:sz w:val="22"/>
          <w:szCs w:val="22"/>
          <w:rtl/>
        </w:rPr>
        <w:t>ب-البليدة</w:t>
      </w:r>
      <w:r w:rsidRPr="00A62477">
        <w:rPr>
          <w:rFonts w:hint="cs"/>
          <w:sz w:val="22"/>
          <w:szCs w:val="22"/>
          <w:rtl/>
        </w:rPr>
        <w:t>، ص: 12.</w:t>
      </w:r>
    </w:p>
  </w:footnote>
  <w:footnote w:id="14">
    <w:p w:rsidR="00533703" w:rsidRDefault="00533703" w:rsidP="009B60DE">
      <w:pPr>
        <w:pStyle w:val="Notedebasdepage"/>
        <w:bidi/>
        <w:rPr>
          <w:rtl/>
        </w:rPr>
      </w:pPr>
    </w:p>
  </w:footnote>
  <w:footnote w:id="15">
    <w:p w:rsidR="00533703" w:rsidRPr="00533703" w:rsidRDefault="00533703" w:rsidP="00533703">
      <w:pPr>
        <w:autoSpaceDE w:val="0"/>
        <w:autoSpaceDN w:val="0"/>
        <w:bidi/>
        <w:adjustRightInd w:val="0"/>
        <w:spacing w:after="0" w:line="240" w:lineRule="auto"/>
        <w:rPr>
          <w:rFonts w:ascii="Times New Roman" w:hAnsi="Times New Roman" w:cs="Times New Roman"/>
          <w:rtl/>
        </w:rPr>
      </w:pPr>
      <w:r w:rsidRPr="00533703">
        <w:rPr>
          <w:rStyle w:val="Appelnotedebasdep"/>
          <w:rFonts w:ascii="Times New Roman" w:hAnsi="Times New Roman" w:cs="Times New Roman"/>
        </w:rPr>
        <w:footnoteRef/>
      </w:r>
      <w:r w:rsidRPr="00533703">
        <w:rPr>
          <w:rFonts w:ascii="Times New Roman" w:hAnsi="Times New Roman" w:cs="Times New Roman"/>
        </w:rPr>
        <w:t xml:space="preserve"> </w:t>
      </w:r>
      <w:r w:rsidRPr="00533703">
        <w:rPr>
          <w:rFonts w:ascii="Times New Roman" w:hAnsi="Times New Roman" w:cs="Times New Roman"/>
          <w:rtl/>
        </w:rPr>
        <w:t>التقرير</w:t>
      </w:r>
      <w:r w:rsidRPr="00533703">
        <w:rPr>
          <w:rFonts w:ascii="Times New Roman" w:hAnsi="Times New Roman" w:cs="Times New Roman"/>
        </w:rPr>
        <w:t xml:space="preserve"> </w:t>
      </w:r>
      <w:r w:rsidRPr="00533703">
        <w:rPr>
          <w:rFonts w:ascii="Times New Roman" w:hAnsi="Times New Roman" w:cs="Times New Roman"/>
          <w:rtl/>
        </w:rPr>
        <w:t>العربي</w:t>
      </w:r>
      <w:r w:rsidRPr="00533703">
        <w:rPr>
          <w:rFonts w:ascii="Times New Roman" w:hAnsi="Times New Roman" w:cs="Times New Roman"/>
        </w:rPr>
        <w:t xml:space="preserve"> </w:t>
      </w:r>
      <w:r w:rsidRPr="00533703">
        <w:rPr>
          <w:rFonts w:ascii="Times New Roman" w:hAnsi="Times New Roman" w:cs="Times New Roman"/>
          <w:rtl/>
        </w:rPr>
        <w:t>الثالث حول التشغيل</w:t>
      </w:r>
      <w:r w:rsidRPr="00533703">
        <w:rPr>
          <w:rFonts w:ascii="Times New Roman" w:hAnsi="Times New Roman" w:cs="Times New Roman"/>
        </w:rPr>
        <w:t xml:space="preserve"> </w:t>
      </w:r>
      <w:r w:rsidRPr="00533703">
        <w:rPr>
          <w:rFonts w:ascii="Times New Roman" w:hAnsi="Times New Roman" w:cs="Times New Roman"/>
          <w:rtl/>
        </w:rPr>
        <w:t>والبطالة</w:t>
      </w:r>
      <w:r w:rsidRPr="00533703">
        <w:rPr>
          <w:rFonts w:ascii="Times New Roman" w:hAnsi="Times New Roman" w:cs="Times New Roman"/>
        </w:rPr>
        <w:t xml:space="preserve"> </w:t>
      </w:r>
      <w:r w:rsidRPr="00533703">
        <w:rPr>
          <w:rFonts w:ascii="Times New Roman" w:hAnsi="Times New Roman" w:cs="Times New Roman"/>
          <w:rtl/>
        </w:rPr>
        <w:t>في</w:t>
      </w:r>
      <w:r w:rsidRPr="00533703">
        <w:rPr>
          <w:rFonts w:ascii="Times New Roman" w:hAnsi="Times New Roman" w:cs="Times New Roman"/>
        </w:rPr>
        <w:t xml:space="preserve"> </w:t>
      </w:r>
      <w:r w:rsidRPr="00533703">
        <w:rPr>
          <w:rFonts w:ascii="Times New Roman" w:hAnsi="Times New Roman" w:cs="Times New Roman"/>
          <w:rtl/>
        </w:rPr>
        <w:t>الدول</w:t>
      </w:r>
      <w:r w:rsidRPr="00533703">
        <w:rPr>
          <w:rFonts w:ascii="Times New Roman" w:hAnsi="Times New Roman" w:cs="Times New Roman"/>
        </w:rPr>
        <w:t xml:space="preserve"> </w:t>
      </w:r>
      <w:r w:rsidRPr="00533703">
        <w:rPr>
          <w:rFonts w:ascii="Times New Roman" w:hAnsi="Times New Roman" w:cs="Times New Roman"/>
          <w:rtl/>
        </w:rPr>
        <w:t>العربية</w:t>
      </w:r>
      <w:r w:rsidR="00C01F42">
        <w:rPr>
          <w:rFonts w:ascii="Times New Roman" w:hAnsi="Times New Roman" w:cs="Times New Roman" w:hint="cs"/>
          <w:rtl/>
        </w:rPr>
        <w:t xml:space="preserve"> (2013)</w:t>
      </w:r>
      <w:r w:rsidRPr="00533703">
        <w:rPr>
          <w:rFonts w:ascii="Times New Roman" w:hAnsi="Times New Roman" w:cs="Times New Roman"/>
          <w:rtl/>
        </w:rPr>
        <w:t>، منظمة العمل العربية، ص:49.</w:t>
      </w:r>
    </w:p>
  </w:footnote>
  <w:footnote w:id="16">
    <w:p w:rsidR="00533703" w:rsidRPr="00533703" w:rsidRDefault="00533703" w:rsidP="00AD3E93">
      <w:pPr>
        <w:pStyle w:val="Notedebasdepage"/>
        <w:bidi/>
        <w:rPr>
          <w:rFonts w:ascii="Times New Roman" w:hAnsi="Times New Roman" w:cs="Times New Roman"/>
          <w:sz w:val="22"/>
          <w:szCs w:val="22"/>
          <w:rtl/>
        </w:rPr>
      </w:pPr>
      <w:r w:rsidRPr="00533703">
        <w:rPr>
          <w:rStyle w:val="Appelnotedebasdep"/>
          <w:rFonts w:ascii="Times New Roman" w:hAnsi="Times New Roman" w:cs="Times New Roman"/>
          <w:sz w:val="22"/>
          <w:szCs w:val="22"/>
        </w:rPr>
        <w:footnoteRef/>
      </w:r>
      <w:r w:rsidRPr="00533703">
        <w:rPr>
          <w:rFonts w:ascii="Times New Roman" w:hAnsi="Times New Roman" w:cs="Times New Roman"/>
          <w:sz w:val="22"/>
          <w:szCs w:val="22"/>
        </w:rPr>
        <w:t xml:space="preserve"> </w:t>
      </w:r>
      <w:r w:rsidRPr="00533703">
        <w:rPr>
          <w:rFonts w:ascii="Times New Roman" w:hAnsi="Times New Roman" w:cs="Times New Roman"/>
          <w:sz w:val="22"/>
          <w:szCs w:val="22"/>
          <w:rtl/>
        </w:rPr>
        <w:t xml:space="preserve"> تقرير</w:t>
      </w:r>
      <w:r w:rsidRPr="00533703">
        <w:rPr>
          <w:rFonts w:ascii="Times New Roman" w:hAnsi="Times New Roman" w:cs="Times New Roman"/>
          <w:sz w:val="22"/>
          <w:szCs w:val="22"/>
        </w:rPr>
        <w:t xml:space="preserve"> </w:t>
      </w:r>
      <w:r w:rsidRPr="00533703">
        <w:rPr>
          <w:rFonts w:ascii="Times New Roman" w:hAnsi="Times New Roman" w:cs="Times New Roman"/>
          <w:sz w:val="22"/>
          <w:szCs w:val="22"/>
          <w:rtl/>
        </w:rPr>
        <w:t>التنمية البشرية</w:t>
      </w:r>
      <w:r w:rsidRPr="00533703">
        <w:rPr>
          <w:rFonts w:ascii="Times New Roman" w:hAnsi="Times New Roman" w:cs="Times New Roman"/>
          <w:sz w:val="22"/>
          <w:szCs w:val="22"/>
        </w:rPr>
        <w:t xml:space="preserve"> </w:t>
      </w:r>
      <w:r w:rsidRPr="00533703">
        <w:rPr>
          <w:rFonts w:ascii="Times New Roman" w:hAnsi="Times New Roman" w:cs="Times New Roman"/>
          <w:sz w:val="22"/>
          <w:szCs w:val="22"/>
          <w:rtl/>
        </w:rPr>
        <w:t>2013 نهضة</w:t>
      </w:r>
      <w:r w:rsidRPr="00533703">
        <w:rPr>
          <w:rFonts w:ascii="Times New Roman" w:hAnsi="Times New Roman" w:cs="Times New Roman"/>
          <w:sz w:val="22"/>
          <w:szCs w:val="22"/>
        </w:rPr>
        <w:t xml:space="preserve"> </w:t>
      </w:r>
      <w:r w:rsidRPr="00533703">
        <w:rPr>
          <w:rFonts w:ascii="Times New Roman" w:hAnsi="Times New Roman" w:cs="Times New Roman"/>
          <w:sz w:val="22"/>
          <w:szCs w:val="22"/>
          <w:rtl/>
        </w:rPr>
        <w:t>الجنوب، مرجع سبق ذكره، ص: 35.</w:t>
      </w:r>
    </w:p>
  </w:footnote>
  <w:footnote w:id="17">
    <w:p w:rsidR="00533703" w:rsidRPr="00533703" w:rsidRDefault="00533703" w:rsidP="00A33041">
      <w:pPr>
        <w:pStyle w:val="Notedebasdepage"/>
        <w:bidi/>
        <w:rPr>
          <w:rFonts w:ascii="Times New Roman" w:hAnsi="Times New Roman" w:cs="Times New Roman"/>
          <w:sz w:val="22"/>
          <w:szCs w:val="22"/>
          <w:rtl/>
          <w:lang w:bidi="ar-TN"/>
        </w:rPr>
      </w:pPr>
      <w:r w:rsidRPr="00533703">
        <w:rPr>
          <w:rStyle w:val="Appelnotedebasdep"/>
          <w:rFonts w:ascii="Times New Roman" w:hAnsi="Times New Roman" w:cs="Times New Roman"/>
          <w:sz w:val="22"/>
          <w:szCs w:val="22"/>
        </w:rPr>
        <w:footnoteRef/>
      </w:r>
      <w:r w:rsidRPr="00533703">
        <w:rPr>
          <w:rFonts w:ascii="Times New Roman" w:hAnsi="Times New Roman" w:cs="Times New Roman"/>
          <w:sz w:val="22"/>
          <w:szCs w:val="22"/>
        </w:rPr>
        <w:t xml:space="preserve"> </w:t>
      </w:r>
      <w:r w:rsidRPr="00533703">
        <w:rPr>
          <w:rFonts w:ascii="Times New Roman" w:hAnsi="Times New Roman" w:cs="Times New Roman"/>
          <w:sz w:val="22"/>
          <w:szCs w:val="22"/>
          <w:rtl/>
        </w:rPr>
        <w:t>تقرير</w:t>
      </w:r>
      <w:r w:rsidRPr="00533703">
        <w:rPr>
          <w:rFonts w:ascii="Times New Roman" w:hAnsi="Times New Roman" w:cs="Times New Roman"/>
          <w:sz w:val="22"/>
          <w:szCs w:val="22"/>
        </w:rPr>
        <w:t xml:space="preserve"> </w:t>
      </w:r>
      <w:r w:rsidRPr="00533703">
        <w:rPr>
          <w:rFonts w:ascii="Times New Roman" w:hAnsi="Times New Roman" w:cs="Times New Roman"/>
          <w:sz w:val="22"/>
          <w:szCs w:val="22"/>
          <w:rtl/>
        </w:rPr>
        <w:t>التنمية البشرية</w:t>
      </w:r>
      <w:r w:rsidRPr="00533703">
        <w:rPr>
          <w:rFonts w:ascii="Times New Roman" w:hAnsi="Times New Roman" w:cs="Times New Roman"/>
          <w:sz w:val="22"/>
          <w:szCs w:val="22"/>
        </w:rPr>
        <w:t xml:space="preserve"> </w:t>
      </w:r>
      <w:r w:rsidRPr="00533703">
        <w:rPr>
          <w:rFonts w:ascii="Times New Roman" w:hAnsi="Times New Roman" w:cs="Times New Roman"/>
          <w:sz w:val="22"/>
          <w:szCs w:val="22"/>
          <w:rtl/>
        </w:rPr>
        <w:t>2013 نهضة</w:t>
      </w:r>
      <w:r w:rsidRPr="00533703">
        <w:rPr>
          <w:rFonts w:ascii="Times New Roman" w:hAnsi="Times New Roman" w:cs="Times New Roman"/>
          <w:sz w:val="22"/>
          <w:szCs w:val="22"/>
        </w:rPr>
        <w:t xml:space="preserve"> </w:t>
      </w:r>
      <w:r w:rsidRPr="00533703">
        <w:rPr>
          <w:rFonts w:ascii="Times New Roman" w:hAnsi="Times New Roman" w:cs="Times New Roman"/>
          <w:sz w:val="22"/>
          <w:szCs w:val="22"/>
          <w:rtl/>
        </w:rPr>
        <w:t>الجنوب، مرجع سبق ذكره، ص: 89/99.</w:t>
      </w:r>
    </w:p>
  </w:footnote>
  <w:footnote w:id="18">
    <w:p w:rsidR="00533703" w:rsidRPr="00533703" w:rsidRDefault="00533703" w:rsidP="00AD3E93">
      <w:pPr>
        <w:pStyle w:val="Notedebasdepage"/>
        <w:bidi/>
        <w:rPr>
          <w:rFonts w:ascii="Times New Roman" w:hAnsi="Times New Roman" w:cs="Times New Roman"/>
          <w:sz w:val="22"/>
          <w:szCs w:val="22"/>
          <w:rtl/>
        </w:rPr>
      </w:pPr>
      <w:r w:rsidRPr="00533703">
        <w:rPr>
          <w:rStyle w:val="Appelnotedebasdep"/>
          <w:rFonts w:ascii="Times New Roman" w:hAnsi="Times New Roman" w:cs="Times New Roman"/>
          <w:sz w:val="22"/>
          <w:szCs w:val="22"/>
        </w:rPr>
        <w:footnoteRef/>
      </w:r>
      <w:r w:rsidRPr="00533703">
        <w:rPr>
          <w:rFonts w:ascii="Times New Roman" w:hAnsi="Times New Roman" w:cs="Times New Roman"/>
          <w:sz w:val="22"/>
          <w:szCs w:val="22"/>
        </w:rPr>
        <w:t xml:space="preserve"> </w:t>
      </w:r>
      <w:r w:rsidRPr="00533703">
        <w:rPr>
          <w:rFonts w:ascii="Times New Roman" w:hAnsi="Times New Roman" w:cs="Times New Roman"/>
          <w:sz w:val="22"/>
          <w:szCs w:val="22"/>
          <w:rtl/>
        </w:rPr>
        <w:t>الجريدة الرسمية، ع:13، الجزائر، 26/02/2003، ص:14.</w:t>
      </w:r>
    </w:p>
  </w:footnote>
  <w:footnote w:id="19">
    <w:p w:rsidR="00533703" w:rsidRDefault="00533703" w:rsidP="00DF24BA">
      <w:pPr>
        <w:pStyle w:val="Notedebasdepage"/>
        <w:bidi/>
        <w:rPr>
          <w:rtl/>
        </w:rPr>
      </w:pPr>
      <w:r w:rsidRPr="00533703">
        <w:rPr>
          <w:rStyle w:val="Appelnotedebasdep"/>
          <w:rFonts w:ascii="Times New Roman" w:hAnsi="Times New Roman" w:cs="Times New Roman"/>
          <w:sz w:val="22"/>
          <w:szCs w:val="22"/>
        </w:rPr>
        <w:footnoteRef/>
      </w:r>
      <w:r w:rsidRPr="00533703">
        <w:rPr>
          <w:rFonts w:ascii="Times New Roman" w:hAnsi="Times New Roman" w:cs="Times New Roman"/>
          <w:sz w:val="22"/>
          <w:szCs w:val="22"/>
        </w:rPr>
        <w:t xml:space="preserve"> </w:t>
      </w:r>
      <w:r w:rsidRPr="00533703">
        <w:rPr>
          <w:rFonts w:ascii="Times New Roman" w:hAnsi="Times New Roman" w:cs="Times New Roman"/>
          <w:sz w:val="22"/>
          <w:szCs w:val="22"/>
          <w:rtl/>
        </w:rPr>
        <w:t>هناء</w:t>
      </w:r>
      <w:r w:rsidRPr="00533703">
        <w:rPr>
          <w:rFonts w:ascii="Times New Roman" w:hAnsi="Times New Roman" w:cs="Times New Roman"/>
          <w:sz w:val="22"/>
          <w:szCs w:val="22"/>
        </w:rPr>
        <w:t xml:space="preserve"> </w:t>
      </w:r>
      <w:r w:rsidRPr="00533703">
        <w:rPr>
          <w:rFonts w:ascii="Times New Roman" w:hAnsi="Times New Roman" w:cs="Times New Roman"/>
          <w:sz w:val="22"/>
          <w:szCs w:val="22"/>
          <w:rtl/>
        </w:rPr>
        <w:t>خير</w:t>
      </w:r>
      <w:r w:rsidRPr="00533703">
        <w:rPr>
          <w:rFonts w:ascii="Times New Roman" w:hAnsi="Times New Roman" w:cs="Times New Roman"/>
          <w:sz w:val="22"/>
          <w:szCs w:val="22"/>
        </w:rPr>
        <w:t xml:space="preserve"> </w:t>
      </w:r>
      <w:r w:rsidRPr="00533703">
        <w:rPr>
          <w:rFonts w:ascii="Times New Roman" w:hAnsi="Times New Roman" w:cs="Times New Roman"/>
          <w:sz w:val="22"/>
          <w:szCs w:val="22"/>
          <w:rtl/>
        </w:rPr>
        <w:t>الدين، هبة</w:t>
      </w:r>
      <w:r w:rsidRPr="00533703">
        <w:rPr>
          <w:rFonts w:ascii="Times New Roman" w:hAnsi="Times New Roman" w:cs="Times New Roman"/>
          <w:sz w:val="22"/>
          <w:szCs w:val="22"/>
        </w:rPr>
        <w:t xml:space="preserve"> </w:t>
      </w:r>
      <w:r w:rsidRPr="00533703">
        <w:rPr>
          <w:rFonts w:ascii="Times New Roman" w:hAnsi="Times New Roman" w:cs="Times New Roman"/>
          <w:sz w:val="22"/>
          <w:szCs w:val="22"/>
          <w:rtl/>
        </w:rPr>
        <w:t>الليثي</w:t>
      </w:r>
      <w:r w:rsidR="00C01F42">
        <w:rPr>
          <w:rFonts w:ascii="Times New Roman" w:hAnsi="Times New Roman" w:cs="Times New Roman" w:hint="cs"/>
          <w:sz w:val="22"/>
          <w:szCs w:val="22"/>
          <w:rtl/>
        </w:rPr>
        <w:t xml:space="preserve"> (2007)</w:t>
      </w:r>
      <w:r w:rsidRPr="00533703">
        <w:rPr>
          <w:rFonts w:ascii="Times New Roman" w:hAnsi="Times New Roman" w:cs="Times New Roman"/>
          <w:sz w:val="22"/>
          <w:szCs w:val="22"/>
          <w:rtl/>
        </w:rPr>
        <w:t>،</w:t>
      </w:r>
      <w:r w:rsidRPr="00533703">
        <w:rPr>
          <w:rFonts w:ascii="Times New Roman" w:hAnsi="Times New Roman" w:cs="Times New Roman"/>
          <w:sz w:val="22"/>
          <w:szCs w:val="22"/>
        </w:rPr>
        <w:t xml:space="preserve"> </w:t>
      </w:r>
      <w:r w:rsidRPr="00533703">
        <w:rPr>
          <w:rFonts w:ascii="Times New Roman" w:hAnsi="Times New Roman" w:cs="Times New Roman"/>
          <w:sz w:val="22"/>
          <w:szCs w:val="22"/>
          <w:rtl/>
        </w:rPr>
        <w:t>النمو</w:t>
      </w:r>
      <w:r w:rsidRPr="00533703">
        <w:rPr>
          <w:rFonts w:ascii="Times New Roman" w:hAnsi="Times New Roman" w:cs="Times New Roman"/>
          <w:sz w:val="22"/>
          <w:szCs w:val="22"/>
        </w:rPr>
        <w:t xml:space="preserve"> </w:t>
      </w:r>
      <w:r w:rsidRPr="00533703">
        <w:rPr>
          <w:rFonts w:ascii="Times New Roman" w:hAnsi="Times New Roman" w:cs="Times New Roman"/>
          <w:sz w:val="22"/>
          <w:szCs w:val="22"/>
          <w:rtl/>
        </w:rPr>
        <w:t>الاقتصادي</w:t>
      </w:r>
      <w:r w:rsidRPr="00533703">
        <w:rPr>
          <w:rFonts w:ascii="Times New Roman" w:hAnsi="Times New Roman" w:cs="Times New Roman"/>
          <w:sz w:val="22"/>
          <w:szCs w:val="22"/>
        </w:rPr>
        <w:t xml:space="preserve"> </w:t>
      </w:r>
      <w:r w:rsidRPr="00533703">
        <w:rPr>
          <w:rFonts w:ascii="Times New Roman" w:hAnsi="Times New Roman" w:cs="Times New Roman"/>
          <w:sz w:val="22"/>
          <w:szCs w:val="22"/>
          <w:rtl/>
        </w:rPr>
        <w:t>وتوزيع</w:t>
      </w:r>
      <w:r w:rsidRPr="00533703">
        <w:rPr>
          <w:rFonts w:ascii="Times New Roman" w:hAnsi="Times New Roman" w:cs="Times New Roman"/>
          <w:sz w:val="22"/>
          <w:szCs w:val="22"/>
        </w:rPr>
        <w:t xml:space="preserve"> </w:t>
      </w:r>
      <w:r w:rsidRPr="00533703">
        <w:rPr>
          <w:rFonts w:ascii="Times New Roman" w:hAnsi="Times New Roman" w:cs="Times New Roman"/>
          <w:sz w:val="22"/>
          <w:szCs w:val="22"/>
          <w:rtl/>
        </w:rPr>
        <w:t>الدخل</w:t>
      </w:r>
      <w:r w:rsidRPr="00533703">
        <w:rPr>
          <w:rFonts w:ascii="Times New Roman" w:hAnsi="Times New Roman" w:cs="Times New Roman"/>
          <w:sz w:val="22"/>
          <w:szCs w:val="22"/>
        </w:rPr>
        <w:t xml:space="preserve"> </w:t>
      </w:r>
      <w:r w:rsidRPr="00533703">
        <w:rPr>
          <w:rFonts w:ascii="Times New Roman" w:hAnsi="Times New Roman" w:cs="Times New Roman"/>
          <w:sz w:val="22"/>
          <w:szCs w:val="22"/>
          <w:rtl/>
        </w:rPr>
        <w:t>والحد</w:t>
      </w:r>
      <w:r w:rsidRPr="00533703">
        <w:rPr>
          <w:rFonts w:ascii="Times New Roman" w:hAnsi="Times New Roman" w:cs="Times New Roman"/>
          <w:sz w:val="22"/>
          <w:szCs w:val="22"/>
        </w:rPr>
        <w:t xml:space="preserve"> </w:t>
      </w:r>
      <w:r w:rsidRPr="00533703">
        <w:rPr>
          <w:rFonts w:ascii="Times New Roman" w:hAnsi="Times New Roman" w:cs="Times New Roman"/>
          <w:sz w:val="22"/>
          <w:szCs w:val="22"/>
          <w:rtl/>
        </w:rPr>
        <w:t>من</w:t>
      </w:r>
      <w:r w:rsidRPr="00533703">
        <w:rPr>
          <w:rFonts w:ascii="Times New Roman" w:hAnsi="Times New Roman" w:cs="Times New Roman"/>
          <w:sz w:val="22"/>
          <w:szCs w:val="22"/>
        </w:rPr>
        <w:t xml:space="preserve"> </w:t>
      </w:r>
      <w:r w:rsidRPr="00533703">
        <w:rPr>
          <w:rFonts w:ascii="Times New Roman" w:hAnsi="Times New Roman" w:cs="Times New Roman"/>
          <w:sz w:val="22"/>
          <w:szCs w:val="22"/>
          <w:rtl/>
        </w:rPr>
        <w:t>الفقر، كتاب</w:t>
      </w:r>
      <w:r w:rsidRPr="00533703">
        <w:rPr>
          <w:rFonts w:ascii="Times New Roman" w:hAnsi="Times New Roman" w:cs="Times New Roman"/>
          <w:sz w:val="22"/>
          <w:szCs w:val="22"/>
        </w:rPr>
        <w:t xml:space="preserve"> </w:t>
      </w:r>
      <w:r w:rsidRPr="00533703">
        <w:rPr>
          <w:rFonts w:ascii="Times New Roman" w:hAnsi="Times New Roman" w:cs="Times New Roman"/>
          <w:sz w:val="22"/>
          <w:szCs w:val="22"/>
          <w:rtl/>
        </w:rPr>
        <w:t>الأهرام</w:t>
      </w:r>
      <w:r w:rsidRPr="00533703">
        <w:rPr>
          <w:rFonts w:ascii="Times New Roman" w:hAnsi="Times New Roman" w:cs="Times New Roman"/>
          <w:sz w:val="22"/>
          <w:szCs w:val="22"/>
        </w:rPr>
        <w:t xml:space="preserve"> </w:t>
      </w:r>
      <w:r w:rsidRPr="00533703">
        <w:rPr>
          <w:rFonts w:ascii="Times New Roman" w:hAnsi="Times New Roman" w:cs="Times New Roman"/>
          <w:sz w:val="22"/>
          <w:szCs w:val="22"/>
          <w:rtl/>
        </w:rPr>
        <w:t>الاقتصادي،</w:t>
      </w:r>
      <w:r w:rsidRPr="00533703">
        <w:rPr>
          <w:rFonts w:ascii="Times New Roman" w:hAnsi="Times New Roman" w:cs="Times New Roman"/>
          <w:sz w:val="22"/>
          <w:szCs w:val="22"/>
        </w:rPr>
        <w:t xml:space="preserve"> . </w:t>
      </w:r>
      <w:r w:rsidRPr="00533703">
        <w:rPr>
          <w:rFonts w:ascii="Times New Roman" w:hAnsi="Times New Roman" w:cs="Times New Roman"/>
          <w:sz w:val="22"/>
          <w:szCs w:val="22"/>
          <w:rtl/>
        </w:rPr>
        <w:t>القاهرة،</w:t>
      </w:r>
      <w:r w:rsidRPr="00533703">
        <w:rPr>
          <w:rFonts w:ascii="Times New Roman" w:hAnsi="Times New Roman" w:cs="Times New Roman"/>
          <w:sz w:val="22"/>
          <w:szCs w:val="22"/>
        </w:rPr>
        <w:t xml:space="preserve"> </w:t>
      </w:r>
      <w:r w:rsidRPr="00533703">
        <w:rPr>
          <w:rFonts w:ascii="Times New Roman" w:hAnsi="Times New Roman" w:cs="Times New Roman"/>
          <w:sz w:val="22"/>
          <w:szCs w:val="22"/>
          <w:rtl/>
        </w:rPr>
        <w:t>العدد</w:t>
      </w:r>
      <w:r w:rsidRPr="00533703">
        <w:rPr>
          <w:rFonts w:ascii="Times New Roman" w:hAnsi="Times New Roman" w:cs="Times New Roman"/>
          <w:sz w:val="22"/>
          <w:szCs w:val="22"/>
        </w:rPr>
        <w:t xml:space="preserve"> </w:t>
      </w:r>
      <w:r w:rsidR="00DF24BA" w:rsidRPr="00533703">
        <w:rPr>
          <w:rFonts w:ascii="Times New Roman" w:hAnsi="Times New Roman" w:cs="Times New Roman"/>
          <w:sz w:val="22"/>
          <w:szCs w:val="22"/>
        </w:rPr>
        <w:t>242</w:t>
      </w:r>
      <w:r w:rsidRPr="00533703">
        <w:rPr>
          <w:rFonts w:ascii="Times New Roman" w:hAnsi="Times New Roman" w:cs="Times New Roman"/>
          <w:sz w:val="22"/>
          <w:szCs w:val="22"/>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625"/>
    <w:multiLevelType w:val="hybridMultilevel"/>
    <w:tmpl w:val="101664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50BA9"/>
    <w:multiLevelType w:val="hybridMultilevel"/>
    <w:tmpl w:val="8F8C527C"/>
    <w:lvl w:ilvl="0" w:tplc="EAD81D6E">
      <w:numFmt w:val="bullet"/>
      <w:suff w:val="space"/>
      <w:lvlText w:val="-"/>
      <w:lvlJc w:val="left"/>
      <w:pPr>
        <w:ind w:left="720" w:hanging="360"/>
      </w:pPr>
      <w:rPr>
        <w:rFonts w:ascii="MS Sans Serif" w:eastAsia="Times New Roman" w:hAnsi="MS Sans Serif" w:cs="Traditional Arabic"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DF2BFF"/>
    <w:multiLevelType w:val="hybridMultilevel"/>
    <w:tmpl w:val="1D384B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5477AB"/>
    <w:multiLevelType w:val="hybridMultilevel"/>
    <w:tmpl w:val="EB6E6BCE"/>
    <w:lvl w:ilvl="0" w:tplc="A60A5D70">
      <w:start w:val="1"/>
      <w:numFmt w:val="bullet"/>
      <w:suff w:val="spa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590112"/>
    <w:multiLevelType w:val="hybridMultilevel"/>
    <w:tmpl w:val="AA5040E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144438"/>
    <w:multiLevelType w:val="hybridMultilevel"/>
    <w:tmpl w:val="9CD63254"/>
    <w:lvl w:ilvl="0" w:tplc="47305F32">
      <w:start w:val="1"/>
      <w:numFmt w:val="bullet"/>
      <w:suff w:val="space"/>
      <w:lvlText w:val="-"/>
      <w:lvlJc w:val="left"/>
      <w:pPr>
        <w:ind w:left="643" w:hanging="360"/>
      </w:pPr>
      <w:rPr>
        <w:rFonts w:ascii="Times-Roman" w:eastAsiaTheme="minorHAnsi" w:hAnsi="Times-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5743E4"/>
    <w:multiLevelType w:val="multilevel"/>
    <w:tmpl w:val="8DCAE628"/>
    <w:lvl w:ilvl="0">
      <w:start w:val="7"/>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nsid w:val="33B44310"/>
    <w:multiLevelType w:val="hybridMultilevel"/>
    <w:tmpl w:val="EC2E2BC4"/>
    <w:lvl w:ilvl="0" w:tplc="47305F32">
      <w:start w:val="1"/>
      <w:numFmt w:val="bullet"/>
      <w:lvlText w:val="-"/>
      <w:lvlJc w:val="left"/>
      <w:pPr>
        <w:ind w:left="720" w:hanging="360"/>
      </w:pPr>
      <w:rPr>
        <w:rFonts w:ascii="Times-Roman" w:eastAsiaTheme="minorHAnsi" w:hAnsi="Times-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0B3F8A"/>
    <w:multiLevelType w:val="multilevel"/>
    <w:tmpl w:val="353CA1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41C735FB"/>
    <w:multiLevelType w:val="hybridMultilevel"/>
    <w:tmpl w:val="4350BFE6"/>
    <w:lvl w:ilvl="0" w:tplc="47305F32">
      <w:start w:val="1"/>
      <w:numFmt w:val="bullet"/>
      <w:lvlText w:val="-"/>
      <w:lvlJc w:val="left"/>
      <w:pPr>
        <w:ind w:left="1080" w:hanging="360"/>
      </w:pPr>
      <w:rPr>
        <w:rFonts w:ascii="Times-Roman" w:eastAsiaTheme="minorHAnsi" w:hAnsi="Times-Roman"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2962F13"/>
    <w:multiLevelType w:val="multilevel"/>
    <w:tmpl w:val="99C45AC0"/>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94C3608"/>
    <w:multiLevelType w:val="hybridMultilevel"/>
    <w:tmpl w:val="38B2734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2338" w:hanging="360"/>
      </w:pPr>
      <w:rPr>
        <w:rFonts w:ascii="Courier New" w:hAnsi="Courier New" w:cs="Courier New" w:hint="default"/>
      </w:rPr>
    </w:lvl>
    <w:lvl w:ilvl="2" w:tplc="040C0005" w:tentative="1">
      <w:start w:val="1"/>
      <w:numFmt w:val="bullet"/>
      <w:lvlText w:val=""/>
      <w:lvlJc w:val="left"/>
      <w:pPr>
        <w:ind w:left="3058" w:hanging="360"/>
      </w:pPr>
      <w:rPr>
        <w:rFonts w:ascii="Wingdings" w:hAnsi="Wingdings" w:hint="default"/>
      </w:rPr>
    </w:lvl>
    <w:lvl w:ilvl="3" w:tplc="040C0001" w:tentative="1">
      <w:start w:val="1"/>
      <w:numFmt w:val="bullet"/>
      <w:lvlText w:val=""/>
      <w:lvlJc w:val="left"/>
      <w:pPr>
        <w:ind w:left="3778" w:hanging="360"/>
      </w:pPr>
      <w:rPr>
        <w:rFonts w:ascii="Symbol" w:hAnsi="Symbol" w:hint="default"/>
      </w:rPr>
    </w:lvl>
    <w:lvl w:ilvl="4" w:tplc="040C0003" w:tentative="1">
      <w:start w:val="1"/>
      <w:numFmt w:val="bullet"/>
      <w:lvlText w:val="o"/>
      <w:lvlJc w:val="left"/>
      <w:pPr>
        <w:ind w:left="4498" w:hanging="360"/>
      </w:pPr>
      <w:rPr>
        <w:rFonts w:ascii="Courier New" w:hAnsi="Courier New" w:cs="Courier New" w:hint="default"/>
      </w:rPr>
    </w:lvl>
    <w:lvl w:ilvl="5" w:tplc="040C0005" w:tentative="1">
      <w:start w:val="1"/>
      <w:numFmt w:val="bullet"/>
      <w:lvlText w:val=""/>
      <w:lvlJc w:val="left"/>
      <w:pPr>
        <w:ind w:left="5218" w:hanging="360"/>
      </w:pPr>
      <w:rPr>
        <w:rFonts w:ascii="Wingdings" w:hAnsi="Wingdings" w:hint="default"/>
      </w:rPr>
    </w:lvl>
    <w:lvl w:ilvl="6" w:tplc="040C0001" w:tentative="1">
      <w:start w:val="1"/>
      <w:numFmt w:val="bullet"/>
      <w:lvlText w:val=""/>
      <w:lvlJc w:val="left"/>
      <w:pPr>
        <w:ind w:left="5938" w:hanging="360"/>
      </w:pPr>
      <w:rPr>
        <w:rFonts w:ascii="Symbol" w:hAnsi="Symbol" w:hint="default"/>
      </w:rPr>
    </w:lvl>
    <w:lvl w:ilvl="7" w:tplc="040C0003" w:tentative="1">
      <w:start w:val="1"/>
      <w:numFmt w:val="bullet"/>
      <w:lvlText w:val="o"/>
      <w:lvlJc w:val="left"/>
      <w:pPr>
        <w:ind w:left="6658" w:hanging="360"/>
      </w:pPr>
      <w:rPr>
        <w:rFonts w:ascii="Courier New" w:hAnsi="Courier New" w:cs="Courier New" w:hint="default"/>
      </w:rPr>
    </w:lvl>
    <w:lvl w:ilvl="8" w:tplc="040C0005" w:tentative="1">
      <w:start w:val="1"/>
      <w:numFmt w:val="bullet"/>
      <w:lvlText w:val=""/>
      <w:lvlJc w:val="left"/>
      <w:pPr>
        <w:ind w:left="7378" w:hanging="360"/>
      </w:pPr>
      <w:rPr>
        <w:rFonts w:ascii="Wingdings" w:hAnsi="Wingdings" w:hint="default"/>
      </w:rPr>
    </w:lvl>
  </w:abstractNum>
  <w:abstractNum w:abstractNumId="12">
    <w:nsid w:val="525B2BF3"/>
    <w:multiLevelType w:val="hybridMultilevel"/>
    <w:tmpl w:val="792AD75E"/>
    <w:lvl w:ilvl="0" w:tplc="47305F32">
      <w:start w:val="1"/>
      <w:numFmt w:val="bullet"/>
      <w:suff w:val="space"/>
      <w:lvlText w:val="-"/>
      <w:lvlJc w:val="left"/>
      <w:pPr>
        <w:ind w:left="643" w:hanging="360"/>
      </w:pPr>
      <w:rPr>
        <w:rFonts w:ascii="Times-Roman" w:eastAsiaTheme="minorHAnsi" w:hAnsi="Times-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344A66"/>
    <w:multiLevelType w:val="hybridMultilevel"/>
    <w:tmpl w:val="BAD06C1A"/>
    <w:lvl w:ilvl="0" w:tplc="3064F9BE">
      <w:start w:val="1"/>
      <w:numFmt w:val="bullet"/>
      <w:suff w:val="space"/>
      <w:lvlText w:val=""/>
      <w:lvlJc w:val="left"/>
      <w:pPr>
        <w:ind w:left="360" w:hanging="360"/>
      </w:pPr>
      <w:rPr>
        <w:rFonts w:ascii="Symbol" w:hAnsi="Symbol" w:hint="default"/>
        <w:lang w:bidi="ar-SA"/>
      </w:rPr>
    </w:lvl>
    <w:lvl w:ilvl="1" w:tplc="040C0003">
      <w:start w:val="1"/>
      <w:numFmt w:val="bullet"/>
      <w:lvlText w:val="o"/>
      <w:lvlJc w:val="left"/>
      <w:pPr>
        <w:ind w:left="1298" w:hanging="360"/>
      </w:pPr>
      <w:rPr>
        <w:rFonts w:ascii="Courier New" w:hAnsi="Courier New" w:cs="Courier New" w:hint="default"/>
        <w:lang w:bidi="ar-SA"/>
      </w:r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14">
    <w:nsid w:val="5BA04019"/>
    <w:multiLevelType w:val="hybridMultilevel"/>
    <w:tmpl w:val="77428A1C"/>
    <w:lvl w:ilvl="0" w:tplc="3E7C8102">
      <w:start w:val="1"/>
      <w:numFmt w:val="bullet"/>
      <w:lvlText w:val="-"/>
      <w:lvlJc w:val="left"/>
      <w:pPr>
        <w:ind w:left="720" w:hanging="360"/>
      </w:pPr>
      <w:rPr>
        <w:rFonts w:ascii="Times-Roman" w:eastAsiaTheme="minorHAnsi" w:hAnsi="Times-Roman" w:cs="Traditional Arabic"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8D2802"/>
    <w:multiLevelType w:val="hybridMultilevel"/>
    <w:tmpl w:val="CCAA2A5E"/>
    <w:lvl w:ilvl="0" w:tplc="53369878">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6726B75"/>
    <w:multiLevelType w:val="multilevel"/>
    <w:tmpl w:val="FE849E5A"/>
    <w:lvl w:ilvl="0">
      <w:start w:val="6"/>
      <w:numFmt w:val="decimal"/>
      <w:lvlText w:val="%1-"/>
      <w:lvlJc w:val="left"/>
      <w:pPr>
        <w:ind w:left="360" w:hanging="360"/>
      </w:pPr>
      <w:rPr>
        <w:rFonts w:hint="default"/>
      </w:rPr>
    </w:lvl>
    <w:lvl w:ilvl="1">
      <w:start w:val="1"/>
      <w:numFmt w:val="decimal"/>
      <w:suff w:val="spac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6DA3449E"/>
    <w:multiLevelType w:val="hybridMultilevel"/>
    <w:tmpl w:val="7B76C4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ED540A0"/>
    <w:multiLevelType w:val="hybridMultilevel"/>
    <w:tmpl w:val="73E48E54"/>
    <w:lvl w:ilvl="0" w:tplc="47305F32">
      <w:start w:val="1"/>
      <w:numFmt w:val="bullet"/>
      <w:suff w:val="space"/>
      <w:lvlText w:val="-"/>
      <w:lvlJc w:val="left"/>
      <w:pPr>
        <w:ind w:left="643" w:hanging="360"/>
      </w:pPr>
      <w:rPr>
        <w:rFonts w:ascii="Times-Roman" w:eastAsiaTheme="minorHAnsi" w:hAnsi="Times-Roman" w:cs="Traditional Arabic" w:hint="default"/>
        <w:lang w:bidi="ar-SA"/>
      </w:rPr>
    </w:lvl>
    <w:lvl w:ilvl="1" w:tplc="040C0003" w:tentative="1">
      <w:start w:val="1"/>
      <w:numFmt w:val="bullet"/>
      <w:lvlText w:val="o"/>
      <w:lvlJc w:val="left"/>
      <w:pPr>
        <w:ind w:left="1476" w:hanging="360"/>
      </w:pPr>
      <w:rPr>
        <w:rFonts w:ascii="Courier New" w:hAnsi="Courier New" w:cs="Courier New"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19">
    <w:nsid w:val="70EA1475"/>
    <w:multiLevelType w:val="hybridMultilevel"/>
    <w:tmpl w:val="E41EDCFC"/>
    <w:lvl w:ilvl="0" w:tplc="47305F32">
      <w:start w:val="1"/>
      <w:numFmt w:val="bullet"/>
      <w:lvlText w:val="-"/>
      <w:lvlJc w:val="left"/>
      <w:pPr>
        <w:ind w:left="720" w:hanging="360"/>
      </w:pPr>
      <w:rPr>
        <w:rFonts w:ascii="Times-Roman" w:eastAsiaTheme="minorHAnsi" w:hAnsi="Times-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145B14"/>
    <w:multiLevelType w:val="hybridMultilevel"/>
    <w:tmpl w:val="C9E29306"/>
    <w:lvl w:ilvl="0" w:tplc="43242BB2">
      <w:start w:val="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77C28D2"/>
    <w:multiLevelType w:val="multilevel"/>
    <w:tmpl w:val="5A40A836"/>
    <w:lvl w:ilvl="0">
      <w:start w:val="1"/>
      <w:numFmt w:val="decimal"/>
      <w:lvlText w:val="%1-"/>
      <w:lvlJc w:val="left"/>
      <w:pPr>
        <w:ind w:left="360" w:hanging="360"/>
      </w:pPr>
      <w:rPr>
        <w:rFonts w:hint="default"/>
      </w:rPr>
    </w:lvl>
    <w:lvl w:ilvl="1">
      <w:start w:val="2"/>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7AA044E"/>
    <w:multiLevelType w:val="hybridMultilevel"/>
    <w:tmpl w:val="02889678"/>
    <w:lvl w:ilvl="0" w:tplc="3E7C8102">
      <w:start w:val="1"/>
      <w:numFmt w:val="bullet"/>
      <w:lvlText w:val="-"/>
      <w:lvlJc w:val="left"/>
      <w:pPr>
        <w:ind w:left="927" w:hanging="360"/>
      </w:pPr>
      <w:rPr>
        <w:rFonts w:ascii="Times-Roman" w:eastAsiaTheme="minorHAnsi" w:hAnsi="Times-Roman" w:cs="Traditional Arabic" w:hint="default"/>
        <w:lang w:bidi="ar-SA"/>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nsid w:val="7C4C4A1C"/>
    <w:multiLevelType w:val="hybridMultilevel"/>
    <w:tmpl w:val="9998E416"/>
    <w:lvl w:ilvl="0" w:tplc="47305F32">
      <w:start w:val="1"/>
      <w:numFmt w:val="bullet"/>
      <w:lvlText w:val="-"/>
      <w:lvlJc w:val="left"/>
      <w:pPr>
        <w:ind w:left="720" w:hanging="360"/>
      </w:pPr>
      <w:rPr>
        <w:rFonts w:ascii="Times-Roman" w:eastAsiaTheme="minorHAnsi" w:hAnsi="Times-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0"/>
  </w:num>
  <w:num w:numId="5">
    <w:abstractNumId w:val="3"/>
  </w:num>
  <w:num w:numId="6">
    <w:abstractNumId w:val="18"/>
  </w:num>
  <w:num w:numId="7">
    <w:abstractNumId w:val="11"/>
  </w:num>
  <w:num w:numId="8">
    <w:abstractNumId w:val="8"/>
  </w:num>
  <w:num w:numId="9">
    <w:abstractNumId w:val="6"/>
  </w:num>
  <w:num w:numId="10">
    <w:abstractNumId w:val="10"/>
  </w:num>
  <w:num w:numId="11">
    <w:abstractNumId w:val="15"/>
  </w:num>
  <w:num w:numId="12">
    <w:abstractNumId w:val="2"/>
  </w:num>
  <w:num w:numId="13">
    <w:abstractNumId w:val="22"/>
  </w:num>
  <w:num w:numId="14">
    <w:abstractNumId w:val="14"/>
  </w:num>
  <w:num w:numId="15">
    <w:abstractNumId w:val="16"/>
  </w:num>
  <w:num w:numId="16">
    <w:abstractNumId w:val="20"/>
  </w:num>
  <w:num w:numId="17">
    <w:abstractNumId w:val="21"/>
  </w:num>
  <w:num w:numId="18">
    <w:abstractNumId w:val="5"/>
  </w:num>
  <w:num w:numId="19">
    <w:abstractNumId w:val="12"/>
  </w:num>
  <w:num w:numId="20">
    <w:abstractNumId w:val="17"/>
  </w:num>
  <w:num w:numId="21">
    <w:abstractNumId w:val="19"/>
  </w:num>
  <w:num w:numId="22">
    <w:abstractNumId w:val="9"/>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466B27"/>
    <w:rsid w:val="0002601A"/>
    <w:rsid w:val="0005354C"/>
    <w:rsid w:val="00054ACF"/>
    <w:rsid w:val="000904AA"/>
    <w:rsid w:val="000E68C9"/>
    <w:rsid w:val="001172F0"/>
    <w:rsid w:val="00124AFC"/>
    <w:rsid w:val="001341AF"/>
    <w:rsid w:val="001F10D5"/>
    <w:rsid w:val="00200B9D"/>
    <w:rsid w:val="002243A9"/>
    <w:rsid w:val="002634B0"/>
    <w:rsid w:val="002640D7"/>
    <w:rsid w:val="002A0E2A"/>
    <w:rsid w:val="002D1EC5"/>
    <w:rsid w:val="003721C6"/>
    <w:rsid w:val="00372235"/>
    <w:rsid w:val="00400A0B"/>
    <w:rsid w:val="004130B1"/>
    <w:rsid w:val="0045144A"/>
    <w:rsid w:val="00466B27"/>
    <w:rsid w:val="00506172"/>
    <w:rsid w:val="0050624C"/>
    <w:rsid w:val="00506EFD"/>
    <w:rsid w:val="00533703"/>
    <w:rsid w:val="005621B2"/>
    <w:rsid w:val="00581477"/>
    <w:rsid w:val="005A5A1D"/>
    <w:rsid w:val="005D4906"/>
    <w:rsid w:val="005E7D64"/>
    <w:rsid w:val="005F0F4F"/>
    <w:rsid w:val="006544EA"/>
    <w:rsid w:val="00657BA3"/>
    <w:rsid w:val="00657E5E"/>
    <w:rsid w:val="00664E95"/>
    <w:rsid w:val="006E5FB7"/>
    <w:rsid w:val="007560D5"/>
    <w:rsid w:val="007A2EB0"/>
    <w:rsid w:val="007E23A4"/>
    <w:rsid w:val="007F1122"/>
    <w:rsid w:val="008177D0"/>
    <w:rsid w:val="00837BAD"/>
    <w:rsid w:val="00840B01"/>
    <w:rsid w:val="008539BF"/>
    <w:rsid w:val="00871639"/>
    <w:rsid w:val="0087482A"/>
    <w:rsid w:val="00895DFD"/>
    <w:rsid w:val="008C3D98"/>
    <w:rsid w:val="009130D4"/>
    <w:rsid w:val="00917790"/>
    <w:rsid w:val="00920AD6"/>
    <w:rsid w:val="0092298A"/>
    <w:rsid w:val="009332AD"/>
    <w:rsid w:val="00941F5F"/>
    <w:rsid w:val="0099004D"/>
    <w:rsid w:val="009921EB"/>
    <w:rsid w:val="009A2922"/>
    <w:rsid w:val="009B60DE"/>
    <w:rsid w:val="009F7935"/>
    <w:rsid w:val="00A12CE3"/>
    <w:rsid w:val="00A33041"/>
    <w:rsid w:val="00A62477"/>
    <w:rsid w:val="00AA1CBA"/>
    <w:rsid w:val="00AB3EC6"/>
    <w:rsid w:val="00AD3E93"/>
    <w:rsid w:val="00AE0A57"/>
    <w:rsid w:val="00AF12B9"/>
    <w:rsid w:val="00AF4101"/>
    <w:rsid w:val="00AF53A1"/>
    <w:rsid w:val="00B01C0F"/>
    <w:rsid w:val="00B026E1"/>
    <w:rsid w:val="00B05E10"/>
    <w:rsid w:val="00B0753B"/>
    <w:rsid w:val="00B1364D"/>
    <w:rsid w:val="00B22DCD"/>
    <w:rsid w:val="00B351A2"/>
    <w:rsid w:val="00B63ED8"/>
    <w:rsid w:val="00B7237E"/>
    <w:rsid w:val="00BA5F76"/>
    <w:rsid w:val="00BC7BA7"/>
    <w:rsid w:val="00BF7B57"/>
    <w:rsid w:val="00C01F42"/>
    <w:rsid w:val="00C44720"/>
    <w:rsid w:val="00C74CCC"/>
    <w:rsid w:val="00CB48D3"/>
    <w:rsid w:val="00CB612B"/>
    <w:rsid w:val="00CF5CBD"/>
    <w:rsid w:val="00D139C9"/>
    <w:rsid w:val="00D739EC"/>
    <w:rsid w:val="00DA17A6"/>
    <w:rsid w:val="00DB7716"/>
    <w:rsid w:val="00DF24BA"/>
    <w:rsid w:val="00DF4466"/>
    <w:rsid w:val="00DF4707"/>
    <w:rsid w:val="00E35782"/>
    <w:rsid w:val="00E67EE8"/>
    <w:rsid w:val="00E73DD9"/>
    <w:rsid w:val="00E931A2"/>
    <w:rsid w:val="00EB20CF"/>
    <w:rsid w:val="00EC1B9C"/>
    <w:rsid w:val="00EC5A2E"/>
    <w:rsid w:val="00ED0A0A"/>
    <w:rsid w:val="00EE0595"/>
    <w:rsid w:val="00F02C68"/>
    <w:rsid w:val="00F07AE0"/>
    <w:rsid w:val="00F260D9"/>
    <w:rsid w:val="00F74236"/>
    <w:rsid w:val="00FC5C44"/>
    <w:rsid w:val="00FF6F76"/>
    <w:rsid w:val="00FF74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D0"/>
  </w:style>
  <w:style w:type="paragraph" w:styleId="Titre2">
    <w:name w:val="heading 2"/>
    <w:basedOn w:val="Normal"/>
    <w:link w:val="Titre2Car"/>
    <w:uiPriority w:val="9"/>
    <w:qFormat/>
    <w:rsid w:val="005814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466B2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tedebasdepage">
    <w:name w:val="footnote text"/>
    <w:basedOn w:val="Normal"/>
    <w:link w:val="NotedebasdepageCar"/>
    <w:uiPriority w:val="99"/>
    <w:unhideWhenUsed/>
    <w:rsid w:val="00466B27"/>
    <w:pPr>
      <w:spacing w:after="0" w:line="240" w:lineRule="auto"/>
    </w:pPr>
    <w:rPr>
      <w:sz w:val="20"/>
      <w:szCs w:val="20"/>
    </w:rPr>
  </w:style>
  <w:style w:type="character" w:customStyle="1" w:styleId="NotedebasdepageCar">
    <w:name w:val="Note de bas de page Car"/>
    <w:basedOn w:val="Policepardfaut"/>
    <w:link w:val="Notedebasdepage"/>
    <w:uiPriority w:val="99"/>
    <w:rsid w:val="00466B27"/>
    <w:rPr>
      <w:sz w:val="20"/>
      <w:szCs w:val="20"/>
    </w:rPr>
  </w:style>
  <w:style w:type="character" w:styleId="Appelnotedebasdep">
    <w:name w:val="footnote reference"/>
    <w:basedOn w:val="Policepardfaut"/>
    <w:uiPriority w:val="99"/>
    <w:semiHidden/>
    <w:unhideWhenUsed/>
    <w:rsid w:val="00466B27"/>
    <w:rPr>
      <w:vertAlign w:val="superscript"/>
    </w:rPr>
  </w:style>
  <w:style w:type="character" w:customStyle="1" w:styleId="Hyperlink1">
    <w:name w:val="Hyperlink1"/>
    <w:basedOn w:val="Policepardfaut"/>
    <w:rsid w:val="00466B27"/>
    <w:rPr>
      <w:strike w:val="0"/>
      <w:dstrike w:val="0"/>
      <w:color w:val="CC6600"/>
      <w:u w:val="none"/>
      <w:effect w:val="none"/>
    </w:rPr>
  </w:style>
  <w:style w:type="character" w:customStyle="1" w:styleId="longtext">
    <w:name w:val="long_text"/>
    <w:basedOn w:val="Policepardfaut"/>
    <w:rsid w:val="00B026E1"/>
  </w:style>
  <w:style w:type="character" w:styleId="lev">
    <w:name w:val="Strong"/>
    <w:basedOn w:val="Policepardfaut"/>
    <w:uiPriority w:val="22"/>
    <w:qFormat/>
    <w:rsid w:val="00581477"/>
    <w:rPr>
      <w:b/>
      <w:bCs/>
    </w:rPr>
  </w:style>
  <w:style w:type="character" w:customStyle="1" w:styleId="Titre2Car">
    <w:name w:val="Titre 2 Car"/>
    <w:basedOn w:val="Policepardfaut"/>
    <w:link w:val="Titre2"/>
    <w:uiPriority w:val="9"/>
    <w:rsid w:val="00581477"/>
    <w:rPr>
      <w:rFonts w:ascii="Times New Roman" w:eastAsia="Times New Roman" w:hAnsi="Times New Roman" w:cs="Times New Roman"/>
      <w:b/>
      <w:bCs/>
      <w:sz w:val="36"/>
      <w:szCs w:val="36"/>
    </w:rPr>
  </w:style>
  <w:style w:type="paragraph" w:styleId="Textedebulles">
    <w:name w:val="Balloon Text"/>
    <w:basedOn w:val="Normal"/>
    <w:link w:val="TextedebullesCar"/>
    <w:uiPriority w:val="99"/>
    <w:semiHidden/>
    <w:unhideWhenUsed/>
    <w:rsid w:val="00BF7B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7B57"/>
    <w:rPr>
      <w:rFonts w:ascii="Tahoma" w:hAnsi="Tahoma" w:cs="Tahoma"/>
      <w:sz w:val="16"/>
      <w:szCs w:val="16"/>
    </w:rPr>
  </w:style>
  <w:style w:type="character" w:customStyle="1" w:styleId="reference-text">
    <w:name w:val="reference-text"/>
    <w:basedOn w:val="Policepardfaut"/>
    <w:rsid w:val="00BF7B57"/>
  </w:style>
  <w:style w:type="character" w:styleId="Lienhypertexte">
    <w:name w:val="Hyperlink"/>
    <w:basedOn w:val="Policepardfaut"/>
    <w:uiPriority w:val="99"/>
    <w:unhideWhenUsed/>
    <w:rsid w:val="00BF7B57"/>
    <w:rPr>
      <w:color w:val="0000FF"/>
      <w:u w:val="single"/>
    </w:rPr>
  </w:style>
  <w:style w:type="paragraph" w:styleId="Paragraphedeliste">
    <w:name w:val="List Paragraph"/>
    <w:basedOn w:val="Normal"/>
    <w:uiPriority w:val="34"/>
    <w:qFormat/>
    <w:rsid w:val="0002601A"/>
    <w:pPr>
      <w:spacing w:after="0" w:line="240" w:lineRule="auto"/>
      <w:ind w:left="720"/>
      <w:contextualSpacing/>
    </w:pPr>
    <w:rPr>
      <w:rFonts w:ascii="Times New Roman" w:eastAsia="Times New Roman" w:hAnsi="Times New Roman" w:cs="Times New Roman"/>
      <w:sz w:val="24"/>
      <w:szCs w:val="24"/>
    </w:rPr>
  </w:style>
  <w:style w:type="paragraph" w:styleId="Notedefin">
    <w:name w:val="endnote text"/>
    <w:basedOn w:val="Normal"/>
    <w:link w:val="NotedefinCar"/>
    <w:semiHidden/>
    <w:unhideWhenUsed/>
    <w:rsid w:val="0002601A"/>
    <w:pPr>
      <w:spacing w:after="0" w:line="240" w:lineRule="auto"/>
    </w:pPr>
    <w:rPr>
      <w:rFonts w:ascii="Times New Roman" w:eastAsia="Times New Roman" w:hAnsi="Times New Roman" w:cs="Times New Roman"/>
      <w:sz w:val="20"/>
      <w:szCs w:val="20"/>
    </w:rPr>
  </w:style>
  <w:style w:type="character" w:customStyle="1" w:styleId="NotedefinCar">
    <w:name w:val="Note de fin Car"/>
    <w:basedOn w:val="Policepardfaut"/>
    <w:link w:val="Notedefin"/>
    <w:semiHidden/>
    <w:rsid w:val="0002601A"/>
    <w:rPr>
      <w:rFonts w:ascii="Times New Roman" w:eastAsia="Times New Roman" w:hAnsi="Times New Roman" w:cs="Times New Roman"/>
      <w:sz w:val="20"/>
      <w:szCs w:val="20"/>
    </w:rPr>
  </w:style>
  <w:style w:type="character" w:styleId="Appeldenotedefin">
    <w:name w:val="endnote reference"/>
    <w:basedOn w:val="Policepardfaut"/>
    <w:uiPriority w:val="99"/>
    <w:semiHidden/>
    <w:unhideWhenUsed/>
    <w:rsid w:val="0002601A"/>
    <w:rPr>
      <w:vertAlign w:val="superscript"/>
    </w:rPr>
  </w:style>
  <w:style w:type="paragraph" w:styleId="En-tte">
    <w:name w:val="header"/>
    <w:basedOn w:val="Normal"/>
    <w:link w:val="En-tteCar"/>
    <w:uiPriority w:val="99"/>
    <w:semiHidden/>
    <w:unhideWhenUsed/>
    <w:rsid w:val="00EC1B9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C1B9C"/>
  </w:style>
  <w:style w:type="paragraph" w:styleId="Pieddepage">
    <w:name w:val="footer"/>
    <w:basedOn w:val="Normal"/>
    <w:link w:val="PieddepageCar"/>
    <w:uiPriority w:val="99"/>
    <w:unhideWhenUsed/>
    <w:rsid w:val="00EC1B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1B9C"/>
  </w:style>
  <w:style w:type="character" w:customStyle="1" w:styleId="hps">
    <w:name w:val="hps"/>
    <w:basedOn w:val="Policepardfaut"/>
    <w:rsid w:val="00506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36703">
      <w:bodyDiv w:val="1"/>
      <w:marLeft w:val="0"/>
      <w:marRight w:val="0"/>
      <w:marTop w:val="0"/>
      <w:marBottom w:val="0"/>
      <w:divBdr>
        <w:top w:val="none" w:sz="0" w:space="0" w:color="auto"/>
        <w:left w:val="none" w:sz="0" w:space="0" w:color="auto"/>
        <w:bottom w:val="none" w:sz="0" w:space="0" w:color="auto"/>
        <w:right w:val="none" w:sz="0" w:space="0" w:color="auto"/>
      </w:divBdr>
    </w:div>
    <w:div w:id="1191605692">
      <w:bodyDiv w:val="1"/>
      <w:marLeft w:val="0"/>
      <w:marRight w:val="0"/>
      <w:marTop w:val="0"/>
      <w:marBottom w:val="0"/>
      <w:divBdr>
        <w:top w:val="none" w:sz="0" w:space="0" w:color="auto"/>
        <w:left w:val="none" w:sz="0" w:space="0" w:color="auto"/>
        <w:bottom w:val="none" w:sz="0" w:space="0" w:color="auto"/>
        <w:right w:val="none" w:sz="0" w:space="0" w:color="auto"/>
      </w:divBdr>
    </w:div>
    <w:div w:id="1511601692">
      <w:bodyDiv w:val="1"/>
      <w:marLeft w:val="0"/>
      <w:marRight w:val="0"/>
      <w:marTop w:val="0"/>
      <w:marBottom w:val="0"/>
      <w:divBdr>
        <w:top w:val="none" w:sz="0" w:space="0" w:color="auto"/>
        <w:left w:val="none" w:sz="0" w:space="0" w:color="auto"/>
        <w:bottom w:val="none" w:sz="0" w:space="0" w:color="auto"/>
        <w:right w:val="none" w:sz="0" w:space="0" w:color="auto"/>
      </w:divBdr>
    </w:div>
    <w:div w:id="18236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f.org/external/pubs/ft/weo/2012/01/weodata/weorept.aspx?pr.x=63&amp;pr.y=11&amp;sy=2011&amp;ey=2011&amp;ssc=1&amp;sort=country&amp;ds=.&amp;br=1&amp;c=512%2C941%2C914%2C446%2C612%2C666%2C614%2C668%2C311%2C672%2C213%2C946%2C911%2C137%2C193%2C962%2C122%2C674%2C912%2C676%2C313%2C548%2C419%2C556%2C513%2C678%2C316%2C181%2C913%2C682%2C124%2C684%2C339%2C273%2C638%2C921%2C514%2C948%2C218%2C943%2C963%2C686%2C616%2C688%2C223%2C518%2C516%2C728%2C918%2C558%2C748%2C138%2C618%2C196%2C522%2C278%2C622%2C692%2C156%2C694%2C624%2C142%2C626%2C449%2C628%2C564%2C228%2C283%2C924%2C853%2C233%2C288%2C632%2C293%2C636%2C566%2C634%2C964%2C238%2C182%2C662%2C453%2C960%2C968%2C423%2C922%2C935%2C714%2C128%2C862%2C611%2C716%2C321%2C456%2C243%2C722%2C248%2C942%2C469%2C718%2C253%2C724%2C642%2C576%2C643%2C936%2C939%2C961%2C644%2C813%2C819%2C199%2C172%2C184%2C132%2C524%2C646%2C361%2C648%2C362%2C915%2C364%2C134%2C732%2C652%2C366%2C174%2C734%2C328%2C144%2C258%2C146%2C656%2C463%2C654%2C528%2C336%2C923%2C263%2C738%2C268%2C578%2C532%2C537%2C944%2C742%2C176%2C866%2C534%2C369%2C536%2C744%2C429%2C186%2C433%2C925%2C178%2C869%2C436%2C746%2C136%2C926%2C343%2C466%2C158%2C112%2C439%2C111%2C916%2C298%2C664%2C927%2C826%2C846%2C542%2C299%2C967%2C582%2C443%2C474%2C917%2C754%2C544%2C698&amp;s=PPPGDP&amp;grp=0&amp;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waei@awkaf.net%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ifecenter.com/Bayan/ar/content/twqt-bmwsl-mlyzy-lrydth-f-lmsrf-lslmy" TargetMode="Externa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ar.wikipedia.org/wiki/%D8%B5%D9%86%D8%AF%D9%88%D9%82_%D8%A7%D9%84%D9%86%D9%82%D8%AF_%D8%A7%D9%84%D8%AF%D9%88%D9%84%D9%8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r.wikipedia.org/wiki/%D8%B5%D9%86%D8%AF%D9%88%D9%82_%D8%A7%D9%84%D9%86%D9%82%D8%AF_%D8%A7%D9%84%D8%AF%D9%88%D9%84%D9%8A" TargetMode="External"/><Relationship Id="rId2" Type="http://schemas.openxmlformats.org/officeDocument/2006/relationships/hyperlink" Target="http://www.imf.org/external/pubs/ft/weo/2012/01/weodata/weorept.aspx?pr.x=63&amp;pr.y=11&amp;sy=2011&amp;ey=2011&amp;ssc=1&amp;sort=country&amp;ds=.&amp;br=1&amp;c=512%2C941%2C914%2C446%2C612%2C666%2C614%2C668%2C311%2C672%2C213%2C946%2C911%2C137%2C193%2C962%2C122%2C674%2C912%2C676%2C313%2C548%2C419%2C556%2C513%2C678%2C316%2C181%2C913%2C682%2C124%2C684%2C339%2C273%2C638%2C921%2C514%2C948%2C218%2C943%2C963%2C686%2C616%2C688%2C223%2C518%2C516%2C728%2C918%2C558%2C748%2C138%2C618%2C196%2C522%2C278%2C622%2C692%2C156%2C694%2C624%2C142%2C626%2C449%2C628%2C564%2C228%2C283%2C924%2C853%2C233%2C288%2C632%2C293%2C636%2C566%2C634%2C964%2C238%2C182%2C662%2C453%2C960%2C968%2C423%2C922%2C935%2C714%2C128%2C862%2C611%2C716%2C321%2C456%2C243%2C722%2C248%2C942%2C469%2C718%2C253%2C724%2C642%2C576%2C643%2C936%2C939%2C961%2C644%2C813%2C819%2C199%2C172%2C184%2C132%2C524%2C646%2C361%2C648%2C362%2C915%2C364%2C134%2C732%2C652%2C366%2C174%2C734%2C328%2C144%2C258%2C146%2C656%2C463%2C654%2C528%2C336%2C923%2C263%2C738%2C268%2C578%2C532%2C537%2C944%2C742%2C176%2C866%2C534%2C369%2C536%2C744%2C429%2C186%2C433%2C925%2C178%2C869%2C436%2C746%2C136%2C926%2C343%2C466%2C158%2C112%2C439%2C111%2C916%2C298%2C664%2C927%2C826%2C846%2C542%2C299%2C967%2C582%2C443%2C474%2C917%2C754%2C544%2C698&amp;s=PPPGDP&amp;grp=0&amp;a=" TargetMode="External"/><Relationship Id="rId1" Type="http://schemas.openxmlformats.org/officeDocument/2006/relationships/hyperlink" Target="mailto:alwaei@awkaf.net%22" TargetMode="External"/><Relationship Id="rId4" Type="http://schemas.openxmlformats.org/officeDocument/2006/relationships/hyperlink" Target="http://ifecenter.com/Bayan/ar/content/twqt-bmwsl-mlyzy-lrydth-f-lmsrf-lslm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farid\Mes%20documents\articles%20et%20colloques\tunisie\Classeur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farid\Mes%20documents\articles%20et%20colloques\tunisie\Classeur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Pt>
            <c:idx val="5"/>
            <c:invertIfNegative val="0"/>
            <c:bubble3D val="0"/>
            <c:spPr>
              <a:solidFill>
                <a:srgbClr val="FF0000"/>
              </a:solidFill>
            </c:spPr>
          </c:dPt>
          <c:dLbls>
            <c:showLegendKey val="0"/>
            <c:showVal val="1"/>
            <c:showCatName val="0"/>
            <c:showSerName val="0"/>
            <c:showPercent val="0"/>
            <c:showBubbleSize val="0"/>
            <c:showLeaderLines val="0"/>
          </c:dLbls>
          <c:cat>
            <c:strRef>
              <c:f>Feuil1!$A$21:$A$37</c:f>
              <c:strCache>
                <c:ptCount val="17"/>
                <c:pt idx="0">
                  <c:v>قطر</c:v>
                </c:pt>
                <c:pt idx="1">
                  <c:v>الإمارات العربية المتحدة</c:v>
                </c:pt>
                <c:pt idx="2">
                  <c:v>البحرين</c:v>
                </c:pt>
                <c:pt idx="3">
                  <c:v>الكويت</c:v>
                </c:pt>
                <c:pt idx="4">
                  <c:v>المملكة العربية السعودية</c:v>
                </c:pt>
                <c:pt idx="5">
                  <c:v>ماليزيا</c:v>
                </c:pt>
                <c:pt idx="6">
                  <c:v>ليبيا</c:v>
                </c:pt>
                <c:pt idx="7">
                  <c:v>لبنان</c:v>
                </c:pt>
                <c:pt idx="8">
                  <c:v>الجزائر</c:v>
                </c:pt>
                <c:pt idx="9">
                  <c:v>تونس</c:v>
                </c:pt>
                <c:pt idx="10">
                  <c:v>الأردن</c:v>
                </c:pt>
                <c:pt idx="11">
                  <c:v>مصر</c:v>
                </c:pt>
                <c:pt idx="12">
                  <c:v>سوريا</c:v>
                </c:pt>
                <c:pt idx="13">
                  <c:v>المغرب</c:v>
                </c:pt>
                <c:pt idx="14">
                  <c:v>العراق</c:v>
                </c:pt>
                <c:pt idx="15">
                  <c:v>اليمن</c:v>
                </c:pt>
                <c:pt idx="16">
                  <c:v>السودان</c:v>
                </c:pt>
              </c:strCache>
            </c:strRef>
          </c:cat>
          <c:val>
            <c:numRef>
              <c:f>Feuil1!$B$21:$B$37</c:f>
              <c:numCache>
                <c:formatCode>General</c:formatCode>
                <c:ptCount val="17"/>
                <c:pt idx="0">
                  <c:v>0.83400000000000063</c:v>
                </c:pt>
                <c:pt idx="1">
                  <c:v>0.81799999999999995</c:v>
                </c:pt>
                <c:pt idx="2">
                  <c:v>0.79600000000000004</c:v>
                </c:pt>
                <c:pt idx="3">
                  <c:v>0.79</c:v>
                </c:pt>
                <c:pt idx="4">
                  <c:v>0.78200000000000003</c:v>
                </c:pt>
                <c:pt idx="5">
                  <c:v>0.7690000000000019</c:v>
                </c:pt>
                <c:pt idx="6">
                  <c:v>0.7690000000000019</c:v>
                </c:pt>
                <c:pt idx="7">
                  <c:v>0.74500000000000166</c:v>
                </c:pt>
                <c:pt idx="8">
                  <c:v>0.71900000000000064</c:v>
                </c:pt>
                <c:pt idx="9">
                  <c:v>0.71200000000000063</c:v>
                </c:pt>
                <c:pt idx="10">
                  <c:v>0.70000000000000062</c:v>
                </c:pt>
                <c:pt idx="11">
                  <c:v>0.66200000000000214</c:v>
                </c:pt>
                <c:pt idx="12">
                  <c:v>0.64800000000000191</c:v>
                </c:pt>
                <c:pt idx="13">
                  <c:v>0.59100000000000052</c:v>
                </c:pt>
                <c:pt idx="14">
                  <c:v>0.59000000000000052</c:v>
                </c:pt>
                <c:pt idx="15">
                  <c:v>0.48500000000000032</c:v>
                </c:pt>
                <c:pt idx="16">
                  <c:v>0.41400000000000031</c:v>
                </c:pt>
              </c:numCache>
            </c:numRef>
          </c:val>
        </c:ser>
        <c:dLbls>
          <c:showLegendKey val="0"/>
          <c:showVal val="0"/>
          <c:showCatName val="0"/>
          <c:showSerName val="0"/>
          <c:showPercent val="0"/>
          <c:showBubbleSize val="0"/>
        </c:dLbls>
        <c:gapWidth val="75"/>
        <c:shape val="box"/>
        <c:axId val="183295360"/>
        <c:axId val="183301248"/>
        <c:axId val="0"/>
      </c:bar3DChart>
      <c:catAx>
        <c:axId val="183295360"/>
        <c:scaling>
          <c:orientation val="minMax"/>
        </c:scaling>
        <c:delete val="0"/>
        <c:axPos val="l"/>
        <c:majorTickMark val="none"/>
        <c:minorTickMark val="none"/>
        <c:tickLblPos val="nextTo"/>
        <c:crossAx val="183301248"/>
        <c:crosses val="autoZero"/>
        <c:auto val="1"/>
        <c:lblAlgn val="ctr"/>
        <c:lblOffset val="100"/>
        <c:noMultiLvlLbl val="0"/>
      </c:catAx>
      <c:valAx>
        <c:axId val="183301248"/>
        <c:scaling>
          <c:orientation val="minMax"/>
        </c:scaling>
        <c:delete val="0"/>
        <c:axPos val="b"/>
        <c:majorGridlines/>
        <c:numFmt formatCode="General" sourceLinked="1"/>
        <c:majorTickMark val="none"/>
        <c:minorTickMark val="none"/>
        <c:tickLblPos val="nextTo"/>
        <c:spPr>
          <a:ln w="9525">
            <a:noFill/>
          </a:ln>
        </c:spPr>
        <c:crossAx val="183295360"/>
        <c:crosses val="autoZero"/>
        <c:crossBetween val="between"/>
      </c:valAx>
    </c:plotArea>
    <c:plotVisOnly val="1"/>
    <c:dispBlanksAs val="gap"/>
    <c:showDLblsOverMax val="0"/>
  </c:chart>
  <c:txPr>
    <a:bodyPr/>
    <a:lstStyle/>
    <a:p>
      <a:pPr>
        <a:defRPr sz="900"/>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Feuil1!$B$6</c:f>
              <c:strCache>
                <c:ptCount val="1"/>
                <c:pt idx="0">
                  <c:v>الناتج المحلي الخام</c:v>
                </c:pt>
              </c:strCache>
            </c:strRef>
          </c:tx>
          <c:invertIfNegative val="0"/>
          <c:dLbls>
            <c:showLegendKey val="0"/>
            <c:showVal val="1"/>
            <c:showCatName val="0"/>
            <c:showSerName val="0"/>
            <c:showPercent val="0"/>
            <c:showBubbleSize val="0"/>
            <c:showLeaderLines val="0"/>
          </c:dLbls>
          <c:cat>
            <c:strRef>
              <c:f>Feuil1!$A$7:$A$16</c:f>
              <c:strCache>
                <c:ptCount val="10"/>
                <c:pt idx="0">
                  <c:v>تركيا</c:v>
                </c:pt>
                <c:pt idx="1">
                  <c:v> السعودية</c:v>
                </c:pt>
                <c:pt idx="2">
                  <c:v>مصر</c:v>
                </c:pt>
                <c:pt idx="3">
                  <c:v> باكستان</c:v>
                </c:pt>
                <c:pt idx="4">
                  <c:v>ماليزيا</c:v>
                </c:pt>
                <c:pt idx="5">
                  <c:v> الجزائر</c:v>
                </c:pt>
                <c:pt idx="6">
                  <c:v>الإمارات</c:v>
                </c:pt>
                <c:pt idx="7">
                  <c:v>قطر</c:v>
                </c:pt>
                <c:pt idx="8">
                  <c:v>المغرب</c:v>
                </c:pt>
                <c:pt idx="9">
                  <c:v>تونس</c:v>
                </c:pt>
              </c:strCache>
            </c:strRef>
          </c:cat>
          <c:val>
            <c:numRef>
              <c:f>Feuil1!$B$7:$B$16</c:f>
              <c:numCache>
                <c:formatCode>General</c:formatCode>
                <c:ptCount val="10"/>
                <c:pt idx="0">
                  <c:v>1073</c:v>
                </c:pt>
                <c:pt idx="1">
                  <c:v>682</c:v>
                </c:pt>
                <c:pt idx="2">
                  <c:v>518</c:v>
                </c:pt>
                <c:pt idx="3">
                  <c:v>488</c:v>
                </c:pt>
                <c:pt idx="4">
                  <c:v>447</c:v>
                </c:pt>
                <c:pt idx="5">
                  <c:v>263</c:v>
                </c:pt>
                <c:pt idx="6">
                  <c:v>258</c:v>
                </c:pt>
                <c:pt idx="7">
                  <c:v>182</c:v>
                </c:pt>
                <c:pt idx="8">
                  <c:v>162</c:v>
                </c:pt>
                <c:pt idx="9">
                  <c:v>100</c:v>
                </c:pt>
              </c:numCache>
            </c:numRef>
          </c:val>
        </c:ser>
        <c:dLbls>
          <c:showLegendKey val="0"/>
          <c:showVal val="0"/>
          <c:showCatName val="0"/>
          <c:showSerName val="0"/>
          <c:showPercent val="0"/>
          <c:showBubbleSize val="0"/>
        </c:dLbls>
        <c:gapWidth val="150"/>
        <c:shape val="box"/>
        <c:axId val="183313536"/>
        <c:axId val="183315072"/>
        <c:axId val="0"/>
      </c:bar3DChart>
      <c:catAx>
        <c:axId val="183313536"/>
        <c:scaling>
          <c:orientation val="minMax"/>
        </c:scaling>
        <c:delete val="0"/>
        <c:axPos val="b"/>
        <c:majorTickMark val="out"/>
        <c:minorTickMark val="none"/>
        <c:tickLblPos val="nextTo"/>
        <c:crossAx val="183315072"/>
        <c:crosses val="autoZero"/>
        <c:auto val="1"/>
        <c:lblAlgn val="ctr"/>
        <c:lblOffset val="100"/>
        <c:noMultiLvlLbl val="0"/>
      </c:catAx>
      <c:valAx>
        <c:axId val="183315072"/>
        <c:scaling>
          <c:orientation val="minMax"/>
        </c:scaling>
        <c:delete val="0"/>
        <c:axPos val="l"/>
        <c:majorGridlines/>
        <c:numFmt formatCode="General" sourceLinked="1"/>
        <c:majorTickMark val="out"/>
        <c:minorTickMark val="none"/>
        <c:tickLblPos val="nextTo"/>
        <c:crossAx val="18331353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Feuil1!$B$46</c:f>
              <c:strCache>
                <c:ptCount val="1"/>
                <c:pt idx="0">
                  <c:v>2010</c:v>
                </c:pt>
              </c:strCache>
            </c:strRef>
          </c:tx>
          <c:invertIfNegative val="0"/>
          <c:dLbls>
            <c:showLegendKey val="0"/>
            <c:showVal val="1"/>
            <c:showCatName val="0"/>
            <c:showSerName val="0"/>
            <c:showPercent val="0"/>
            <c:showBubbleSize val="0"/>
            <c:showLeaderLines val="0"/>
          </c:dLbls>
          <c:cat>
            <c:strRef>
              <c:f>Feuil1!$A$47:$A$59</c:f>
              <c:strCache>
                <c:ptCount val="13"/>
                <c:pt idx="0">
                  <c:v>الاردن</c:v>
                </c:pt>
                <c:pt idx="1">
                  <c:v>الإمارات</c:v>
                </c:pt>
                <c:pt idx="2">
                  <c:v>البحرين</c:v>
                </c:pt>
                <c:pt idx="3">
                  <c:v>تونس</c:v>
                </c:pt>
                <c:pt idx="4">
                  <c:v>الجزائر</c:v>
                </c:pt>
                <c:pt idx="5">
                  <c:v>السعودية</c:v>
                </c:pt>
                <c:pt idx="6">
                  <c:v>السودان</c:v>
                </c:pt>
                <c:pt idx="7">
                  <c:v>سورية</c:v>
                </c:pt>
                <c:pt idx="8">
                  <c:v>العراق</c:v>
                </c:pt>
                <c:pt idx="9">
                  <c:v>عُمان</c:v>
                </c:pt>
                <c:pt idx="10">
                  <c:v>مصر</c:v>
                </c:pt>
                <c:pt idx="11">
                  <c:v>المغرب</c:v>
                </c:pt>
                <c:pt idx="12">
                  <c:v>موريتانيا</c:v>
                </c:pt>
              </c:strCache>
            </c:strRef>
          </c:cat>
          <c:val>
            <c:numRef>
              <c:f>Feuil1!$B$47:$B$59</c:f>
              <c:numCache>
                <c:formatCode>General</c:formatCode>
                <c:ptCount val="13"/>
                <c:pt idx="0">
                  <c:v>1.651</c:v>
                </c:pt>
                <c:pt idx="1">
                  <c:v>5.5</c:v>
                </c:pt>
                <c:pt idx="2">
                  <c:v>0.15600000000000022</c:v>
                </c:pt>
                <c:pt idx="3">
                  <c:v>1.5129999999999983</c:v>
                </c:pt>
                <c:pt idx="4">
                  <c:v>2.2640000000000002</c:v>
                </c:pt>
                <c:pt idx="5">
                  <c:v>28.105</c:v>
                </c:pt>
                <c:pt idx="6">
                  <c:v>2.0640000000000001</c:v>
                </c:pt>
                <c:pt idx="7">
                  <c:v>1.85</c:v>
                </c:pt>
                <c:pt idx="8">
                  <c:v>1.3959999999999984</c:v>
                </c:pt>
                <c:pt idx="9">
                  <c:v>1.1419999999999983</c:v>
                </c:pt>
                <c:pt idx="10">
                  <c:v>6.3860000000000001</c:v>
                </c:pt>
                <c:pt idx="11">
                  <c:v>1.5740000000000001</c:v>
                </c:pt>
                <c:pt idx="12">
                  <c:v>0.13100000000000001</c:v>
                </c:pt>
              </c:numCache>
            </c:numRef>
          </c:val>
        </c:ser>
        <c:ser>
          <c:idx val="1"/>
          <c:order val="1"/>
          <c:tx>
            <c:strRef>
              <c:f>Feuil1!$C$46</c:f>
              <c:strCache>
                <c:ptCount val="1"/>
                <c:pt idx="0">
                  <c:v>2011</c:v>
                </c:pt>
              </c:strCache>
            </c:strRef>
          </c:tx>
          <c:invertIfNegative val="0"/>
          <c:cat>
            <c:strRef>
              <c:f>Feuil1!$A$47:$A$59</c:f>
              <c:strCache>
                <c:ptCount val="13"/>
                <c:pt idx="0">
                  <c:v>الاردن</c:v>
                </c:pt>
                <c:pt idx="1">
                  <c:v>الإمارات</c:v>
                </c:pt>
                <c:pt idx="2">
                  <c:v>البحرين</c:v>
                </c:pt>
                <c:pt idx="3">
                  <c:v>تونس</c:v>
                </c:pt>
                <c:pt idx="4">
                  <c:v>الجزائر</c:v>
                </c:pt>
                <c:pt idx="5">
                  <c:v>السعودية</c:v>
                </c:pt>
                <c:pt idx="6">
                  <c:v>السودان</c:v>
                </c:pt>
                <c:pt idx="7">
                  <c:v>سورية</c:v>
                </c:pt>
                <c:pt idx="8">
                  <c:v>العراق</c:v>
                </c:pt>
                <c:pt idx="9">
                  <c:v>عُمان</c:v>
                </c:pt>
                <c:pt idx="10">
                  <c:v>مصر</c:v>
                </c:pt>
                <c:pt idx="11">
                  <c:v>المغرب</c:v>
                </c:pt>
                <c:pt idx="12">
                  <c:v>موريتانيا</c:v>
                </c:pt>
              </c:strCache>
            </c:strRef>
          </c:cat>
          <c:val>
            <c:numRef>
              <c:f>Feuil1!$C$47:$C$59</c:f>
              <c:numCache>
                <c:formatCode>General</c:formatCode>
                <c:ptCount val="13"/>
                <c:pt idx="0">
                  <c:v>1.4689999999999985</c:v>
                </c:pt>
                <c:pt idx="1">
                  <c:v>7.6790000000000003</c:v>
                </c:pt>
                <c:pt idx="2">
                  <c:v>0.78100000000000003</c:v>
                </c:pt>
                <c:pt idx="3">
                  <c:v>1.143</c:v>
                </c:pt>
                <c:pt idx="4">
                  <c:v>2.5709999999999997</c:v>
                </c:pt>
                <c:pt idx="5">
                  <c:v>16.399999999999999</c:v>
                </c:pt>
                <c:pt idx="6">
                  <c:v>1.9359999999999984</c:v>
                </c:pt>
                <c:pt idx="7">
                  <c:v>1.0589999999999984</c:v>
                </c:pt>
                <c:pt idx="8">
                  <c:v>1.617</c:v>
                </c:pt>
                <c:pt idx="9">
                  <c:v>0.78800000000000003</c:v>
                </c:pt>
                <c:pt idx="10">
                  <c:v>-0.48300000000000032</c:v>
                </c:pt>
                <c:pt idx="11">
                  <c:v>2.5189999999999997</c:v>
                </c:pt>
                <c:pt idx="12">
                  <c:v>0.45</c:v>
                </c:pt>
              </c:numCache>
            </c:numRef>
          </c:val>
        </c:ser>
        <c:dLbls>
          <c:showLegendKey val="0"/>
          <c:showVal val="0"/>
          <c:showCatName val="0"/>
          <c:showSerName val="0"/>
          <c:showPercent val="0"/>
          <c:showBubbleSize val="0"/>
        </c:dLbls>
        <c:gapWidth val="75"/>
        <c:overlap val="-25"/>
        <c:axId val="183331840"/>
        <c:axId val="183354112"/>
      </c:barChart>
      <c:catAx>
        <c:axId val="183331840"/>
        <c:scaling>
          <c:orientation val="minMax"/>
        </c:scaling>
        <c:delete val="0"/>
        <c:axPos val="b"/>
        <c:majorTickMark val="none"/>
        <c:minorTickMark val="none"/>
        <c:tickLblPos val="nextTo"/>
        <c:crossAx val="183354112"/>
        <c:crosses val="autoZero"/>
        <c:auto val="1"/>
        <c:lblAlgn val="ctr"/>
        <c:lblOffset val="100"/>
        <c:noMultiLvlLbl val="0"/>
      </c:catAx>
      <c:valAx>
        <c:axId val="183354112"/>
        <c:scaling>
          <c:orientation val="minMax"/>
          <c:min val="-1"/>
        </c:scaling>
        <c:delete val="0"/>
        <c:axPos val="l"/>
        <c:majorGridlines/>
        <c:numFmt formatCode="General" sourceLinked="1"/>
        <c:majorTickMark val="none"/>
        <c:minorTickMark val="none"/>
        <c:tickLblPos val="nextTo"/>
        <c:spPr>
          <a:ln w="9525">
            <a:noFill/>
          </a:ln>
        </c:spPr>
        <c:crossAx val="18333184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60CAB-BA16-4EFE-8B11-BA47C3A2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2413</TotalTime>
  <Pages>8</Pages>
  <Words>3898</Words>
  <Characters>21445</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dc:creator>
  <cp:keywords/>
  <dc:description/>
  <cp:lastModifiedBy>maher</cp:lastModifiedBy>
  <cp:revision>27</cp:revision>
  <dcterms:created xsi:type="dcterms:W3CDTF">2013-04-28T11:50:00Z</dcterms:created>
  <dcterms:modified xsi:type="dcterms:W3CDTF">2013-06-02T22:45:00Z</dcterms:modified>
</cp:coreProperties>
</file>