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ED" w:rsidRDefault="004247ED" w:rsidP="004247ED">
      <w:pPr>
        <w:bidi/>
        <w:rPr>
          <w:rFonts w:ascii="Calibri" w:hAnsi="Calibri" w:cs="Traditional Arabic"/>
          <w:b/>
          <w:bCs/>
          <w:color w:val="1F497D"/>
          <w:sz w:val="32"/>
          <w:szCs w:val="32"/>
          <w:shd w:val="clear" w:color="auto" w:fill="FFFFFF"/>
        </w:rPr>
      </w:pPr>
    </w:p>
    <w:p w:rsidR="008455FF" w:rsidRDefault="008455FF" w:rsidP="008455FF">
      <w:pPr>
        <w:bidi/>
        <w:rPr>
          <w:rFonts w:ascii="Calibri" w:hAnsi="Calibri" w:cs="Traditional Arabic"/>
          <w:b/>
          <w:bCs/>
          <w:color w:val="1F497D"/>
          <w:sz w:val="32"/>
          <w:szCs w:val="32"/>
          <w:shd w:val="clear" w:color="auto" w:fill="FFFFFF"/>
        </w:rPr>
      </w:pPr>
    </w:p>
    <w:p w:rsidR="008455FF" w:rsidRDefault="008455FF" w:rsidP="008455FF">
      <w:pPr>
        <w:bidi/>
        <w:rPr>
          <w:rFonts w:ascii="Calibri" w:hAnsi="Calibri" w:cs="Traditional Arabic"/>
          <w:b/>
          <w:bCs/>
          <w:color w:val="1F497D"/>
          <w:sz w:val="32"/>
          <w:szCs w:val="32"/>
          <w:shd w:val="clear" w:color="auto" w:fill="FFFFFF"/>
        </w:rPr>
      </w:pPr>
    </w:p>
    <w:p w:rsidR="004247ED" w:rsidRDefault="004247ED" w:rsidP="004247ED">
      <w:pPr>
        <w:bidi/>
        <w:rPr>
          <w:rFonts w:ascii="Calibri" w:hAnsi="Calibri" w:cs="Traditional Arabic"/>
          <w:b/>
          <w:bCs/>
          <w:color w:val="1F497D"/>
          <w:sz w:val="32"/>
          <w:szCs w:val="32"/>
          <w:shd w:val="clear" w:color="auto" w:fill="FFFFFF"/>
        </w:rPr>
      </w:pPr>
    </w:p>
    <w:p w:rsidR="008455FF" w:rsidRPr="00F347EB" w:rsidRDefault="008455FF" w:rsidP="008455FF">
      <w:pPr>
        <w:bidi/>
        <w:jc w:val="center"/>
        <w:rPr>
          <w:rFonts w:asciiTheme="majorBidi" w:hAnsiTheme="majorBidi" w:cstheme="majorBidi"/>
          <w:b/>
          <w:bCs/>
          <w:sz w:val="28"/>
          <w:szCs w:val="28"/>
          <w:shd w:val="clear" w:color="auto" w:fill="FFFFFF"/>
        </w:rPr>
      </w:pPr>
      <w:r w:rsidRPr="00F347EB">
        <w:rPr>
          <w:rFonts w:asciiTheme="majorBidi" w:hAnsiTheme="majorBidi" w:cstheme="majorBidi"/>
          <w:b/>
          <w:bCs/>
          <w:sz w:val="28"/>
          <w:szCs w:val="28"/>
          <w:shd w:val="clear" w:color="auto" w:fill="FFFFFF"/>
          <w:rtl/>
        </w:rPr>
        <w:t>دراسة في قانون بنك الأمل للتمويل الأصغر</w:t>
      </w:r>
    </w:p>
    <w:p w:rsidR="008455FF" w:rsidRPr="00F347EB" w:rsidRDefault="008455FF" w:rsidP="008455FF">
      <w:pPr>
        <w:bidi/>
        <w:jc w:val="center"/>
        <w:rPr>
          <w:rFonts w:asciiTheme="majorBidi" w:hAnsiTheme="majorBidi" w:cstheme="majorBidi"/>
          <w:b/>
          <w:bCs/>
          <w:sz w:val="28"/>
          <w:szCs w:val="28"/>
          <w:shd w:val="clear" w:color="auto" w:fill="FFFFFF"/>
          <w:rtl/>
        </w:rPr>
      </w:pPr>
      <w:r w:rsidRPr="00F347EB">
        <w:rPr>
          <w:rFonts w:asciiTheme="majorBidi" w:hAnsiTheme="majorBidi" w:cstheme="majorBidi"/>
          <w:b/>
          <w:bCs/>
          <w:sz w:val="28"/>
          <w:szCs w:val="28"/>
          <w:shd w:val="clear" w:color="auto" w:fill="FFFFFF"/>
          <w:rtl/>
        </w:rPr>
        <w:t xml:space="preserve"> في الجمهورية اليمنية</w:t>
      </w:r>
    </w:p>
    <w:p w:rsidR="008455FF" w:rsidRPr="00B31C0D" w:rsidRDefault="008455FF" w:rsidP="008455FF">
      <w:pPr>
        <w:bidi/>
        <w:jc w:val="center"/>
        <w:rPr>
          <w:rFonts w:asciiTheme="majorBidi" w:hAnsiTheme="majorBidi" w:cstheme="majorBidi"/>
          <w:b/>
          <w:bCs/>
          <w:i/>
          <w:iCs/>
          <w:shd w:val="clear" w:color="auto" w:fill="FFFFFF"/>
          <w:rtl/>
          <w:lang w:bidi="ar-YE"/>
        </w:rPr>
      </w:pPr>
      <w:r w:rsidRPr="00B31C0D">
        <w:rPr>
          <w:rFonts w:asciiTheme="majorBidi" w:hAnsiTheme="majorBidi" w:cstheme="majorBidi"/>
          <w:b/>
          <w:bCs/>
          <w:i/>
          <w:iCs/>
          <w:shd w:val="clear" w:color="auto" w:fill="FFFFFF"/>
          <w:rtl/>
          <w:lang w:bidi="ar-YE"/>
        </w:rPr>
        <w:t>إعداد</w:t>
      </w:r>
    </w:p>
    <w:p w:rsidR="008455FF" w:rsidRPr="00B31C0D" w:rsidRDefault="008455FF" w:rsidP="008455FF">
      <w:pPr>
        <w:bidi/>
        <w:jc w:val="center"/>
        <w:rPr>
          <w:rFonts w:asciiTheme="majorBidi" w:hAnsiTheme="majorBidi" w:cstheme="majorBidi"/>
          <w:b/>
          <w:bCs/>
          <w:i/>
          <w:iCs/>
          <w:shd w:val="clear" w:color="auto" w:fill="FFFFFF"/>
          <w:rtl/>
          <w:lang w:bidi="ar-YE"/>
        </w:rPr>
      </w:pPr>
      <w:r w:rsidRPr="00B31C0D">
        <w:rPr>
          <w:rFonts w:asciiTheme="majorBidi" w:hAnsiTheme="majorBidi" w:cstheme="majorBidi"/>
          <w:b/>
          <w:bCs/>
          <w:i/>
          <w:iCs/>
          <w:shd w:val="clear" w:color="auto" w:fill="FFFFFF"/>
          <w:rtl/>
          <w:lang w:bidi="ar-YE"/>
        </w:rPr>
        <w:t>د. عبدالوهاب عبدالله المعمري</w:t>
      </w:r>
    </w:p>
    <w:p w:rsidR="008455FF" w:rsidRPr="004C5DC4" w:rsidRDefault="008455FF" w:rsidP="004C5DC4">
      <w:pPr>
        <w:bidi/>
        <w:jc w:val="center"/>
        <w:rPr>
          <w:rFonts w:asciiTheme="majorBidi" w:hAnsiTheme="majorBidi" w:cstheme="majorBidi"/>
          <w:b/>
          <w:bCs/>
          <w:i/>
          <w:iCs/>
          <w:shd w:val="clear" w:color="auto" w:fill="FFFFFF"/>
          <w:rtl/>
          <w:lang w:bidi="ar-YE"/>
        </w:rPr>
      </w:pPr>
      <w:r w:rsidRPr="00B31C0D">
        <w:rPr>
          <w:rFonts w:asciiTheme="majorBidi" w:hAnsiTheme="majorBidi" w:cstheme="majorBidi"/>
          <w:b/>
          <w:bCs/>
          <w:i/>
          <w:iCs/>
          <w:shd w:val="clear" w:color="auto" w:fill="FFFFFF"/>
          <w:rtl/>
          <w:lang w:bidi="ar-YE"/>
        </w:rPr>
        <w:t>جامعة العلوم والتكنولوجيا – الي</w:t>
      </w:r>
      <w:r w:rsidR="003B4C9A">
        <w:rPr>
          <w:rFonts w:asciiTheme="majorBidi" w:hAnsiTheme="majorBidi" w:cstheme="majorBidi" w:hint="cs"/>
          <w:b/>
          <w:bCs/>
          <w:i/>
          <w:iCs/>
          <w:shd w:val="clear" w:color="auto" w:fill="FFFFFF"/>
          <w:rtl/>
          <w:lang w:bidi="ar-YE"/>
        </w:rPr>
        <w:t>من</w:t>
      </w:r>
    </w:p>
    <w:p w:rsidR="008455FF" w:rsidRDefault="008455FF" w:rsidP="008455FF">
      <w:pPr>
        <w:bidi/>
        <w:rPr>
          <w:rFonts w:asciiTheme="majorBidi" w:hAnsiTheme="majorBidi" w:cstheme="majorBidi"/>
          <w:sz w:val="24"/>
          <w:szCs w:val="24"/>
          <w:lang w:bidi="ar-YE"/>
        </w:rPr>
      </w:pPr>
    </w:p>
    <w:p w:rsidR="008455FF" w:rsidRDefault="008455FF" w:rsidP="008455FF">
      <w:pPr>
        <w:bidi/>
        <w:rPr>
          <w:rFonts w:asciiTheme="majorBidi" w:hAnsiTheme="majorBidi" w:cstheme="majorBidi"/>
          <w:sz w:val="24"/>
          <w:szCs w:val="24"/>
          <w:lang w:bidi="ar-YE"/>
        </w:rPr>
      </w:pPr>
    </w:p>
    <w:p w:rsidR="008455FF" w:rsidRDefault="008455FF" w:rsidP="008455FF">
      <w:pPr>
        <w:bidi/>
        <w:rPr>
          <w:rFonts w:asciiTheme="majorBidi" w:hAnsiTheme="majorBidi" w:cstheme="majorBidi"/>
          <w:sz w:val="24"/>
          <w:szCs w:val="24"/>
          <w:lang w:bidi="ar-YE"/>
        </w:rPr>
      </w:pPr>
    </w:p>
    <w:p w:rsidR="008455FF" w:rsidRDefault="008455FF" w:rsidP="008455FF">
      <w:pPr>
        <w:bidi/>
        <w:rPr>
          <w:rFonts w:asciiTheme="majorBidi" w:hAnsiTheme="majorBidi" w:cstheme="majorBidi"/>
          <w:sz w:val="24"/>
          <w:szCs w:val="24"/>
          <w:lang w:bidi="ar-YE"/>
        </w:rPr>
      </w:pPr>
    </w:p>
    <w:p w:rsidR="008455FF" w:rsidRDefault="008455FF" w:rsidP="008455FF">
      <w:pPr>
        <w:bidi/>
        <w:rPr>
          <w:rFonts w:asciiTheme="majorBidi" w:hAnsiTheme="majorBidi" w:cstheme="majorBidi"/>
          <w:sz w:val="24"/>
          <w:szCs w:val="24"/>
          <w:rtl/>
          <w:lang w:bidi="ar-YE"/>
        </w:rPr>
      </w:pPr>
    </w:p>
    <w:p w:rsidR="002F6FF2" w:rsidRDefault="002F6FF2" w:rsidP="002F6FF2">
      <w:pPr>
        <w:bidi/>
        <w:rPr>
          <w:rFonts w:asciiTheme="majorBidi" w:hAnsiTheme="majorBidi" w:cstheme="majorBidi"/>
          <w:sz w:val="24"/>
          <w:szCs w:val="24"/>
          <w:rtl/>
          <w:lang w:bidi="ar-YE"/>
        </w:rPr>
      </w:pPr>
    </w:p>
    <w:p w:rsidR="002F6FF2" w:rsidRDefault="002F6FF2" w:rsidP="002F6FF2">
      <w:pPr>
        <w:bidi/>
        <w:rPr>
          <w:rFonts w:asciiTheme="majorBidi" w:hAnsiTheme="majorBidi" w:cstheme="majorBidi"/>
          <w:sz w:val="24"/>
          <w:szCs w:val="24"/>
          <w:rtl/>
          <w:lang w:bidi="ar-YE"/>
        </w:rPr>
      </w:pPr>
    </w:p>
    <w:p w:rsidR="002F6FF2" w:rsidRDefault="002F6FF2" w:rsidP="002F6FF2">
      <w:pPr>
        <w:bidi/>
        <w:rPr>
          <w:rFonts w:asciiTheme="majorBidi" w:hAnsiTheme="majorBidi" w:cstheme="majorBidi"/>
          <w:sz w:val="24"/>
          <w:szCs w:val="24"/>
          <w:rtl/>
          <w:lang w:bidi="ar-YE"/>
        </w:rPr>
      </w:pPr>
    </w:p>
    <w:p w:rsidR="002F6FF2" w:rsidRDefault="002F6FF2" w:rsidP="002F6FF2">
      <w:pPr>
        <w:bidi/>
        <w:rPr>
          <w:rFonts w:asciiTheme="majorBidi" w:hAnsiTheme="majorBidi" w:cstheme="majorBidi"/>
          <w:sz w:val="24"/>
          <w:szCs w:val="24"/>
          <w:rtl/>
          <w:lang w:bidi="ar-YE"/>
        </w:rPr>
      </w:pPr>
    </w:p>
    <w:p w:rsidR="002F6FF2" w:rsidRDefault="002F6FF2" w:rsidP="002F6FF2">
      <w:pPr>
        <w:bidi/>
        <w:rPr>
          <w:rFonts w:asciiTheme="majorBidi" w:hAnsiTheme="majorBidi" w:cstheme="majorBidi"/>
          <w:sz w:val="24"/>
          <w:szCs w:val="24"/>
          <w:rtl/>
          <w:lang w:bidi="ar-YE"/>
        </w:rPr>
      </w:pPr>
    </w:p>
    <w:p w:rsidR="002F6FF2" w:rsidRDefault="002F6FF2" w:rsidP="002F6FF2">
      <w:pPr>
        <w:bidi/>
        <w:rPr>
          <w:rFonts w:asciiTheme="majorBidi" w:hAnsiTheme="majorBidi" w:cstheme="majorBidi"/>
          <w:sz w:val="24"/>
          <w:szCs w:val="24"/>
          <w:rtl/>
          <w:lang w:bidi="ar-YE"/>
        </w:rPr>
      </w:pPr>
    </w:p>
    <w:p w:rsidR="002F6FF2" w:rsidRDefault="002F6FF2" w:rsidP="002F6FF2">
      <w:pPr>
        <w:bidi/>
        <w:rPr>
          <w:rFonts w:asciiTheme="majorBidi" w:hAnsiTheme="majorBidi" w:cstheme="majorBidi"/>
          <w:sz w:val="24"/>
          <w:szCs w:val="24"/>
          <w:rtl/>
          <w:lang w:bidi="ar-YE"/>
        </w:rPr>
      </w:pPr>
    </w:p>
    <w:p w:rsidR="002F6FF2" w:rsidRDefault="002F6FF2" w:rsidP="002F6FF2">
      <w:pPr>
        <w:bidi/>
        <w:rPr>
          <w:rFonts w:asciiTheme="majorBidi" w:hAnsiTheme="majorBidi" w:cstheme="majorBidi"/>
          <w:sz w:val="24"/>
          <w:szCs w:val="24"/>
          <w:rtl/>
          <w:lang w:bidi="ar-YE"/>
        </w:rPr>
      </w:pPr>
    </w:p>
    <w:p w:rsidR="002F6FF2" w:rsidRDefault="002F6FF2" w:rsidP="002F6FF2">
      <w:pPr>
        <w:bidi/>
        <w:rPr>
          <w:rFonts w:asciiTheme="majorBidi" w:hAnsiTheme="majorBidi" w:cstheme="majorBidi"/>
          <w:sz w:val="24"/>
          <w:szCs w:val="24"/>
          <w:rtl/>
          <w:lang w:bidi="ar-YE"/>
        </w:rPr>
      </w:pPr>
    </w:p>
    <w:p w:rsidR="002F6FF2" w:rsidRDefault="002F6FF2" w:rsidP="002F6FF2">
      <w:pPr>
        <w:bidi/>
        <w:rPr>
          <w:rFonts w:asciiTheme="majorBidi" w:hAnsiTheme="majorBidi" w:cstheme="majorBidi"/>
          <w:sz w:val="24"/>
          <w:szCs w:val="24"/>
          <w:lang w:bidi="ar-YE"/>
        </w:rPr>
      </w:pPr>
    </w:p>
    <w:p w:rsidR="008455FF" w:rsidRPr="00593066" w:rsidRDefault="008455FF" w:rsidP="008455FF">
      <w:pPr>
        <w:bidi/>
        <w:rPr>
          <w:rFonts w:asciiTheme="majorBidi" w:hAnsiTheme="majorBidi" w:cstheme="majorBidi"/>
          <w:sz w:val="24"/>
          <w:szCs w:val="24"/>
          <w:rtl/>
          <w:lang w:bidi="ar-YE"/>
        </w:rPr>
      </w:pPr>
      <w:r w:rsidRPr="00593066">
        <w:rPr>
          <w:rFonts w:asciiTheme="majorBidi" w:hAnsiTheme="majorBidi" w:cstheme="majorBidi"/>
          <w:sz w:val="24"/>
          <w:szCs w:val="24"/>
          <w:rtl/>
          <w:lang w:bidi="ar-YE"/>
        </w:rPr>
        <w:lastRenderedPageBreak/>
        <w:t>الملخص:</w:t>
      </w:r>
    </w:p>
    <w:p w:rsidR="008455FF" w:rsidRPr="00376AE0" w:rsidRDefault="008455FF" w:rsidP="008455FF">
      <w:pPr>
        <w:bidi/>
        <w:spacing w:line="240" w:lineRule="auto"/>
        <w:jc w:val="both"/>
        <w:rPr>
          <w:rFonts w:asciiTheme="majorBidi" w:hAnsiTheme="majorBidi" w:cstheme="majorBidi"/>
          <w:snapToGrid w:val="0"/>
          <w:rtl/>
          <w:lang w:eastAsia="ar-SA"/>
        </w:rPr>
      </w:pPr>
      <w:r w:rsidRPr="00376AE0">
        <w:rPr>
          <w:rFonts w:asciiTheme="majorBidi" w:hAnsiTheme="majorBidi" w:cstheme="majorBidi"/>
          <w:snapToGrid w:val="0"/>
          <w:rtl/>
          <w:lang w:eastAsia="ar-SA"/>
        </w:rPr>
        <w:t>مشكلة الفقر والبطالة وتوظيف الموارد البشرية من أبرز المشكلات التي تواجه الدول والمجتمعات والأسر، ونتيجة لذلك تضع الدول خططاً وإستراتيجيات لمكافحة الفقر والبطالة وأحياناً لا تنجح هذه الخطط في تحقيق أهدافها، لكن وعند النظر إلى التاريخ الاقتصادي لمعالجات الفقر والبطالة تبرز التجربة الإسلامية في الزكاة والوقف لتكون معلما بارزا في القضاء على هاتين المشكلتين</w:t>
      </w:r>
      <w:r>
        <w:rPr>
          <w:rFonts w:asciiTheme="majorBidi" w:hAnsiTheme="majorBidi" w:cstheme="majorBidi" w:hint="cs"/>
          <w:snapToGrid w:val="0"/>
          <w:rtl/>
          <w:lang w:eastAsia="ar-SA"/>
        </w:rPr>
        <w:t xml:space="preserve">، </w:t>
      </w:r>
      <w:r w:rsidRPr="00376AE0">
        <w:rPr>
          <w:rFonts w:asciiTheme="majorBidi" w:hAnsiTheme="majorBidi" w:cstheme="majorBidi"/>
          <w:snapToGrid w:val="0"/>
          <w:rtl/>
          <w:lang w:eastAsia="ar-SA"/>
        </w:rPr>
        <w:t xml:space="preserve">ويعد بنك الأمل للتمويل الأصغر في الجمهورية </w:t>
      </w:r>
      <w:r>
        <w:rPr>
          <w:rFonts w:asciiTheme="majorBidi" w:hAnsiTheme="majorBidi" w:cstheme="majorBidi" w:hint="cs"/>
          <w:snapToGrid w:val="0"/>
          <w:rtl/>
          <w:lang w:eastAsia="ar-SA"/>
        </w:rPr>
        <w:t>اليمنية ا</w:t>
      </w:r>
      <w:r w:rsidRPr="00376AE0">
        <w:rPr>
          <w:rFonts w:asciiTheme="majorBidi" w:hAnsiTheme="majorBidi" w:cstheme="majorBidi"/>
          <w:snapToGrid w:val="0"/>
          <w:rtl/>
          <w:lang w:eastAsia="ar-SA"/>
        </w:rPr>
        <w:t>حد</w:t>
      </w:r>
      <w:r>
        <w:rPr>
          <w:rFonts w:asciiTheme="majorBidi" w:hAnsiTheme="majorBidi" w:cstheme="majorBidi" w:hint="cs"/>
          <w:snapToGrid w:val="0"/>
          <w:rtl/>
          <w:lang w:eastAsia="ar-SA"/>
        </w:rPr>
        <w:t>ى</w:t>
      </w:r>
      <w:r w:rsidRPr="00376AE0">
        <w:rPr>
          <w:rFonts w:asciiTheme="majorBidi" w:hAnsiTheme="majorBidi" w:cstheme="majorBidi"/>
          <w:snapToGrid w:val="0"/>
          <w:rtl/>
          <w:lang w:eastAsia="ar-SA"/>
        </w:rPr>
        <w:t xml:space="preserve"> التجارب في مجال محاربة البطالة والتخفيف من الفقر، ويهدف من خلال ممارسة الأنشطة المصرفية وتقديم التسهيلات المالية للفقراء إلى المساهمة الفاعلة في الحد من ظاهرة الفقر وتخفيف وطأته من خلال التركيز على الشرائح الفقيرة في المجتمع اليمني وبخاصة النساء وصولاً للاعتماد على الذات، وقد تم إنشاء البنك بمساهمة من الحكومة اليمنية، وبرنامج الخليج العربي لدعم منظمات الأمم المتحدة الإنمائية، و القطاع الخاص والمنظمات التنموية الإقليمية والدولية</w:t>
      </w:r>
      <w:r>
        <w:rPr>
          <w:rFonts w:asciiTheme="majorBidi" w:hAnsiTheme="majorBidi" w:cstheme="majorBidi" w:hint="cs"/>
          <w:snapToGrid w:val="0"/>
          <w:rtl/>
          <w:lang w:eastAsia="ar-SA"/>
        </w:rPr>
        <w:t>، وقد اعتمد</w:t>
      </w:r>
      <w:r w:rsidRPr="00376AE0">
        <w:rPr>
          <w:rFonts w:asciiTheme="majorBidi" w:hAnsiTheme="majorBidi" w:cstheme="majorBidi" w:hint="cs"/>
          <w:snapToGrid w:val="0"/>
          <w:rtl/>
          <w:lang w:eastAsia="ar-SA"/>
        </w:rPr>
        <w:t xml:space="preserve"> الباحث </w:t>
      </w:r>
      <w:r>
        <w:rPr>
          <w:rFonts w:asciiTheme="majorBidi" w:hAnsiTheme="majorBidi" w:cstheme="majorBidi" w:hint="cs"/>
          <w:snapToGrid w:val="0"/>
          <w:rtl/>
          <w:lang w:eastAsia="ar-SA"/>
        </w:rPr>
        <w:t xml:space="preserve">في بحثه </w:t>
      </w:r>
      <w:r w:rsidRPr="00376AE0">
        <w:rPr>
          <w:rFonts w:asciiTheme="majorBidi" w:hAnsiTheme="majorBidi" w:cstheme="majorBidi" w:hint="cs"/>
          <w:snapToGrid w:val="0"/>
          <w:rtl/>
          <w:lang w:eastAsia="ar-SA"/>
        </w:rPr>
        <w:t>على المنهج الوصفي التحليلي، من خلال وصف المبادئ التي يقوم عليها قانون بنك الأمل في الجمهورية اليمنية، وتحليل النتائح علمياً للتوصل إلى نتائج عملية تسهم في تقديم رؤية علمية لتطوير عمل البنك من خلال الإستفادة من الأوقاف والزكاة، في حل مشاكل البطالة والفقر في المجتمع اليمني</w:t>
      </w:r>
      <w:r>
        <w:rPr>
          <w:rFonts w:asciiTheme="majorBidi" w:hAnsiTheme="majorBidi" w:cstheme="majorBidi" w:hint="cs"/>
          <w:snapToGrid w:val="0"/>
          <w:rtl/>
          <w:lang w:eastAsia="ar-SA"/>
        </w:rPr>
        <w:t xml:space="preserve">، </w:t>
      </w:r>
      <w:r w:rsidRPr="00376AE0">
        <w:rPr>
          <w:rFonts w:asciiTheme="majorBidi" w:hAnsiTheme="majorBidi" w:cstheme="majorBidi"/>
          <w:snapToGrid w:val="0"/>
          <w:rtl/>
          <w:lang w:eastAsia="ar-SA"/>
        </w:rPr>
        <w:t>ومن نتائج الورقة البحثية أن الزكاة يمكن أن تكون أحد مصادر إيرادات بنك الأمل للتمويل الأصغر ليمكنه من توفير تمويلات للأسر الفقيرة للتخفيف من الفقر بكفاءة عالية، كما أن الوقف يمكن أن يوفر المشروعات التي تستوعب ا</w:t>
      </w:r>
      <w:r>
        <w:rPr>
          <w:rFonts w:asciiTheme="majorBidi" w:hAnsiTheme="majorBidi" w:cstheme="majorBidi"/>
          <w:snapToGrid w:val="0"/>
          <w:rtl/>
          <w:lang w:eastAsia="ar-SA"/>
        </w:rPr>
        <w:t xml:space="preserve">لعمالة وتسهم في الحد </w:t>
      </w:r>
      <w:r>
        <w:rPr>
          <w:rFonts w:asciiTheme="majorBidi" w:hAnsiTheme="majorBidi" w:cstheme="majorBidi" w:hint="cs"/>
          <w:snapToGrid w:val="0"/>
          <w:rtl/>
          <w:lang w:eastAsia="ar-SA"/>
        </w:rPr>
        <w:t>من</w:t>
      </w:r>
      <w:r>
        <w:rPr>
          <w:rFonts w:asciiTheme="majorBidi" w:hAnsiTheme="majorBidi" w:cstheme="majorBidi"/>
          <w:snapToGrid w:val="0"/>
          <w:rtl/>
          <w:lang w:eastAsia="ar-SA"/>
        </w:rPr>
        <w:t xml:space="preserve"> البطالة</w:t>
      </w:r>
      <w:r>
        <w:rPr>
          <w:rFonts w:asciiTheme="majorBidi" w:hAnsiTheme="majorBidi" w:cstheme="majorBidi" w:hint="cs"/>
          <w:snapToGrid w:val="0"/>
          <w:rtl/>
          <w:lang w:eastAsia="ar-SA"/>
        </w:rPr>
        <w:t xml:space="preserve">، </w:t>
      </w:r>
      <w:r w:rsidRPr="00376AE0">
        <w:rPr>
          <w:rFonts w:asciiTheme="majorBidi" w:hAnsiTheme="majorBidi" w:cstheme="majorBidi"/>
          <w:snapToGrid w:val="0"/>
          <w:rtl/>
          <w:lang w:eastAsia="ar-SA"/>
        </w:rPr>
        <w:t xml:space="preserve">ومن توصيات الورقة البحثية تطوير قانون بنك الأمل للتمويل الأصغر بحيث تكون الزكاة والوقف أحد موارده </w:t>
      </w:r>
      <w:r>
        <w:rPr>
          <w:rFonts w:asciiTheme="majorBidi" w:hAnsiTheme="majorBidi" w:cstheme="majorBidi" w:hint="cs"/>
          <w:snapToGrid w:val="0"/>
          <w:rtl/>
          <w:lang w:eastAsia="ar-SA"/>
        </w:rPr>
        <w:t>و</w:t>
      </w:r>
      <w:r w:rsidRPr="00376AE0">
        <w:rPr>
          <w:rFonts w:asciiTheme="majorBidi" w:hAnsiTheme="majorBidi" w:cstheme="majorBidi"/>
          <w:snapToGrid w:val="0"/>
          <w:rtl/>
          <w:lang w:eastAsia="ar-SA"/>
        </w:rPr>
        <w:t xml:space="preserve">تمويلاته للأسر الفقيرة والإسهام في التكافل الإجتماعي.  </w:t>
      </w:r>
    </w:p>
    <w:p w:rsidR="008455FF" w:rsidRDefault="008455FF" w:rsidP="008455FF">
      <w:pPr>
        <w:bidi/>
      </w:pPr>
      <w:r w:rsidRPr="00593066">
        <w:rPr>
          <w:rFonts w:hint="cs"/>
          <w:sz w:val="24"/>
          <w:szCs w:val="24"/>
          <w:rtl/>
        </w:rPr>
        <w:t>الكلمات المفتاحية:</w:t>
      </w:r>
      <w:r>
        <w:rPr>
          <w:rFonts w:hint="cs"/>
          <w:rtl/>
        </w:rPr>
        <w:t xml:space="preserve"> بنك الأمل- الزكاة- الوقف.</w:t>
      </w:r>
    </w:p>
    <w:p w:rsidR="00825CF7" w:rsidRPr="00567FEE" w:rsidRDefault="00684A8E" w:rsidP="00825CF7">
      <w:pPr>
        <w:bidi/>
        <w:jc w:val="right"/>
        <w:rPr>
          <w:rFonts w:asciiTheme="majorBidi" w:hAnsiTheme="majorBidi" w:cstheme="majorBidi"/>
          <w:b/>
          <w:bCs/>
          <w:sz w:val="24"/>
          <w:szCs w:val="24"/>
          <w:lang w:bidi="ar-YE"/>
        </w:rPr>
      </w:pPr>
      <w:r w:rsidRPr="00567FEE">
        <w:rPr>
          <w:rFonts w:asciiTheme="majorBidi" w:hAnsiTheme="majorBidi" w:cstheme="majorBidi"/>
          <w:b/>
          <w:bCs/>
          <w:sz w:val="24"/>
          <w:szCs w:val="24"/>
          <w:lang w:bidi="ar-YE"/>
        </w:rPr>
        <w:t>Abstract</w:t>
      </w:r>
      <w:r w:rsidR="001B77C0" w:rsidRPr="00567FEE">
        <w:rPr>
          <w:rFonts w:asciiTheme="majorBidi" w:hAnsiTheme="majorBidi" w:cstheme="majorBidi"/>
          <w:b/>
          <w:bCs/>
          <w:sz w:val="24"/>
          <w:szCs w:val="24"/>
          <w:lang w:bidi="ar-YE"/>
        </w:rPr>
        <w:t xml:space="preserve">: </w:t>
      </w:r>
    </w:p>
    <w:p w:rsidR="00684A8E" w:rsidRPr="00567FEE" w:rsidRDefault="00684A8E" w:rsidP="00567FEE">
      <w:pPr>
        <w:jc w:val="both"/>
        <w:rPr>
          <w:rFonts w:asciiTheme="majorBidi" w:hAnsiTheme="majorBidi" w:cstheme="majorBidi"/>
          <w:lang w:bidi="ar-YE"/>
        </w:rPr>
      </w:pPr>
      <w:r w:rsidRPr="00567FEE">
        <w:rPr>
          <w:rFonts w:asciiTheme="majorBidi" w:hAnsiTheme="majorBidi" w:cstheme="majorBidi"/>
          <w:lang w:bidi="ar-YE"/>
        </w:rPr>
        <w:t xml:space="preserve">The problem of poverty and unemployment and recruitment of human resources are the main problems that face the countries, communities and families. As a result, the states draw up plans and strategies to combat the poverty and unemployment. Sometimes, these plans and strategies fail to achieve their goals. However, when we look at the economic history of addressing poverty and unemployment, the Islamic experience in </w:t>
      </w:r>
      <w:proofErr w:type="spellStart"/>
      <w:r w:rsidRPr="00567FEE">
        <w:rPr>
          <w:rFonts w:asciiTheme="majorBidi" w:hAnsiTheme="majorBidi" w:cstheme="majorBidi"/>
          <w:lang w:bidi="ar-YE"/>
        </w:rPr>
        <w:t>Zakat</w:t>
      </w:r>
      <w:proofErr w:type="spellEnd"/>
      <w:r w:rsidRPr="00567FEE">
        <w:rPr>
          <w:rFonts w:asciiTheme="majorBidi" w:hAnsiTheme="majorBidi" w:cstheme="majorBidi"/>
          <w:lang w:bidi="ar-YE"/>
        </w:rPr>
        <w:t xml:space="preserve"> and </w:t>
      </w:r>
      <w:proofErr w:type="spellStart"/>
      <w:r w:rsidRPr="00567FEE">
        <w:rPr>
          <w:rFonts w:asciiTheme="majorBidi" w:hAnsiTheme="majorBidi" w:cstheme="majorBidi"/>
          <w:lang w:bidi="ar-YE"/>
        </w:rPr>
        <w:t>Waqf</w:t>
      </w:r>
      <w:proofErr w:type="spellEnd"/>
      <w:r w:rsidRPr="00567FEE">
        <w:rPr>
          <w:rFonts w:asciiTheme="majorBidi" w:hAnsiTheme="majorBidi" w:cstheme="majorBidi"/>
          <w:lang w:bidi="ar-YE"/>
        </w:rPr>
        <w:t xml:space="preserve"> (almsgiving and endowment) comes as a prominent role in eliminating these two problems. Al-</w:t>
      </w:r>
      <w:proofErr w:type="spellStart"/>
      <w:r w:rsidRPr="00567FEE">
        <w:rPr>
          <w:rFonts w:asciiTheme="majorBidi" w:hAnsiTheme="majorBidi" w:cstheme="majorBidi"/>
          <w:lang w:bidi="ar-YE"/>
        </w:rPr>
        <w:t>Amal</w:t>
      </w:r>
      <w:proofErr w:type="spellEnd"/>
      <w:r w:rsidRPr="00567FEE">
        <w:rPr>
          <w:rFonts w:asciiTheme="majorBidi" w:hAnsiTheme="majorBidi" w:cstheme="majorBidi"/>
          <w:lang w:bidi="ar-YE"/>
        </w:rPr>
        <w:t xml:space="preserve"> Microfinance Bank in the Republic of Yemen is one of the experiences in fighting unemployment and poverty alleviation. Al-</w:t>
      </w:r>
      <w:proofErr w:type="spellStart"/>
      <w:r w:rsidRPr="00567FEE">
        <w:rPr>
          <w:rFonts w:asciiTheme="majorBidi" w:hAnsiTheme="majorBidi" w:cstheme="majorBidi"/>
          <w:lang w:bidi="ar-YE"/>
        </w:rPr>
        <w:t>Amal</w:t>
      </w:r>
      <w:proofErr w:type="spellEnd"/>
      <w:r w:rsidRPr="00567FEE">
        <w:rPr>
          <w:rFonts w:asciiTheme="majorBidi" w:hAnsiTheme="majorBidi" w:cstheme="majorBidi"/>
          <w:lang w:bidi="ar-YE"/>
        </w:rPr>
        <w:t xml:space="preserve"> Microfinance Bank aims to practice banking activities and provide financial facilities for the poor people to contribute effectively in reducing and alleviating the poverty, focusing on the poor people in the Yemeni society, especially women and self-reliance. Al-</w:t>
      </w:r>
      <w:proofErr w:type="spellStart"/>
      <w:r w:rsidRPr="00567FEE">
        <w:rPr>
          <w:rFonts w:asciiTheme="majorBidi" w:hAnsiTheme="majorBidi" w:cstheme="majorBidi"/>
          <w:lang w:bidi="ar-YE"/>
        </w:rPr>
        <w:t>Amal</w:t>
      </w:r>
      <w:proofErr w:type="spellEnd"/>
      <w:r w:rsidRPr="00567FEE">
        <w:rPr>
          <w:rFonts w:asciiTheme="majorBidi" w:hAnsiTheme="majorBidi" w:cstheme="majorBidi"/>
          <w:lang w:bidi="ar-YE"/>
        </w:rPr>
        <w:t xml:space="preserve"> Microfinance Bank was established by the support and contribution of Yemeni government and Arab gulf program of the United Nations Development organizations and private sector, as well as regional and international development organizations. The researcher has used in his research the analytical descriptive approach, through describing the principles underlying the law of Al-</w:t>
      </w:r>
      <w:proofErr w:type="spellStart"/>
      <w:r w:rsidRPr="00567FEE">
        <w:rPr>
          <w:rFonts w:asciiTheme="majorBidi" w:hAnsiTheme="majorBidi" w:cstheme="majorBidi"/>
          <w:lang w:bidi="ar-YE"/>
        </w:rPr>
        <w:t>Amal</w:t>
      </w:r>
      <w:proofErr w:type="spellEnd"/>
      <w:r w:rsidRPr="00567FEE">
        <w:rPr>
          <w:rFonts w:asciiTheme="majorBidi" w:hAnsiTheme="majorBidi" w:cstheme="majorBidi"/>
          <w:lang w:bidi="ar-YE"/>
        </w:rPr>
        <w:t xml:space="preserve"> Bank in the Republic of Yemen and analyzing the findings scientifically to achieve practical findings that contribute to present a scientific vision for developing the bank’s work, benefiting from </w:t>
      </w:r>
      <w:proofErr w:type="spellStart"/>
      <w:r w:rsidRPr="00567FEE">
        <w:rPr>
          <w:rFonts w:asciiTheme="majorBidi" w:hAnsiTheme="majorBidi" w:cstheme="majorBidi"/>
          <w:lang w:bidi="ar-YE"/>
        </w:rPr>
        <w:t>Awqaf</w:t>
      </w:r>
      <w:proofErr w:type="spellEnd"/>
      <w:r w:rsidRPr="00567FEE">
        <w:rPr>
          <w:rFonts w:asciiTheme="majorBidi" w:hAnsiTheme="majorBidi" w:cstheme="majorBidi"/>
          <w:lang w:bidi="ar-YE"/>
        </w:rPr>
        <w:t xml:space="preserve"> “endowments” and </w:t>
      </w:r>
      <w:proofErr w:type="spellStart"/>
      <w:r w:rsidRPr="00567FEE">
        <w:rPr>
          <w:rFonts w:asciiTheme="majorBidi" w:hAnsiTheme="majorBidi" w:cstheme="majorBidi"/>
          <w:lang w:bidi="ar-YE"/>
        </w:rPr>
        <w:t>Zakat</w:t>
      </w:r>
      <w:proofErr w:type="spellEnd"/>
      <w:r w:rsidRPr="00567FEE">
        <w:rPr>
          <w:rFonts w:asciiTheme="majorBidi" w:hAnsiTheme="majorBidi" w:cstheme="majorBidi"/>
          <w:lang w:bidi="ar-YE"/>
        </w:rPr>
        <w:t xml:space="preserve"> “almsgiving” in solving the problems of unemployment and poverty in the Yemeni society. One of the findings of this paper is that </w:t>
      </w:r>
      <w:proofErr w:type="spellStart"/>
      <w:r w:rsidRPr="00567FEE">
        <w:rPr>
          <w:rFonts w:asciiTheme="majorBidi" w:hAnsiTheme="majorBidi" w:cstheme="majorBidi"/>
          <w:lang w:bidi="ar-YE"/>
        </w:rPr>
        <w:t>Zakat</w:t>
      </w:r>
      <w:proofErr w:type="spellEnd"/>
      <w:r w:rsidRPr="00567FEE">
        <w:rPr>
          <w:rFonts w:asciiTheme="majorBidi" w:hAnsiTheme="majorBidi" w:cstheme="majorBidi"/>
          <w:lang w:bidi="ar-YE"/>
        </w:rPr>
        <w:t xml:space="preserve"> can be one of the resources of Al-</w:t>
      </w:r>
      <w:proofErr w:type="spellStart"/>
      <w:r w:rsidRPr="00567FEE">
        <w:rPr>
          <w:rFonts w:asciiTheme="majorBidi" w:hAnsiTheme="majorBidi" w:cstheme="majorBidi"/>
          <w:lang w:bidi="ar-YE"/>
        </w:rPr>
        <w:t>Amal</w:t>
      </w:r>
      <w:proofErr w:type="spellEnd"/>
      <w:r w:rsidRPr="00567FEE">
        <w:rPr>
          <w:rFonts w:asciiTheme="majorBidi" w:hAnsiTheme="majorBidi" w:cstheme="majorBidi"/>
          <w:lang w:bidi="ar-YE"/>
        </w:rPr>
        <w:t xml:space="preserve"> bank revenues to enable it financing the poor families for reducing the poverty effectively. In add</w:t>
      </w:r>
      <w:bookmarkStart w:id="0" w:name="_GoBack"/>
      <w:bookmarkEnd w:id="0"/>
      <w:r w:rsidRPr="00567FEE">
        <w:rPr>
          <w:rFonts w:asciiTheme="majorBidi" w:hAnsiTheme="majorBidi" w:cstheme="majorBidi"/>
          <w:lang w:bidi="ar-YE"/>
        </w:rPr>
        <w:t>ition, the endowment can also provide projects that accommodate the employment and contribute to the reduction of unemployment. The recommendations of this paper is the development of Al-</w:t>
      </w:r>
      <w:proofErr w:type="spellStart"/>
      <w:r w:rsidRPr="00567FEE">
        <w:rPr>
          <w:rFonts w:asciiTheme="majorBidi" w:hAnsiTheme="majorBidi" w:cstheme="majorBidi"/>
          <w:lang w:bidi="ar-YE"/>
        </w:rPr>
        <w:t>Amal</w:t>
      </w:r>
      <w:proofErr w:type="spellEnd"/>
      <w:r w:rsidRPr="00567FEE">
        <w:rPr>
          <w:rFonts w:asciiTheme="majorBidi" w:hAnsiTheme="majorBidi" w:cstheme="majorBidi"/>
          <w:lang w:bidi="ar-YE"/>
        </w:rPr>
        <w:t xml:space="preserve"> Microfinance Bank law so that </w:t>
      </w:r>
      <w:proofErr w:type="spellStart"/>
      <w:r w:rsidRPr="00567FEE">
        <w:rPr>
          <w:rFonts w:asciiTheme="majorBidi" w:hAnsiTheme="majorBidi" w:cstheme="majorBidi"/>
          <w:lang w:bidi="ar-YE"/>
        </w:rPr>
        <w:t>Zakat</w:t>
      </w:r>
      <w:proofErr w:type="spellEnd"/>
      <w:r w:rsidRPr="00567FEE">
        <w:rPr>
          <w:rFonts w:asciiTheme="majorBidi" w:hAnsiTheme="majorBidi" w:cstheme="majorBidi"/>
          <w:lang w:bidi="ar-YE"/>
        </w:rPr>
        <w:t xml:space="preserve"> and </w:t>
      </w:r>
      <w:proofErr w:type="spellStart"/>
      <w:r w:rsidRPr="00567FEE">
        <w:rPr>
          <w:rFonts w:asciiTheme="majorBidi" w:hAnsiTheme="majorBidi" w:cstheme="majorBidi"/>
          <w:lang w:bidi="ar-YE"/>
        </w:rPr>
        <w:t>waqf</w:t>
      </w:r>
      <w:proofErr w:type="spellEnd"/>
      <w:r w:rsidRPr="00567FEE">
        <w:rPr>
          <w:rFonts w:asciiTheme="majorBidi" w:hAnsiTheme="majorBidi" w:cstheme="majorBidi"/>
          <w:lang w:bidi="ar-YE"/>
        </w:rPr>
        <w:t xml:space="preserve"> to be one of its resources and finances for poor families and contribute to the social welfare (Takaful). </w:t>
      </w:r>
    </w:p>
    <w:p w:rsidR="00684A8E" w:rsidRPr="00555463" w:rsidRDefault="00684A8E" w:rsidP="00684A8E">
      <w:pPr>
        <w:jc w:val="both"/>
        <w:rPr>
          <w:rFonts w:asciiTheme="majorBidi" w:hAnsiTheme="majorBidi" w:cstheme="majorBidi"/>
          <w:sz w:val="24"/>
          <w:szCs w:val="24"/>
          <w:lang w:bidi="ar-YE"/>
        </w:rPr>
      </w:pPr>
      <w:r w:rsidRPr="00567FEE">
        <w:rPr>
          <w:rFonts w:asciiTheme="majorBidi" w:hAnsiTheme="majorBidi" w:cstheme="majorBidi"/>
          <w:b/>
          <w:bCs/>
          <w:sz w:val="24"/>
          <w:szCs w:val="24"/>
          <w:lang w:bidi="ar-YE"/>
        </w:rPr>
        <w:t>Key Words:</w:t>
      </w:r>
      <w:r>
        <w:rPr>
          <w:rFonts w:asciiTheme="majorBidi" w:hAnsiTheme="majorBidi" w:cstheme="majorBidi"/>
          <w:sz w:val="24"/>
          <w:szCs w:val="24"/>
          <w:lang w:bidi="ar-YE"/>
        </w:rPr>
        <w:t xml:space="preserve"> </w:t>
      </w:r>
      <w:r w:rsidRPr="00825CF7">
        <w:rPr>
          <w:rFonts w:cstheme="majorBidi"/>
          <w:sz w:val="24"/>
          <w:szCs w:val="24"/>
          <w:lang w:bidi="ar-YE"/>
        </w:rPr>
        <w:t>Al</w:t>
      </w:r>
      <w:r w:rsidRPr="00567FEE">
        <w:rPr>
          <w:rFonts w:asciiTheme="majorBidi" w:hAnsiTheme="majorBidi" w:cstheme="majorBidi"/>
          <w:lang w:bidi="ar-YE"/>
        </w:rPr>
        <w:t>-</w:t>
      </w:r>
      <w:proofErr w:type="spellStart"/>
      <w:r w:rsidRPr="00567FEE">
        <w:rPr>
          <w:rFonts w:asciiTheme="majorBidi" w:hAnsiTheme="majorBidi" w:cstheme="majorBidi"/>
          <w:lang w:bidi="ar-YE"/>
        </w:rPr>
        <w:t>Amal</w:t>
      </w:r>
      <w:proofErr w:type="spellEnd"/>
      <w:r w:rsidRPr="00567FEE">
        <w:rPr>
          <w:rFonts w:asciiTheme="majorBidi" w:hAnsiTheme="majorBidi" w:cstheme="majorBidi"/>
          <w:lang w:bidi="ar-YE"/>
        </w:rPr>
        <w:t xml:space="preserve"> Bank – </w:t>
      </w:r>
      <w:proofErr w:type="spellStart"/>
      <w:r w:rsidRPr="00567FEE">
        <w:rPr>
          <w:rFonts w:asciiTheme="majorBidi" w:hAnsiTheme="majorBidi" w:cstheme="majorBidi"/>
          <w:lang w:bidi="ar-YE"/>
        </w:rPr>
        <w:t>Zakat</w:t>
      </w:r>
      <w:proofErr w:type="spellEnd"/>
      <w:r w:rsidRPr="00567FEE">
        <w:rPr>
          <w:rFonts w:asciiTheme="majorBidi" w:hAnsiTheme="majorBidi" w:cstheme="majorBidi"/>
          <w:lang w:bidi="ar-YE"/>
        </w:rPr>
        <w:t xml:space="preserve"> – </w:t>
      </w:r>
      <w:proofErr w:type="spellStart"/>
      <w:r w:rsidRPr="00567FEE">
        <w:rPr>
          <w:rFonts w:asciiTheme="majorBidi" w:hAnsiTheme="majorBidi" w:cstheme="majorBidi"/>
          <w:lang w:bidi="ar-YE"/>
        </w:rPr>
        <w:t>waqf</w:t>
      </w:r>
      <w:proofErr w:type="spellEnd"/>
      <w:r w:rsidR="00825CF7" w:rsidRPr="00567FEE">
        <w:rPr>
          <w:rFonts w:asciiTheme="majorBidi" w:hAnsiTheme="majorBidi" w:cstheme="majorBidi"/>
          <w:lang w:bidi="ar-YE"/>
        </w:rPr>
        <w:t>.</w:t>
      </w:r>
      <w:r w:rsidRPr="00567FEE">
        <w:rPr>
          <w:rFonts w:cstheme="majorBidi"/>
          <w:lang w:bidi="ar-YE"/>
        </w:rPr>
        <w:t xml:space="preserve"> </w:t>
      </w:r>
      <w:r>
        <w:rPr>
          <w:rFonts w:asciiTheme="majorBidi" w:hAnsiTheme="majorBidi" w:cstheme="majorBidi"/>
          <w:sz w:val="24"/>
          <w:szCs w:val="24"/>
          <w:lang w:bidi="ar-YE"/>
        </w:rPr>
        <w:t xml:space="preserve"> </w:t>
      </w:r>
    </w:p>
    <w:p w:rsidR="00376AE0" w:rsidRPr="0006245D" w:rsidRDefault="00376AE0" w:rsidP="00376AE0">
      <w:pPr>
        <w:bidi/>
        <w:rPr>
          <w:rFonts w:asciiTheme="majorBidi" w:hAnsiTheme="majorBidi" w:cstheme="majorBidi"/>
          <w:sz w:val="24"/>
          <w:szCs w:val="24"/>
          <w:rtl/>
        </w:rPr>
      </w:pPr>
      <w:r w:rsidRPr="0006245D">
        <w:rPr>
          <w:rFonts w:asciiTheme="majorBidi" w:hAnsiTheme="majorBidi" w:cstheme="majorBidi"/>
          <w:sz w:val="24"/>
          <w:szCs w:val="24"/>
          <w:rtl/>
        </w:rPr>
        <w:lastRenderedPageBreak/>
        <w:t>المقدمة</w:t>
      </w:r>
    </w:p>
    <w:p w:rsidR="00787899" w:rsidRPr="00376AE0" w:rsidRDefault="0021127A" w:rsidP="00787899">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 xml:space="preserve">      </w:t>
      </w:r>
      <w:r w:rsidR="0006245D" w:rsidRPr="00787899">
        <w:rPr>
          <w:rFonts w:asciiTheme="majorBidi" w:hAnsiTheme="majorBidi" w:cstheme="majorBidi" w:hint="cs"/>
          <w:snapToGrid w:val="0"/>
          <w:rtl/>
          <w:lang w:eastAsia="ar-SA"/>
        </w:rPr>
        <w:t xml:space="preserve">مشكلة الفقر والبطالة من المشاكل الكبيرة التي تواجه المجتمعات، </w:t>
      </w:r>
      <w:r w:rsidR="00787899" w:rsidRPr="00787899">
        <w:rPr>
          <w:rFonts w:asciiTheme="majorBidi" w:hAnsiTheme="majorBidi" w:cstheme="majorBidi" w:hint="cs"/>
          <w:snapToGrid w:val="0"/>
          <w:rtl/>
          <w:lang w:eastAsia="ar-SA"/>
        </w:rPr>
        <w:t xml:space="preserve">ويوجد أمامها تحديات كبيرة تتمثل في تجاوز هذه المشكلة والإستفادة من الموارد البشرية وتوظيفها لتحقيق تنمية شاملة تنطلق من خلالها إلى تقديم الخدمات والسعي لتوفير حياة سعيدة يحيا فيها الجميع في إطار المحبة والتعاون والسلام، </w:t>
      </w:r>
      <w:r w:rsidR="0006245D" w:rsidRPr="00787899">
        <w:rPr>
          <w:rFonts w:asciiTheme="majorBidi" w:hAnsiTheme="majorBidi" w:cstheme="majorBidi" w:hint="cs"/>
          <w:snapToGrid w:val="0"/>
          <w:rtl/>
          <w:lang w:eastAsia="ar-SA"/>
        </w:rPr>
        <w:t>وفي سعي</w:t>
      </w:r>
      <w:r w:rsidR="00787899" w:rsidRPr="00787899">
        <w:rPr>
          <w:rFonts w:asciiTheme="majorBidi" w:hAnsiTheme="majorBidi" w:cstheme="majorBidi" w:hint="cs"/>
          <w:snapToGrid w:val="0"/>
          <w:rtl/>
          <w:lang w:eastAsia="ar-SA"/>
        </w:rPr>
        <w:t xml:space="preserve"> الدول إلى </w:t>
      </w:r>
      <w:r w:rsidR="0006245D" w:rsidRPr="00787899">
        <w:rPr>
          <w:rFonts w:asciiTheme="majorBidi" w:hAnsiTheme="majorBidi" w:cstheme="majorBidi" w:hint="cs"/>
          <w:snapToGrid w:val="0"/>
          <w:rtl/>
          <w:lang w:eastAsia="ar-SA"/>
        </w:rPr>
        <w:t>تجاوز هذه المشكلة وحلها عمل</w:t>
      </w:r>
      <w:r w:rsidR="00787899" w:rsidRPr="00787899">
        <w:rPr>
          <w:rFonts w:asciiTheme="majorBidi" w:hAnsiTheme="majorBidi" w:cstheme="majorBidi" w:hint="cs"/>
          <w:snapToGrid w:val="0"/>
          <w:rtl/>
          <w:lang w:eastAsia="ar-SA"/>
        </w:rPr>
        <w:t>ت</w:t>
      </w:r>
      <w:r w:rsidR="0006245D" w:rsidRPr="00787899">
        <w:rPr>
          <w:rFonts w:asciiTheme="majorBidi" w:hAnsiTheme="majorBidi" w:cstheme="majorBidi" w:hint="cs"/>
          <w:snapToGrid w:val="0"/>
          <w:rtl/>
          <w:lang w:eastAsia="ar-SA"/>
        </w:rPr>
        <w:t xml:space="preserve"> على إيجاد </w:t>
      </w:r>
      <w:r w:rsidR="00787899" w:rsidRPr="00787899">
        <w:rPr>
          <w:rFonts w:asciiTheme="majorBidi" w:hAnsiTheme="majorBidi" w:cstheme="majorBidi" w:hint="cs"/>
          <w:snapToGrid w:val="0"/>
          <w:rtl/>
          <w:lang w:eastAsia="ar-SA"/>
        </w:rPr>
        <w:t xml:space="preserve">مؤسسات متخصصة وفق رؤى متعددة تهدف إلى توفير الحلول العلمية والعملية لتجاوز هذه المشكلة والتخفيف من آثارها، وفي هذا السياق تم إنشاء </w:t>
      </w:r>
      <w:r w:rsidR="00787899" w:rsidRPr="00376AE0">
        <w:rPr>
          <w:rFonts w:asciiTheme="majorBidi" w:hAnsiTheme="majorBidi" w:cstheme="majorBidi"/>
          <w:snapToGrid w:val="0"/>
          <w:rtl/>
          <w:lang w:eastAsia="ar-SA"/>
        </w:rPr>
        <w:t xml:space="preserve">بنك الأمل للتمويل الأصغر في الجمهورية </w:t>
      </w:r>
      <w:r w:rsidR="00787899">
        <w:rPr>
          <w:rFonts w:asciiTheme="majorBidi" w:hAnsiTheme="majorBidi" w:cstheme="majorBidi" w:hint="cs"/>
          <w:snapToGrid w:val="0"/>
          <w:rtl/>
          <w:lang w:eastAsia="ar-SA"/>
        </w:rPr>
        <w:t>اليمنية الذي يعد ا</w:t>
      </w:r>
      <w:r w:rsidR="00787899" w:rsidRPr="00376AE0">
        <w:rPr>
          <w:rFonts w:asciiTheme="majorBidi" w:hAnsiTheme="majorBidi" w:cstheme="majorBidi"/>
          <w:snapToGrid w:val="0"/>
          <w:rtl/>
          <w:lang w:eastAsia="ar-SA"/>
        </w:rPr>
        <w:t>حد</w:t>
      </w:r>
      <w:r w:rsidR="00787899">
        <w:rPr>
          <w:rFonts w:asciiTheme="majorBidi" w:hAnsiTheme="majorBidi" w:cstheme="majorBidi" w:hint="cs"/>
          <w:snapToGrid w:val="0"/>
          <w:rtl/>
          <w:lang w:eastAsia="ar-SA"/>
        </w:rPr>
        <w:t>ى</w:t>
      </w:r>
      <w:r w:rsidR="00787899" w:rsidRPr="00376AE0">
        <w:rPr>
          <w:rFonts w:asciiTheme="majorBidi" w:hAnsiTheme="majorBidi" w:cstheme="majorBidi"/>
          <w:snapToGrid w:val="0"/>
          <w:rtl/>
          <w:lang w:eastAsia="ar-SA"/>
        </w:rPr>
        <w:t xml:space="preserve"> التجارب في مجال محاربة البطالة والتخفيف من الفقر، ويهدف من خلال ممارسة الأنشطة المصرفية وتقديم التسهيلات المالية للفقراء إلى المساهمة الفاعلة في الحد من ظاهرة الفقر وتخفيف وطأته من خلال التركيز على الشرائح الفقيرة في المجتمع اليمني وبخاصة النساء وصولاً للاعتماد على الذات، وقد تم إنشاء البنك بمساهمة من الحكومة اليمنية، وبرنامج الخليج العربي لدعم منظمات الأمم المتحدة الإنمائية، و القطاع الخاص والمنظمات التنموية الإقليمية والدولية.</w:t>
      </w:r>
    </w:p>
    <w:p w:rsidR="0006245D" w:rsidRPr="00DA13C1" w:rsidRDefault="00DA13C1" w:rsidP="00DA13C1">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 xml:space="preserve">     </w:t>
      </w:r>
      <w:r w:rsidR="001647AA" w:rsidRPr="00DA13C1">
        <w:rPr>
          <w:rFonts w:asciiTheme="majorBidi" w:hAnsiTheme="majorBidi" w:cstheme="majorBidi" w:hint="cs"/>
          <w:snapToGrid w:val="0"/>
          <w:rtl/>
          <w:lang w:eastAsia="ar-SA"/>
        </w:rPr>
        <w:t xml:space="preserve">وقد عمل بنك </w:t>
      </w:r>
      <w:r w:rsidRPr="00DA13C1">
        <w:rPr>
          <w:rFonts w:asciiTheme="majorBidi" w:hAnsiTheme="majorBidi" w:cstheme="majorBidi" w:hint="cs"/>
          <w:snapToGrid w:val="0"/>
          <w:rtl/>
          <w:lang w:eastAsia="ar-SA"/>
        </w:rPr>
        <w:t xml:space="preserve">الأمل في الجمهورية اليمنية </w:t>
      </w:r>
      <w:r w:rsidR="001647AA" w:rsidRPr="00DA13C1">
        <w:rPr>
          <w:rFonts w:asciiTheme="majorBidi" w:hAnsiTheme="majorBidi" w:cstheme="majorBidi" w:hint="cs"/>
          <w:snapToGrid w:val="0"/>
          <w:rtl/>
          <w:lang w:eastAsia="ar-SA"/>
        </w:rPr>
        <w:t>على تحقيق أهدافه من خلال مجموعة من الأنشطة والبرامج وتقديم الخدمات المصرفية والتمويلات وفق نظم البنوك التجارية المعتمدة على الفائدة الربوية</w:t>
      </w:r>
      <w:r w:rsidR="00D43277" w:rsidRPr="00DA13C1">
        <w:rPr>
          <w:rFonts w:asciiTheme="majorBidi" w:hAnsiTheme="majorBidi" w:cstheme="majorBidi" w:hint="cs"/>
          <w:snapToGrid w:val="0"/>
          <w:rtl/>
          <w:lang w:eastAsia="ar-SA"/>
        </w:rPr>
        <w:t>، نظراً للدور المؤمل من البنك القيام به وعند مناقشة قانونه وتجربته يجد الباحث أن البنك يمكن أن يقدم خدمات جليلة وكثيرة، ويمكن أن يضطلع بدور أكبر غير أن اعتماده على الفائدة الربوية أدى إلى إحجام كثير من الناس عن التعامل به خاصة في مجتمع يغلب عليه الإلتزام الديني، ويتسم بأنه مجتمع محافظ لا يقبل كثير من الناس فيه على التعامل مع البنوك التجارية التي تقدم التمويلات والقروض المعتمدة على الربا، كما أن البنك يمكن أن يوفر موارد كبيرة جداً لتمويلاته إذا إتجهت الدولة إلى رفده بجزء من عائدات الزكاة والأوقاف، والتي تحقق إيرادات كبيرة جداً نظراً لإلتزام كثير من الناس في المجتمع اليمني بتوريد الزكاة للدولة، ونظراً لتعدد أنواع الوقف وإنتشاره وحجمه.</w:t>
      </w:r>
    </w:p>
    <w:p w:rsidR="0006245D" w:rsidRPr="0006245D" w:rsidRDefault="0006245D" w:rsidP="00DA13C1">
      <w:pPr>
        <w:bidi/>
        <w:spacing w:line="240" w:lineRule="auto"/>
        <w:jc w:val="both"/>
        <w:rPr>
          <w:rFonts w:asciiTheme="majorBidi" w:hAnsiTheme="majorBidi" w:cstheme="majorBidi"/>
          <w:snapToGrid w:val="0"/>
          <w:rtl/>
          <w:lang w:eastAsia="ar-SA"/>
        </w:rPr>
      </w:pPr>
      <w:r w:rsidRPr="0006245D">
        <w:rPr>
          <w:rFonts w:asciiTheme="majorBidi" w:hAnsiTheme="majorBidi" w:cstheme="majorBidi"/>
          <w:snapToGrid w:val="0"/>
          <w:rtl/>
          <w:lang w:eastAsia="ar-SA"/>
        </w:rPr>
        <w:t xml:space="preserve">     والزكاة تعد من أفضل الطرق التي تحول المجتمع من مجتمع خامل إلى مجتمع منتج اقتصادياً، وخال من البطالة والفقر، وهي إعلان حرب على الاكتناز وحبس الأموال التي تتسبب في الركود الاقتصادي، وهذا هو أهم أهداف الاقتصاد في الإسلام، ولذلك فإن الزكاة إذا استخدمت بهذه الطريقة سوف تكون أداة فاعلة في تطهير الأموال، وتوزيع الثروات والدخل على جميع طبقات المجتمع، وتقليل الفوارق بين الطبقات الغنية والفقيرة، وتساهم في تحريك عجلة الحياة الاقتصادية وإرساء العدل في المجتمعات الخليجية</w:t>
      </w:r>
      <w:r w:rsidRPr="0006245D">
        <w:rPr>
          <w:rFonts w:asciiTheme="majorBidi" w:hAnsiTheme="majorBidi" w:cstheme="majorBidi"/>
          <w:snapToGrid w:val="0"/>
          <w:lang w:eastAsia="ar-SA"/>
        </w:rPr>
        <w:t>. </w:t>
      </w:r>
    </w:p>
    <w:p w:rsidR="0006245D" w:rsidRPr="0006245D" w:rsidRDefault="00DA13C1" w:rsidP="00DA13C1">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 xml:space="preserve">      </w:t>
      </w:r>
      <w:r w:rsidR="0006245D" w:rsidRPr="0006245D">
        <w:rPr>
          <w:rFonts w:asciiTheme="majorBidi" w:hAnsiTheme="majorBidi" w:cstheme="majorBidi"/>
          <w:snapToGrid w:val="0"/>
          <w:rtl/>
          <w:lang w:eastAsia="ar-SA"/>
        </w:rPr>
        <w:t>ويأتي دور الوقف كنظام متميز في التشريع الإسلامي حيث لا يقتصر في المفهوم الإسلامي على أماكن العبادة بل تعداها إلى مختلف مجالات حياة الإنسان، والوقف نظام قديم وقد كان له دور كبير في تنمية المجتمع والتخفيف من الفقر والحد من البطالة وتعزيز قيم التكافل الإجتماعي، ومن خلال هذه الورقة نقدم مقترحاً لتطوير بنك الأمل للتمويل الأصغر في الجمهورية اليمنية لإدارة وقف مخصص لتنمية الأسر الفقيرة من خلال تمويل مشاريعها من عائدات الأوقاف إضافة إلى توفير المشاريع الوقفية التي توفر فرص العمل للمساهمة في الحد من البطالة.</w:t>
      </w:r>
    </w:p>
    <w:p w:rsidR="00376AE0" w:rsidRPr="0006245D" w:rsidRDefault="00376AE0" w:rsidP="00DA13C1">
      <w:pPr>
        <w:bidi/>
        <w:spacing w:line="240" w:lineRule="auto"/>
        <w:jc w:val="both"/>
        <w:rPr>
          <w:rFonts w:asciiTheme="majorBidi" w:hAnsiTheme="majorBidi" w:cstheme="majorBidi"/>
          <w:snapToGrid w:val="0"/>
          <w:rtl/>
          <w:lang w:eastAsia="ar-SA"/>
        </w:rPr>
      </w:pPr>
      <w:r w:rsidRPr="0006245D">
        <w:rPr>
          <w:rFonts w:asciiTheme="majorBidi" w:hAnsiTheme="majorBidi" w:cstheme="majorBidi"/>
          <w:snapToGrid w:val="0"/>
          <w:rtl/>
          <w:lang w:eastAsia="ar-SA"/>
        </w:rPr>
        <w:t>وفي هذه الورقة ندرس قانون بنك الأمل للتمويل الأصغر، ونقدم من خلالها رؤية لتطوير قانون هذا البنك بحيث يقديم التمويلات الميسرة للفقراء والشرائح المستهدفة وفق الصيغ الإسلامية بدلاً عن الفائدة الربوية المتبعة حالياً في البنك، كما تقدم الورقة رؤية مقترحة للإستفادة من عائدات البنك الاستثمارية والصناديق الداعمة والزكاة والوقف في برامج التكافل الإجتماعي ودعم الأسر المنتجة والحد من البطالة.</w:t>
      </w:r>
    </w:p>
    <w:p w:rsidR="0059187C" w:rsidRPr="00DA13C1" w:rsidRDefault="0059187C" w:rsidP="00DA13C1">
      <w:pPr>
        <w:bidi/>
        <w:spacing w:line="240" w:lineRule="auto"/>
        <w:jc w:val="both"/>
        <w:rPr>
          <w:rFonts w:asciiTheme="majorBidi" w:hAnsiTheme="majorBidi" w:cstheme="majorBidi"/>
          <w:snapToGrid w:val="0"/>
          <w:sz w:val="24"/>
          <w:szCs w:val="24"/>
          <w:rtl/>
          <w:lang w:eastAsia="ar-SA"/>
        </w:rPr>
      </w:pPr>
      <w:r w:rsidRPr="00DA13C1">
        <w:rPr>
          <w:rFonts w:asciiTheme="majorBidi" w:hAnsiTheme="majorBidi" w:cstheme="majorBidi" w:hint="cs"/>
          <w:snapToGrid w:val="0"/>
          <w:sz w:val="24"/>
          <w:szCs w:val="24"/>
          <w:rtl/>
          <w:lang w:eastAsia="ar-SA"/>
        </w:rPr>
        <w:t xml:space="preserve">أهداف البحث: </w:t>
      </w:r>
    </w:p>
    <w:p w:rsidR="0059187C" w:rsidRPr="00DA13C1" w:rsidRDefault="0059187C" w:rsidP="00DA13C1">
      <w:pPr>
        <w:pStyle w:val="ListParagraph"/>
        <w:numPr>
          <w:ilvl w:val="0"/>
          <w:numId w:val="2"/>
        </w:numPr>
        <w:bidi/>
        <w:spacing w:line="240" w:lineRule="auto"/>
        <w:jc w:val="both"/>
        <w:rPr>
          <w:rFonts w:asciiTheme="majorBidi" w:hAnsiTheme="majorBidi" w:cstheme="majorBidi"/>
          <w:snapToGrid w:val="0"/>
          <w:lang w:eastAsia="ar-SA"/>
        </w:rPr>
      </w:pPr>
      <w:r w:rsidRPr="00DA13C1">
        <w:rPr>
          <w:rFonts w:asciiTheme="majorBidi" w:hAnsiTheme="majorBidi" w:cstheme="majorBidi" w:hint="cs"/>
          <w:snapToGrid w:val="0"/>
          <w:rtl/>
          <w:lang w:eastAsia="ar-SA"/>
        </w:rPr>
        <w:t>التعرف على قانون بنك الأمل في الجمهورية اليمنية.</w:t>
      </w:r>
    </w:p>
    <w:p w:rsidR="0059187C" w:rsidRPr="00DA13C1" w:rsidRDefault="0059187C" w:rsidP="00DA13C1">
      <w:pPr>
        <w:pStyle w:val="ListParagraph"/>
        <w:numPr>
          <w:ilvl w:val="0"/>
          <w:numId w:val="2"/>
        </w:numPr>
        <w:bidi/>
        <w:spacing w:line="240" w:lineRule="auto"/>
        <w:jc w:val="both"/>
        <w:rPr>
          <w:rFonts w:asciiTheme="majorBidi" w:hAnsiTheme="majorBidi" w:cstheme="majorBidi"/>
          <w:snapToGrid w:val="0"/>
          <w:lang w:eastAsia="ar-SA"/>
        </w:rPr>
      </w:pPr>
      <w:r w:rsidRPr="00DA13C1">
        <w:rPr>
          <w:rFonts w:asciiTheme="majorBidi" w:hAnsiTheme="majorBidi" w:cstheme="majorBidi" w:hint="cs"/>
          <w:snapToGrid w:val="0"/>
          <w:rtl/>
          <w:lang w:eastAsia="ar-SA"/>
        </w:rPr>
        <w:t>بيان المبادئ الرئيسة لقانون الأوقاف والوصايا ودورها في الجمهورية اليمنية.</w:t>
      </w:r>
    </w:p>
    <w:p w:rsidR="0059187C" w:rsidRPr="00DA13C1" w:rsidRDefault="0059187C" w:rsidP="00DA13C1">
      <w:pPr>
        <w:pStyle w:val="ListParagraph"/>
        <w:numPr>
          <w:ilvl w:val="0"/>
          <w:numId w:val="2"/>
        </w:numPr>
        <w:bidi/>
        <w:spacing w:line="240" w:lineRule="auto"/>
        <w:jc w:val="both"/>
        <w:rPr>
          <w:rFonts w:asciiTheme="majorBidi" w:hAnsiTheme="majorBidi" w:cstheme="majorBidi"/>
          <w:snapToGrid w:val="0"/>
          <w:lang w:eastAsia="ar-SA"/>
        </w:rPr>
      </w:pPr>
      <w:r w:rsidRPr="00DA13C1">
        <w:rPr>
          <w:rFonts w:asciiTheme="majorBidi" w:hAnsiTheme="majorBidi" w:cstheme="majorBidi" w:hint="cs"/>
          <w:snapToGrid w:val="0"/>
          <w:rtl/>
          <w:lang w:eastAsia="ar-SA"/>
        </w:rPr>
        <w:t>مبادئ الزكاة في الإسلام ودورها في القضاء على الفقر والبطالة.</w:t>
      </w:r>
    </w:p>
    <w:p w:rsidR="0059187C" w:rsidRPr="00DA13C1" w:rsidRDefault="0059187C" w:rsidP="00DA13C1">
      <w:pPr>
        <w:pStyle w:val="ListParagraph"/>
        <w:numPr>
          <w:ilvl w:val="0"/>
          <w:numId w:val="2"/>
        </w:numPr>
        <w:bidi/>
        <w:spacing w:line="240" w:lineRule="auto"/>
        <w:jc w:val="both"/>
        <w:rPr>
          <w:rFonts w:asciiTheme="majorBidi" w:hAnsiTheme="majorBidi" w:cstheme="majorBidi"/>
          <w:snapToGrid w:val="0"/>
          <w:lang w:eastAsia="ar-SA"/>
        </w:rPr>
      </w:pPr>
      <w:r w:rsidRPr="00DA13C1">
        <w:rPr>
          <w:rFonts w:asciiTheme="majorBidi" w:hAnsiTheme="majorBidi" w:cstheme="majorBidi" w:hint="cs"/>
          <w:snapToGrid w:val="0"/>
          <w:rtl/>
          <w:lang w:eastAsia="ar-SA"/>
        </w:rPr>
        <w:t>مقترح إنشاء قطاع في بنك الأمل يعتمد على الأوقاف والزكاة لحل مشاكل المجتمع.</w:t>
      </w:r>
    </w:p>
    <w:p w:rsidR="00DA13C1" w:rsidRDefault="00DA13C1" w:rsidP="00DA13C1">
      <w:pPr>
        <w:bidi/>
        <w:spacing w:line="240" w:lineRule="auto"/>
        <w:jc w:val="both"/>
        <w:rPr>
          <w:rFonts w:asciiTheme="majorBidi" w:hAnsiTheme="majorBidi" w:cstheme="majorBidi"/>
          <w:snapToGrid w:val="0"/>
          <w:rtl/>
          <w:lang w:eastAsia="ar-SA"/>
        </w:rPr>
      </w:pPr>
    </w:p>
    <w:p w:rsidR="0059187C" w:rsidRPr="00DA13C1" w:rsidRDefault="0059187C" w:rsidP="00DA13C1">
      <w:pPr>
        <w:bidi/>
        <w:spacing w:line="240" w:lineRule="auto"/>
        <w:jc w:val="both"/>
        <w:rPr>
          <w:rFonts w:asciiTheme="majorBidi" w:hAnsiTheme="majorBidi" w:cstheme="majorBidi"/>
          <w:snapToGrid w:val="0"/>
          <w:sz w:val="24"/>
          <w:szCs w:val="24"/>
          <w:rtl/>
          <w:lang w:eastAsia="ar-SA"/>
        </w:rPr>
      </w:pPr>
      <w:r w:rsidRPr="00DA13C1">
        <w:rPr>
          <w:rFonts w:asciiTheme="majorBidi" w:hAnsiTheme="majorBidi" w:cstheme="majorBidi" w:hint="cs"/>
          <w:snapToGrid w:val="0"/>
          <w:sz w:val="24"/>
          <w:szCs w:val="24"/>
          <w:rtl/>
          <w:lang w:eastAsia="ar-SA"/>
        </w:rPr>
        <w:t xml:space="preserve">منهج البحث: </w:t>
      </w:r>
    </w:p>
    <w:p w:rsidR="0059187C" w:rsidRPr="00DA13C1" w:rsidRDefault="0059187C" w:rsidP="002D5811">
      <w:pPr>
        <w:bidi/>
        <w:spacing w:line="240" w:lineRule="auto"/>
        <w:jc w:val="both"/>
        <w:rPr>
          <w:rFonts w:asciiTheme="majorBidi" w:hAnsiTheme="majorBidi" w:cstheme="majorBidi"/>
          <w:snapToGrid w:val="0"/>
          <w:rtl/>
          <w:lang w:eastAsia="ar-SA"/>
        </w:rPr>
      </w:pPr>
      <w:r w:rsidRPr="00DA13C1">
        <w:rPr>
          <w:rFonts w:asciiTheme="majorBidi" w:hAnsiTheme="majorBidi" w:cstheme="majorBidi" w:hint="cs"/>
          <w:snapToGrid w:val="0"/>
          <w:rtl/>
          <w:lang w:eastAsia="ar-SA"/>
        </w:rPr>
        <w:t xml:space="preserve">يعتمد الباحث في بحثه على المنهج الوصفي التحليلي، من خلال </w:t>
      </w:r>
      <w:r w:rsidR="002D5811">
        <w:rPr>
          <w:rFonts w:asciiTheme="majorBidi" w:hAnsiTheme="majorBidi" w:cstheme="majorBidi" w:hint="cs"/>
          <w:snapToGrid w:val="0"/>
          <w:rtl/>
          <w:lang w:eastAsia="ar-SA"/>
        </w:rPr>
        <w:t>عرض</w:t>
      </w:r>
      <w:r w:rsidRPr="00DA13C1">
        <w:rPr>
          <w:rFonts w:asciiTheme="majorBidi" w:hAnsiTheme="majorBidi" w:cstheme="majorBidi" w:hint="cs"/>
          <w:snapToGrid w:val="0"/>
          <w:rtl/>
          <w:lang w:eastAsia="ar-SA"/>
        </w:rPr>
        <w:t xml:space="preserve"> المبادئ التي يقوم عليها قانون بنك الأمل في الجمهورية اليمنية، وتحليل النتائح علمياً للتوصل إلى نتائج عملية تسهم في تقديم رؤية علمية لتطوير عمل البنك من خلال الإستفادة من الأوقاف والزكاة، في حل مشاكل البطالة والفقر في المجتمع اليمني.</w:t>
      </w:r>
    </w:p>
    <w:p w:rsidR="0059187C" w:rsidRPr="00DA13C1" w:rsidRDefault="0059187C" w:rsidP="00DA13C1">
      <w:pPr>
        <w:bidi/>
        <w:spacing w:line="240" w:lineRule="auto"/>
        <w:jc w:val="both"/>
        <w:rPr>
          <w:rFonts w:asciiTheme="majorBidi" w:hAnsiTheme="majorBidi" w:cstheme="majorBidi"/>
          <w:snapToGrid w:val="0"/>
          <w:sz w:val="24"/>
          <w:szCs w:val="24"/>
          <w:rtl/>
          <w:lang w:eastAsia="ar-SA"/>
        </w:rPr>
      </w:pPr>
      <w:r w:rsidRPr="00DA13C1">
        <w:rPr>
          <w:rFonts w:asciiTheme="majorBidi" w:hAnsiTheme="majorBidi" w:cstheme="majorBidi" w:hint="cs"/>
          <w:snapToGrid w:val="0"/>
          <w:sz w:val="24"/>
          <w:szCs w:val="24"/>
          <w:rtl/>
          <w:lang w:eastAsia="ar-SA"/>
        </w:rPr>
        <w:lastRenderedPageBreak/>
        <w:t>تقسيمات البحث:</w:t>
      </w:r>
    </w:p>
    <w:p w:rsidR="0059187C" w:rsidRPr="00DA13C1" w:rsidRDefault="0059187C" w:rsidP="00DA13C1">
      <w:pPr>
        <w:bidi/>
        <w:spacing w:line="240" w:lineRule="auto"/>
        <w:jc w:val="both"/>
        <w:rPr>
          <w:rFonts w:asciiTheme="majorBidi" w:hAnsiTheme="majorBidi" w:cstheme="majorBidi"/>
          <w:snapToGrid w:val="0"/>
          <w:rtl/>
          <w:lang w:eastAsia="ar-SA"/>
        </w:rPr>
      </w:pPr>
      <w:r w:rsidRPr="00DA13C1">
        <w:rPr>
          <w:rFonts w:asciiTheme="majorBidi" w:hAnsiTheme="majorBidi" w:cstheme="majorBidi" w:hint="cs"/>
          <w:snapToGrid w:val="0"/>
          <w:rtl/>
          <w:lang w:eastAsia="ar-SA"/>
        </w:rPr>
        <w:t>المبحث الأول: مبادئ قانون بنك الأمل في الجمهورية اليمنية.</w:t>
      </w:r>
    </w:p>
    <w:p w:rsidR="0059187C" w:rsidRPr="00DA13C1" w:rsidRDefault="0059187C" w:rsidP="00DA13C1">
      <w:pPr>
        <w:bidi/>
        <w:spacing w:line="240" w:lineRule="auto"/>
        <w:jc w:val="both"/>
        <w:rPr>
          <w:rFonts w:asciiTheme="majorBidi" w:hAnsiTheme="majorBidi" w:cstheme="majorBidi"/>
          <w:snapToGrid w:val="0"/>
          <w:rtl/>
          <w:lang w:eastAsia="ar-SA"/>
        </w:rPr>
      </w:pPr>
      <w:r w:rsidRPr="00DA13C1">
        <w:rPr>
          <w:rFonts w:asciiTheme="majorBidi" w:hAnsiTheme="majorBidi" w:cstheme="majorBidi" w:hint="cs"/>
          <w:snapToGrid w:val="0"/>
          <w:rtl/>
          <w:lang w:eastAsia="ar-SA"/>
        </w:rPr>
        <w:t>المبحث الثاني: نبذة عن بنك الأمل ودوره في التنمية الاجتماعية والاقتصادية.</w:t>
      </w:r>
    </w:p>
    <w:p w:rsidR="0059187C" w:rsidRPr="00DA13C1" w:rsidRDefault="0059187C" w:rsidP="00DA13C1">
      <w:pPr>
        <w:bidi/>
        <w:spacing w:line="240" w:lineRule="auto"/>
        <w:jc w:val="both"/>
        <w:rPr>
          <w:rFonts w:asciiTheme="majorBidi" w:hAnsiTheme="majorBidi" w:cstheme="majorBidi"/>
          <w:snapToGrid w:val="0"/>
          <w:lang w:eastAsia="ar-SA"/>
        </w:rPr>
      </w:pPr>
      <w:r w:rsidRPr="00DA13C1">
        <w:rPr>
          <w:rFonts w:asciiTheme="majorBidi" w:hAnsiTheme="majorBidi" w:cstheme="majorBidi" w:hint="cs"/>
          <w:snapToGrid w:val="0"/>
          <w:rtl/>
          <w:lang w:eastAsia="ar-SA"/>
        </w:rPr>
        <w:t>المبحث الثالث: رؤية لتطوير قانون بنك الأمل والاستفادة من الأوقاف والزكاة في تحقيق أهدافه.</w:t>
      </w:r>
    </w:p>
    <w:p w:rsidR="0059187C" w:rsidRPr="00DA13C1" w:rsidRDefault="0059187C" w:rsidP="00DA13C1">
      <w:pPr>
        <w:bidi/>
        <w:spacing w:line="240" w:lineRule="auto"/>
        <w:jc w:val="both"/>
        <w:rPr>
          <w:rFonts w:asciiTheme="majorBidi" w:hAnsiTheme="majorBidi" w:cstheme="majorBidi"/>
          <w:snapToGrid w:val="0"/>
          <w:rtl/>
          <w:lang w:eastAsia="ar-SA"/>
        </w:rPr>
      </w:pPr>
      <w:r w:rsidRPr="00DA13C1">
        <w:rPr>
          <w:rFonts w:asciiTheme="majorBidi" w:hAnsiTheme="majorBidi" w:cstheme="majorBidi" w:hint="cs"/>
          <w:snapToGrid w:val="0"/>
          <w:rtl/>
          <w:lang w:eastAsia="ar-SA"/>
        </w:rPr>
        <w:t>الخاتمة</w:t>
      </w:r>
    </w:p>
    <w:p w:rsidR="00376AE0" w:rsidRDefault="00376AE0" w:rsidP="00376AE0">
      <w:pPr>
        <w:bidi/>
        <w:rPr>
          <w:rtl/>
        </w:rPr>
      </w:pPr>
    </w:p>
    <w:p w:rsidR="00FE1E5A" w:rsidRDefault="00FE1E5A" w:rsidP="00FE1E5A">
      <w:pPr>
        <w:bidi/>
        <w:rPr>
          <w:rtl/>
        </w:rPr>
      </w:pPr>
    </w:p>
    <w:p w:rsidR="00FE1E5A" w:rsidRPr="00784290" w:rsidRDefault="00FE1E5A" w:rsidP="00784290">
      <w:pPr>
        <w:bidi/>
        <w:spacing w:line="240" w:lineRule="auto"/>
        <w:rPr>
          <w:rFonts w:asciiTheme="majorBidi" w:hAnsiTheme="majorBidi" w:cstheme="majorBidi"/>
          <w:b/>
          <w:bCs/>
          <w:i/>
          <w:iCs/>
          <w:snapToGrid w:val="0"/>
          <w:rtl/>
          <w:lang w:eastAsia="ar-SA"/>
        </w:rPr>
      </w:pPr>
      <w:r w:rsidRPr="00784290">
        <w:rPr>
          <w:rFonts w:asciiTheme="majorBidi" w:hAnsiTheme="majorBidi" w:cstheme="majorBidi" w:hint="cs"/>
          <w:b/>
          <w:bCs/>
          <w:i/>
          <w:iCs/>
          <w:snapToGrid w:val="0"/>
          <w:rtl/>
          <w:lang w:eastAsia="ar-SA"/>
        </w:rPr>
        <w:t>المبحث الأول</w:t>
      </w:r>
      <w:r w:rsidR="00784290" w:rsidRPr="00784290">
        <w:rPr>
          <w:rFonts w:asciiTheme="majorBidi" w:hAnsiTheme="majorBidi" w:cstheme="majorBidi" w:hint="cs"/>
          <w:b/>
          <w:bCs/>
          <w:i/>
          <w:iCs/>
          <w:snapToGrid w:val="0"/>
          <w:rtl/>
          <w:lang w:eastAsia="ar-SA"/>
        </w:rPr>
        <w:t>:</w:t>
      </w:r>
      <w:r w:rsidRPr="00784290">
        <w:rPr>
          <w:rFonts w:asciiTheme="majorBidi" w:hAnsiTheme="majorBidi" w:cstheme="majorBidi" w:hint="cs"/>
          <w:b/>
          <w:bCs/>
          <w:i/>
          <w:iCs/>
          <w:snapToGrid w:val="0"/>
          <w:rtl/>
          <w:lang w:eastAsia="ar-SA"/>
        </w:rPr>
        <w:t>مبادئ قانون بنك الأمل في الجمهورية اليمنية</w:t>
      </w:r>
      <w:r w:rsidR="00784290" w:rsidRPr="00784290">
        <w:rPr>
          <w:rFonts w:asciiTheme="majorBidi" w:hAnsiTheme="majorBidi" w:cstheme="majorBidi" w:hint="cs"/>
          <w:b/>
          <w:bCs/>
          <w:i/>
          <w:iCs/>
          <w:snapToGrid w:val="0"/>
          <w:rtl/>
          <w:lang w:eastAsia="ar-SA"/>
        </w:rPr>
        <w:t>:</w:t>
      </w:r>
    </w:p>
    <w:p w:rsidR="00BC5CAD" w:rsidRPr="00644830" w:rsidRDefault="00644830" w:rsidP="00644830">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 xml:space="preserve">      </w:t>
      </w:r>
      <w:r w:rsidR="00BC5CAD" w:rsidRPr="00644830">
        <w:rPr>
          <w:rFonts w:asciiTheme="majorBidi" w:hAnsiTheme="majorBidi" w:cstheme="majorBidi" w:hint="cs"/>
          <w:snapToGrid w:val="0"/>
          <w:rtl/>
          <w:lang w:eastAsia="ar-SA"/>
        </w:rPr>
        <w:t xml:space="preserve">تضطلع </w:t>
      </w:r>
      <w:r>
        <w:rPr>
          <w:rFonts w:asciiTheme="majorBidi" w:hAnsiTheme="majorBidi" w:cstheme="majorBidi" w:hint="cs"/>
          <w:snapToGrid w:val="0"/>
          <w:rtl/>
          <w:lang w:eastAsia="ar-SA"/>
        </w:rPr>
        <w:t>البنوك</w:t>
      </w:r>
      <w:r w:rsidR="00BC5CAD" w:rsidRPr="00644830">
        <w:rPr>
          <w:rFonts w:asciiTheme="majorBidi" w:hAnsiTheme="majorBidi" w:cstheme="majorBidi" w:hint="cs"/>
          <w:snapToGrid w:val="0"/>
          <w:rtl/>
          <w:lang w:eastAsia="ar-SA"/>
        </w:rPr>
        <w:t xml:space="preserve"> بوظيفة هامة في الاقتصاد القومي، هي وظيفة توزيع الائتمان، فهي تتلقي الودائع النقدية من جمهور المدخرين بفائدة معينة (أرباح) وتستخدمها في منح القروض للتجار والصناع، وغيرهم بفائدة أعلى لتحقيق الربح بمقدار الفارق بين الفائدتين ( فارق المرابحة )، وهي بذلك تعمل كوسيط بين المدخرين والمستثمرين، أي بين المقرضين والمقترضين ( أو المودعين وطالبي التمويل عن طريق المرابحات والمشاركات وغيرها من صيغ العقود المعتمدة)، وبين عرض النقود وطلبها، فتزود المشروعات بالأموال اللازمة لإنشائها وتنميتها، وتحول المدخرات من رأس مال نقدي خامل إلى رأس مال نشيط منتج للربح، فتساعد بذلك على تمويل التجارة </w:t>
      </w:r>
      <w:r w:rsidR="009A0C09">
        <w:rPr>
          <w:rFonts w:asciiTheme="majorBidi" w:hAnsiTheme="majorBidi" w:cstheme="majorBidi" w:hint="cs"/>
          <w:snapToGrid w:val="0"/>
          <w:rtl/>
          <w:lang w:eastAsia="ar-SA"/>
        </w:rPr>
        <w:t xml:space="preserve">والصناعة وتنشيط الاقتصاد القومي، وقد تطورت فكرة البنك نتيجة نمو وازدهار التجارة لا سيما بعد توسع التجارة الدولية (د. نبيل البياتي 2009م)، وقد تنوعت هذه البنوك بحسب الاحتياجات وظهرت بنوك متخصصة تقدم خدماتها لقطاع معين أو فئة معينة. </w:t>
      </w:r>
    </w:p>
    <w:p w:rsidR="00BC5CAD" w:rsidRPr="00784290" w:rsidRDefault="00BC5CAD" w:rsidP="006C31E7">
      <w:pPr>
        <w:bidi/>
        <w:spacing w:line="240" w:lineRule="auto"/>
        <w:jc w:val="both"/>
        <w:rPr>
          <w:rFonts w:asciiTheme="majorBidi" w:hAnsiTheme="majorBidi" w:cstheme="majorBidi"/>
          <w:i/>
          <w:iCs/>
          <w:snapToGrid w:val="0"/>
          <w:sz w:val="24"/>
          <w:szCs w:val="24"/>
          <w:lang w:eastAsia="ar-SA"/>
        </w:rPr>
      </w:pPr>
      <w:r w:rsidRPr="00784290">
        <w:rPr>
          <w:rFonts w:asciiTheme="majorBidi" w:hAnsiTheme="majorBidi" w:cstheme="majorBidi"/>
          <w:i/>
          <w:iCs/>
          <w:snapToGrid w:val="0"/>
          <w:sz w:val="24"/>
          <w:szCs w:val="24"/>
          <w:rtl/>
          <w:lang w:eastAsia="ar-SA"/>
        </w:rPr>
        <w:t xml:space="preserve">إنشاء بنك </w:t>
      </w:r>
      <w:r w:rsidRPr="00784290">
        <w:rPr>
          <w:rFonts w:asciiTheme="majorBidi" w:hAnsiTheme="majorBidi" w:cstheme="majorBidi" w:hint="cs"/>
          <w:i/>
          <w:iCs/>
          <w:snapToGrid w:val="0"/>
          <w:sz w:val="24"/>
          <w:szCs w:val="24"/>
          <w:rtl/>
          <w:lang w:eastAsia="ar-SA"/>
        </w:rPr>
        <w:t xml:space="preserve">الأمل </w:t>
      </w:r>
      <w:r w:rsidRPr="00784290">
        <w:rPr>
          <w:rFonts w:asciiTheme="majorBidi" w:hAnsiTheme="majorBidi" w:cstheme="majorBidi"/>
          <w:i/>
          <w:iCs/>
          <w:snapToGrid w:val="0"/>
          <w:sz w:val="24"/>
          <w:szCs w:val="24"/>
          <w:rtl/>
          <w:lang w:eastAsia="ar-SA"/>
        </w:rPr>
        <w:t>وأهدافه</w:t>
      </w:r>
      <w:r w:rsidR="006C31E7" w:rsidRPr="00784290">
        <w:rPr>
          <w:rFonts w:asciiTheme="majorBidi" w:hAnsiTheme="majorBidi" w:cstheme="majorBidi" w:hint="cs"/>
          <w:i/>
          <w:iCs/>
          <w:snapToGrid w:val="0"/>
          <w:sz w:val="24"/>
          <w:szCs w:val="24"/>
          <w:rtl/>
          <w:lang w:eastAsia="ar-SA"/>
        </w:rPr>
        <w:t xml:space="preserve">: </w:t>
      </w:r>
    </w:p>
    <w:p w:rsidR="00BC5CAD" w:rsidRDefault="00007F66" w:rsidP="00AE65F8">
      <w:pPr>
        <w:bidi/>
        <w:spacing w:line="240" w:lineRule="auto"/>
        <w:jc w:val="both"/>
        <w:rPr>
          <w:rFonts w:asciiTheme="majorBidi" w:hAnsiTheme="majorBidi" w:cstheme="majorBidi" w:hint="cs"/>
          <w:snapToGrid w:val="0"/>
          <w:rtl/>
          <w:lang w:eastAsia="ar-SA"/>
        </w:rPr>
      </w:pPr>
      <w:r>
        <w:rPr>
          <w:rFonts w:asciiTheme="majorBidi" w:hAnsiTheme="majorBidi" w:cstheme="majorBidi" w:hint="cs"/>
          <w:snapToGrid w:val="0"/>
          <w:rtl/>
          <w:lang w:eastAsia="ar-SA"/>
        </w:rPr>
        <w:t>يعد بنك الأمل أحد مؤسسات الاقراض المتخصصة والتي تتخصص بقطاع معين أو فئة معينة</w:t>
      </w:r>
      <w:r w:rsidR="00B25541">
        <w:rPr>
          <w:rFonts w:asciiTheme="majorBidi" w:hAnsiTheme="majorBidi" w:cstheme="majorBidi" w:hint="cs"/>
          <w:snapToGrid w:val="0"/>
          <w:rtl/>
          <w:lang w:eastAsia="ar-SA"/>
        </w:rPr>
        <w:t xml:space="preserve"> </w:t>
      </w:r>
      <w:r>
        <w:rPr>
          <w:rFonts w:asciiTheme="majorBidi" w:hAnsiTheme="majorBidi" w:cstheme="majorBidi" w:hint="cs"/>
          <w:snapToGrid w:val="0"/>
          <w:rtl/>
          <w:lang w:eastAsia="ar-SA"/>
        </w:rPr>
        <w:t>(</w:t>
      </w:r>
      <w:r w:rsidR="00AE65F8">
        <w:rPr>
          <w:rFonts w:hint="cs"/>
          <w:rtl/>
          <w:lang w:bidi="ar-YE"/>
        </w:rPr>
        <w:t>جمال جويدان الجمل 2002)</w:t>
      </w:r>
      <w:r>
        <w:rPr>
          <w:rFonts w:asciiTheme="majorBidi" w:hAnsiTheme="majorBidi" w:cstheme="majorBidi" w:hint="cs"/>
          <w:snapToGrid w:val="0"/>
          <w:rtl/>
          <w:lang w:eastAsia="ar-SA"/>
        </w:rPr>
        <w:t>،  و</w:t>
      </w:r>
      <w:r w:rsidR="00BC5CAD" w:rsidRPr="006C31E7">
        <w:rPr>
          <w:rFonts w:asciiTheme="majorBidi" w:hAnsiTheme="majorBidi" w:cstheme="majorBidi"/>
          <w:snapToGrid w:val="0"/>
          <w:rtl/>
          <w:lang w:eastAsia="ar-SA"/>
        </w:rPr>
        <w:t xml:space="preserve">يهدف بنك </w:t>
      </w:r>
      <w:r w:rsidR="00BC5CAD" w:rsidRPr="006C31E7">
        <w:rPr>
          <w:rFonts w:asciiTheme="majorBidi" w:hAnsiTheme="majorBidi" w:cstheme="majorBidi" w:hint="cs"/>
          <w:snapToGrid w:val="0"/>
          <w:rtl/>
          <w:lang w:eastAsia="ar-SA"/>
        </w:rPr>
        <w:t xml:space="preserve">الأمل </w:t>
      </w:r>
      <w:r w:rsidR="00BC5CAD" w:rsidRPr="006C31E7">
        <w:rPr>
          <w:rFonts w:asciiTheme="majorBidi" w:hAnsiTheme="majorBidi" w:cstheme="majorBidi"/>
          <w:snapToGrid w:val="0"/>
          <w:rtl/>
          <w:lang w:eastAsia="ar-SA"/>
        </w:rPr>
        <w:t>من خلال ممارسة الأنشطة المصرفية وتقديم التسهيلات المالية للفقراء إلى المساهمة الفاعلة في الحد من ظاهرة الفقر وتخفيف وطأته من خلال التركيز على الشرائح الفقيرة في المجتمع اليمني وبخاصة النساء وصولاً للاعتماد على الذات.</w:t>
      </w:r>
      <w:r w:rsidR="00BC5CAD" w:rsidRPr="006C31E7">
        <w:rPr>
          <w:rFonts w:asciiTheme="majorBidi" w:hAnsiTheme="majorBidi" w:cstheme="majorBidi" w:hint="cs"/>
          <w:snapToGrid w:val="0"/>
          <w:rtl/>
          <w:lang w:eastAsia="ar-SA"/>
        </w:rPr>
        <w:t xml:space="preserve">(م5 من </w:t>
      </w:r>
      <w:r w:rsidR="00784290">
        <w:rPr>
          <w:rFonts w:asciiTheme="majorBidi" w:hAnsiTheme="majorBidi" w:cstheme="majorBidi" w:hint="cs"/>
          <w:snapToGrid w:val="0"/>
          <w:rtl/>
          <w:lang w:eastAsia="ar-SA"/>
        </w:rPr>
        <w:t>ال</w:t>
      </w:r>
      <w:r w:rsidR="00BC5CAD" w:rsidRPr="006C31E7">
        <w:rPr>
          <w:rFonts w:asciiTheme="majorBidi" w:hAnsiTheme="majorBidi" w:cstheme="majorBidi" w:hint="cs"/>
          <w:snapToGrid w:val="0"/>
          <w:rtl/>
          <w:lang w:eastAsia="ar-SA"/>
        </w:rPr>
        <w:t xml:space="preserve">قانون </w:t>
      </w:r>
      <w:r w:rsidR="00784290">
        <w:rPr>
          <w:rFonts w:asciiTheme="majorBidi" w:hAnsiTheme="majorBidi" w:cstheme="majorBidi" w:hint="cs"/>
          <w:snapToGrid w:val="0"/>
          <w:rtl/>
          <w:lang w:eastAsia="ar-SA"/>
        </w:rPr>
        <w:t xml:space="preserve">رقم 23 لسنة 2002م بشأن </w:t>
      </w:r>
      <w:r w:rsidR="00BC5CAD" w:rsidRPr="006C31E7">
        <w:rPr>
          <w:rFonts w:asciiTheme="majorBidi" w:hAnsiTheme="majorBidi" w:cstheme="majorBidi" w:hint="cs"/>
          <w:snapToGrid w:val="0"/>
          <w:rtl/>
          <w:lang w:eastAsia="ar-SA"/>
        </w:rPr>
        <w:t>بنك الأمل للإقراض الصغر</w:t>
      </w:r>
      <w:r w:rsidR="00784290">
        <w:rPr>
          <w:rFonts w:asciiTheme="majorBidi" w:hAnsiTheme="majorBidi" w:cstheme="majorBidi" w:hint="cs"/>
          <w:snapToGrid w:val="0"/>
          <w:rtl/>
          <w:lang w:eastAsia="ar-SA"/>
        </w:rPr>
        <w:t xml:space="preserve"> في الجمهورية اليمنية</w:t>
      </w:r>
      <w:r w:rsidR="00BC5CAD" w:rsidRPr="006C31E7">
        <w:rPr>
          <w:rFonts w:asciiTheme="majorBidi" w:hAnsiTheme="majorBidi" w:cstheme="majorBidi" w:hint="cs"/>
          <w:snapToGrid w:val="0"/>
          <w:rtl/>
          <w:lang w:eastAsia="ar-SA"/>
        </w:rPr>
        <w:t>).</w:t>
      </w:r>
      <w:r w:rsidR="00BC5CAD" w:rsidRPr="006C31E7">
        <w:rPr>
          <w:rFonts w:asciiTheme="majorBidi" w:hAnsiTheme="majorBidi" w:cstheme="majorBidi"/>
          <w:snapToGrid w:val="0"/>
          <w:rtl/>
          <w:lang w:eastAsia="ar-SA"/>
        </w:rPr>
        <w:t xml:space="preserve"> </w:t>
      </w:r>
    </w:p>
    <w:p w:rsidR="00BC5CAD" w:rsidRPr="006C31E7" w:rsidRDefault="00D12955" w:rsidP="00D12955">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 xml:space="preserve">وتم تأسيس البنك وفقاً لنظام البنوك الاسلامية التي ظهرت في الجمهورية اليمنية بعد اصدار القانون الخاص بالمصارف الاسلامية رقم (21) لسنة 1996م، </w:t>
      </w:r>
      <w:r w:rsidR="00055CC7">
        <w:rPr>
          <w:rFonts w:asciiTheme="majorBidi" w:hAnsiTheme="majorBidi" w:cstheme="majorBidi" w:hint="cs"/>
          <w:snapToGrid w:val="0"/>
          <w:rtl/>
          <w:lang w:eastAsia="ar-SA"/>
        </w:rPr>
        <w:t xml:space="preserve">وقد </w:t>
      </w:r>
      <w:r w:rsidR="00BC5CAD" w:rsidRPr="006C31E7">
        <w:rPr>
          <w:rFonts w:asciiTheme="majorBidi" w:hAnsiTheme="majorBidi" w:cstheme="majorBidi" w:hint="cs"/>
          <w:snapToGrid w:val="0"/>
          <w:rtl/>
          <w:lang w:eastAsia="ar-SA"/>
        </w:rPr>
        <w:t xml:space="preserve">حدد </w:t>
      </w:r>
      <w:r>
        <w:rPr>
          <w:rFonts w:asciiTheme="majorBidi" w:hAnsiTheme="majorBidi" w:cstheme="majorBidi" w:hint="cs"/>
          <w:snapToGrid w:val="0"/>
          <w:rtl/>
          <w:lang w:eastAsia="ar-SA"/>
        </w:rPr>
        <w:t>ال</w:t>
      </w:r>
      <w:r w:rsidR="00225EC3">
        <w:rPr>
          <w:rFonts w:asciiTheme="majorBidi" w:hAnsiTheme="majorBidi" w:cstheme="majorBidi" w:hint="cs"/>
          <w:snapToGrid w:val="0"/>
          <w:rtl/>
          <w:lang w:eastAsia="ar-SA"/>
        </w:rPr>
        <w:t xml:space="preserve">قانون </w:t>
      </w:r>
      <w:r>
        <w:rPr>
          <w:rFonts w:asciiTheme="majorBidi" w:hAnsiTheme="majorBidi" w:cstheme="majorBidi" w:hint="cs"/>
          <w:snapToGrid w:val="0"/>
          <w:rtl/>
          <w:lang w:eastAsia="ar-SA"/>
        </w:rPr>
        <w:t>الخاص ب</w:t>
      </w:r>
      <w:r w:rsidR="00225EC3">
        <w:rPr>
          <w:rFonts w:asciiTheme="majorBidi" w:hAnsiTheme="majorBidi" w:cstheme="majorBidi" w:hint="cs"/>
          <w:snapToGrid w:val="0"/>
          <w:rtl/>
          <w:lang w:eastAsia="ar-SA"/>
        </w:rPr>
        <w:t xml:space="preserve">بنك الأمل </w:t>
      </w:r>
      <w:r w:rsidR="00BC5CAD" w:rsidRPr="006C31E7">
        <w:rPr>
          <w:rFonts w:asciiTheme="majorBidi" w:hAnsiTheme="majorBidi" w:cstheme="majorBidi" w:hint="cs"/>
          <w:snapToGrid w:val="0"/>
          <w:rtl/>
          <w:lang w:eastAsia="ar-SA"/>
        </w:rPr>
        <w:t xml:space="preserve">مهام واختصاصات </w:t>
      </w:r>
      <w:r w:rsidR="00055CC7">
        <w:rPr>
          <w:rFonts w:asciiTheme="majorBidi" w:hAnsiTheme="majorBidi" w:cstheme="majorBidi" w:hint="cs"/>
          <w:snapToGrid w:val="0"/>
          <w:rtl/>
          <w:lang w:eastAsia="ar-SA"/>
        </w:rPr>
        <w:t>البنك في الآتي</w:t>
      </w:r>
      <w:r w:rsidR="00BC5CAD" w:rsidRPr="006C31E7">
        <w:rPr>
          <w:rFonts w:asciiTheme="majorBidi" w:hAnsiTheme="majorBidi" w:cstheme="majorBidi" w:hint="cs"/>
          <w:snapToGrid w:val="0"/>
          <w:rtl/>
          <w:lang w:eastAsia="ar-SA"/>
        </w:rPr>
        <w:t>:</w:t>
      </w:r>
    </w:p>
    <w:p w:rsidR="00BC5CAD" w:rsidRPr="006C31E7" w:rsidRDefault="00BC5CAD" w:rsidP="006C31E7">
      <w:pPr>
        <w:bidi/>
        <w:spacing w:line="240" w:lineRule="auto"/>
        <w:jc w:val="both"/>
        <w:rPr>
          <w:rFonts w:asciiTheme="majorBidi" w:hAnsiTheme="majorBidi" w:cstheme="majorBidi"/>
          <w:snapToGrid w:val="0"/>
          <w:lang w:eastAsia="ar-SA"/>
        </w:rPr>
      </w:pPr>
      <w:r w:rsidRPr="006C31E7">
        <w:rPr>
          <w:rFonts w:asciiTheme="majorBidi" w:hAnsiTheme="majorBidi" w:cstheme="majorBidi" w:hint="cs"/>
          <w:snapToGrid w:val="0"/>
          <w:rtl/>
          <w:lang w:eastAsia="ar-SA"/>
        </w:rPr>
        <w:t>"</w:t>
      </w:r>
      <w:r w:rsidRPr="006C31E7">
        <w:rPr>
          <w:rFonts w:asciiTheme="majorBidi" w:hAnsiTheme="majorBidi" w:cstheme="majorBidi"/>
          <w:snapToGrid w:val="0"/>
          <w:rtl/>
          <w:lang w:eastAsia="ar-SA"/>
        </w:rPr>
        <w:t>1- توفير التمويل المناسب للشرائح المستهدفة .</w:t>
      </w:r>
      <w:r w:rsidRPr="006C31E7">
        <w:rPr>
          <w:rFonts w:asciiTheme="majorBidi" w:hAnsiTheme="majorBidi" w:cstheme="majorBidi"/>
          <w:snapToGrid w:val="0"/>
          <w:lang w:eastAsia="ar-SA"/>
        </w:rPr>
        <w:t xml:space="preserve"> </w:t>
      </w:r>
    </w:p>
    <w:p w:rsidR="00BC5CAD" w:rsidRPr="006C31E7" w:rsidRDefault="00BC5CAD" w:rsidP="006C31E7">
      <w:pPr>
        <w:bidi/>
        <w:spacing w:line="240" w:lineRule="auto"/>
        <w:jc w:val="both"/>
        <w:rPr>
          <w:rFonts w:asciiTheme="majorBidi" w:hAnsiTheme="majorBidi" w:cstheme="majorBidi"/>
          <w:snapToGrid w:val="0"/>
          <w:lang w:eastAsia="ar-SA"/>
        </w:rPr>
      </w:pPr>
      <w:r w:rsidRPr="006C31E7">
        <w:rPr>
          <w:rFonts w:asciiTheme="majorBidi" w:hAnsiTheme="majorBidi" w:cstheme="majorBidi"/>
          <w:snapToGrid w:val="0"/>
          <w:rtl/>
          <w:lang w:eastAsia="ar-SA"/>
        </w:rPr>
        <w:t>2- ممارسة كافة المهام المصرفية بما في ذلك قبول الودائع والمدخرات ومنح التسهيلات الائتمانية بكافة الصور والأشكال</w:t>
      </w:r>
      <w:r w:rsidR="00055CC7">
        <w:rPr>
          <w:rFonts w:asciiTheme="majorBidi" w:hAnsiTheme="majorBidi" w:cstheme="majorBidi" w:hint="cs"/>
          <w:snapToGrid w:val="0"/>
          <w:rtl/>
          <w:lang w:eastAsia="ar-SA"/>
        </w:rPr>
        <w:t>"</w:t>
      </w:r>
      <w:r w:rsidRPr="006C31E7">
        <w:rPr>
          <w:rFonts w:asciiTheme="majorBidi" w:hAnsiTheme="majorBidi" w:cstheme="majorBidi"/>
          <w:snapToGrid w:val="0"/>
          <w:rtl/>
          <w:lang w:eastAsia="ar-SA"/>
        </w:rPr>
        <w:t>.</w:t>
      </w:r>
      <w:r w:rsidRPr="006C31E7">
        <w:rPr>
          <w:rFonts w:asciiTheme="majorBidi" w:hAnsiTheme="majorBidi" w:cstheme="majorBidi"/>
          <w:snapToGrid w:val="0"/>
          <w:lang w:eastAsia="ar-SA"/>
        </w:rPr>
        <w:t xml:space="preserve"> </w:t>
      </w:r>
      <w:r w:rsidRPr="006C31E7">
        <w:rPr>
          <w:rFonts w:asciiTheme="majorBidi" w:hAnsiTheme="majorBidi" w:cstheme="majorBidi" w:hint="cs"/>
          <w:snapToGrid w:val="0"/>
          <w:rtl/>
          <w:lang w:eastAsia="ar-SA"/>
        </w:rPr>
        <w:t>(</w:t>
      </w:r>
      <w:r w:rsidRPr="006C31E7">
        <w:rPr>
          <w:rFonts w:asciiTheme="majorBidi" w:hAnsiTheme="majorBidi" w:cstheme="majorBidi"/>
          <w:snapToGrid w:val="0"/>
          <w:rtl/>
          <w:lang w:eastAsia="ar-SA"/>
        </w:rPr>
        <w:t>م 6</w:t>
      </w:r>
      <w:r w:rsidRPr="006C31E7">
        <w:rPr>
          <w:rFonts w:asciiTheme="majorBidi" w:hAnsiTheme="majorBidi" w:cstheme="majorBidi" w:hint="cs"/>
          <w:snapToGrid w:val="0"/>
          <w:rtl/>
          <w:lang w:eastAsia="ar-SA"/>
        </w:rPr>
        <w:t xml:space="preserve"> من قانون بنك الأمل).</w:t>
      </w:r>
      <w:r w:rsidRPr="006C31E7">
        <w:rPr>
          <w:rFonts w:asciiTheme="majorBidi" w:hAnsiTheme="majorBidi" w:cstheme="majorBidi"/>
          <w:snapToGrid w:val="0"/>
          <w:lang w:eastAsia="ar-SA"/>
        </w:rPr>
        <w:t xml:space="preserve"> </w:t>
      </w:r>
    </w:p>
    <w:p w:rsidR="00225EC3" w:rsidRPr="00225EC3" w:rsidRDefault="00225EC3" w:rsidP="00225EC3">
      <w:pPr>
        <w:bidi/>
        <w:spacing w:line="240" w:lineRule="auto"/>
        <w:jc w:val="both"/>
        <w:rPr>
          <w:rFonts w:asciiTheme="majorBidi" w:hAnsiTheme="majorBidi" w:cstheme="majorBidi"/>
          <w:i/>
          <w:iCs/>
          <w:snapToGrid w:val="0"/>
          <w:sz w:val="24"/>
          <w:szCs w:val="24"/>
          <w:rtl/>
          <w:lang w:eastAsia="ar-SA"/>
        </w:rPr>
      </w:pPr>
      <w:r w:rsidRPr="00225EC3">
        <w:rPr>
          <w:rFonts w:asciiTheme="majorBidi" w:hAnsiTheme="majorBidi" w:cstheme="majorBidi" w:hint="cs"/>
          <w:i/>
          <w:iCs/>
          <w:snapToGrid w:val="0"/>
          <w:sz w:val="24"/>
          <w:szCs w:val="24"/>
          <w:rtl/>
          <w:lang w:eastAsia="ar-SA"/>
        </w:rPr>
        <w:t>رأس مال البنك وإدارته:</w:t>
      </w:r>
    </w:p>
    <w:p w:rsidR="00BC5CAD" w:rsidRPr="0049483A" w:rsidRDefault="00BC5CAD" w:rsidP="00225EC3">
      <w:pPr>
        <w:bidi/>
        <w:spacing w:line="240" w:lineRule="auto"/>
        <w:jc w:val="both"/>
        <w:rPr>
          <w:rFonts w:asciiTheme="majorBidi" w:hAnsiTheme="majorBidi" w:cstheme="majorBidi"/>
          <w:snapToGrid w:val="0"/>
          <w:rtl/>
          <w:lang w:eastAsia="ar-SA"/>
        </w:rPr>
      </w:pPr>
      <w:r w:rsidRPr="0049483A">
        <w:rPr>
          <w:rFonts w:asciiTheme="majorBidi" w:hAnsiTheme="majorBidi" w:cstheme="majorBidi" w:hint="cs"/>
          <w:snapToGrid w:val="0"/>
          <w:rtl/>
          <w:lang w:eastAsia="ar-SA"/>
        </w:rPr>
        <w:t xml:space="preserve">حدد </w:t>
      </w:r>
      <w:r w:rsidR="00225EC3">
        <w:rPr>
          <w:rFonts w:asciiTheme="majorBidi" w:hAnsiTheme="majorBidi" w:cstheme="majorBidi" w:hint="cs"/>
          <w:snapToGrid w:val="0"/>
          <w:rtl/>
          <w:lang w:eastAsia="ar-SA"/>
        </w:rPr>
        <w:t xml:space="preserve">قانون بنك الأمل </w:t>
      </w:r>
      <w:r w:rsidRPr="0049483A">
        <w:rPr>
          <w:rFonts w:asciiTheme="majorBidi" w:hAnsiTheme="majorBidi" w:cstheme="majorBidi" w:hint="cs"/>
          <w:snapToGrid w:val="0"/>
          <w:rtl/>
          <w:lang w:eastAsia="ar-SA"/>
        </w:rPr>
        <w:t>رأسمال</w:t>
      </w:r>
      <w:r w:rsidR="00225EC3">
        <w:rPr>
          <w:rFonts w:asciiTheme="majorBidi" w:hAnsiTheme="majorBidi" w:cstheme="majorBidi" w:hint="cs"/>
          <w:snapToGrid w:val="0"/>
          <w:rtl/>
          <w:lang w:eastAsia="ar-SA"/>
        </w:rPr>
        <w:t xml:space="preserve">ه </w:t>
      </w:r>
      <w:r w:rsidR="002C6888">
        <w:rPr>
          <w:rFonts w:asciiTheme="majorBidi" w:hAnsiTheme="majorBidi" w:cstheme="majorBidi" w:hint="cs"/>
          <w:snapToGrid w:val="0"/>
          <w:rtl/>
          <w:lang w:eastAsia="ar-SA"/>
        </w:rPr>
        <w:t>بقوله</w:t>
      </w:r>
      <w:r w:rsidRPr="0049483A">
        <w:rPr>
          <w:rFonts w:asciiTheme="majorBidi" w:hAnsiTheme="majorBidi" w:cstheme="majorBidi" w:hint="cs"/>
          <w:snapToGrid w:val="0"/>
          <w:rtl/>
          <w:lang w:eastAsia="ar-SA"/>
        </w:rPr>
        <w:t>:</w:t>
      </w:r>
    </w:p>
    <w:p w:rsidR="00BC5CAD" w:rsidRPr="0049483A" w:rsidRDefault="00BC5CAD" w:rsidP="0049483A">
      <w:pPr>
        <w:bidi/>
        <w:spacing w:line="240" w:lineRule="auto"/>
        <w:jc w:val="both"/>
        <w:rPr>
          <w:rFonts w:asciiTheme="majorBidi" w:hAnsiTheme="majorBidi" w:cstheme="majorBidi"/>
          <w:snapToGrid w:val="0"/>
          <w:lang w:eastAsia="ar-SA"/>
        </w:rPr>
      </w:pPr>
      <w:r w:rsidRPr="0049483A">
        <w:rPr>
          <w:rFonts w:asciiTheme="majorBidi" w:hAnsiTheme="majorBidi" w:cstheme="majorBidi" w:hint="cs"/>
          <w:snapToGrid w:val="0"/>
          <w:rtl/>
          <w:lang w:eastAsia="ar-SA"/>
        </w:rPr>
        <w:t>"</w:t>
      </w:r>
      <w:r w:rsidRPr="0049483A">
        <w:rPr>
          <w:rFonts w:asciiTheme="majorBidi" w:hAnsiTheme="majorBidi" w:cstheme="majorBidi"/>
          <w:snapToGrid w:val="0"/>
          <w:rtl/>
          <w:lang w:eastAsia="ar-SA"/>
        </w:rPr>
        <w:t xml:space="preserve"> أ - يحدد رأسمال البنك المصرح به بملياري ريال يمني ويجوز للبنك زيادة رأسماله بحسب الحاجة .</w:t>
      </w:r>
      <w:r w:rsidRPr="0049483A">
        <w:rPr>
          <w:rFonts w:asciiTheme="majorBidi" w:hAnsiTheme="majorBidi" w:cstheme="majorBidi"/>
          <w:snapToGrid w:val="0"/>
          <w:lang w:eastAsia="ar-SA"/>
        </w:rPr>
        <w:t xml:space="preserve"> </w:t>
      </w:r>
    </w:p>
    <w:p w:rsidR="00BC5CAD" w:rsidRPr="0049483A" w:rsidRDefault="00BC5CAD" w:rsidP="0049483A">
      <w:pPr>
        <w:bidi/>
        <w:spacing w:line="240" w:lineRule="auto"/>
        <w:jc w:val="both"/>
        <w:rPr>
          <w:rFonts w:asciiTheme="majorBidi" w:hAnsiTheme="majorBidi" w:cstheme="majorBidi"/>
          <w:snapToGrid w:val="0"/>
          <w:lang w:eastAsia="ar-SA"/>
        </w:rPr>
      </w:pPr>
      <w:r w:rsidRPr="0049483A">
        <w:rPr>
          <w:rFonts w:asciiTheme="majorBidi" w:hAnsiTheme="majorBidi" w:cstheme="majorBidi"/>
          <w:snapToGrid w:val="0"/>
          <w:rtl/>
          <w:lang w:eastAsia="ar-SA"/>
        </w:rPr>
        <w:t>ب- يتم تمويل عمليات البنك وأنشطته في المراحل الأولى برأسمال مدفوع قدره مليار ريال موزعه على النحو التالي :</w:t>
      </w:r>
      <w:r w:rsidRPr="0049483A">
        <w:rPr>
          <w:rFonts w:asciiTheme="majorBidi" w:hAnsiTheme="majorBidi" w:cstheme="majorBidi"/>
          <w:snapToGrid w:val="0"/>
          <w:lang w:eastAsia="ar-SA"/>
        </w:rPr>
        <w:t xml:space="preserve"> </w:t>
      </w:r>
    </w:p>
    <w:p w:rsidR="00BC5CAD" w:rsidRPr="0049483A" w:rsidRDefault="00BC5CAD" w:rsidP="0049483A">
      <w:pPr>
        <w:bidi/>
        <w:spacing w:line="240" w:lineRule="auto"/>
        <w:jc w:val="both"/>
        <w:rPr>
          <w:rFonts w:asciiTheme="majorBidi" w:hAnsiTheme="majorBidi" w:cstheme="majorBidi"/>
          <w:snapToGrid w:val="0"/>
          <w:lang w:eastAsia="ar-SA"/>
        </w:rPr>
      </w:pPr>
      <w:r w:rsidRPr="0049483A">
        <w:rPr>
          <w:rFonts w:asciiTheme="majorBidi" w:hAnsiTheme="majorBidi" w:cstheme="majorBidi"/>
          <w:snapToGrid w:val="0"/>
          <w:rtl/>
          <w:lang w:eastAsia="ar-SA"/>
        </w:rPr>
        <w:t>-  45% من رأس المال المدفوع من الحكومة اليمنية.</w:t>
      </w:r>
      <w:r w:rsidRPr="0049483A">
        <w:rPr>
          <w:rFonts w:asciiTheme="majorBidi" w:hAnsiTheme="majorBidi" w:cstheme="majorBidi"/>
          <w:snapToGrid w:val="0"/>
          <w:lang w:eastAsia="ar-SA"/>
        </w:rPr>
        <w:t xml:space="preserve"> </w:t>
      </w:r>
    </w:p>
    <w:p w:rsidR="00BC5CAD" w:rsidRPr="0049483A" w:rsidRDefault="00BC5CAD" w:rsidP="0049483A">
      <w:pPr>
        <w:bidi/>
        <w:spacing w:line="240" w:lineRule="auto"/>
        <w:jc w:val="both"/>
        <w:rPr>
          <w:rFonts w:asciiTheme="majorBidi" w:hAnsiTheme="majorBidi" w:cstheme="majorBidi"/>
          <w:snapToGrid w:val="0"/>
          <w:lang w:eastAsia="ar-SA"/>
        </w:rPr>
      </w:pPr>
      <w:r w:rsidRPr="0049483A">
        <w:rPr>
          <w:rFonts w:asciiTheme="majorBidi" w:hAnsiTheme="majorBidi" w:cstheme="majorBidi"/>
          <w:snapToGrid w:val="0"/>
          <w:rtl/>
          <w:lang w:eastAsia="ar-SA"/>
        </w:rPr>
        <w:t>-   35% من رأس المال المدفوع من برنامج الخليج العربي لدعم منظمات الأمم المتحدة الإنمائية.</w:t>
      </w:r>
      <w:r w:rsidRPr="0049483A">
        <w:rPr>
          <w:rFonts w:asciiTheme="majorBidi" w:hAnsiTheme="majorBidi" w:cstheme="majorBidi"/>
          <w:snapToGrid w:val="0"/>
          <w:lang w:eastAsia="ar-SA"/>
        </w:rPr>
        <w:t xml:space="preserve"> </w:t>
      </w:r>
    </w:p>
    <w:p w:rsidR="00BC5CAD" w:rsidRPr="00954A1E" w:rsidRDefault="00BC5CAD" w:rsidP="0049483A">
      <w:pPr>
        <w:bidi/>
        <w:spacing w:line="240" w:lineRule="auto"/>
        <w:jc w:val="both"/>
        <w:rPr>
          <w:rFonts w:ascii="Calibri" w:eastAsia="Calibri" w:hAnsi="Calibri" w:cs="AL-Mohanad Bold"/>
          <w:snapToGrid w:val="0"/>
          <w:sz w:val="26"/>
          <w:szCs w:val="30"/>
          <w:rtl/>
          <w:lang w:eastAsia="ar-SA"/>
        </w:rPr>
      </w:pPr>
      <w:r w:rsidRPr="0049483A">
        <w:rPr>
          <w:rFonts w:asciiTheme="majorBidi" w:hAnsiTheme="majorBidi" w:cstheme="majorBidi"/>
          <w:snapToGrid w:val="0"/>
          <w:rtl/>
          <w:lang w:eastAsia="ar-SA"/>
        </w:rPr>
        <w:t>-   20% من رأس المال المدفوع من القطاع الخاص والمنظمات التنموية الإقليمية والدولية، توزع إلى أسهم قيمة السهم الواحد مائة ألف ريال يمني</w:t>
      </w:r>
      <w:r w:rsidR="003E764E">
        <w:rPr>
          <w:rFonts w:asciiTheme="majorBidi" w:hAnsiTheme="majorBidi" w:cstheme="majorBidi" w:hint="cs"/>
          <w:snapToGrid w:val="0"/>
          <w:rtl/>
          <w:lang w:eastAsia="ar-SA"/>
        </w:rPr>
        <w:t>"</w:t>
      </w:r>
      <w:r w:rsidRPr="0049483A">
        <w:rPr>
          <w:rFonts w:asciiTheme="majorBidi" w:hAnsiTheme="majorBidi" w:cstheme="majorBidi"/>
          <w:snapToGrid w:val="0"/>
          <w:rtl/>
          <w:lang w:eastAsia="ar-SA"/>
        </w:rPr>
        <w:t>.</w:t>
      </w:r>
      <w:r w:rsidRPr="0049483A">
        <w:rPr>
          <w:rFonts w:asciiTheme="majorBidi" w:hAnsiTheme="majorBidi" w:cstheme="majorBidi" w:hint="cs"/>
          <w:snapToGrid w:val="0"/>
          <w:rtl/>
          <w:lang w:eastAsia="ar-SA"/>
        </w:rPr>
        <w:t>(م 12 من قانون بنك الأمل).</w:t>
      </w:r>
    </w:p>
    <w:p w:rsidR="00BC5CAD" w:rsidRPr="0049483A" w:rsidRDefault="00BC5CAD" w:rsidP="0049483A">
      <w:pPr>
        <w:bidi/>
        <w:spacing w:line="240" w:lineRule="auto"/>
        <w:jc w:val="both"/>
        <w:rPr>
          <w:rFonts w:asciiTheme="majorBidi" w:hAnsiTheme="majorBidi" w:cstheme="majorBidi"/>
          <w:snapToGrid w:val="0"/>
          <w:lang w:eastAsia="ar-SA"/>
        </w:rPr>
      </w:pPr>
      <w:r w:rsidRPr="0049483A">
        <w:rPr>
          <w:rFonts w:asciiTheme="majorBidi" w:hAnsiTheme="majorBidi" w:cstheme="majorBidi"/>
          <w:snapToGrid w:val="0"/>
          <w:rtl/>
          <w:lang w:eastAsia="ar-SA"/>
        </w:rPr>
        <w:lastRenderedPageBreak/>
        <w:t>   </w:t>
      </w:r>
      <w:r w:rsidRPr="0049483A">
        <w:rPr>
          <w:rFonts w:asciiTheme="majorBidi" w:hAnsiTheme="majorBidi" w:cstheme="majorBidi" w:hint="cs"/>
          <w:snapToGrid w:val="0"/>
          <w:rtl/>
          <w:lang w:eastAsia="ar-SA"/>
        </w:rPr>
        <w:t>و</w:t>
      </w:r>
      <w:r w:rsidRPr="0049483A">
        <w:rPr>
          <w:rFonts w:asciiTheme="majorBidi" w:hAnsiTheme="majorBidi" w:cstheme="majorBidi"/>
          <w:snapToGrid w:val="0"/>
          <w:rtl/>
          <w:lang w:eastAsia="ar-SA"/>
        </w:rPr>
        <w:t>لأغراض التوســع في تمويل عمليات البنك المستقبلية يكون للبنك الاستفادة من الموارد والمصادر التالية:</w:t>
      </w:r>
      <w:r w:rsidRPr="0049483A">
        <w:rPr>
          <w:rFonts w:asciiTheme="majorBidi" w:hAnsiTheme="majorBidi" w:cstheme="majorBidi"/>
          <w:snapToGrid w:val="0"/>
          <w:lang w:eastAsia="ar-SA"/>
        </w:rPr>
        <w:t xml:space="preserve"> </w:t>
      </w:r>
    </w:p>
    <w:p w:rsidR="00BC5CAD" w:rsidRPr="0049483A" w:rsidRDefault="003E764E" w:rsidP="0049483A">
      <w:pPr>
        <w:bidi/>
        <w:spacing w:line="240" w:lineRule="auto"/>
        <w:jc w:val="both"/>
        <w:rPr>
          <w:rFonts w:asciiTheme="majorBidi" w:hAnsiTheme="majorBidi" w:cstheme="majorBidi"/>
          <w:snapToGrid w:val="0"/>
          <w:lang w:eastAsia="ar-SA"/>
        </w:rPr>
      </w:pPr>
      <w:r>
        <w:rPr>
          <w:rFonts w:asciiTheme="majorBidi" w:hAnsiTheme="majorBidi" w:cstheme="majorBidi" w:hint="cs"/>
          <w:snapToGrid w:val="0"/>
          <w:rtl/>
          <w:lang w:eastAsia="ar-SA"/>
        </w:rPr>
        <w:t>"</w:t>
      </w:r>
      <w:r w:rsidR="00BC5CAD" w:rsidRPr="0049483A">
        <w:rPr>
          <w:rFonts w:asciiTheme="majorBidi" w:hAnsiTheme="majorBidi" w:cstheme="majorBidi"/>
          <w:snapToGrid w:val="0"/>
          <w:rtl/>
          <w:lang w:eastAsia="ar-SA"/>
        </w:rPr>
        <w:t>أ-  مساهمة المستفيدين من البنك.</w:t>
      </w:r>
      <w:r w:rsidR="00BC5CAD" w:rsidRPr="0049483A">
        <w:rPr>
          <w:rFonts w:asciiTheme="majorBidi" w:hAnsiTheme="majorBidi" w:cstheme="majorBidi"/>
          <w:snapToGrid w:val="0"/>
          <w:lang w:eastAsia="ar-SA"/>
        </w:rPr>
        <w:t xml:space="preserve"> </w:t>
      </w:r>
    </w:p>
    <w:p w:rsidR="00BC5CAD" w:rsidRPr="0049483A" w:rsidRDefault="00BC5CAD" w:rsidP="0049483A">
      <w:pPr>
        <w:bidi/>
        <w:spacing w:line="240" w:lineRule="auto"/>
        <w:jc w:val="both"/>
        <w:rPr>
          <w:rFonts w:asciiTheme="majorBidi" w:hAnsiTheme="majorBidi" w:cstheme="majorBidi"/>
          <w:snapToGrid w:val="0"/>
          <w:lang w:eastAsia="ar-SA"/>
        </w:rPr>
      </w:pPr>
      <w:r w:rsidRPr="0049483A">
        <w:rPr>
          <w:rFonts w:asciiTheme="majorBidi" w:hAnsiTheme="majorBidi" w:cstheme="majorBidi"/>
          <w:snapToGrid w:val="0"/>
          <w:rtl/>
          <w:lang w:eastAsia="ar-SA"/>
        </w:rPr>
        <w:t>ب- الموارد الخاصة الناتجة عن أنشطة البنك المختلفة.</w:t>
      </w:r>
      <w:r w:rsidRPr="0049483A">
        <w:rPr>
          <w:rFonts w:asciiTheme="majorBidi" w:hAnsiTheme="majorBidi" w:cstheme="majorBidi"/>
          <w:snapToGrid w:val="0"/>
          <w:lang w:eastAsia="ar-SA"/>
        </w:rPr>
        <w:t xml:space="preserve"> </w:t>
      </w:r>
    </w:p>
    <w:p w:rsidR="00BC5CAD" w:rsidRPr="0049483A" w:rsidRDefault="00BC5CAD" w:rsidP="0049483A">
      <w:pPr>
        <w:bidi/>
        <w:spacing w:line="240" w:lineRule="auto"/>
        <w:jc w:val="both"/>
        <w:rPr>
          <w:rFonts w:asciiTheme="majorBidi" w:hAnsiTheme="majorBidi" w:cstheme="majorBidi"/>
          <w:snapToGrid w:val="0"/>
          <w:rtl/>
          <w:lang w:eastAsia="ar-SA"/>
        </w:rPr>
      </w:pPr>
      <w:r w:rsidRPr="0049483A">
        <w:rPr>
          <w:rFonts w:asciiTheme="majorBidi" w:hAnsiTheme="majorBidi" w:cstheme="majorBidi"/>
          <w:snapToGrid w:val="0"/>
          <w:rtl/>
          <w:lang w:eastAsia="ar-SA"/>
        </w:rPr>
        <w:t xml:space="preserve">ج – أية مصادر أخرى يقرها مجلس الإدارة وفقاً للتشريعات النافذة. </w:t>
      </w:r>
    </w:p>
    <w:p w:rsidR="00BC5CAD" w:rsidRPr="0049483A" w:rsidRDefault="00BC5CAD" w:rsidP="0049483A">
      <w:pPr>
        <w:bidi/>
        <w:spacing w:line="240" w:lineRule="auto"/>
        <w:jc w:val="both"/>
        <w:rPr>
          <w:rFonts w:asciiTheme="majorBidi" w:hAnsiTheme="majorBidi" w:cstheme="majorBidi"/>
          <w:snapToGrid w:val="0"/>
          <w:lang w:eastAsia="ar-SA"/>
        </w:rPr>
      </w:pPr>
      <w:r w:rsidRPr="0049483A">
        <w:rPr>
          <w:rFonts w:asciiTheme="majorBidi" w:hAnsiTheme="majorBidi" w:cstheme="majorBidi"/>
          <w:snapToGrid w:val="0"/>
          <w:rtl/>
          <w:lang w:eastAsia="ar-SA"/>
        </w:rPr>
        <w:t>د-المساعدات والتبرعات والهبات المقدمة من الحكومة أو الأفراد أو الهيئات والمؤسسات المحلية والإقليمية والدولية التي يوافق عليها المجلس.</w:t>
      </w:r>
      <w:r w:rsidRPr="0049483A">
        <w:rPr>
          <w:rFonts w:asciiTheme="majorBidi" w:hAnsiTheme="majorBidi" w:cstheme="majorBidi"/>
          <w:snapToGrid w:val="0"/>
          <w:lang w:eastAsia="ar-SA"/>
        </w:rPr>
        <w:t xml:space="preserve"> </w:t>
      </w:r>
    </w:p>
    <w:p w:rsidR="00BC5CAD" w:rsidRPr="0049483A" w:rsidRDefault="00BC5CAD" w:rsidP="0049483A">
      <w:pPr>
        <w:bidi/>
        <w:spacing w:line="240" w:lineRule="auto"/>
        <w:jc w:val="both"/>
        <w:rPr>
          <w:rFonts w:asciiTheme="majorBidi" w:hAnsiTheme="majorBidi" w:cstheme="majorBidi"/>
          <w:snapToGrid w:val="0"/>
          <w:lang w:eastAsia="ar-SA"/>
        </w:rPr>
      </w:pPr>
      <w:r w:rsidRPr="0049483A">
        <w:rPr>
          <w:rFonts w:asciiTheme="majorBidi" w:hAnsiTheme="majorBidi" w:cstheme="majorBidi"/>
          <w:snapToGrid w:val="0"/>
          <w:rtl/>
          <w:lang w:eastAsia="ar-SA"/>
        </w:rPr>
        <w:t>هـ- القروض والتسهيلات الإئتمانية</w:t>
      </w:r>
      <w:r w:rsidR="003E764E">
        <w:rPr>
          <w:rFonts w:asciiTheme="majorBidi" w:hAnsiTheme="majorBidi" w:cstheme="majorBidi" w:hint="cs"/>
          <w:snapToGrid w:val="0"/>
          <w:rtl/>
          <w:lang w:eastAsia="ar-SA"/>
        </w:rPr>
        <w:t>"</w:t>
      </w:r>
      <w:r w:rsidRPr="0049483A">
        <w:rPr>
          <w:rFonts w:asciiTheme="majorBidi" w:hAnsiTheme="majorBidi" w:cstheme="majorBidi"/>
          <w:snapToGrid w:val="0"/>
          <w:lang w:eastAsia="ar-SA"/>
        </w:rPr>
        <w:t xml:space="preserve"> </w:t>
      </w:r>
      <w:r w:rsidRPr="0049483A">
        <w:rPr>
          <w:rFonts w:asciiTheme="majorBidi" w:hAnsiTheme="majorBidi" w:cstheme="majorBidi" w:hint="cs"/>
          <w:snapToGrid w:val="0"/>
          <w:rtl/>
          <w:lang w:eastAsia="ar-SA"/>
        </w:rPr>
        <w:t>(م</w:t>
      </w:r>
      <w:r w:rsidRPr="0049483A">
        <w:rPr>
          <w:rFonts w:asciiTheme="majorBidi" w:hAnsiTheme="majorBidi" w:cstheme="majorBidi"/>
          <w:snapToGrid w:val="0"/>
          <w:rtl/>
          <w:lang w:eastAsia="ar-SA"/>
        </w:rPr>
        <w:t>13</w:t>
      </w:r>
      <w:r w:rsidRPr="0049483A">
        <w:rPr>
          <w:rFonts w:asciiTheme="majorBidi" w:hAnsiTheme="majorBidi" w:cstheme="majorBidi" w:hint="cs"/>
          <w:snapToGrid w:val="0"/>
          <w:rtl/>
          <w:lang w:eastAsia="ar-SA"/>
        </w:rPr>
        <w:t>من قانون بنك الأمل).</w:t>
      </w:r>
    </w:p>
    <w:p w:rsidR="00BC5CAD" w:rsidRPr="0049483A" w:rsidRDefault="00BC5CAD" w:rsidP="0049483A">
      <w:pPr>
        <w:bidi/>
        <w:spacing w:line="240" w:lineRule="auto"/>
        <w:jc w:val="both"/>
        <w:rPr>
          <w:rFonts w:asciiTheme="majorBidi" w:hAnsiTheme="majorBidi" w:cstheme="majorBidi"/>
          <w:snapToGrid w:val="0"/>
          <w:lang w:eastAsia="ar-SA"/>
        </w:rPr>
      </w:pPr>
      <w:r w:rsidRPr="0049483A">
        <w:rPr>
          <w:rFonts w:asciiTheme="majorBidi" w:hAnsiTheme="majorBidi" w:cstheme="majorBidi" w:hint="cs"/>
          <w:snapToGrid w:val="0"/>
          <w:rtl/>
          <w:lang w:eastAsia="ar-SA"/>
        </w:rPr>
        <w:t>و</w:t>
      </w:r>
      <w:r w:rsidRPr="0049483A">
        <w:rPr>
          <w:rFonts w:asciiTheme="majorBidi" w:hAnsiTheme="majorBidi" w:cstheme="majorBidi"/>
          <w:snapToGrid w:val="0"/>
          <w:rtl/>
          <w:lang w:eastAsia="ar-SA"/>
        </w:rPr>
        <w:t>يجب أن لا تستخدم أموال البنك إلا في الأغراض المخصصة لها</w:t>
      </w:r>
      <w:r w:rsidRPr="0049483A">
        <w:rPr>
          <w:rFonts w:asciiTheme="majorBidi" w:hAnsiTheme="majorBidi" w:cstheme="majorBidi"/>
          <w:snapToGrid w:val="0"/>
          <w:lang w:eastAsia="ar-SA"/>
        </w:rPr>
        <w:t xml:space="preserve"> </w:t>
      </w:r>
      <w:r w:rsidRPr="0049483A">
        <w:rPr>
          <w:rFonts w:asciiTheme="majorBidi" w:hAnsiTheme="majorBidi" w:cstheme="majorBidi" w:hint="cs"/>
          <w:snapToGrid w:val="0"/>
          <w:rtl/>
          <w:lang w:eastAsia="ar-SA"/>
        </w:rPr>
        <w:t>(</w:t>
      </w:r>
      <w:r w:rsidRPr="0049483A">
        <w:rPr>
          <w:rFonts w:asciiTheme="majorBidi" w:hAnsiTheme="majorBidi" w:cstheme="majorBidi"/>
          <w:snapToGrid w:val="0"/>
          <w:rtl/>
          <w:lang w:eastAsia="ar-SA"/>
        </w:rPr>
        <w:t>م14</w:t>
      </w:r>
      <w:r w:rsidRPr="0049483A">
        <w:rPr>
          <w:rFonts w:asciiTheme="majorBidi" w:hAnsiTheme="majorBidi" w:cstheme="majorBidi" w:hint="cs"/>
          <w:snapToGrid w:val="0"/>
          <w:rtl/>
          <w:lang w:eastAsia="ar-SA"/>
        </w:rPr>
        <w:t xml:space="preserve"> من قانون بنك الأمل).</w:t>
      </w:r>
    </w:p>
    <w:p w:rsidR="00BC5CAD" w:rsidRPr="0049483A" w:rsidRDefault="00BC5CAD" w:rsidP="0049483A">
      <w:pPr>
        <w:bidi/>
        <w:spacing w:line="240" w:lineRule="auto"/>
        <w:jc w:val="both"/>
        <w:rPr>
          <w:rFonts w:asciiTheme="majorBidi" w:hAnsiTheme="majorBidi" w:cstheme="majorBidi"/>
          <w:snapToGrid w:val="0"/>
          <w:lang w:eastAsia="ar-SA"/>
        </w:rPr>
      </w:pPr>
      <w:r w:rsidRPr="0049483A">
        <w:rPr>
          <w:rFonts w:asciiTheme="majorBidi" w:hAnsiTheme="majorBidi" w:cstheme="majorBidi" w:hint="cs"/>
          <w:snapToGrid w:val="0"/>
          <w:rtl/>
          <w:lang w:eastAsia="ar-SA"/>
        </w:rPr>
        <w:t xml:space="preserve">وأوجب القانون أن:" </w:t>
      </w:r>
      <w:r w:rsidRPr="0049483A">
        <w:rPr>
          <w:rFonts w:asciiTheme="majorBidi" w:hAnsiTheme="majorBidi" w:cstheme="majorBidi"/>
          <w:snapToGrid w:val="0"/>
          <w:rtl/>
          <w:lang w:eastAsia="ar-SA"/>
        </w:rPr>
        <w:t>تصدر موازنة البنك السنوية كموازنة مستقلة بعد إقرار الجمعية العمومية لها</w:t>
      </w:r>
      <w:r w:rsidR="003E764E">
        <w:rPr>
          <w:rFonts w:asciiTheme="majorBidi" w:hAnsiTheme="majorBidi" w:cstheme="majorBidi" w:hint="cs"/>
          <w:snapToGrid w:val="0"/>
          <w:rtl/>
          <w:lang w:eastAsia="ar-SA"/>
        </w:rPr>
        <w:t>"</w:t>
      </w:r>
      <w:r w:rsidRPr="0049483A">
        <w:rPr>
          <w:rFonts w:asciiTheme="majorBidi" w:hAnsiTheme="majorBidi" w:cstheme="majorBidi"/>
          <w:snapToGrid w:val="0"/>
          <w:rtl/>
          <w:lang w:eastAsia="ar-SA"/>
        </w:rPr>
        <w:t xml:space="preserve"> </w:t>
      </w:r>
      <w:r w:rsidRPr="0049483A">
        <w:rPr>
          <w:rFonts w:asciiTheme="majorBidi" w:hAnsiTheme="majorBidi" w:cstheme="majorBidi" w:hint="cs"/>
          <w:snapToGrid w:val="0"/>
          <w:rtl/>
          <w:lang w:eastAsia="ar-SA"/>
        </w:rPr>
        <w:t>(م15من قانون بنك الأمل)</w:t>
      </w:r>
      <w:r w:rsidRPr="0049483A">
        <w:rPr>
          <w:rFonts w:asciiTheme="majorBidi" w:hAnsiTheme="majorBidi" w:cstheme="majorBidi"/>
          <w:snapToGrid w:val="0"/>
          <w:rtl/>
          <w:lang w:eastAsia="ar-SA"/>
        </w:rPr>
        <w:t>.</w:t>
      </w:r>
      <w:r w:rsidRPr="0049483A">
        <w:rPr>
          <w:rFonts w:asciiTheme="majorBidi" w:hAnsiTheme="majorBidi" w:cstheme="majorBidi"/>
          <w:snapToGrid w:val="0"/>
          <w:lang w:eastAsia="ar-SA"/>
        </w:rPr>
        <w:t xml:space="preserve"> </w:t>
      </w:r>
    </w:p>
    <w:p w:rsidR="00BC5CAD" w:rsidRPr="0049483A" w:rsidRDefault="00BC5CAD" w:rsidP="0049483A">
      <w:pPr>
        <w:bidi/>
        <w:spacing w:line="240" w:lineRule="auto"/>
        <w:jc w:val="both"/>
        <w:rPr>
          <w:rFonts w:asciiTheme="majorBidi" w:hAnsiTheme="majorBidi" w:cstheme="majorBidi"/>
          <w:snapToGrid w:val="0"/>
          <w:lang w:eastAsia="ar-SA"/>
        </w:rPr>
      </w:pPr>
      <w:r w:rsidRPr="0049483A">
        <w:rPr>
          <w:rFonts w:asciiTheme="majorBidi" w:hAnsiTheme="majorBidi" w:cstheme="majorBidi" w:hint="cs"/>
          <w:snapToGrid w:val="0"/>
          <w:rtl/>
          <w:lang w:eastAsia="ar-SA"/>
        </w:rPr>
        <w:t>وي</w:t>
      </w:r>
      <w:r w:rsidRPr="0049483A">
        <w:rPr>
          <w:rFonts w:asciiTheme="majorBidi" w:hAnsiTheme="majorBidi" w:cstheme="majorBidi"/>
          <w:snapToGrid w:val="0"/>
          <w:rtl/>
          <w:lang w:eastAsia="ar-SA"/>
        </w:rPr>
        <w:t>خضع البنك للرقابة والتفتيش المالي والمحاسبي من قبل الجهاز المركزي للرقابة والمحاسبة وللبنك المركزي حق الرقابة في الجوانب الفنية المصرفية وبما يتفق والطبيعة الخاصة بنشاط وأغراض وأهداف البنك وقانونه الخاص ونظامه الأساسي</w:t>
      </w:r>
      <w:r w:rsidRPr="0049483A">
        <w:rPr>
          <w:rFonts w:asciiTheme="majorBidi" w:hAnsiTheme="majorBidi" w:cstheme="majorBidi" w:hint="cs"/>
          <w:snapToGrid w:val="0"/>
          <w:rtl/>
          <w:lang w:eastAsia="ar-SA"/>
        </w:rPr>
        <w:t>(</w:t>
      </w:r>
      <w:r w:rsidRPr="0049483A">
        <w:rPr>
          <w:rFonts w:asciiTheme="majorBidi" w:hAnsiTheme="majorBidi" w:cstheme="majorBidi"/>
          <w:snapToGrid w:val="0"/>
          <w:rtl/>
          <w:lang w:eastAsia="ar-SA"/>
        </w:rPr>
        <w:t>م16</w:t>
      </w:r>
      <w:r w:rsidRPr="0049483A">
        <w:rPr>
          <w:rFonts w:asciiTheme="majorBidi" w:hAnsiTheme="majorBidi" w:cstheme="majorBidi" w:hint="cs"/>
          <w:snapToGrid w:val="0"/>
          <w:rtl/>
          <w:lang w:eastAsia="ar-SA"/>
        </w:rPr>
        <w:t>من قانون بنك الأمل</w:t>
      </w:r>
      <w:r w:rsidRPr="0049483A">
        <w:rPr>
          <w:rFonts w:asciiTheme="majorBidi" w:hAnsiTheme="majorBidi" w:cstheme="majorBidi"/>
          <w:snapToGrid w:val="0"/>
          <w:rtl/>
          <w:lang w:eastAsia="ar-SA"/>
        </w:rPr>
        <w:t>):</w:t>
      </w:r>
    </w:p>
    <w:p w:rsidR="00BC5CAD" w:rsidRPr="00BE6184" w:rsidRDefault="00BC5CAD" w:rsidP="00225EC3">
      <w:pPr>
        <w:bidi/>
        <w:spacing w:line="240" w:lineRule="auto"/>
        <w:jc w:val="both"/>
        <w:rPr>
          <w:rFonts w:asciiTheme="majorBidi" w:hAnsiTheme="majorBidi" w:cstheme="majorBidi"/>
          <w:snapToGrid w:val="0"/>
          <w:rtl/>
          <w:lang w:eastAsia="ar-SA"/>
        </w:rPr>
      </w:pPr>
      <w:r w:rsidRPr="00BE6184">
        <w:rPr>
          <w:rFonts w:asciiTheme="majorBidi" w:hAnsiTheme="majorBidi" w:cstheme="majorBidi" w:hint="cs"/>
          <w:snapToGrid w:val="0"/>
          <w:rtl/>
          <w:lang w:eastAsia="ar-SA"/>
        </w:rPr>
        <w:t xml:space="preserve">وقد منح </w:t>
      </w:r>
      <w:r w:rsidR="00225EC3">
        <w:rPr>
          <w:rFonts w:asciiTheme="majorBidi" w:hAnsiTheme="majorBidi" w:cstheme="majorBidi" w:hint="cs"/>
          <w:snapToGrid w:val="0"/>
          <w:rtl/>
          <w:lang w:eastAsia="ar-SA"/>
        </w:rPr>
        <w:t>قانون بنك الأمل</w:t>
      </w:r>
      <w:r w:rsidRPr="00BE6184">
        <w:rPr>
          <w:rFonts w:asciiTheme="majorBidi" w:hAnsiTheme="majorBidi" w:cstheme="majorBidi" w:hint="cs"/>
          <w:snapToGrid w:val="0"/>
          <w:rtl/>
          <w:lang w:eastAsia="ar-SA"/>
        </w:rPr>
        <w:t xml:space="preserve"> </w:t>
      </w:r>
      <w:r w:rsidR="00F4662C" w:rsidRPr="00BE6184">
        <w:rPr>
          <w:rFonts w:asciiTheme="majorBidi" w:hAnsiTheme="majorBidi" w:cstheme="majorBidi" w:hint="cs"/>
          <w:snapToGrid w:val="0"/>
          <w:rtl/>
          <w:lang w:eastAsia="ar-SA"/>
        </w:rPr>
        <w:t xml:space="preserve">البنك </w:t>
      </w:r>
      <w:r w:rsidRPr="00BE6184">
        <w:rPr>
          <w:rFonts w:asciiTheme="majorBidi" w:hAnsiTheme="majorBidi" w:cstheme="majorBidi" w:hint="cs"/>
          <w:snapToGrid w:val="0"/>
          <w:rtl/>
          <w:lang w:eastAsia="ar-SA"/>
        </w:rPr>
        <w:t>عدداً من المزايا منها:</w:t>
      </w:r>
    </w:p>
    <w:p w:rsidR="00BC5CAD" w:rsidRPr="00BE6184" w:rsidRDefault="00BC5CAD" w:rsidP="00BE6184">
      <w:pPr>
        <w:bidi/>
        <w:spacing w:line="240" w:lineRule="auto"/>
        <w:jc w:val="both"/>
        <w:rPr>
          <w:rFonts w:asciiTheme="majorBidi" w:hAnsiTheme="majorBidi" w:cstheme="majorBidi"/>
          <w:snapToGrid w:val="0"/>
          <w:lang w:eastAsia="ar-SA"/>
        </w:rPr>
      </w:pPr>
      <w:r w:rsidRPr="00BE6184">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1- تعفى المواد والسلع التي يستوردها البنك من كافة الرسوم الجمركية.</w:t>
      </w:r>
      <w:r w:rsidRPr="00BE6184">
        <w:rPr>
          <w:rFonts w:asciiTheme="majorBidi" w:hAnsiTheme="majorBidi" w:cstheme="majorBidi"/>
          <w:snapToGrid w:val="0"/>
          <w:lang w:eastAsia="ar-SA"/>
        </w:rPr>
        <w:t xml:space="preserve"> </w:t>
      </w:r>
    </w:p>
    <w:p w:rsidR="00BC5CAD" w:rsidRPr="00BE6184" w:rsidRDefault="00BC5CAD" w:rsidP="00BE6184">
      <w:pPr>
        <w:bidi/>
        <w:spacing w:line="240" w:lineRule="auto"/>
        <w:jc w:val="both"/>
        <w:rPr>
          <w:rFonts w:asciiTheme="majorBidi" w:hAnsiTheme="majorBidi" w:cstheme="majorBidi"/>
          <w:snapToGrid w:val="0"/>
          <w:lang w:eastAsia="ar-SA"/>
        </w:rPr>
      </w:pPr>
      <w:r w:rsidRPr="00BE6184">
        <w:rPr>
          <w:rFonts w:asciiTheme="majorBidi" w:hAnsiTheme="majorBidi" w:cstheme="majorBidi"/>
          <w:snapToGrid w:val="0"/>
          <w:rtl/>
          <w:lang w:eastAsia="ar-SA"/>
        </w:rPr>
        <w:t>2- يعفى رأس مال البنك وما يحققه من عائدات من أية ضرائب عامة تقتضيها القوانين في الجمهورية</w:t>
      </w:r>
      <w:r w:rsidR="005A0F21">
        <w:rPr>
          <w:rFonts w:asciiTheme="majorBidi" w:hAnsiTheme="majorBidi" w:cstheme="majorBidi" w:hint="cs"/>
          <w:snapToGrid w:val="0"/>
          <w:rtl/>
          <w:lang w:eastAsia="ar-SA"/>
        </w:rPr>
        <w:t>"</w:t>
      </w:r>
      <w:r w:rsidRPr="00BE6184">
        <w:rPr>
          <w:rFonts w:asciiTheme="majorBidi" w:hAnsiTheme="majorBidi" w:cstheme="majorBidi"/>
          <w:snapToGrid w:val="0"/>
          <w:lang w:eastAsia="ar-SA"/>
        </w:rPr>
        <w:t xml:space="preserve"> </w:t>
      </w:r>
      <w:r w:rsidRPr="00BE6184">
        <w:rPr>
          <w:rFonts w:asciiTheme="majorBidi" w:hAnsiTheme="majorBidi" w:cstheme="majorBidi" w:hint="cs"/>
          <w:snapToGrid w:val="0"/>
          <w:rtl/>
          <w:lang w:eastAsia="ar-SA"/>
        </w:rPr>
        <w:t>(م 17 من قانون بنك الأمل).</w:t>
      </w:r>
    </w:p>
    <w:p w:rsidR="00BC5CAD" w:rsidRPr="00BE6184" w:rsidRDefault="00225EC3" w:rsidP="00225EC3">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و</w:t>
      </w:r>
      <w:r w:rsidR="00BC5CAD" w:rsidRPr="00BE6184">
        <w:rPr>
          <w:rFonts w:asciiTheme="majorBidi" w:hAnsiTheme="majorBidi" w:cstheme="majorBidi" w:hint="cs"/>
          <w:snapToGrid w:val="0"/>
          <w:rtl/>
          <w:lang w:eastAsia="ar-SA"/>
        </w:rPr>
        <w:t xml:space="preserve">نص </w:t>
      </w:r>
      <w:r>
        <w:rPr>
          <w:rFonts w:asciiTheme="majorBidi" w:hAnsiTheme="majorBidi" w:cstheme="majorBidi" w:hint="cs"/>
          <w:snapToGrid w:val="0"/>
          <w:rtl/>
          <w:lang w:eastAsia="ar-SA"/>
        </w:rPr>
        <w:t>قانون بنك الأمل</w:t>
      </w:r>
      <w:r w:rsidR="00BC5CAD" w:rsidRPr="00BE6184">
        <w:rPr>
          <w:rFonts w:asciiTheme="majorBidi" w:hAnsiTheme="majorBidi" w:cstheme="majorBidi" w:hint="cs"/>
          <w:snapToGrid w:val="0"/>
          <w:rtl/>
          <w:lang w:eastAsia="ar-SA"/>
        </w:rPr>
        <w:t xml:space="preserve"> على أن </w:t>
      </w:r>
      <w:r w:rsidR="00BC5CAD" w:rsidRPr="00BE6184">
        <w:rPr>
          <w:rFonts w:asciiTheme="majorBidi" w:hAnsiTheme="majorBidi" w:cstheme="majorBidi"/>
          <w:snapToGrid w:val="0"/>
          <w:rtl/>
          <w:lang w:eastAsia="ar-SA"/>
        </w:rPr>
        <w:t>يشكل مجلس إدارة البنك على النحو الآتي:</w:t>
      </w:r>
    </w:p>
    <w:p w:rsidR="00BC5CAD" w:rsidRPr="00BE6184" w:rsidRDefault="00000BFD" w:rsidP="00BE6184">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w:t>
      </w:r>
      <w:r w:rsidR="00BC5CAD" w:rsidRPr="00BE6184">
        <w:rPr>
          <w:rFonts w:asciiTheme="majorBidi" w:hAnsiTheme="majorBidi" w:cstheme="majorBidi"/>
          <w:snapToGrid w:val="0"/>
          <w:rtl/>
          <w:lang w:eastAsia="ar-SA"/>
        </w:rPr>
        <w:t>(1)      أربعة أعضاء يمثلون الحكومة يسميهم رئيس مجلس الوزراء.</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(2)      ثلاثة أعضاء يمثلون برنامج الخليج العربي لدعم منظمات الأمم المتحدة الإنمائية، يتم تسميتهم من قبل رئيس البرنامج.</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 xml:space="preserve">(3)      عضوان يمثلان مؤسسات القطاع الخاص، يتم تسميتهم </w:t>
      </w:r>
      <w:r w:rsidRPr="00BE6184">
        <w:rPr>
          <w:rFonts w:asciiTheme="majorBidi" w:hAnsiTheme="majorBidi" w:cstheme="majorBidi" w:hint="cs"/>
          <w:snapToGrid w:val="0"/>
          <w:rtl/>
          <w:lang w:eastAsia="ar-SA"/>
        </w:rPr>
        <w:t>واختيارهم</w:t>
      </w:r>
      <w:r w:rsidRPr="00BE6184">
        <w:rPr>
          <w:rFonts w:asciiTheme="majorBidi" w:hAnsiTheme="majorBidi" w:cstheme="majorBidi"/>
          <w:snapToGrid w:val="0"/>
          <w:rtl/>
          <w:lang w:eastAsia="ar-SA"/>
        </w:rPr>
        <w:t xml:space="preserve"> من قبل ممثلي القطاع الخاص المساهمين في رأسمال البنك</w:t>
      </w:r>
      <w:r w:rsidR="00000BFD">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 xml:space="preserve"> </w:t>
      </w:r>
      <w:r w:rsidRPr="00BE6184">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م 7</w:t>
      </w:r>
      <w:r w:rsidRPr="00BE6184">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 xml:space="preserve"> أ </w:t>
      </w:r>
      <w:r w:rsidRPr="00BE6184">
        <w:rPr>
          <w:rFonts w:asciiTheme="majorBidi" w:hAnsiTheme="majorBidi" w:cstheme="majorBidi" w:hint="cs"/>
          <w:snapToGrid w:val="0"/>
          <w:rtl/>
          <w:lang w:eastAsia="ar-SA"/>
        </w:rPr>
        <w:t>من قانون بنك الأمل).</w:t>
      </w:r>
    </w:p>
    <w:p w:rsidR="00BC5CAD" w:rsidRPr="00BE6184" w:rsidRDefault="00225EC3" w:rsidP="00BE6184">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كما</w:t>
      </w:r>
      <w:r w:rsidR="00BC5CAD" w:rsidRPr="00BE6184">
        <w:rPr>
          <w:rFonts w:asciiTheme="majorBidi" w:hAnsiTheme="majorBidi" w:cstheme="majorBidi" w:hint="cs"/>
          <w:snapToGrid w:val="0"/>
          <w:rtl/>
          <w:lang w:eastAsia="ar-SA"/>
        </w:rPr>
        <w:t xml:space="preserve"> نص القانون على مهام وصلاحيات مجلس الإدارة حيث نص أن يقوم مجلس الإدارة بالآتي:</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 xml:space="preserve">-يقوم المجلس </w:t>
      </w:r>
      <w:r w:rsidRPr="00BE6184">
        <w:rPr>
          <w:rFonts w:asciiTheme="majorBidi" w:hAnsiTheme="majorBidi" w:cstheme="majorBidi" w:hint="cs"/>
          <w:snapToGrid w:val="0"/>
          <w:rtl/>
          <w:lang w:eastAsia="ar-SA"/>
        </w:rPr>
        <w:t>بانتخاب</w:t>
      </w:r>
      <w:r w:rsidRPr="00BE6184">
        <w:rPr>
          <w:rFonts w:asciiTheme="majorBidi" w:hAnsiTheme="majorBidi" w:cstheme="majorBidi"/>
          <w:snapToGrid w:val="0"/>
          <w:rtl/>
          <w:lang w:eastAsia="ar-SA"/>
        </w:rPr>
        <w:t xml:space="preserve"> رئيس لـه من بين أعضائه، وفي حالة عدم </w:t>
      </w:r>
      <w:r w:rsidRPr="00BE6184">
        <w:rPr>
          <w:rFonts w:asciiTheme="majorBidi" w:hAnsiTheme="majorBidi" w:cstheme="majorBidi" w:hint="cs"/>
          <w:snapToGrid w:val="0"/>
          <w:rtl/>
          <w:lang w:eastAsia="ar-SA"/>
        </w:rPr>
        <w:t>الاتفاق</w:t>
      </w:r>
      <w:r w:rsidRPr="00BE6184">
        <w:rPr>
          <w:rFonts w:asciiTheme="majorBidi" w:hAnsiTheme="majorBidi" w:cstheme="majorBidi"/>
          <w:snapToGrid w:val="0"/>
          <w:rtl/>
          <w:lang w:eastAsia="ar-SA"/>
        </w:rPr>
        <w:t xml:space="preserve"> يتولى المساهم الأكبر تعيينه.</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-يكون للبنك مدير من خارج أعضاء مجلس الإدارة، يتم تعيينه عن طريق المسابقة التي يعلن عنها في وسائل النشر المناسبة وذلك بقرار من مجلس الإدارة.</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 xml:space="preserve">-يحدد مجلس الإدارة صلاحيات </w:t>
      </w:r>
      <w:r w:rsidRPr="00BE6184">
        <w:rPr>
          <w:rFonts w:asciiTheme="majorBidi" w:hAnsiTheme="majorBidi" w:cstheme="majorBidi" w:hint="cs"/>
          <w:snapToGrid w:val="0"/>
          <w:rtl/>
          <w:lang w:eastAsia="ar-SA"/>
        </w:rPr>
        <w:t>واختصاصات</w:t>
      </w:r>
      <w:r w:rsidRPr="00BE6184">
        <w:rPr>
          <w:rFonts w:asciiTheme="majorBidi" w:hAnsiTheme="majorBidi" w:cstheme="majorBidi"/>
          <w:snapToGrid w:val="0"/>
          <w:rtl/>
          <w:lang w:eastAsia="ar-SA"/>
        </w:rPr>
        <w:t xml:space="preserve"> رئيس المجلس والمدير</w:t>
      </w:r>
      <w:r w:rsidR="00214F42">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 xml:space="preserve"> .</w:t>
      </w:r>
      <w:r w:rsidRPr="00BE6184">
        <w:rPr>
          <w:rFonts w:asciiTheme="majorBidi" w:hAnsiTheme="majorBidi" w:cstheme="majorBidi" w:hint="cs"/>
          <w:snapToGrid w:val="0"/>
          <w:rtl/>
          <w:lang w:eastAsia="ar-SA"/>
        </w:rPr>
        <w:t>(م7 من قانون بنك الأمل).</w:t>
      </w:r>
    </w:p>
    <w:p w:rsidR="00BC5CAD" w:rsidRPr="00BE6184" w:rsidRDefault="00BC5CAD" w:rsidP="00436F4E">
      <w:pPr>
        <w:bidi/>
        <w:spacing w:line="240" w:lineRule="auto"/>
        <w:jc w:val="both"/>
        <w:rPr>
          <w:rFonts w:asciiTheme="majorBidi" w:hAnsiTheme="majorBidi" w:cstheme="majorBidi"/>
          <w:snapToGrid w:val="0"/>
          <w:rtl/>
          <w:lang w:eastAsia="ar-SA"/>
        </w:rPr>
      </w:pPr>
      <w:r w:rsidRPr="00BE6184">
        <w:rPr>
          <w:rFonts w:asciiTheme="majorBidi" w:hAnsiTheme="majorBidi" w:cstheme="majorBidi" w:hint="cs"/>
          <w:snapToGrid w:val="0"/>
          <w:rtl/>
          <w:lang w:eastAsia="ar-SA"/>
        </w:rPr>
        <w:t>كما نص القانون على أن :"</w:t>
      </w:r>
      <w:r w:rsidRPr="00BE6184">
        <w:rPr>
          <w:rFonts w:asciiTheme="majorBidi" w:hAnsiTheme="majorBidi" w:cstheme="majorBidi"/>
          <w:snapToGrid w:val="0"/>
          <w:rtl/>
          <w:lang w:eastAsia="ar-SA"/>
        </w:rPr>
        <w:t>يكون للبنك جمعية عمومية تتكون من كافة المساهمين ويكون مجلس الإدارة مسئولاً أمامها ويبين النظام الأساسي للبنك كيفية تشكيلها واختصاصاتها</w:t>
      </w:r>
      <w:r w:rsidR="00436F4E">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 xml:space="preserve"> </w:t>
      </w:r>
      <w:r w:rsidRPr="00BE6184">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م8</w:t>
      </w:r>
      <w:r w:rsidRPr="00BE6184">
        <w:rPr>
          <w:rFonts w:asciiTheme="majorBidi" w:hAnsiTheme="majorBidi" w:cstheme="majorBidi" w:hint="cs"/>
          <w:snapToGrid w:val="0"/>
          <w:rtl/>
          <w:lang w:eastAsia="ar-SA"/>
        </w:rPr>
        <w:t xml:space="preserve"> من قانون بنك الأمل).</w:t>
      </w:r>
    </w:p>
    <w:p w:rsidR="00BC5CAD" w:rsidRPr="00BE6184" w:rsidRDefault="00BC5CAD" w:rsidP="008714FE">
      <w:pPr>
        <w:bidi/>
        <w:spacing w:line="240" w:lineRule="auto"/>
        <w:jc w:val="both"/>
        <w:rPr>
          <w:rFonts w:asciiTheme="majorBidi" w:hAnsiTheme="majorBidi" w:cstheme="majorBidi"/>
          <w:snapToGrid w:val="0"/>
          <w:rtl/>
          <w:lang w:eastAsia="ar-SA"/>
        </w:rPr>
      </w:pPr>
      <w:r w:rsidRPr="00BE6184">
        <w:rPr>
          <w:rFonts w:asciiTheme="majorBidi" w:hAnsiTheme="majorBidi" w:cstheme="majorBidi" w:hint="cs"/>
          <w:snapToGrid w:val="0"/>
          <w:rtl/>
          <w:lang w:eastAsia="ar-SA"/>
        </w:rPr>
        <w:t>و</w:t>
      </w:r>
      <w:r w:rsidRPr="00BE6184">
        <w:rPr>
          <w:rFonts w:asciiTheme="majorBidi" w:hAnsiTheme="majorBidi" w:cstheme="majorBidi"/>
          <w:snapToGrid w:val="0"/>
          <w:rtl/>
          <w:lang w:eastAsia="ar-SA"/>
        </w:rPr>
        <w:t xml:space="preserve">يختص مجلس </w:t>
      </w:r>
      <w:r w:rsidRPr="00BE6184">
        <w:rPr>
          <w:rFonts w:asciiTheme="majorBidi" w:hAnsiTheme="majorBidi" w:cstheme="majorBidi" w:hint="cs"/>
          <w:snapToGrid w:val="0"/>
          <w:rtl/>
          <w:lang w:eastAsia="ar-SA"/>
        </w:rPr>
        <w:t xml:space="preserve">الإدارة </w:t>
      </w:r>
      <w:r w:rsidRPr="00BE6184">
        <w:rPr>
          <w:rFonts w:asciiTheme="majorBidi" w:hAnsiTheme="majorBidi" w:cstheme="majorBidi"/>
          <w:snapToGrid w:val="0"/>
          <w:rtl/>
          <w:lang w:eastAsia="ar-SA"/>
        </w:rPr>
        <w:t>بوضع السياسات العامة للبنك والإشراف عليها تنفيذاً لأحكام هذا القانون، مع عدم الإخلال بما تقدم تكون له الاختصاصات والسلطات التالية : </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w:t>
      </w:r>
      <w:r w:rsidR="00310B23">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أ-إصدار القرارات والأنظمة واللوائح التي تنظم المسائل المالية والإدارية والفنية الخاصة بالبنك وإقرار هيكله التنظيمي.</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‌ب-</w:t>
      </w:r>
      <w:r w:rsidRPr="00BE6184">
        <w:rPr>
          <w:rFonts w:asciiTheme="majorBidi" w:hAnsiTheme="majorBidi" w:cstheme="majorBidi" w:hint="cs"/>
          <w:snapToGrid w:val="0"/>
          <w:rtl/>
          <w:lang w:eastAsia="ar-SA"/>
        </w:rPr>
        <w:t>مر</w:t>
      </w:r>
      <w:r w:rsidRPr="00BE6184">
        <w:rPr>
          <w:rFonts w:asciiTheme="majorBidi" w:hAnsiTheme="majorBidi" w:cstheme="majorBidi"/>
          <w:snapToGrid w:val="0"/>
          <w:rtl/>
          <w:lang w:eastAsia="ar-SA"/>
        </w:rPr>
        <w:t>اجعة الميزانية العمومية والحساب الختامي للبنك وذلك خلال الثلاثة الأشهر الأولى اللاحقة لانتهاء السنة المالية تمهيداً لعرضها على الجمعية العمومية للبنك.</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lastRenderedPageBreak/>
        <w:t>‌ج-تحديد الفئات المستهدفة والقرض الأصغر.</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‌د-إقرار خطة عمل البنك والميزانيات التقديرية في المواعيد المحددة.</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‌ه-الموافقة على التقرير الربع سنوي عن أعمال البنك ووضعه المالي.</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‌و-ترشيح مراجع حسابات للبنك معتمداً دولياً وتحديد مكافآته.</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‌ز-تعيين مدير للبنك يتم اختياره من بين المتقدمين عبر المنافسة الحرة ووفقاً للشروط التي يحددها مجلس الإدارة.</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‌ح-أية مهام أو اختصاصات أخرى تقتضيها طبيعة عمل البنك</w:t>
      </w:r>
      <w:r w:rsidR="00310B23">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 xml:space="preserve"> </w:t>
      </w:r>
      <w:r w:rsidRPr="00BE6184">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م9</w:t>
      </w:r>
      <w:r w:rsidRPr="00BE6184">
        <w:rPr>
          <w:rFonts w:asciiTheme="majorBidi" w:hAnsiTheme="majorBidi" w:cstheme="majorBidi" w:hint="cs"/>
          <w:snapToGrid w:val="0"/>
          <w:rtl/>
          <w:lang w:eastAsia="ar-SA"/>
        </w:rPr>
        <w:t xml:space="preserve"> من قانون بنك الأمل).</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hint="cs"/>
          <w:snapToGrid w:val="0"/>
          <w:rtl/>
          <w:lang w:eastAsia="ar-SA"/>
        </w:rPr>
        <w:t>و</w:t>
      </w:r>
      <w:r w:rsidRPr="00BE6184">
        <w:rPr>
          <w:rFonts w:asciiTheme="majorBidi" w:hAnsiTheme="majorBidi" w:cstheme="majorBidi"/>
          <w:snapToGrid w:val="0"/>
          <w:rtl/>
          <w:lang w:eastAsia="ar-SA"/>
        </w:rPr>
        <w:t xml:space="preserve">يجوز لمجلس الإدارة أن يشكل من بين أعضائه لجنة أو أكثر يعهد إليها بمهام محددة أو ببعض اختصاصاته، كما يجوز للمجلس أن يفوض رئيس المجلس أو المدير أو أحد أعضائه في بعض اختصاصاته أو القيام بمهمة محددة </w:t>
      </w:r>
      <w:r w:rsidRPr="00BE6184">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م10</w:t>
      </w:r>
      <w:r w:rsidRPr="00BE6184">
        <w:rPr>
          <w:rFonts w:asciiTheme="majorBidi" w:hAnsiTheme="majorBidi" w:cstheme="majorBidi" w:hint="cs"/>
          <w:snapToGrid w:val="0"/>
          <w:rtl/>
          <w:lang w:eastAsia="ar-SA"/>
        </w:rPr>
        <w:t xml:space="preserve"> من قانون بنك الأمل</w:t>
      </w:r>
      <w:r w:rsidRPr="00BE6184">
        <w:rPr>
          <w:rFonts w:asciiTheme="majorBidi" w:hAnsiTheme="majorBidi" w:cstheme="majorBidi"/>
          <w:snapToGrid w:val="0"/>
          <w:rtl/>
          <w:lang w:eastAsia="ar-SA"/>
        </w:rPr>
        <w:t>)</w:t>
      </w:r>
      <w:r w:rsidRPr="00BE6184">
        <w:rPr>
          <w:rFonts w:asciiTheme="majorBidi" w:hAnsiTheme="majorBidi" w:cstheme="majorBidi" w:hint="cs"/>
          <w:snapToGrid w:val="0"/>
          <w:rtl/>
          <w:lang w:eastAsia="ar-SA"/>
        </w:rPr>
        <w:t>.</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hint="cs"/>
          <w:snapToGrid w:val="0"/>
          <w:rtl/>
          <w:lang w:eastAsia="ar-SA"/>
        </w:rPr>
        <w:t>و</w:t>
      </w:r>
      <w:r w:rsidRPr="00BE6184">
        <w:rPr>
          <w:rFonts w:asciiTheme="majorBidi" w:hAnsiTheme="majorBidi" w:cstheme="majorBidi"/>
          <w:snapToGrid w:val="0"/>
          <w:rtl/>
          <w:lang w:eastAsia="ar-SA"/>
        </w:rPr>
        <w:t>يتولى المدير تحت إشراف رئيس مجلس الإدارة والمجلس مهمة القيام بإدارة أعمال البنك وتصريف شؤونه ويكون مسئولاً عن تنفيذ السياسة التي يقرها المجلس، وتكون له الصلاحيات والاختصاصات الآتية:</w:t>
      </w:r>
    </w:p>
    <w:p w:rsidR="00BC5CAD" w:rsidRPr="00BE6184" w:rsidRDefault="00D553B4" w:rsidP="00BE6184">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w:t>
      </w:r>
      <w:r w:rsidR="00BC5CAD" w:rsidRPr="00BE6184">
        <w:rPr>
          <w:rFonts w:asciiTheme="majorBidi" w:hAnsiTheme="majorBidi" w:cstheme="majorBidi"/>
          <w:snapToGrid w:val="0"/>
          <w:rtl/>
          <w:lang w:eastAsia="ar-SA"/>
        </w:rPr>
        <w:t>1-اختيار وتعيين العاملين في البنك والإشراف عليهم ومتابعة أعمالهم وتقييم أدائهم ومحاسبتهم.</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2-تنفيذ قرارات مجلس الإدارة المتصلة بأعمال البنك.</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3-إعداد وعرض مشروع موازنة البنك وخطة العمل والحسابات الختامية السنوية على مجلس الإدارة.</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4-تمثيل البنك أمام الغير وأمام القضاء.</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5-رفع تقارير ربع سنوية حول نشاط البنك ومركزه المالي إلى مجلس الإدارة.</w:t>
      </w:r>
    </w:p>
    <w:p w:rsidR="00BC5CAD" w:rsidRPr="00BE6184" w:rsidRDefault="00BC5CAD" w:rsidP="00BE6184">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6-الموافقة على طلبات التمويل في حدود الصلاحيات المخولة له في لوائح وأنظمة البنك.</w:t>
      </w:r>
    </w:p>
    <w:p w:rsidR="00FE1E5A" w:rsidRDefault="00BC5CAD" w:rsidP="00E06210">
      <w:pPr>
        <w:bidi/>
        <w:spacing w:line="240" w:lineRule="auto"/>
        <w:jc w:val="both"/>
        <w:rPr>
          <w:rFonts w:asciiTheme="majorBidi" w:hAnsiTheme="majorBidi" w:cstheme="majorBidi"/>
          <w:snapToGrid w:val="0"/>
          <w:rtl/>
          <w:lang w:eastAsia="ar-SA"/>
        </w:rPr>
      </w:pPr>
      <w:r w:rsidRPr="00BE6184">
        <w:rPr>
          <w:rFonts w:asciiTheme="majorBidi" w:hAnsiTheme="majorBidi" w:cstheme="majorBidi"/>
          <w:snapToGrid w:val="0"/>
          <w:rtl/>
          <w:lang w:eastAsia="ar-SA"/>
        </w:rPr>
        <w:t>7-يكون للمدير الحق في تفويض غيره من موظفي البنك في بعض مهامه واختصاصاته</w:t>
      </w:r>
      <w:r w:rsidR="00D553B4">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w:t>
      </w:r>
      <w:r w:rsidRPr="00BE6184">
        <w:rPr>
          <w:rFonts w:asciiTheme="majorBidi" w:hAnsiTheme="majorBidi" w:cstheme="majorBidi" w:hint="cs"/>
          <w:snapToGrid w:val="0"/>
          <w:rtl/>
          <w:lang w:eastAsia="ar-SA"/>
        </w:rPr>
        <w:t>(</w:t>
      </w:r>
      <w:r w:rsidRPr="00BE6184">
        <w:rPr>
          <w:rFonts w:asciiTheme="majorBidi" w:hAnsiTheme="majorBidi" w:cstheme="majorBidi"/>
          <w:snapToGrid w:val="0"/>
          <w:rtl/>
          <w:lang w:eastAsia="ar-SA"/>
        </w:rPr>
        <w:t xml:space="preserve"> م11</w:t>
      </w:r>
      <w:r w:rsidRPr="00BE6184">
        <w:rPr>
          <w:rFonts w:asciiTheme="majorBidi" w:hAnsiTheme="majorBidi" w:cstheme="majorBidi" w:hint="cs"/>
          <w:snapToGrid w:val="0"/>
          <w:rtl/>
          <w:lang w:eastAsia="ar-SA"/>
        </w:rPr>
        <w:t>من قانون بنك الأمل</w:t>
      </w:r>
      <w:r w:rsidRPr="00BE6184">
        <w:rPr>
          <w:rFonts w:asciiTheme="majorBidi" w:hAnsiTheme="majorBidi" w:cstheme="majorBidi"/>
          <w:snapToGrid w:val="0"/>
          <w:rtl/>
          <w:lang w:eastAsia="ar-SA"/>
        </w:rPr>
        <w:t>)</w:t>
      </w:r>
      <w:r w:rsidRPr="00BE6184">
        <w:rPr>
          <w:rFonts w:asciiTheme="majorBidi" w:hAnsiTheme="majorBidi" w:cstheme="majorBidi" w:hint="cs"/>
          <w:snapToGrid w:val="0"/>
          <w:rtl/>
          <w:lang w:eastAsia="ar-SA"/>
        </w:rPr>
        <w:t>.</w:t>
      </w:r>
    </w:p>
    <w:p w:rsidR="0013583F" w:rsidRPr="00116125" w:rsidRDefault="0013583F" w:rsidP="00AF6D30">
      <w:pPr>
        <w:bidi/>
        <w:spacing w:line="240" w:lineRule="auto"/>
        <w:rPr>
          <w:rFonts w:asciiTheme="majorBidi" w:hAnsiTheme="majorBidi" w:cstheme="majorBidi"/>
          <w:b/>
          <w:bCs/>
          <w:i/>
          <w:iCs/>
          <w:snapToGrid w:val="0"/>
          <w:rtl/>
          <w:lang w:eastAsia="ar-SA"/>
        </w:rPr>
      </w:pPr>
      <w:r w:rsidRPr="00116125">
        <w:rPr>
          <w:rFonts w:asciiTheme="majorBidi" w:hAnsiTheme="majorBidi" w:cstheme="majorBidi" w:hint="cs"/>
          <w:b/>
          <w:bCs/>
          <w:i/>
          <w:iCs/>
          <w:snapToGrid w:val="0"/>
          <w:rtl/>
          <w:lang w:eastAsia="ar-SA"/>
        </w:rPr>
        <w:t>المبحث الثاني</w:t>
      </w:r>
      <w:r w:rsidR="00116125" w:rsidRPr="00116125">
        <w:rPr>
          <w:rFonts w:asciiTheme="majorBidi" w:hAnsiTheme="majorBidi" w:cstheme="majorBidi" w:hint="cs"/>
          <w:b/>
          <w:bCs/>
          <w:i/>
          <w:iCs/>
          <w:snapToGrid w:val="0"/>
          <w:rtl/>
          <w:lang w:eastAsia="ar-SA"/>
        </w:rPr>
        <w:t xml:space="preserve">: </w:t>
      </w:r>
      <w:r w:rsidRPr="00116125">
        <w:rPr>
          <w:rFonts w:asciiTheme="majorBidi" w:hAnsiTheme="majorBidi" w:cstheme="majorBidi" w:hint="cs"/>
          <w:b/>
          <w:bCs/>
          <w:i/>
          <w:iCs/>
          <w:snapToGrid w:val="0"/>
          <w:rtl/>
          <w:lang w:eastAsia="ar-SA"/>
        </w:rPr>
        <w:t>نبذة عن بنك الأمل ودوره في</w:t>
      </w:r>
      <w:r w:rsidR="00F82051" w:rsidRPr="00116125">
        <w:rPr>
          <w:rFonts w:asciiTheme="majorBidi" w:hAnsiTheme="majorBidi" w:cstheme="majorBidi" w:hint="cs"/>
          <w:b/>
          <w:bCs/>
          <w:i/>
          <w:iCs/>
          <w:snapToGrid w:val="0"/>
          <w:rtl/>
          <w:lang w:eastAsia="ar-SA"/>
        </w:rPr>
        <w:t xml:space="preserve"> التنمية الاجتماعية والاقتصادية</w:t>
      </w:r>
      <w:r w:rsidR="00116125" w:rsidRPr="00116125">
        <w:rPr>
          <w:rFonts w:asciiTheme="majorBidi" w:hAnsiTheme="majorBidi" w:cstheme="majorBidi" w:hint="cs"/>
          <w:b/>
          <w:bCs/>
          <w:i/>
          <w:iCs/>
          <w:snapToGrid w:val="0"/>
          <w:rtl/>
          <w:lang w:eastAsia="ar-SA"/>
        </w:rPr>
        <w:t>:</w:t>
      </w:r>
    </w:p>
    <w:p w:rsidR="00A17AB5" w:rsidRDefault="002D5CDD" w:rsidP="00C61A1F">
      <w:pPr>
        <w:bidi/>
        <w:spacing w:line="240" w:lineRule="auto"/>
        <w:jc w:val="both"/>
        <w:rPr>
          <w:rFonts w:asciiTheme="majorBidi" w:hAnsiTheme="majorBidi" w:cstheme="majorBidi"/>
          <w:snapToGrid w:val="0"/>
          <w:rtl/>
          <w:lang w:eastAsia="ar-SA"/>
        </w:rPr>
      </w:pPr>
      <w:r w:rsidRPr="002D5CDD">
        <w:rPr>
          <w:rFonts w:asciiTheme="majorBidi" w:hAnsiTheme="majorBidi" w:cstheme="majorBidi" w:hint="cs"/>
          <w:snapToGrid w:val="0"/>
          <w:rtl/>
          <w:lang w:eastAsia="ar-SA"/>
        </w:rPr>
        <w:t>بنك الأمل بنك اسلامي يعمل على تقديم التسهيلات المالية للفقراء والحد من ظاهرة الفقر والتركيز على الشرائح الفقيرة في المجتمع اليمني وخاصة النساء</w:t>
      </w:r>
      <w:r>
        <w:rPr>
          <w:rFonts w:asciiTheme="majorBidi" w:hAnsiTheme="majorBidi" w:cstheme="majorBidi" w:hint="cs"/>
          <w:snapToGrid w:val="0"/>
          <w:rtl/>
          <w:lang w:eastAsia="ar-SA"/>
        </w:rPr>
        <w:t xml:space="preserve">، وقد </w:t>
      </w:r>
      <w:r w:rsidRPr="002D5CDD">
        <w:rPr>
          <w:rFonts w:asciiTheme="majorBidi" w:hAnsiTheme="majorBidi" w:cstheme="majorBidi" w:hint="cs"/>
          <w:snapToGrid w:val="0"/>
          <w:rtl/>
          <w:lang w:eastAsia="ar-SA"/>
        </w:rPr>
        <w:t>اتخذ قرار الأنشاء</w:t>
      </w:r>
      <w:r w:rsidR="00E63AA0">
        <w:rPr>
          <w:rFonts w:asciiTheme="majorBidi" w:hAnsiTheme="majorBidi" w:cstheme="majorBidi" w:hint="cs"/>
          <w:snapToGrid w:val="0"/>
          <w:rtl/>
          <w:lang w:eastAsia="ar-SA"/>
        </w:rPr>
        <w:t xml:space="preserve"> بموجب القرار الجمهوري بالقانون رقم (23)</w:t>
      </w:r>
      <w:r w:rsidRPr="002D5CDD">
        <w:rPr>
          <w:rFonts w:asciiTheme="majorBidi" w:hAnsiTheme="majorBidi" w:cstheme="majorBidi" w:hint="cs"/>
          <w:snapToGrid w:val="0"/>
          <w:rtl/>
          <w:lang w:eastAsia="ar-SA"/>
        </w:rPr>
        <w:t xml:space="preserve"> </w:t>
      </w:r>
      <w:r w:rsidR="00E63AA0">
        <w:rPr>
          <w:rFonts w:asciiTheme="majorBidi" w:hAnsiTheme="majorBidi" w:cstheme="majorBidi" w:hint="cs"/>
          <w:snapToGrid w:val="0"/>
          <w:rtl/>
          <w:lang w:eastAsia="ar-SA"/>
        </w:rPr>
        <w:t>بتاريخ</w:t>
      </w:r>
      <w:r w:rsidRPr="002D5CDD">
        <w:rPr>
          <w:rFonts w:asciiTheme="majorBidi" w:hAnsiTheme="majorBidi" w:cstheme="majorBidi" w:hint="cs"/>
          <w:snapToGrid w:val="0"/>
          <w:rtl/>
          <w:lang w:eastAsia="ar-SA"/>
        </w:rPr>
        <w:t xml:space="preserve"> 23</w:t>
      </w:r>
      <w:r w:rsidRPr="002D5CDD">
        <w:rPr>
          <w:rFonts w:asciiTheme="majorBidi" w:hAnsiTheme="majorBidi" w:cstheme="majorBidi"/>
          <w:snapToGrid w:val="0"/>
          <w:lang w:eastAsia="ar-SA"/>
        </w:rPr>
        <w:t>\</w:t>
      </w:r>
      <w:r w:rsidRPr="002D5CDD">
        <w:rPr>
          <w:rFonts w:asciiTheme="majorBidi" w:hAnsiTheme="majorBidi" w:cstheme="majorBidi"/>
          <w:snapToGrid w:val="0"/>
          <w:rtl/>
          <w:lang w:eastAsia="ar-SA"/>
        </w:rPr>
        <w:t>2</w:t>
      </w:r>
      <w:r w:rsidRPr="002D5CDD">
        <w:rPr>
          <w:rFonts w:asciiTheme="majorBidi" w:hAnsiTheme="majorBidi" w:cstheme="majorBidi"/>
          <w:snapToGrid w:val="0"/>
          <w:lang w:eastAsia="ar-SA"/>
        </w:rPr>
        <w:t>\</w:t>
      </w:r>
      <w:r w:rsidRPr="002D5CDD">
        <w:rPr>
          <w:rFonts w:asciiTheme="majorBidi" w:hAnsiTheme="majorBidi" w:cstheme="majorBidi"/>
          <w:snapToGrid w:val="0"/>
          <w:rtl/>
          <w:lang w:eastAsia="ar-SA"/>
        </w:rPr>
        <w:t>2002</w:t>
      </w:r>
      <w:r>
        <w:rPr>
          <w:rFonts w:asciiTheme="majorBidi" w:hAnsiTheme="majorBidi" w:cstheme="majorBidi" w:hint="cs"/>
          <w:snapToGrid w:val="0"/>
          <w:rtl/>
          <w:lang w:eastAsia="ar-SA"/>
        </w:rPr>
        <w:t xml:space="preserve">م، </w:t>
      </w:r>
      <w:r w:rsidRPr="002D5CDD">
        <w:rPr>
          <w:rFonts w:asciiTheme="majorBidi" w:hAnsiTheme="majorBidi" w:cstheme="majorBidi"/>
          <w:snapToGrid w:val="0"/>
          <w:rtl/>
          <w:lang w:eastAsia="ar-SA"/>
        </w:rPr>
        <w:t xml:space="preserve">وتم </w:t>
      </w:r>
      <w:r w:rsidR="00E63AA0">
        <w:rPr>
          <w:rFonts w:asciiTheme="majorBidi" w:hAnsiTheme="majorBidi" w:cstheme="majorBidi"/>
          <w:snapToGrid w:val="0"/>
          <w:rtl/>
          <w:lang w:eastAsia="ar-SA"/>
        </w:rPr>
        <w:t xml:space="preserve">تفعيل </w:t>
      </w:r>
      <w:r w:rsidRPr="002D5CDD">
        <w:rPr>
          <w:rFonts w:asciiTheme="majorBidi" w:hAnsiTheme="majorBidi" w:cstheme="majorBidi"/>
          <w:snapToGrid w:val="0"/>
          <w:rtl/>
          <w:lang w:eastAsia="ar-SA"/>
        </w:rPr>
        <w:t>نشاط</w:t>
      </w:r>
      <w:r w:rsidR="00E63AA0">
        <w:rPr>
          <w:rFonts w:asciiTheme="majorBidi" w:hAnsiTheme="majorBidi" w:cstheme="majorBidi" w:hint="cs"/>
          <w:snapToGrid w:val="0"/>
          <w:rtl/>
          <w:lang w:eastAsia="ar-SA"/>
        </w:rPr>
        <w:t>ه</w:t>
      </w:r>
      <w:r w:rsidRPr="002D5CDD">
        <w:rPr>
          <w:rFonts w:asciiTheme="majorBidi" w:hAnsiTheme="majorBidi" w:cstheme="majorBidi"/>
          <w:snapToGrid w:val="0"/>
          <w:rtl/>
          <w:lang w:eastAsia="ar-SA"/>
        </w:rPr>
        <w:t xml:space="preserve"> في</w:t>
      </w:r>
      <w:r w:rsidR="00E63AA0">
        <w:rPr>
          <w:rFonts w:asciiTheme="majorBidi" w:hAnsiTheme="majorBidi" w:cstheme="majorBidi" w:hint="cs"/>
          <w:snapToGrid w:val="0"/>
          <w:rtl/>
          <w:lang w:eastAsia="ar-SA"/>
        </w:rPr>
        <w:t xml:space="preserve"> شهر يوليو </w:t>
      </w:r>
      <w:r w:rsidRPr="002D5CDD">
        <w:rPr>
          <w:rFonts w:asciiTheme="majorBidi" w:hAnsiTheme="majorBidi" w:cstheme="majorBidi"/>
          <w:snapToGrid w:val="0"/>
          <w:rtl/>
          <w:lang w:eastAsia="ar-SA"/>
        </w:rPr>
        <w:t>2008</w:t>
      </w:r>
      <w:r>
        <w:rPr>
          <w:rFonts w:asciiTheme="majorBidi" w:hAnsiTheme="majorBidi" w:cstheme="majorBidi" w:hint="cs"/>
          <w:snapToGrid w:val="0"/>
          <w:rtl/>
          <w:lang w:eastAsia="ar-SA"/>
        </w:rPr>
        <w:t>م، و</w:t>
      </w:r>
      <w:r w:rsidRPr="002D5CDD">
        <w:rPr>
          <w:rFonts w:asciiTheme="majorBidi" w:hAnsiTheme="majorBidi" w:cstheme="majorBidi"/>
          <w:snapToGrid w:val="0"/>
          <w:rtl/>
          <w:lang w:eastAsia="ar-SA"/>
        </w:rPr>
        <w:t xml:space="preserve">كان اسم البنك </w:t>
      </w:r>
      <w:r w:rsidR="001106EE">
        <w:rPr>
          <w:rFonts w:asciiTheme="majorBidi" w:hAnsiTheme="majorBidi" w:cstheme="majorBidi" w:hint="cs"/>
          <w:snapToGrid w:val="0"/>
          <w:rtl/>
          <w:lang w:eastAsia="ar-SA"/>
        </w:rPr>
        <w:t xml:space="preserve">في البداية </w:t>
      </w:r>
      <w:r w:rsidRPr="002D5CDD">
        <w:rPr>
          <w:rFonts w:asciiTheme="majorBidi" w:hAnsiTheme="majorBidi" w:cstheme="majorBidi"/>
          <w:snapToGrid w:val="0"/>
          <w:rtl/>
          <w:lang w:eastAsia="ar-SA"/>
        </w:rPr>
        <w:t xml:space="preserve">بنك الفقراء ثم </w:t>
      </w:r>
      <w:r w:rsidR="001106EE">
        <w:rPr>
          <w:rFonts w:asciiTheme="majorBidi" w:hAnsiTheme="majorBidi" w:cstheme="majorBidi" w:hint="cs"/>
          <w:snapToGrid w:val="0"/>
          <w:rtl/>
          <w:lang w:eastAsia="ar-SA"/>
        </w:rPr>
        <w:t xml:space="preserve">تم </w:t>
      </w:r>
      <w:r w:rsidRPr="002D5CDD">
        <w:rPr>
          <w:rFonts w:asciiTheme="majorBidi" w:hAnsiTheme="majorBidi" w:cstheme="majorBidi"/>
          <w:snapToGrid w:val="0"/>
          <w:rtl/>
          <w:lang w:eastAsia="ar-SA"/>
        </w:rPr>
        <w:t>تحو</w:t>
      </w:r>
      <w:r w:rsidR="001106EE">
        <w:rPr>
          <w:rFonts w:asciiTheme="majorBidi" w:hAnsiTheme="majorBidi" w:cstheme="majorBidi" w:hint="cs"/>
          <w:snapToGrid w:val="0"/>
          <w:rtl/>
          <w:lang w:eastAsia="ar-SA"/>
        </w:rPr>
        <w:t>ي</w:t>
      </w:r>
      <w:r w:rsidRPr="002D5CDD">
        <w:rPr>
          <w:rFonts w:asciiTheme="majorBidi" w:hAnsiTheme="majorBidi" w:cstheme="majorBidi"/>
          <w:snapToGrid w:val="0"/>
          <w:rtl/>
          <w:lang w:eastAsia="ar-SA"/>
        </w:rPr>
        <w:t>ل</w:t>
      </w:r>
      <w:r w:rsidR="001106EE">
        <w:rPr>
          <w:rFonts w:asciiTheme="majorBidi" w:hAnsiTheme="majorBidi" w:cstheme="majorBidi" w:hint="cs"/>
          <w:snapToGrid w:val="0"/>
          <w:rtl/>
          <w:lang w:eastAsia="ar-SA"/>
        </w:rPr>
        <w:t>ه</w:t>
      </w:r>
      <w:r w:rsidRPr="002D5CDD">
        <w:rPr>
          <w:rFonts w:asciiTheme="majorBidi" w:hAnsiTheme="majorBidi" w:cstheme="majorBidi"/>
          <w:snapToGrid w:val="0"/>
          <w:rtl/>
          <w:lang w:eastAsia="ar-SA"/>
        </w:rPr>
        <w:t xml:space="preserve"> الى </w:t>
      </w:r>
      <w:r w:rsidR="001106EE">
        <w:rPr>
          <w:rFonts w:asciiTheme="majorBidi" w:hAnsiTheme="majorBidi" w:cstheme="majorBidi" w:hint="cs"/>
          <w:snapToGrid w:val="0"/>
          <w:rtl/>
          <w:lang w:eastAsia="ar-SA"/>
        </w:rPr>
        <w:t xml:space="preserve">إسم </w:t>
      </w:r>
      <w:r w:rsidRPr="002D5CDD">
        <w:rPr>
          <w:rFonts w:asciiTheme="majorBidi" w:hAnsiTheme="majorBidi" w:cstheme="majorBidi"/>
          <w:snapToGrid w:val="0"/>
          <w:rtl/>
          <w:lang w:eastAsia="ar-SA"/>
        </w:rPr>
        <w:t>بنك الأمل للتمويل الأصغر</w:t>
      </w:r>
      <w:r>
        <w:rPr>
          <w:rFonts w:asciiTheme="majorBidi" w:hAnsiTheme="majorBidi" w:cstheme="majorBidi" w:hint="cs"/>
          <w:snapToGrid w:val="0"/>
          <w:rtl/>
          <w:lang w:eastAsia="ar-SA"/>
        </w:rPr>
        <w:t xml:space="preserve">، وقد توسع البنك </w:t>
      </w:r>
      <w:r w:rsidR="001106EE">
        <w:rPr>
          <w:rFonts w:asciiTheme="majorBidi" w:hAnsiTheme="majorBidi" w:cstheme="majorBidi" w:hint="cs"/>
          <w:snapToGrid w:val="0"/>
          <w:rtl/>
          <w:lang w:eastAsia="ar-SA"/>
        </w:rPr>
        <w:t xml:space="preserve">خلال الفترة الماضية </w:t>
      </w:r>
      <w:r>
        <w:rPr>
          <w:rFonts w:asciiTheme="majorBidi" w:hAnsiTheme="majorBidi" w:cstheme="majorBidi" w:hint="cs"/>
          <w:snapToGrid w:val="0"/>
          <w:rtl/>
          <w:lang w:eastAsia="ar-SA"/>
        </w:rPr>
        <w:t xml:space="preserve">حتى أصبح </w:t>
      </w:r>
      <w:r w:rsidR="001106EE">
        <w:rPr>
          <w:rFonts w:asciiTheme="majorBidi" w:hAnsiTheme="majorBidi" w:cstheme="majorBidi" w:hint="cs"/>
          <w:snapToGrid w:val="0"/>
          <w:rtl/>
          <w:lang w:eastAsia="ar-SA"/>
        </w:rPr>
        <w:t xml:space="preserve">في عام 2012م </w:t>
      </w:r>
      <w:r w:rsidRPr="002D5CDD">
        <w:rPr>
          <w:rFonts w:asciiTheme="majorBidi" w:hAnsiTheme="majorBidi" w:cstheme="majorBidi"/>
          <w:snapToGrid w:val="0"/>
          <w:rtl/>
          <w:lang w:eastAsia="ar-SA"/>
        </w:rPr>
        <w:t xml:space="preserve">يملك </w:t>
      </w:r>
      <w:r w:rsidR="007B18CC">
        <w:rPr>
          <w:rFonts w:asciiTheme="majorBidi" w:hAnsiTheme="majorBidi" w:cstheme="majorBidi" w:hint="cs"/>
          <w:snapToGrid w:val="0"/>
          <w:rtl/>
          <w:lang w:eastAsia="ar-SA"/>
        </w:rPr>
        <w:t>خمسة وعشرون</w:t>
      </w:r>
      <w:r w:rsidRPr="002D5CDD">
        <w:rPr>
          <w:rFonts w:asciiTheme="majorBidi" w:hAnsiTheme="majorBidi" w:cstheme="majorBidi"/>
          <w:snapToGrid w:val="0"/>
          <w:rtl/>
          <w:lang w:eastAsia="ar-SA"/>
        </w:rPr>
        <w:t xml:space="preserve"> فرع</w:t>
      </w:r>
      <w:r w:rsidR="007B18CC">
        <w:rPr>
          <w:rFonts w:asciiTheme="majorBidi" w:hAnsiTheme="majorBidi" w:cstheme="majorBidi" w:hint="cs"/>
          <w:snapToGrid w:val="0"/>
          <w:rtl/>
          <w:lang w:eastAsia="ar-SA"/>
        </w:rPr>
        <w:t>اً</w:t>
      </w:r>
      <w:r w:rsidR="001106EE">
        <w:rPr>
          <w:rFonts w:asciiTheme="majorBidi" w:hAnsiTheme="majorBidi" w:cstheme="majorBidi" w:hint="cs"/>
          <w:snapToGrid w:val="0"/>
          <w:rtl/>
          <w:lang w:eastAsia="ar-SA"/>
        </w:rPr>
        <w:t xml:space="preserve"> في الجمهورية اليمنية</w:t>
      </w:r>
      <w:r w:rsidR="007B18CC">
        <w:rPr>
          <w:rFonts w:asciiTheme="majorBidi" w:hAnsiTheme="majorBidi" w:cstheme="majorBidi" w:hint="cs"/>
          <w:snapToGrid w:val="0"/>
          <w:rtl/>
          <w:lang w:eastAsia="ar-SA"/>
        </w:rPr>
        <w:t>.</w:t>
      </w:r>
    </w:p>
    <w:p w:rsidR="00907BB4" w:rsidRPr="00907BB4" w:rsidRDefault="00A17AB5" w:rsidP="006B6345">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و</w:t>
      </w:r>
      <w:r w:rsidR="00907BB4" w:rsidRPr="00907BB4">
        <w:rPr>
          <w:rFonts w:asciiTheme="majorBidi" w:hAnsiTheme="majorBidi" w:cstheme="majorBidi"/>
          <w:snapToGrid w:val="0"/>
          <w:rtl/>
          <w:lang w:eastAsia="ar-SA"/>
        </w:rPr>
        <w:t xml:space="preserve">يسعى </w:t>
      </w:r>
      <w:r>
        <w:rPr>
          <w:rFonts w:asciiTheme="majorBidi" w:hAnsiTheme="majorBidi" w:cstheme="majorBidi" w:hint="cs"/>
          <w:snapToGrid w:val="0"/>
          <w:rtl/>
          <w:lang w:eastAsia="ar-SA"/>
        </w:rPr>
        <w:t>البنك</w:t>
      </w:r>
      <w:r w:rsidR="00907BB4" w:rsidRPr="00907BB4">
        <w:rPr>
          <w:rFonts w:asciiTheme="majorBidi" w:hAnsiTheme="majorBidi" w:cstheme="majorBidi"/>
          <w:snapToGrid w:val="0"/>
          <w:rtl/>
          <w:lang w:eastAsia="ar-SA"/>
        </w:rPr>
        <w:t xml:space="preserve"> للمساهمة بفعالية في التخفيف من الفقر من خلال تحسين الظروف المعيشية</w:t>
      </w:r>
      <w:r>
        <w:rPr>
          <w:rFonts w:asciiTheme="majorBidi" w:hAnsiTheme="majorBidi" w:cstheme="majorBidi" w:hint="cs"/>
          <w:snapToGrid w:val="0"/>
          <w:rtl/>
          <w:lang w:eastAsia="ar-SA"/>
        </w:rPr>
        <w:t>، و</w:t>
      </w:r>
      <w:r w:rsidR="00907BB4" w:rsidRPr="00907BB4">
        <w:rPr>
          <w:rFonts w:asciiTheme="majorBidi" w:hAnsiTheme="majorBidi" w:cstheme="majorBidi"/>
          <w:snapToGrid w:val="0"/>
          <w:rtl/>
          <w:lang w:eastAsia="ar-SA"/>
        </w:rPr>
        <w:t>توفير فُرَص العمل والأنشطة المُدِرَّة للدخل للفئات الفقيرة في المجتمع</w:t>
      </w:r>
      <w:r>
        <w:rPr>
          <w:rFonts w:asciiTheme="majorBidi" w:hAnsiTheme="majorBidi" w:cstheme="majorBidi" w:hint="cs"/>
          <w:snapToGrid w:val="0"/>
          <w:rtl/>
          <w:lang w:eastAsia="ar-SA"/>
        </w:rPr>
        <w:t>، و</w:t>
      </w:r>
      <w:r w:rsidR="00907BB4" w:rsidRPr="00907BB4">
        <w:rPr>
          <w:rFonts w:asciiTheme="majorBidi" w:hAnsiTheme="majorBidi" w:cstheme="majorBidi"/>
          <w:snapToGrid w:val="0"/>
          <w:rtl/>
          <w:lang w:eastAsia="ar-SA"/>
        </w:rPr>
        <w:t xml:space="preserve">تحسين المستوى التعليمي والنهوض بالصحة ودعم برامج محاربة الفقر والبنيات المؤسسية، وذلك بالتعاون مع المنظمات الأممية والدولية والإقليمية والجمعيات الأهلية والمؤسسات الأخرى العاملة في مجال التنمية، دون أي تمييز </w:t>
      </w:r>
      <w:r w:rsidR="00907BB4" w:rsidRPr="00907BB4">
        <w:rPr>
          <w:rFonts w:asciiTheme="majorBidi" w:hAnsiTheme="majorBidi" w:cstheme="majorBidi" w:hint="cs"/>
          <w:snapToGrid w:val="0"/>
          <w:rtl/>
          <w:lang w:eastAsia="ar-SA"/>
        </w:rPr>
        <w:t xml:space="preserve">بين </w:t>
      </w:r>
      <w:r w:rsidR="00907BB4" w:rsidRPr="00907BB4">
        <w:rPr>
          <w:rFonts w:asciiTheme="majorBidi" w:hAnsiTheme="majorBidi" w:cstheme="majorBidi"/>
          <w:snapToGrid w:val="0"/>
          <w:rtl/>
          <w:lang w:eastAsia="ar-SA"/>
        </w:rPr>
        <w:t>الون أو الجنس أو العقيدة أو الانتماء السي</w:t>
      </w:r>
      <w:r w:rsidR="006B6345">
        <w:rPr>
          <w:rFonts w:asciiTheme="majorBidi" w:hAnsiTheme="majorBidi" w:cstheme="majorBidi"/>
          <w:snapToGrid w:val="0"/>
          <w:rtl/>
          <w:lang w:eastAsia="ar-SA"/>
        </w:rPr>
        <w:t>اسي</w:t>
      </w:r>
      <w:r w:rsidR="006B6345">
        <w:rPr>
          <w:rFonts w:asciiTheme="majorBidi" w:hAnsiTheme="majorBidi" w:cstheme="majorBidi" w:hint="cs"/>
          <w:snapToGrid w:val="0"/>
          <w:rtl/>
          <w:lang w:eastAsia="ar-SA"/>
        </w:rPr>
        <w:t xml:space="preserve">، </w:t>
      </w:r>
      <w:r w:rsidR="00907BB4" w:rsidRPr="00907BB4">
        <w:rPr>
          <w:rFonts w:asciiTheme="majorBidi" w:hAnsiTheme="majorBidi" w:cstheme="majorBidi" w:hint="cs"/>
          <w:snapToGrid w:val="0"/>
          <w:rtl/>
          <w:lang w:eastAsia="ar-SA"/>
        </w:rPr>
        <w:t>كما يقوم البنك الاهتمام بفئة الاناث.</w:t>
      </w:r>
    </w:p>
    <w:p w:rsidR="00270850" w:rsidRPr="00907BB4" w:rsidRDefault="00010CFA" w:rsidP="00010CFA">
      <w:pPr>
        <w:bidi/>
        <w:spacing w:line="240" w:lineRule="auto"/>
        <w:rPr>
          <w:rFonts w:asciiTheme="majorBidi" w:hAnsiTheme="majorBidi" w:cstheme="majorBidi"/>
          <w:snapToGrid w:val="0"/>
          <w:rtl/>
          <w:lang w:eastAsia="ar-SA"/>
        </w:rPr>
      </w:pPr>
      <w:r>
        <w:rPr>
          <w:rFonts w:asciiTheme="majorBidi" w:hAnsiTheme="majorBidi" w:cstheme="majorBidi" w:hint="cs"/>
          <w:snapToGrid w:val="0"/>
          <w:rtl/>
          <w:lang w:eastAsia="ar-SA"/>
        </w:rPr>
        <w:t xml:space="preserve">ويستخدم البنك في معاملاته </w:t>
      </w:r>
      <w:r w:rsidR="00907BB4">
        <w:rPr>
          <w:rFonts w:asciiTheme="majorBidi" w:hAnsiTheme="majorBidi" w:cstheme="majorBidi" w:hint="cs"/>
          <w:snapToGrid w:val="0"/>
          <w:rtl/>
          <w:lang w:eastAsia="ar-SA"/>
        </w:rPr>
        <w:t>الصيغ</w:t>
      </w:r>
      <w:r w:rsidR="00270850" w:rsidRPr="00907BB4">
        <w:rPr>
          <w:rFonts w:asciiTheme="majorBidi" w:hAnsiTheme="majorBidi" w:cstheme="majorBidi" w:hint="cs"/>
          <w:snapToGrid w:val="0"/>
          <w:rtl/>
          <w:lang w:eastAsia="ar-SA"/>
        </w:rPr>
        <w:t xml:space="preserve"> الإسلامية </w:t>
      </w:r>
      <w:r>
        <w:rPr>
          <w:rFonts w:asciiTheme="majorBidi" w:hAnsiTheme="majorBidi" w:cstheme="majorBidi" w:hint="cs"/>
          <w:snapToGrid w:val="0"/>
          <w:rtl/>
          <w:lang w:eastAsia="ar-SA"/>
        </w:rPr>
        <w:t>ومنها</w:t>
      </w:r>
      <w:r w:rsidR="00270850" w:rsidRPr="00907BB4">
        <w:rPr>
          <w:rFonts w:asciiTheme="majorBidi" w:hAnsiTheme="majorBidi" w:cstheme="majorBidi" w:hint="cs"/>
          <w:snapToGrid w:val="0"/>
          <w:rtl/>
          <w:lang w:eastAsia="ar-SA"/>
        </w:rPr>
        <w:t xml:space="preserve">: </w:t>
      </w:r>
      <w:r>
        <w:rPr>
          <w:rFonts w:asciiTheme="majorBidi" w:hAnsiTheme="majorBidi" w:cstheme="majorBidi" w:hint="cs"/>
          <w:snapToGrid w:val="0"/>
          <w:rtl/>
          <w:lang w:eastAsia="ar-SA"/>
        </w:rPr>
        <w:t>عملية البيع والشراء «تفاوض»، والتكافل الإسلامي في حالة الوفاة، و</w:t>
      </w:r>
      <w:r w:rsidR="00270850" w:rsidRPr="00907BB4">
        <w:rPr>
          <w:rFonts w:asciiTheme="majorBidi" w:hAnsiTheme="majorBidi" w:cstheme="majorBidi" w:hint="cs"/>
          <w:snapToGrid w:val="0"/>
          <w:rtl/>
          <w:lang w:eastAsia="ar-SA"/>
        </w:rPr>
        <w:t>نظام المرابحة في حالة الاتفاق.</w:t>
      </w:r>
    </w:p>
    <w:p w:rsidR="00270850" w:rsidRPr="007A428B" w:rsidRDefault="007A428B" w:rsidP="00963A29">
      <w:pPr>
        <w:bidi/>
        <w:spacing w:line="240" w:lineRule="auto"/>
        <w:jc w:val="both"/>
        <w:rPr>
          <w:rFonts w:asciiTheme="majorBidi" w:hAnsiTheme="majorBidi" w:cstheme="majorBidi"/>
          <w:snapToGrid w:val="0"/>
          <w:rtl/>
          <w:lang w:eastAsia="ar-SA"/>
        </w:rPr>
      </w:pPr>
      <w:r w:rsidRPr="007A428B">
        <w:rPr>
          <w:rFonts w:asciiTheme="majorBidi" w:hAnsiTheme="majorBidi" w:cstheme="majorBidi" w:hint="cs"/>
          <w:snapToGrid w:val="0"/>
          <w:rtl/>
          <w:lang w:eastAsia="ar-SA"/>
        </w:rPr>
        <w:t>عمل البنك كله في الجانب الاجتماعي لأنه يعتبر صندوق الرعاية يعمل على تمويل بضمانات ميسره وليست معقده ،يقدم خدمه شامله لجميع العملاء مجانا، يقدم للعميل خدمه بدوام فترتين ، يتم عمل جداول تفصيليه للعميل حتى يتم اعطاء القرض، التعامل مع ادنى طبقه في المجتمع  من خلال الادخار.</w:t>
      </w:r>
    </w:p>
    <w:p w:rsidR="007A428B" w:rsidRPr="007A428B" w:rsidRDefault="007A428B" w:rsidP="00C55863">
      <w:pPr>
        <w:bidi/>
        <w:spacing w:line="240" w:lineRule="auto"/>
        <w:jc w:val="both"/>
        <w:rPr>
          <w:rFonts w:asciiTheme="majorBidi" w:hAnsiTheme="majorBidi" w:cstheme="majorBidi"/>
          <w:snapToGrid w:val="0"/>
          <w:rtl/>
          <w:lang w:eastAsia="ar-SA"/>
        </w:rPr>
      </w:pPr>
      <w:r w:rsidRPr="007A428B">
        <w:rPr>
          <w:rFonts w:asciiTheme="majorBidi" w:hAnsiTheme="majorBidi" w:cstheme="majorBidi"/>
          <w:snapToGrid w:val="0"/>
          <w:rtl/>
          <w:lang w:eastAsia="ar-SA"/>
        </w:rPr>
        <w:t>بدأ بنك الأمل للت</w:t>
      </w:r>
      <w:r w:rsidRPr="007A428B">
        <w:rPr>
          <w:rFonts w:asciiTheme="majorBidi" w:hAnsiTheme="majorBidi" w:cstheme="majorBidi" w:hint="cs"/>
          <w:snapToGrid w:val="0"/>
          <w:rtl/>
          <w:lang w:eastAsia="ar-SA"/>
        </w:rPr>
        <w:t>ـــ</w:t>
      </w:r>
      <w:r w:rsidRPr="007A428B">
        <w:rPr>
          <w:rFonts w:asciiTheme="majorBidi" w:hAnsiTheme="majorBidi" w:cstheme="majorBidi"/>
          <w:snapToGrid w:val="0"/>
          <w:rtl/>
          <w:lang w:eastAsia="ar-SA"/>
        </w:rPr>
        <w:t xml:space="preserve">مويل الأصغر بمزاولة نشاطه رسمياُ في </w:t>
      </w:r>
      <w:r w:rsidRPr="007A428B">
        <w:rPr>
          <w:rFonts w:asciiTheme="majorBidi" w:hAnsiTheme="majorBidi" w:cstheme="majorBidi" w:hint="cs"/>
          <w:snapToGrid w:val="0"/>
          <w:rtl/>
          <w:lang w:eastAsia="ar-SA"/>
        </w:rPr>
        <w:t xml:space="preserve"> </w:t>
      </w:r>
      <w:r w:rsidRPr="007A428B">
        <w:rPr>
          <w:rFonts w:asciiTheme="majorBidi" w:hAnsiTheme="majorBidi" w:cstheme="majorBidi"/>
          <w:snapToGrid w:val="0"/>
          <w:rtl/>
          <w:lang w:eastAsia="ar-SA"/>
        </w:rPr>
        <w:t>يناير 2009م</w:t>
      </w:r>
      <w:r w:rsidR="00C55863">
        <w:rPr>
          <w:rFonts w:asciiTheme="majorBidi" w:hAnsiTheme="majorBidi" w:cstheme="majorBidi" w:hint="cs"/>
          <w:snapToGrid w:val="0"/>
          <w:rtl/>
          <w:lang w:eastAsia="ar-SA"/>
        </w:rPr>
        <w:t>،</w:t>
      </w:r>
      <w:r w:rsidRPr="007A428B">
        <w:rPr>
          <w:rFonts w:asciiTheme="majorBidi" w:hAnsiTheme="majorBidi" w:cstheme="majorBidi" w:hint="cs"/>
          <w:snapToGrid w:val="0"/>
          <w:rtl/>
          <w:lang w:eastAsia="ar-SA"/>
        </w:rPr>
        <w:t xml:space="preserve"> </w:t>
      </w:r>
      <w:r w:rsidR="002A720F">
        <w:rPr>
          <w:rFonts w:asciiTheme="majorBidi" w:hAnsiTheme="majorBidi" w:cstheme="majorBidi"/>
          <w:snapToGrid w:val="0"/>
          <w:rtl/>
          <w:lang w:eastAsia="ar-SA"/>
        </w:rPr>
        <w:t>كأول بنك للتمويل</w:t>
      </w:r>
      <w:r w:rsidRPr="007A428B">
        <w:rPr>
          <w:rFonts w:asciiTheme="majorBidi" w:hAnsiTheme="majorBidi" w:cstheme="majorBidi" w:hint="cs"/>
          <w:snapToGrid w:val="0"/>
          <w:rtl/>
          <w:lang w:eastAsia="ar-SA"/>
        </w:rPr>
        <w:t xml:space="preserve"> </w:t>
      </w:r>
      <w:r w:rsidRPr="007A428B">
        <w:rPr>
          <w:rFonts w:asciiTheme="majorBidi" w:hAnsiTheme="majorBidi" w:cstheme="majorBidi"/>
          <w:snapToGrid w:val="0"/>
          <w:rtl/>
          <w:lang w:eastAsia="ar-SA"/>
        </w:rPr>
        <w:t>الأصغر في الشرق الأوسط وشمال أفريقيا وتعد عملية إنشاء البنك تتويجاً</w:t>
      </w:r>
      <w:r w:rsidRPr="007A428B">
        <w:rPr>
          <w:rFonts w:asciiTheme="majorBidi" w:hAnsiTheme="majorBidi" w:cstheme="majorBidi" w:hint="cs"/>
          <w:snapToGrid w:val="0"/>
          <w:rtl/>
          <w:lang w:eastAsia="ar-SA"/>
        </w:rPr>
        <w:t xml:space="preserve">  </w:t>
      </w:r>
      <w:r w:rsidRPr="007A428B">
        <w:rPr>
          <w:rFonts w:asciiTheme="majorBidi" w:hAnsiTheme="majorBidi" w:cstheme="majorBidi"/>
          <w:snapToGrid w:val="0"/>
          <w:rtl/>
          <w:lang w:eastAsia="ar-SA"/>
        </w:rPr>
        <w:t>لجهود الحكومة اليمنية ممثلة بالص</w:t>
      </w:r>
      <w:r w:rsidR="002A720F">
        <w:rPr>
          <w:rFonts w:asciiTheme="majorBidi" w:hAnsiTheme="majorBidi" w:cstheme="majorBidi"/>
          <w:snapToGrid w:val="0"/>
          <w:rtl/>
          <w:lang w:eastAsia="ar-SA"/>
        </w:rPr>
        <w:t>ندوق الاجتماعي للتنمية و برنامج</w:t>
      </w:r>
      <w:r w:rsidRPr="007A428B">
        <w:rPr>
          <w:rFonts w:asciiTheme="majorBidi" w:hAnsiTheme="majorBidi" w:cstheme="majorBidi" w:hint="cs"/>
          <w:snapToGrid w:val="0"/>
          <w:rtl/>
          <w:lang w:eastAsia="ar-SA"/>
        </w:rPr>
        <w:t xml:space="preserve"> </w:t>
      </w:r>
      <w:r w:rsidRPr="007A428B">
        <w:rPr>
          <w:rFonts w:asciiTheme="majorBidi" w:hAnsiTheme="majorBidi" w:cstheme="majorBidi"/>
          <w:snapToGrid w:val="0"/>
          <w:rtl/>
          <w:lang w:eastAsia="ar-SA"/>
        </w:rPr>
        <w:t>الخليج العربي للتنمية ومساهمة من القطاع الخاص</w:t>
      </w:r>
      <w:r w:rsidRPr="007A428B">
        <w:rPr>
          <w:rFonts w:asciiTheme="majorBidi" w:hAnsiTheme="majorBidi" w:cstheme="majorBidi" w:hint="cs"/>
          <w:snapToGrid w:val="0"/>
          <w:rtl/>
          <w:lang w:eastAsia="ar-SA"/>
        </w:rPr>
        <w:t>,</w:t>
      </w:r>
      <w:r w:rsidRPr="007A428B">
        <w:rPr>
          <w:rFonts w:asciiTheme="majorBidi" w:hAnsiTheme="majorBidi" w:cstheme="majorBidi"/>
          <w:snapToGrid w:val="0"/>
          <w:rtl/>
          <w:lang w:eastAsia="ar-SA"/>
        </w:rPr>
        <w:t xml:space="preserve"> </w:t>
      </w:r>
      <w:r w:rsidR="000C644C">
        <w:rPr>
          <w:rFonts w:asciiTheme="majorBidi" w:hAnsiTheme="majorBidi" w:cstheme="majorBidi" w:hint="cs"/>
          <w:snapToGrid w:val="0"/>
          <w:rtl/>
          <w:lang w:eastAsia="ar-SA"/>
        </w:rPr>
        <w:t>حيث يبلغ رأ</w:t>
      </w:r>
      <w:r w:rsidRPr="007A428B">
        <w:rPr>
          <w:rFonts w:asciiTheme="majorBidi" w:hAnsiTheme="majorBidi" w:cstheme="majorBidi" w:hint="cs"/>
          <w:snapToGrid w:val="0"/>
          <w:rtl/>
          <w:lang w:eastAsia="ar-SA"/>
        </w:rPr>
        <w:t xml:space="preserve">س المال المدفوع مليار ريال يمني.    </w:t>
      </w:r>
    </w:p>
    <w:p w:rsidR="007A428B" w:rsidRDefault="0091629C" w:rsidP="007A428B">
      <w:pPr>
        <w:bidi/>
        <w:spacing w:line="240" w:lineRule="auto"/>
        <w:rPr>
          <w:rFonts w:asciiTheme="majorBidi" w:hAnsiTheme="majorBidi" w:cstheme="majorBidi"/>
          <w:snapToGrid w:val="0"/>
          <w:rtl/>
          <w:lang w:eastAsia="ar-SA"/>
        </w:rPr>
      </w:pPr>
      <w:r>
        <w:rPr>
          <w:rFonts w:asciiTheme="majorBidi" w:hAnsiTheme="majorBidi" w:cstheme="majorBidi" w:hint="cs"/>
          <w:snapToGrid w:val="0"/>
          <w:rtl/>
          <w:lang w:eastAsia="ar-SA"/>
        </w:rPr>
        <w:lastRenderedPageBreak/>
        <w:t xml:space="preserve">وقد حصل البنك على عدد من الجوائز أهمها: </w:t>
      </w:r>
    </w:p>
    <w:p w:rsidR="0099670E" w:rsidRPr="00B1714E" w:rsidRDefault="0099670E" w:rsidP="00FC60EC">
      <w:pPr>
        <w:pStyle w:val="ListParagraph"/>
        <w:numPr>
          <w:ilvl w:val="0"/>
          <w:numId w:val="4"/>
        </w:numPr>
        <w:bidi/>
        <w:spacing w:line="240" w:lineRule="auto"/>
        <w:jc w:val="both"/>
        <w:rPr>
          <w:color w:val="000000"/>
          <w:sz w:val="27"/>
          <w:szCs w:val="27"/>
          <w:rtl/>
        </w:rPr>
      </w:pPr>
      <w:r w:rsidRPr="00B1714E">
        <w:rPr>
          <w:rFonts w:asciiTheme="majorBidi" w:hAnsiTheme="majorBidi" w:cstheme="majorBidi"/>
          <w:snapToGrid w:val="0"/>
          <w:rtl/>
          <w:lang w:eastAsia="ar-SA"/>
        </w:rPr>
        <w:t>تتويج البنك بالجائزة الكبرى لتحديات التمويل الإسلامي 2010</w:t>
      </w:r>
      <w:r w:rsidRPr="00B1714E">
        <w:rPr>
          <w:rFonts w:asciiTheme="majorBidi" w:hAnsiTheme="majorBidi" w:cstheme="majorBidi" w:hint="cs"/>
          <w:snapToGrid w:val="0"/>
          <w:rtl/>
          <w:lang w:eastAsia="ar-SA"/>
        </w:rPr>
        <w:t>م من بين 130 مؤسسة في أكثر من 43 دولة ، توج بنك الأمل بالجائزة الكبرى والوحيدة في تحديات التمويل الأصغر الإسلامي ، وتبلغ قيمة الجائزة 100 ألف دولار بالإضافة إلى منحة دعم فني لبناء البنك  نظراً لما يلعبه البنك من دور في دعم أصحاب المنشآت الصغرى والصغيرة خلال عامين في تقديم خدمات مالية إسلامية تتلاءم مع احتياجات الفئات المستهدفة تتميز</w:t>
      </w:r>
      <w:r w:rsidR="00B1714E" w:rsidRPr="00B1714E">
        <w:rPr>
          <w:rFonts w:asciiTheme="majorBidi" w:hAnsiTheme="majorBidi" w:cstheme="majorBidi" w:hint="cs"/>
          <w:snapToGrid w:val="0"/>
          <w:rtl/>
          <w:lang w:eastAsia="ar-SA"/>
        </w:rPr>
        <w:t xml:space="preserve"> بالابتكار والإبداع والاستدامة، </w:t>
      </w:r>
      <w:r w:rsidRPr="00B1714E">
        <w:rPr>
          <w:rFonts w:asciiTheme="majorBidi" w:hAnsiTheme="majorBidi" w:cstheme="majorBidi" w:hint="cs"/>
          <w:snapToGrid w:val="0"/>
          <w:rtl/>
          <w:lang w:eastAsia="ar-SA"/>
        </w:rPr>
        <w:t>يرعى هذه الجائزة ويمولها المجموعة الاستشارية لدعم الفقراء ودوتشه بنك ، البنك الإسلامي للتنمية وجرامين جميل وتهدف إلى تشجيع تطوير وابتكار منتجات إسلامية ناجحة ومستدامة</w:t>
      </w:r>
      <w:r w:rsidRPr="00B1714E">
        <w:rPr>
          <w:rFonts w:asciiTheme="majorBidi" w:hAnsiTheme="majorBidi" w:cstheme="majorBidi"/>
          <w:snapToGrid w:val="0"/>
          <w:rtl/>
          <w:lang w:eastAsia="ar-SA"/>
        </w:rPr>
        <w:t>.</w:t>
      </w:r>
      <w:r w:rsidRPr="00B1714E">
        <w:rPr>
          <w:rFonts w:ascii="Arial" w:hAnsi="Arial"/>
          <w:color w:val="333333"/>
          <w:sz w:val="28"/>
          <w:szCs w:val="28"/>
          <w:rtl/>
        </w:rPr>
        <w:t> </w:t>
      </w:r>
    </w:p>
    <w:p w:rsidR="0091629C" w:rsidRPr="004C6CE1" w:rsidRDefault="0091629C" w:rsidP="004C6CE1">
      <w:pPr>
        <w:pStyle w:val="ListParagraph"/>
        <w:numPr>
          <w:ilvl w:val="0"/>
          <w:numId w:val="4"/>
        </w:numPr>
        <w:bidi/>
        <w:spacing w:line="240" w:lineRule="auto"/>
        <w:jc w:val="both"/>
        <w:rPr>
          <w:rFonts w:asciiTheme="majorBidi" w:hAnsiTheme="majorBidi" w:cstheme="majorBidi"/>
          <w:snapToGrid w:val="0"/>
          <w:rtl/>
          <w:lang w:eastAsia="ar-SA"/>
        </w:rPr>
      </w:pPr>
      <w:r w:rsidRPr="004C6CE1">
        <w:rPr>
          <w:rFonts w:asciiTheme="majorBidi" w:hAnsiTheme="majorBidi" w:cstheme="majorBidi"/>
          <w:snapToGrid w:val="0"/>
          <w:rtl/>
          <w:lang w:eastAsia="ar-SA"/>
        </w:rPr>
        <w:t>حصول البنك على جائزة الإبداع والابتكار في منتجات التمويل الأصغر في الوطن العربي في 2010 ، والتي يرعاها وتمولها مؤسسة جرامين جميل وتبلغ قيمة الجائزة 10 ألف دولار أمريكي.</w:t>
      </w:r>
    </w:p>
    <w:p w:rsidR="0091629C" w:rsidRPr="004C6CE1" w:rsidRDefault="0091629C" w:rsidP="004C6CE1">
      <w:pPr>
        <w:pStyle w:val="ListParagraph"/>
        <w:numPr>
          <w:ilvl w:val="0"/>
          <w:numId w:val="4"/>
        </w:numPr>
        <w:bidi/>
        <w:spacing w:line="240" w:lineRule="auto"/>
        <w:jc w:val="both"/>
        <w:rPr>
          <w:rFonts w:asciiTheme="majorBidi" w:hAnsiTheme="majorBidi" w:cstheme="majorBidi"/>
          <w:snapToGrid w:val="0"/>
          <w:rtl/>
          <w:lang w:eastAsia="ar-SA"/>
        </w:rPr>
      </w:pPr>
      <w:r w:rsidRPr="004C6CE1">
        <w:rPr>
          <w:rFonts w:asciiTheme="majorBidi" w:hAnsiTheme="majorBidi" w:cstheme="majorBidi" w:hint="cs"/>
          <w:snapToGrid w:val="0"/>
          <w:rtl/>
          <w:lang w:eastAsia="ar-SA"/>
        </w:rPr>
        <w:t>حصول البنك على الشهادة الفضية للشفافية من سوق تبادل المعلومات  </w:t>
      </w:r>
      <w:r w:rsidRPr="004C6CE1">
        <w:rPr>
          <w:rFonts w:asciiTheme="majorBidi" w:hAnsiTheme="majorBidi" w:cstheme="majorBidi" w:hint="cs"/>
          <w:snapToGrid w:val="0"/>
          <w:lang w:eastAsia="ar-SA"/>
        </w:rPr>
        <w:t>MIX  2009</w:t>
      </w:r>
      <w:r w:rsidR="001653C3">
        <w:rPr>
          <w:rFonts w:asciiTheme="majorBidi" w:hAnsiTheme="majorBidi" w:cstheme="majorBidi" w:hint="cs"/>
          <w:snapToGrid w:val="0"/>
          <w:rtl/>
          <w:lang w:eastAsia="ar-SA"/>
        </w:rPr>
        <w:t>.</w:t>
      </w:r>
    </w:p>
    <w:p w:rsidR="0091629C" w:rsidRPr="004C6CE1" w:rsidRDefault="0091629C" w:rsidP="00863C82">
      <w:pPr>
        <w:pStyle w:val="ListParagraph"/>
        <w:numPr>
          <w:ilvl w:val="0"/>
          <w:numId w:val="4"/>
        </w:numPr>
        <w:bidi/>
        <w:spacing w:line="240" w:lineRule="auto"/>
        <w:jc w:val="both"/>
        <w:rPr>
          <w:rFonts w:asciiTheme="majorBidi" w:hAnsiTheme="majorBidi" w:cstheme="majorBidi"/>
          <w:snapToGrid w:val="0"/>
          <w:rtl/>
          <w:lang w:eastAsia="ar-SA"/>
        </w:rPr>
      </w:pPr>
      <w:r w:rsidRPr="004C6CE1">
        <w:rPr>
          <w:rFonts w:asciiTheme="majorBidi" w:hAnsiTheme="majorBidi" w:cstheme="majorBidi" w:hint="cs"/>
          <w:snapToGrid w:val="0"/>
          <w:rtl/>
          <w:lang w:eastAsia="ar-SA"/>
        </w:rPr>
        <w:t xml:space="preserve">حصول البنك على الشهادة الفضية  من سوق تبادل المعلومات </w:t>
      </w:r>
      <w:r w:rsidRPr="004C6CE1">
        <w:rPr>
          <w:rFonts w:asciiTheme="majorBidi" w:hAnsiTheme="majorBidi" w:cstheme="majorBidi" w:hint="cs"/>
          <w:snapToGrid w:val="0"/>
          <w:lang w:eastAsia="ar-SA"/>
        </w:rPr>
        <w:t>MIX</w:t>
      </w:r>
      <w:r w:rsidRPr="004C6CE1">
        <w:rPr>
          <w:rFonts w:asciiTheme="majorBidi" w:hAnsiTheme="majorBidi" w:cstheme="majorBidi" w:hint="cs"/>
          <w:snapToGrid w:val="0"/>
          <w:rtl/>
          <w:lang w:eastAsia="ar-SA"/>
        </w:rPr>
        <w:t> 2010</w:t>
      </w:r>
      <w:r w:rsidR="001653C3">
        <w:rPr>
          <w:rFonts w:asciiTheme="majorBidi" w:hAnsiTheme="majorBidi" w:cstheme="majorBidi" w:hint="cs"/>
          <w:snapToGrid w:val="0"/>
          <w:rtl/>
          <w:lang w:eastAsia="ar-SA"/>
        </w:rPr>
        <w:t>.</w:t>
      </w:r>
    </w:p>
    <w:p w:rsidR="0091629C" w:rsidRPr="004C6CE1" w:rsidRDefault="0091629C" w:rsidP="00863C82">
      <w:pPr>
        <w:pStyle w:val="ListParagraph"/>
        <w:numPr>
          <w:ilvl w:val="0"/>
          <w:numId w:val="4"/>
        </w:numPr>
        <w:bidi/>
        <w:spacing w:line="240" w:lineRule="auto"/>
        <w:jc w:val="both"/>
        <w:rPr>
          <w:rFonts w:asciiTheme="majorBidi" w:hAnsiTheme="majorBidi" w:cstheme="majorBidi"/>
          <w:snapToGrid w:val="0"/>
          <w:rtl/>
          <w:lang w:eastAsia="ar-SA"/>
        </w:rPr>
      </w:pPr>
      <w:r w:rsidRPr="004C6CE1">
        <w:rPr>
          <w:rFonts w:asciiTheme="majorBidi" w:hAnsiTheme="majorBidi" w:cstheme="majorBidi" w:hint="cs"/>
          <w:snapToGrid w:val="0"/>
          <w:rtl/>
          <w:lang w:eastAsia="ar-SA"/>
        </w:rPr>
        <w:t xml:space="preserve">حصول البنك على الشهادة الفضية  من سوق تبادل المعلومات  </w:t>
      </w:r>
      <w:r w:rsidRPr="004C6CE1">
        <w:rPr>
          <w:rFonts w:asciiTheme="majorBidi" w:hAnsiTheme="majorBidi" w:cstheme="majorBidi" w:hint="cs"/>
          <w:snapToGrid w:val="0"/>
          <w:lang w:eastAsia="ar-SA"/>
        </w:rPr>
        <w:t>MIX</w:t>
      </w:r>
      <w:r w:rsidRPr="004C6CE1">
        <w:rPr>
          <w:rFonts w:asciiTheme="majorBidi" w:hAnsiTheme="majorBidi" w:cstheme="majorBidi" w:hint="cs"/>
          <w:snapToGrid w:val="0"/>
          <w:rtl/>
          <w:lang w:eastAsia="ar-SA"/>
        </w:rPr>
        <w:t> 2011 في تقارير الاداء الاجتماعي.</w:t>
      </w:r>
    </w:p>
    <w:p w:rsidR="0091629C" w:rsidRPr="00863C82" w:rsidRDefault="0091629C" w:rsidP="00863C82">
      <w:pPr>
        <w:pStyle w:val="ListParagraph"/>
        <w:numPr>
          <w:ilvl w:val="0"/>
          <w:numId w:val="4"/>
        </w:numPr>
        <w:bidi/>
        <w:spacing w:line="240" w:lineRule="auto"/>
        <w:jc w:val="both"/>
        <w:rPr>
          <w:rFonts w:asciiTheme="majorBidi" w:hAnsiTheme="majorBidi" w:cstheme="majorBidi"/>
          <w:snapToGrid w:val="0"/>
          <w:rtl/>
          <w:lang w:eastAsia="ar-SA"/>
        </w:rPr>
      </w:pPr>
      <w:r w:rsidRPr="00863C82">
        <w:rPr>
          <w:rFonts w:asciiTheme="majorBidi" w:hAnsiTheme="majorBidi" w:cstheme="majorBidi" w:hint="cs"/>
          <w:snapToGrid w:val="0"/>
          <w:rtl/>
          <w:lang w:eastAsia="ar-SA"/>
        </w:rPr>
        <w:t>اختيار بنك الأمل كثاني أكبر مؤسسة تمويل أصغر في العالم في دعم الشباب في المؤتمر</w:t>
      </w:r>
      <w:r w:rsidR="00863C82" w:rsidRPr="00863C82">
        <w:rPr>
          <w:rFonts w:asciiTheme="majorBidi" w:hAnsiTheme="majorBidi" w:cstheme="majorBidi" w:hint="cs"/>
          <w:snapToGrid w:val="0"/>
          <w:rtl/>
          <w:lang w:eastAsia="ar-SA"/>
        </w:rPr>
        <w:t xml:space="preserve"> </w:t>
      </w:r>
      <w:r w:rsidRPr="00863C82">
        <w:rPr>
          <w:rFonts w:asciiTheme="majorBidi" w:hAnsiTheme="majorBidi" w:cstheme="majorBidi" w:hint="cs"/>
          <w:snapToGrid w:val="0"/>
          <w:rtl/>
          <w:lang w:eastAsia="ar-SA"/>
        </w:rPr>
        <w:t>الرابع الذي عقد في واشنطن في أكتوبر 2010م</w:t>
      </w:r>
      <w:r w:rsidR="00863C82" w:rsidRPr="00863C82">
        <w:rPr>
          <w:rFonts w:asciiTheme="majorBidi" w:hAnsiTheme="majorBidi" w:cstheme="majorBidi" w:hint="cs"/>
          <w:snapToGrid w:val="0"/>
          <w:rtl/>
          <w:lang w:eastAsia="ar-SA"/>
        </w:rPr>
        <w:t>.</w:t>
      </w:r>
      <w:r w:rsidRPr="00863C82">
        <w:rPr>
          <w:rFonts w:asciiTheme="majorBidi" w:hAnsiTheme="majorBidi" w:cstheme="majorBidi"/>
          <w:snapToGrid w:val="0"/>
          <w:rtl/>
          <w:lang w:eastAsia="ar-SA"/>
        </w:rPr>
        <w:t xml:space="preserve">     </w:t>
      </w:r>
    </w:p>
    <w:p w:rsidR="0091629C" w:rsidRPr="005E3039" w:rsidRDefault="0091629C" w:rsidP="004C6CE1">
      <w:pPr>
        <w:pStyle w:val="ListParagraph"/>
        <w:numPr>
          <w:ilvl w:val="0"/>
          <w:numId w:val="4"/>
        </w:numPr>
        <w:bidi/>
        <w:spacing w:line="240" w:lineRule="auto"/>
        <w:jc w:val="both"/>
        <w:rPr>
          <w:rFonts w:asciiTheme="majorBidi" w:hAnsiTheme="majorBidi" w:cstheme="majorBidi"/>
          <w:snapToGrid w:val="0"/>
          <w:rtl/>
          <w:lang w:eastAsia="ar-SA"/>
        </w:rPr>
      </w:pPr>
      <w:r w:rsidRPr="005E3039">
        <w:rPr>
          <w:rFonts w:asciiTheme="majorBidi" w:hAnsiTheme="majorBidi" w:cstheme="majorBidi" w:hint="cs"/>
          <w:snapToGrid w:val="0"/>
          <w:rtl/>
          <w:lang w:eastAsia="ar-SA"/>
        </w:rPr>
        <w:t>تتويج بنك الأمل للتمويل الأصغر</w:t>
      </w:r>
      <w:r w:rsidRPr="005E3039">
        <w:rPr>
          <w:rFonts w:asciiTheme="majorBidi" w:hAnsiTheme="majorBidi" w:cstheme="majorBidi"/>
          <w:snapToGrid w:val="0"/>
          <w:lang w:eastAsia="ar-SA"/>
        </w:rPr>
        <w:t> </w:t>
      </w:r>
      <w:r w:rsidRPr="005E3039">
        <w:rPr>
          <w:rFonts w:asciiTheme="majorBidi" w:hAnsiTheme="majorBidi" w:cstheme="majorBidi" w:hint="cs"/>
          <w:snapToGrid w:val="0"/>
          <w:rtl/>
          <w:lang w:eastAsia="ar-SA"/>
        </w:rPr>
        <w:t>بجائزة أفضل ابتكار في منتجات التمويل الأصغر في العالم </w:t>
      </w:r>
      <w:r w:rsidRPr="005E3039">
        <w:rPr>
          <w:rFonts w:asciiTheme="majorBidi" w:hAnsiTheme="majorBidi" w:cstheme="majorBidi"/>
          <w:snapToGrid w:val="0"/>
          <w:rtl/>
          <w:lang w:eastAsia="ar-SA"/>
        </w:rPr>
        <w:t>على هامش القمة العالمية السادسة لإنجازات التمويل الأصغر </w:t>
      </w:r>
      <w:r w:rsidRPr="005E3039">
        <w:rPr>
          <w:rFonts w:asciiTheme="majorBidi" w:hAnsiTheme="majorBidi" w:cstheme="majorBidi"/>
          <w:snapToGrid w:val="0"/>
          <w:lang w:eastAsia="ar-SA"/>
        </w:rPr>
        <w:t>Global Microfinance Achievement Awards 2011</w:t>
      </w:r>
      <w:r w:rsidRPr="005E3039">
        <w:rPr>
          <w:rFonts w:asciiTheme="majorBidi" w:hAnsiTheme="majorBidi" w:cstheme="majorBidi"/>
          <w:snapToGrid w:val="0"/>
          <w:rtl/>
          <w:lang w:eastAsia="ar-SA"/>
        </w:rPr>
        <w:t> التي عُقدت في جنيف – سويسرا للفترة مابين 06-08  شهر تموز -يوليو 2011 والتي شارك فيها أكثر من 1000 ممارس من بين 100 دولة من جميع أنحاء العالم ، فقد أعلنت اللجنة المنظمة عن فوز بنك الأمل بالجائزة العالمية لأفضل ابتكار في منتجات التمويل الأصغر ، وقد تقدم بنك الأمل بملفه في منتج الإدخار ومنتج الاجارة المنتهية با</w:t>
      </w:r>
      <w:r w:rsidR="005E3039" w:rsidRPr="005E3039">
        <w:rPr>
          <w:rFonts w:asciiTheme="majorBidi" w:hAnsiTheme="majorBidi" w:cstheme="majorBidi"/>
          <w:snapToGrid w:val="0"/>
          <w:rtl/>
          <w:lang w:eastAsia="ar-SA"/>
        </w:rPr>
        <w:t>لتمليك ومنتج التكافل الاسلامي</w:t>
      </w:r>
      <w:r w:rsidR="005E3039" w:rsidRPr="005E3039">
        <w:rPr>
          <w:rFonts w:asciiTheme="majorBidi" w:hAnsiTheme="majorBidi" w:cstheme="majorBidi" w:hint="cs"/>
          <w:snapToGrid w:val="0"/>
          <w:rtl/>
          <w:lang w:eastAsia="ar-SA"/>
        </w:rPr>
        <w:t xml:space="preserve">، </w:t>
      </w:r>
      <w:r w:rsidRPr="005E3039">
        <w:rPr>
          <w:rFonts w:asciiTheme="majorBidi" w:hAnsiTheme="majorBidi" w:cstheme="majorBidi"/>
          <w:snapToGrid w:val="0"/>
          <w:rtl/>
          <w:lang w:eastAsia="ar-SA"/>
        </w:rPr>
        <w:t>يرعى هذه القمة ويُمولها مجموعة </w:t>
      </w:r>
      <w:r w:rsidRPr="005E3039">
        <w:rPr>
          <w:rFonts w:asciiTheme="majorBidi" w:hAnsiTheme="majorBidi" w:cstheme="majorBidi"/>
          <w:snapToGrid w:val="0"/>
          <w:lang w:eastAsia="ar-SA"/>
        </w:rPr>
        <w:t>C5</w:t>
      </w:r>
      <w:r w:rsidRPr="005E3039">
        <w:rPr>
          <w:rFonts w:asciiTheme="majorBidi" w:hAnsiTheme="majorBidi" w:cstheme="majorBidi"/>
          <w:snapToGrid w:val="0"/>
          <w:rtl/>
          <w:lang w:eastAsia="ar-SA"/>
        </w:rPr>
        <w:t> والتي هي عبارة عن مجموعة منظمات رائدة في جمع المانحين والممارسين في التمويل الاصغر.</w:t>
      </w:r>
    </w:p>
    <w:p w:rsidR="0091629C" w:rsidRPr="00EF4970" w:rsidRDefault="0091629C" w:rsidP="004C6CE1">
      <w:pPr>
        <w:pStyle w:val="ListParagraph"/>
        <w:numPr>
          <w:ilvl w:val="0"/>
          <w:numId w:val="4"/>
        </w:numPr>
        <w:bidi/>
        <w:spacing w:line="240" w:lineRule="auto"/>
        <w:jc w:val="both"/>
        <w:rPr>
          <w:rFonts w:asciiTheme="majorBidi" w:hAnsiTheme="majorBidi" w:cstheme="majorBidi"/>
          <w:snapToGrid w:val="0"/>
          <w:rtl/>
          <w:lang w:eastAsia="ar-SA"/>
        </w:rPr>
      </w:pPr>
      <w:r w:rsidRPr="00EF4970">
        <w:rPr>
          <w:rFonts w:asciiTheme="majorBidi" w:hAnsiTheme="majorBidi" w:cstheme="majorBidi"/>
          <w:snapToGrid w:val="0"/>
          <w:rtl/>
          <w:lang w:eastAsia="ar-SA"/>
        </w:rPr>
        <w:t xml:space="preserve"> بنك الأمل يتوج بجائزة </w:t>
      </w:r>
      <w:r w:rsidRPr="00EF4970">
        <w:rPr>
          <w:rFonts w:asciiTheme="majorBidi" w:hAnsiTheme="majorBidi" w:cstheme="majorBidi"/>
          <w:snapToGrid w:val="0"/>
          <w:lang w:eastAsia="ar-SA"/>
        </w:rPr>
        <w:t>Hanson Wade</w:t>
      </w:r>
      <w:r w:rsidRPr="00EF4970">
        <w:rPr>
          <w:rFonts w:asciiTheme="majorBidi" w:hAnsiTheme="majorBidi" w:cstheme="majorBidi"/>
          <w:snapToGrid w:val="0"/>
          <w:rtl/>
          <w:lang w:eastAsia="ar-SA"/>
        </w:rPr>
        <w:t xml:space="preserve"> للابداع في منتجات التمويل الأصغر</w:t>
      </w:r>
      <w:r w:rsidR="00EF4970" w:rsidRPr="00EF4970">
        <w:rPr>
          <w:rFonts w:asciiTheme="majorBidi" w:hAnsiTheme="majorBidi" w:cstheme="majorBidi" w:hint="cs"/>
          <w:snapToGrid w:val="0"/>
          <w:rtl/>
          <w:lang w:eastAsia="ar-SA"/>
        </w:rPr>
        <w:t xml:space="preserve">، حيث </w:t>
      </w:r>
      <w:r w:rsidRPr="00EF4970">
        <w:rPr>
          <w:rFonts w:asciiTheme="majorBidi" w:hAnsiTheme="majorBidi" w:cstheme="majorBidi"/>
          <w:snapToGrid w:val="0"/>
          <w:rtl/>
          <w:lang w:eastAsia="ar-SA"/>
        </w:rPr>
        <w:t>تُوج بنك الأمل للتمويل الأصغر بجائزة الإبداع في الشرق الأوسط وأفريقيا والتي تنظمها وترعاها  منظمة </w:t>
      </w:r>
      <w:r w:rsidRPr="00EF4970">
        <w:rPr>
          <w:rFonts w:asciiTheme="majorBidi" w:hAnsiTheme="majorBidi" w:cstheme="majorBidi"/>
          <w:snapToGrid w:val="0"/>
          <w:lang w:eastAsia="ar-SA"/>
        </w:rPr>
        <w:t>Hanson wade</w:t>
      </w:r>
      <w:r w:rsidRPr="00EF4970">
        <w:rPr>
          <w:rFonts w:asciiTheme="majorBidi" w:hAnsiTheme="majorBidi" w:cstheme="majorBidi"/>
          <w:snapToGrid w:val="0"/>
          <w:rtl/>
          <w:lang w:eastAsia="ar-SA"/>
        </w:rPr>
        <w:t> وذلك أثر المؤتمر الذي أقيم في كينيا – نيروبي في الفترة مابين 18 – 19 أكتوبر 2011 بعنوان " الإبداع والاستثمار"  وشارك فيه أكثر من 120 ممارس للتمويل الأصغر من مختلف أنحاء العالم. وقد أحرز بنك الأمل هذه الجائزة بعد أن تقدم لها أكثر من 60 مؤسسة تنموية في الشرق الأوسط وأفريقيا.</w:t>
      </w:r>
    </w:p>
    <w:p w:rsidR="0091629C" w:rsidRPr="00EF4970" w:rsidRDefault="0091629C" w:rsidP="004C6CE1">
      <w:pPr>
        <w:pStyle w:val="ListParagraph"/>
        <w:numPr>
          <w:ilvl w:val="0"/>
          <w:numId w:val="4"/>
        </w:numPr>
        <w:bidi/>
        <w:spacing w:line="240" w:lineRule="auto"/>
        <w:jc w:val="both"/>
        <w:rPr>
          <w:rFonts w:asciiTheme="majorBidi" w:hAnsiTheme="majorBidi" w:cstheme="majorBidi"/>
          <w:snapToGrid w:val="0"/>
          <w:lang w:eastAsia="ar-SA"/>
        </w:rPr>
      </w:pPr>
      <w:r w:rsidRPr="00EF4970">
        <w:rPr>
          <w:rFonts w:asciiTheme="majorBidi" w:hAnsiTheme="majorBidi" w:cstheme="majorBidi"/>
          <w:snapToGrid w:val="0"/>
          <w:rtl/>
          <w:lang w:eastAsia="ar-SA"/>
        </w:rPr>
        <w:t> بنك الامل للتمويل الاصغر يفوز بجائزة أفضل بنك في اليمن وواحد من أنجح خمس مؤسسات تمويل أصغر في العالم</w:t>
      </w:r>
      <w:r w:rsidR="00EF4970" w:rsidRPr="00EF4970">
        <w:rPr>
          <w:rFonts w:asciiTheme="majorBidi" w:hAnsiTheme="majorBidi" w:cstheme="majorBidi" w:hint="cs"/>
          <w:snapToGrid w:val="0"/>
          <w:rtl/>
          <w:lang w:eastAsia="ar-SA"/>
        </w:rPr>
        <w:t xml:space="preserve">، </w:t>
      </w:r>
      <w:r w:rsidRPr="00EF4970">
        <w:rPr>
          <w:rFonts w:asciiTheme="majorBidi" w:hAnsiTheme="majorBidi" w:cstheme="majorBidi"/>
          <w:snapToGrid w:val="0"/>
          <w:rtl/>
          <w:lang w:eastAsia="ar-SA"/>
        </w:rPr>
        <w:t>في إطار الجهود التي يقوم بها بنك الامل للقضاء على الفقر وتخفيض معدلات البطالة في اليمن بين أوساط الشباب للثلاث السنوات السابقة والدور الذي يلعبه البنك في عملية التنمية في اليمن فقد رشحت مجلة الـ</w:t>
      </w:r>
      <w:r w:rsidRPr="00EF4970">
        <w:rPr>
          <w:rFonts w:asciiTheme="majorBidi" w:hAnsiTheme="majorBidi" w:cstheme="majorBidi"/>
          <w:snapToGrid w:val="0"/>
          <w:lang w:eastAsia="ar-SA"/>
        </w:rPr>
        <w:t>The New Economy</w:t>
      </w:r>
      <w:r w:rsidRPr="00EF4970">
        <w:rPr>
          <w:rFonts w:asciiTheme="majorBidi" w:hAnsiTheme="majorBidi" w:cstheme="majorBidi"/>
          <w:snapToGrid w:val="0"/>
          <w:rtl/>
          <w:lang w:eastAsia="ar-SA"/>
        </w:rPr>
        <w:t xml:space="preserve">  الانجليزية المجلة المتخصصة في المال والأعمال وتعد ثالث أشهر مجلة عالمية ، رشحت بنك الأمل للتمويل الأصغر كأفضل مؤسسة تمويل أصغر في اليمن وواحدة من أنجح خمس مؤسسات تمويل اصغر على مستوى العالم وسلمته جائزة ودرعاً لهذه الجائزة.</w:t>
      </w:r>
    </w:p>
    <w:p w:rsidR="0091629C" w:rsidRPr="00EF4970" w:rsidRDefault="0091629C" w:rsidP="004C6CE1">
      <w:pPr>
        <w:pStyle w:val="ListParagraph"/>
        <w:numPr>
          <w:ilvl w:val="0"/>
          <w:numId w:val="4"/>
        </w:numPr>
        <w:bidi/>
        <w:spacing w:line="240" w:lineRule="auto"/>
        <w:jc w:val="both"/>
        <w:rPr>
          <w:rFonts w:asciiTheme="majorBidi" w:hAnsiTheme="majorBidi" w:cstheme="majorBidi"/>
          <w:snapToGrid w:val="0"/>
          <w:lang w:eastAsia="ar-SA"/>
        </w:rPr>
      </w:pPr>
      <w:r w:rsidRPr="00EF4970">
        <w:rPr>
          <w:rFonts w:asciiTheme="majorBidi" w:hAnsiTheme="majorBidi" w:cstheme="majorBidi"/>
          <w:snapToGrid w:val="0"/>
          <w:rtl/>
          <w:lang w:eastAsia="ar-SA"/>
        </w:rPr>
        <w:t> </w:t>
      </w:r>
      <w:r w:rsidR="0067144A" w:rsidRPr="00EF4970">
        <w:rPr>
          <w:rFonts w:asciiTheme="majorBidi" w:hAnsiTheme="majorBidi" w:cstheme="majorBidi"/>
          <w:snapToGrid w:val="0"/>
          <w:lang w:eastAsia="ar-SA"/>
        </w:rPr>
        <w:fldChar w:fldCharType="begin"/>
      </w:r>
      <w:r w:rsidRPr="00EF4970">
        <w:rPr>
          <w:rFonts w:asciiTheme="majorBidi" w:hAnsiTheme="majorBidi" w:cstheme="majorBidi"/>
          <w:snapToGrid w:val="0"/>
          <w:lang w:eastAsia="ar-SA"/>
        </w:rPr>
        <w:instrText xml:space="preserve"> HYPERLINK "http://www.alamalbank.com/index.php?option=com_content&amp;view=article&amp;id=343:grameen-jameel-award-for-sustainable-growth-2012-yemeni-nationality&amp;catid=59:bottom-newsflash&amp;Itemid=347&amp;lang=ar" </w:instrText>
      </w:r>
      <w:r w:rsidR="0067144A" w:rsidRPr="00EF4970">
        <w:rPr>
          <w:rFonts w:asciiTheme="majorBidi" w:hAnsiTheme="majorBidi" w:cstheme="majorBidi"/>
          <w:snapToGrid w:val="0"/>
          <w:lang w:eastAsia="ar-SA"/>
        </w:rPr>
        <w:fldChar w:fldCharType="separate"/>
      </w:r>
      <w:r w:rsidRPr="00EF4970">
        <w:rPr>
          <w:rFonts w:asciiTheme="majorBidi" w:hAnsiTheme="majorBidi" w:cstheme="majorBidi"/>
          <w:snapToGrid w:val="0"/>
          <w:rtl/>
          <w:lang w:eastAsia="ar-SA"/>
        </w:rPr>
        <w:t>جائزة جرامين جميل للعام 2012م للنموالمستدام في العالم العربي</w:t>
      </w:r>
      <w:r w:rsidR="0067144A" w:rsidRPr="00EF4970">
        <w:rPr>
          <w:rFonts w:asciiTheme="majorBidi" w:hAnsiTheme="majorBidi" w:cstheme="majorBidi"/>
          <w:snapToGrid w:val="0"/>
          <w:lang w:eastAsia="ar-SA"/>
        </w:rPr>
        <w:fldChar w:fldCharType="end"/>
      </w:r>
      <w:r w:rsidR="00EF4970" w:rsidRPr="00EF4970">
        <w:rPr>
          <w:rFonts w:asciiTheme="majorBidi" w:hAnsiTheme="majorBidi" w:cstheme="majorBidi" w:hint="cs"/>
          <w:snapToGrid w:val="0"/>
          <w:rtl/>
          <w:lang w:eastAsia="ar-SA"/>
        </w:rPr>
        <w:t xml:space="preserve"> </w:t>
      </w:r>
      <w:r w:rsidRPr="00EF4970">
        <w:rPr>
          <w:rFonts w:asciiTheme="majorBidi" w:hAnsiTheme="majorBidi" w:cstheme="majorBidi"/>
          <w:snapToGrid w:val="0"/>
          <w:rtl/>
          <w:lang w:eastAsia="ar-SA"/>
        </w:rPr>
        <w:t>بالإجماع، أعلنت لجنة التحكيم في الثاني من أكتوبر الجاري فوز بنك الأمل للتمويل الاصغر- اليمن في جائزة جرامين جميل للنمو المستدام للعام 2012 ، وقد جاء إختيار بنك الأمل من بين العديد من المؤسسات التي تقدمت لهذه الجائزة من جميع دول الشرق الأوسط وأفريقيا، وقد تكونت لجنة التحكيم من أبرز ممثلي صناعة التمويل الأصغر في العالم والتي تضم (</w:t>
      </w:r>
      <w:r w:rsidRPr="00EF4970">
        <w:rPr>
          <w:rFonts w:asciiTheme="majorBidi" w:hAnsiTheme="majorBidi" w:cstheme="majorBidi"/>
          <w:snapToGrid w:val="0"/>
          <w:lang w:eastAsia="ar-SA"/>
        </w:rPr>
        <w:t>HSBC</w:t>
      </w:r>
      <w:r w:rsidRPr="00EF4970">
        <w:rPr>
          <w:rFonts w:asciiTheme="majorBidi" w:hAnsiTheme="majorBidi" w:cstheme="majorBidi"/>
          <w:snapToGrid w:val="0"/>
          <w:rtl/>
          <w:lang w:eastAsia="ar-SA"/>
        </w:rPr>
        <w:t> ، المجموعة الإستشارية لمساعدة الفقراء</w:t>
      </w:r>
      <w:r w:rsidRPr="00EF4970">
        <w:rPr>
          <w:rFonts w:asciiTheme="majorBidi" w:hAnsiTheme="majorBidi" w:cstheme="majorBidi"/>
          <w:snapToGrid w:val="0"/>
          <w:lang w:eastAsia="ar-SA"/>
        </w:rPr>
        <w:t>CGAP</w:t>
      </w:r>
      <w:r w:rsidRPr="00EF4970">
        <w:rPr>
          <w:rFonts w:asciiTheme="majorBidi" w:hAnsiTheme="majorBidi" w:cstheme="majorBidi"/>
          <w:snapToGrid w:val="0"/>
          <w:rtl/>
          <w:lang w:eastAsia="ar-SA"/>
        </w:rPr>
        <w:t> ، جرامين جميل </w:t>
      </w:r>
      <w:proofErr w:type="spellStart"/>
      <w:r w:rsidRPr="00EF4970">
        <w:rPr>
          <w:rFonts w:asciiTheme="majorBidi" w:hAnsiTheme="majorBidi" w:cstheme="majorBidi"/>
          <w:snapToGrid w:val="0"/>
          <w:lang w:eastAsia="ar-SA"/>
        </w:rPr>
        <w:t>Grameen</w:t>
      </w:r>
      <w:proofErr w:type="spellEnd"/>
      <w:r w:rsidRPr="00EF4970">
        <w:rPr>
          <w:rFonts w:asciiTheme="majorBidi" w:hAnsiTheme="majorBidi" w:cstheme="majorBidi"/>
          <w:snapToGrid w:val="0"/>
          <w:lang w:eastAsia="ar-SA"/>
        </w:rPr>
        <w:t xml:space="preserve"> </w:t>
      </w:r>
      <w:proofErr w:type="spellStart"/>
      <w:r w:rsidRPr="00EF4970">
        <w:rPr>
          <w:rFonts w:asciiTheme="majorBidi" w:hAnsiTheme="majorBidi" w:cstheme="majorBidi"/>
          <w:snapToGrid w:val="0"/>
          <w:lang w:eastAsia="ar-SA"/>
        </w:rPr>
        <w:t>Jameel</w:t>
      </w:r>
      <w:proofErr w:type="spellEnd"/>
      <w:r w:rsidRPr="00EF4970">
        <w:rPr>
          <w:rFonts w:asciiTheme="majorBidi" w:hAnsiTheme="majorBidi" w:cstheme="majorBidi"/>
          <w:snapToGrid w:val="0"/>
          <w:rtl/>
          <w:lang w:eastAsia="ar-SA"/>
        </w:rPr>
        <w:t> ، </w:t>
      </w:r>
      <w:r w:rsidRPr="00EF4970">
        <w:rPr>
          <w:rFonts w:asciiTheme="majorBidi" w:hAnsiTheme="majorBidi" w:cstheme="majorBidi"/>
          <w:snapToGrid w:val="0"/>
          <w:lang w:eastAsia="ar-SA"/>
        </w:rPr>
        <w:t>GIZ</w:t>
      </w:r>
      <w:r w:rsidRPr="00EF4970">
        <w:rPr>
          <w:rFonts w:asciiTheme="majorBidi" w:hAnsiTheme="majorBidi" w:cstheme="majorBidi"/>
          <w:snapToGrid w:val="0"/>
          <w:rtl/>
          <w:lang w:eastAsia="ar-SA"/>
        </w:rPr>
        <w:t> وشبكة التعليم والترويج للمنشآت الصغيرة </w:t>
      </w:r>
      <w:r w:rsidRPr="00EF4970">
        <w:rPr>
          <w:rFonts w:asciiTheme="majorBidi" w:hAnsiTheme="majorBidi" w:cstheme="majorBidi"/>
          <w:snapToGrid w:val="0"/>
          <w:lang w:eastAsia="ar-SA"/>
        </w:rPr>
        <w:t>SEEP</w:t>
      </w:r>
      <w:r w:rsidRPr="00EF4970">
        <w:rPr>
          <w:rFonts w:asciiTheme="majorBidi" w:hAnsiTheme="majorBidi" w:cstheme="majorBidi"/>
          <w:snapToGrid w:val="0"/>
          <w:rtl/>
          <w:lang w:eastAsia="ar-SA"/>
        </w:rPr>
        <w:t> </w:t>
      </w:r>
      <w:r w:rsidR="009A454E">
        <w:rPr>
          <w:rFonts w:asciiTheme="majorBidi" w:hAnsiTheme="majorBidi" w:cstheme="majorBidi"/>
          <w:snapToGrid w:val="0"/>
          <w:rtl/>
          <w:lang w:eastAsia="ar-SA"/>
        </w:rPr>
        <w:t>)</w:t>
      </w:r>
      <w:r w:rsidR="009A454E">
        <w:rPr>
          <w:rFonts w:asciiTheme="majorBidi" w:hAnsiTheme="majorBidi" w:cstheme="majorBidi" w:hint="cs"/>
          <w:snapToGrid w:val="0"/>
          <w:rtl/>
          <w:lang w:eastAsia="ar-SA"/>
        </w:rPr>
        <w:t xml:space="preserve"> (</w:t>
      </w:r>
      <w:hyperlink r:id="rId8" w:history="1">
        <w:r w:rsidR="009A454E" w:rsidRPr="00C103CB">
          <w:rPr>
            <w:rStyle w:val="Hyperlink"/>
          </w:rPr>
          <w:t>http://www.alamalbank.com/index.php?option=com_content&amp;view=article&amp;id=209%3Aawards&amp;catid=60&amp;Itemid=232&amp;lang=ar</w:t>
        </w:r>
      </w:hyperlink>
      <w:r w:rsidR="009A454E">
        <w:rPr>
          <w:rFonts w:asciiTheme="majorBidi" w:hAnsiTheme="majorBidi" w:cstheme="majorBidi" w:hint="cs"/>
          <w:snapToGrid w:val="0"/>
          <w:rtl/>
          <w:lang w:eastAsia="ar-SA"/>
        </w:rPr>
        <w:t>).</w:t>
      </w:r>
    </w:p>
    <w:p w:rsidR="0091629C" w:rsidRPr="00EF4970" w:rsidRDefault="0091629C" w:rsidP="00EF4970">
      <w:pPr>
        <w:bidi/>
        <w:spacing w:line="240" w:lineRule="auto"/>
        <w:ind w:left="360"/>
        <w:jc w:val="both"/>
        <w:rPr>
          <w:rFonts w:asciiTheme="majorBidi" w:hAnsiTheme="majorBidi" w:cstheme="majorBidi"/>
          <w:snapToGrid w:val="0"/>
          <w:rtl/>
          <w:lang w:eastAsia="ar-SA"/>
        </w:rPr>
      </w:pPr>
    </w:p>
    <w:p w:rsidR="00E548ED" w:rsidRDefault="00E548ED" w:rsidP="00BF3B24">
      <w:pPr>
        <w:bidi/>
        <w:spacing w:line="240" w:lineRule="auto"/>
        <w:rPr>
          <w:rFonts w:asciiTheme="majorBidi" w:hAnsiTheme="majorBidi" w:cstheme="majorBidi"/>
          <w:b/>
          <w:bCs/>
          <w:i/>
          <w:iCs/>
          <w:snapToGrid w:val="0"/>
          <w:rtl/>
          <w:lang w:eastAsia="ar-SA"/>
        </w:rPr>
      </w:pPr>
      <w:r w:rsidRPr="007E31A9">
        <w:rPr>
          <w:rFonts w:asciiTheme="majorBidi" w:hAnsiTheme="majorBidi" w:cstheme="majorBidi" w:hint="cs"/>
          <w:b/>
          <w:bCs/>
          <w:i/>
          <w:iCs/>
          <w:snapToGrid w:val="0"/>
          <w:rtl/>
          <w:lang w:eastAsia="ar-SA"/>
        </w:rPr>
        <w:t>المبحث الثالث</w:t>
      </w:r>
      <w:r w:rsidR="00BF3B24" w:rsidRPr="007E31A9">
        <w:rPr>
          <w:rFonts w:asciiTheme="majorBidi" w:hAnsiTheme="majorBidi" w:cstheme="majorBidi" w:hint="cs"/>
          <w:b/>
          <w:bCs/>
          <w:i/>
          <w:iCs/>
          <w:snapToGrid w:val="0"/>
          <w:rtl/>
          <w:lang w:eastAsia="ar-SA"/>
        </w:rPr>
        <w:t>:</w:t>
      </w:r>
      <w:r w:rsidRPr="007E31A9">
        <w:rPr>
          <w:rFonts w:asciiTheme="majorBidi" w:hAnsiTheme="majorBidi" w:cstheme="majorBidi" w:hint="cs"/>
          <w:b/>
          <w:bCs/>
          <w:i/>
          <w:iCs/>
          <w:snapToGrid w:val="0"/>
          <w:rtl/>
          <w:lang w:eastAsia="ar-SA"/>
        </w:rPr>
        <w:t>رؤية لتطوير قانون بنك الأمل والاستفادة من الأوقاف والزكاة في تحقيق أهدافه</w:t>
      </w:r>
      <w:r w:rsidR="00BF3B24" w:rsidRPr="007E31A9">
        <w:rPr>
          <w:rFonts w:asciiTheme="majorBidi" w:hAnsiTheme="majorBidi" w:cstheme="majorBidi" w:hint="cs"/>
          <w:b/>
          <w:bCs/>
          <w:i/>
          <w:iCs/>
          <w:snapToGrid w:val="0"/>
          <w:rtl/>
          <w:lang w:eastAsia="ar-SA"/>
        </w:rPr>
        <w:t>:</w:t>
      </w:r>
    </w:p>
    <w:p w:rsidR="00C61A1F" w:rsidRPr="008039CC" w:rsidRDefault="00C61A1F" w:rsidP="00DF708F">
      <w:pPr>
        <w:bidi/>
        <w:spacing w:after="0" w:line="240" w:lineRule="auto"/>
        <w:jc w:val="both"/>
        <w:rPr>
          <w:rFonts w:ascii="Calibri" w:eastAsia="Calibri" w:hAnsi="Calibri" w:cs="Traditional Arabic"/>
          <w:sz w:val="32"/>
          <w:szCs w:val="32"/>
          <w:rtl/>
        </w:rPr>
      </w:pPr>
      <w:r>
        <w:rPr>
          <w:rFonts w:asciiTheme="majorBidi" w:hAnsiTheme="majorBidi" w:cstheme="majorBidi" w:hint="cs"/>
          <w:snapToGrid w:val="0"/>
          <w:rtl/>
          <w:lang w:eastAsia="ar-SA"/>
        </w:rPr>
        <w:t xml:space="preserve">تعاني المجتمعات الإسلامية من مشاكل اقتصادية أهمها الفقر حيث تشير الدراسات إلى أن </w:t>
      </w:r>
      <w:r w:rsidRPr="00C61A1F">
        <w:rPr>
          <w:rFonts w:ascii="Times New Roman" w:eastAsia="Calibri" w:hAnsi="Times New Roman" w:cs="Times New Roman"/>
          <w:snapToGrid w:val="0"/>
          <w:rtl/>
          <w:lang w:eastAsia="ar-SA"/>
        </w:rPr>
        <w:t xml:space="preserve">نسبة </w:t>
      </w:r>
      <w:r w:rsidRPr="00C61A1F">
        <w:rPr>
          <w:rFonts w:asciiTheme="majorBidi" w:hAnsiTheme="majorBidi" w:cstheme="majorBidi" w:hint="cs"/>
          <w:snapToGrid w:val="0"/>
          <w:rtl/>
          <w:lang w:eastAsia="ar-SA"/>
        </w:rPr>
        <w:t xml:space="preserve">الفقراء </w:t>
      </w:r>
      <w:r w:rsidRPr="00C61A1F">
        <w:rPr>
          <w:rFonts w:ascii="Times New Roman" w:eastAsia="Calibri" w:hAnsi="Times New Roman" w:cs="Times New Roman"/>
          <w:snapToGrid w:val="0"/>
          <w:rtl/>
          <w:lang w:eastAsia="ar-SA"/>
        </w:rPr>
        <w:t>تزيد 33% من سكان هذه الدول</w:t>
      </w:r>
      <w:r w:rsidRPr="00C61A1F">
        <w:rPr>
          <w:rFonts w:asciiTheme="majorBidi" w:hAnsiTheme="majorBidi" w:cstheme="majorBidi" w:hint="cs"/>
          <w:snapToGrid w:val="0"/>
          <w:rtl/>
          <w:lang w:eastAsia="ar-SA"/>
        </w:rPr>
        <w:t xml:space="preserve"> (</w:t>
      </w:r>
      <w:r w:rsidRPr="00C61A1F">
        <w:rPr>
          <w:rFonts w:ascii="Times New Roman" w:eastAsia="Calibri" w:hAnsi="Times New Roman" w:cs="Times New Roman" w:hint="cs"/>
          <w:snapToGrid w:val="0"/>
          <w:rtl/>
          <w:lang w:eastAsia="ar-SA"/>
        </w:rPr>
        <w:t>د.</w:t>
      </w:r>
      <w:r w:rsidRPr="00C61A1F">
        <w:rPr>
          <w:rFonts w:ascii="Times New Roman" w:eastAsia="Calibri" w:hAnsi="Times New Roman" w:cs="Times New Roman"/>
          <w:snapToGrid w:val="0"/>
          <w:rtl/>
          <w:lang w:eastAsia="ar-SA"/>
        </w:rPr>
        <w:t>العياشي فداد</w:t>
      </w:r>
      <w:r w:rsidRPr="00C61A1F">
        <w:rPr>
          <w:rFonts w:asciiTheme="majorBidi" w:hAnsiTheme="majorBidi" w:cstheme="majorBidi" w:hint="cs"/>
          <w:snapToGrid w:val="0"/>
          <w:rtl/>
          <w:lang w:eastAsia="ar-SA"/>
        </w:rPr>
        <w:t>)</w:t>
      </w:r>
      <w:r>
        <w:rPr>
          <w:rFonts w:asciiTheme="majorBidi" w:hAnsiTheme="majorBidi" w:cstheme="majorBidi" w:hint="cs"/>
          <w:snapToGrid w:val="0"/>
          <w:rtl/>
          <w:lang w:eastAsia="ar-SA"/>
        </w:rPr>
        <w:t>، إضافة إلى البطالة وضعف التعليم والصحة وغيرها، رغم وجود فرائض شرعية من خلالها يعود المال من الأغنياء إلى الفقراء من خلال الزكاة إضافة إلى الوقف الإسلامي الذي يقوم بدور مميز في هذه المجتمعات.</w:t>
      </w:r>
    </w:p>
    <w:p w:rsidR="00FA4FAA" w:rsidRPr="00911679" w:rsidRDefault="00C61A1F" w:rsidP="00C61A1F">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lastRenderedPageBreak/>
        <w:t>و</w:t>
      </w:r>
      <w:r w:rsidR="00FA4FAA" w:rsidRPr="00911679">
        <w:rPr>
          <w:rFonts w:asciiTheme="majorBidi" w:hAnsiTheme="majorBidi" w:cstheme="majorBidi" w:hint="cs"/>
          <w:snapToGrid w:val="0"/>
          <w:rtl/>
          <w:lang w:eastAsia="ar-SA"/>
        </w:rPr>
        <w:t>الزكاة ركن من أركان الإسلام الخمسة فرضها الله على المسلمين تزكية لأموالهم وأنفسهم يتقربون بها إليه، وتمتاز بأنها فريضة مالية و دينية معا، يثاب فاعلها ويعاقب تاركها وهي حق معلوم في أموال الأغنياء وقدر الشرع مقدارها و جنسها وموعدها و وعاءها. فهي فريضة إلهية و طهارة للنفس و المال في آن واحد.</w:t>
      </w:r>
    </w:p>
    <w:p w:rsidR="008E5084" w:rsidRPr="008E5084" w:rsidRDefault="00497B3A" w:rsidP="00497B3A">
      <w:pPr>
        <w:bidi/>
        <w:spacing w:line="240" w:lineRule="auto"/>
        <w:rPr>
          <w:rFonts w:asciiTheme="majorBidi" w:hAnsiTheme="majorBidi" w:cstheme="majorBidi"/>
          <w:snapToGrid w:val="0"/>
          <w:rtl/>
          <w:lang w:eastAsia="ar-SA"/>
        </w:rPr>
      </w:pPr>
      <w:r>
        <w:rPr>
          <w:rFonts w:asciiTheme="majorBidi" w:hAnsiTheme="majorBidi" w:cstheme="majorBidi" w:hint="cs"/>
          <w:snapToGrid w:val="0"/>
          <w:rtl/>
          <w:lang w:eastAsia="ar-SA"/>
        </w:rPr>
        <w:t>و</w:t>
      </w:r>
      <w:r w:rsidR="008E5084">
        <w:rPr>
          <w:rFonts w:asciiTheme="majorBidi" w:hAnsiTheme="majorBidi" w:cstheme="majorBidi" w:hint="cs"/>
          <w:snapToGrid w:val="0"/>
          <w:rtl/>
          <w:lang w:eastAsia="ar-SA"/>
        </w:rPr>
        <w:t xml:space="preserve">تعتبر التنمية المستدامة مسئولية الحكومات وتشترك معها مؤسسات القطاع الخاص، </w:t>
      </w:r>
      <w:r w:rsidR="00466919">
        <w:rPr>
          <w:rFonts w:asciiTheme="majorBidi" w:hAnsiTheme="majorBidi" w:cstheme="majorBidi" w:hint="cs"/>
          <w:snapToGrid w:val="0"/>
          <w:rtl/>
          <w:lang w:eastAsia="ar-SA"/>
        </w:rPr>
        <w:t xml:space="preserve">وقد </w:t>
      </w:r>
      <w:r w:rsidR="008E5084">
        <w:rPr>
          <w:rFonts w:asciiTheme="majorBidi" w:hAnsiTheme="majorBidi" w:cstheme="majorBidi" w:hint="cs"/>
          <w:snapToGrid w:val="0"/>
          <w:rtl/>
          <w:lang w:eastAsia="ar-SA"/>
        </w:rPr>
        <w:t xml:space="preserve">شهد التاريخ </w:t>
      </w:r>
      <w:r w:rsidR="00466919">
        <w:rPr>
          <w:rFonts w:asciiTheme="majorBidi" w:hAnsiTheme="majorBidi" w:cstheme="majorBidi" w:hint="cs"/>
          <w:snapToGrid w:val="0"/>
          <w:rtl/>
          <w:lang w:eastAsia="ar-SA"/>
        </w:rPr>
        <w:t>لمرات كثيرة بأن أموال الزكاة كانت تكفي بل تزيد عن الحاجة لدرجة البحث عن مصارف لها (د. سامر مظهر قنطجي).</w:t>
      </w:r>
    </w:p>
    <w:p w:rsidR="00EC3D9E" w:rsidRPr="00911679" w:rsidRDefault="00497B3A" w:rsidP="007A4CE7">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و</w:t>
      </w:r>
      <w:r w:rsidR="00EC3D9E" w:rsidRPr="00911679">
        <w:rPr>
          <w:rFonts w:asciiTheme="majorBidi" w:hAnsiTheme="majorBidi" w:cstheme="majorBidi" w:hint="cs"/>
          <w:snapToGrid w:val="0"/>
          <w:rtl/>
          <w:lang w:eastAsia="ar-SA"/>
        </w:rPr>
        <w:t>من أهم أهداف التنمية حدوث تحسن في توزيع الدخل لصالح الطبقة الفقيرة ( التخفيف من ظاهرة الفقر) فقد لوحظ في فترة الخمسينيات و الستينيات من هذا القرن أنه بالرغم من أن كثير من الدول النامية قد حققت معدلات نمو اقتصادي مرتفعة إلا أن النصيب النسبي من هذا الدخل لطبقة الفقراء فيها كان في تناقص مستمر، وهذا يعني أنه بالرغم من حدوث نمو اقتصادي إلا أن حالة الفقراء كانت تزداد بؤسا، وقد أثار هذا الأمر شكوك الاقتصاديين في مدى جدوى الجهود التي تبذلها هذه الدول في مجال النمو، بالنسبة للطبقة العريضة من السكان، ولذا أصبح شرطا من شروط التنمية أن يصاحب النمو الاقتصادي تحسن في توزيع الدخل لصاحب الطبقة الفقيرة.</w:t>
      </w:r>
    </w:p>
    <w:p w:rsidR="00E915CA" w:rsidRDefault="00E915CA" w:rsidP="009E0487">
      <w:pPr>
        <w:bidi/>
        <w:spacing w:line="240" w:lineRule="auto"/>
        <w:jc w:val="both"/>
        <w:rPr>
          <w:rFonts w:asciiTheme="majorBidi" w:hAnsiTheme="majorBidi" w:cstheme="majorBidi" w:hint="cs"/>
          <w:snapToGrid w:val="0"/>
          <w:rtl/>
          <w:lang w:eastAsia="ar-SA"/>
        </w:rPr>
      </w:pPr>
      <w:r>
        <w:rPr>
          <w:rFonts w:asciiTheme="majorBidi" w:hAnsiTheme="majorBidi" w:cstheme="majorBidi" w:hint="cs"/>
          <w:snapToGrid w:val="0"/>
          <w:rtl/>
          <w:lang w:eastAsia="ar-SA"/>
        </w:rPr>
        <w:t>وقد سبق الاسلام البشرية جمعاء في تأمين مصالح العباد والحفاظ عليها، ودعى إلى ذلك منذ أربعة عشر قرناً من الزمن إلى تأمين حياة المجتمع، فكانت المجتمعات البشرية في غنى عن شركات التأمين التجارية التي ليس لأصحابها هم إلا الأرباح والتمتع بزهوة الحياة وإستغلال أموال الناس بغير حق (د. علي أحمد القليصي 2000م</w:t>
      </w:r>
      <w:r w:rsidR="00AB421F">
        <w:rPr>
          <w:rFonts w:asciiTheme="majorBidi" w:hAnsiTheme="majorBidi" w:cstheme="majorBidi" w:hint="cs"/>
          <w:snapToGrid w:val="0"/>
          <w:rtl/>
          <w:lang w:eastAsia="ar-SA"/>
        </w:rPr>
        <w:t>، ص564</w:t>
      </w:r>
      <w:r>
        <w:rPr>
          <w:rFonts w:asciiTheme="majorBidi" w:hAnsiTheme="majorBidi" w:cstheme="majorBidi" w:hint="cs"/>
          <w:snapToGrid w:val="0"/>
          <w:rtl/>
          <w:lang w:eastAsia="ar-SA"/>
        </w:rPr>
        <w:t xml:space="preserve">) وقد وضعت الشريعة الاسلامية اسس وأنظمة لذلك منها الزكاة والوقف. </w:t>
      </w:r>
    </w:p>
    <w:p w:rsidR="00BF6723" w:rsidRPr="0006245D" w:rsidRDefault="00BF6723" w:rsidP="00BF6723">
      <w:pPr>
        <w:bidi/>
        <w:spacing w:line="240" w:lineRule="auto"/>
        <w:jc w:val="both"/>
        <w:rPr>
          <w:rFonts w:asciiTheme="majorBidi" w:hAnsiTheme="majorBidi" w:cstheme="majorBidi"/>
          <w:snapToGrid w:val="0"/>
          <w:rtl/>
          <w:lang w:eastAsia="ar-SA"/>
        </w:rPr>
      </w:pPr>
      <w:r w:rsidRPr="00DA13C1">
        <w:rPr>
          <w:rFonts w:asciiTheme="majorBidi" w:hAnsiTheme="majorBidi" w:cstheme="majorBidi" w:hint="cs"/>
          <w:snapToGrid w:val="0"/>
          <w:rtl/>
          <w:lang w:eastAsia="ar-SA"/>
        </w:rPr>
        <w:t xml:space="preserve">   و</w:t>
      </w:r>
      <w:r w:rsidRPr="0006245D">
        <w:rPr>
          <w:rFonts w:asciiTheme="majorBidi" w:hAnsiTheme="majorBidi" w:cstheme="majorBidi"/>
          <w:snapToGrid w:val="0"/>
          <w:rtl/>
          <w:lang w:eastAsia="ar-SA"/>
        </w:rPr>
        <w:t>تعد الزكاة وسيلة فعالة للقضاء على الفقر والبطالة، حيث يتكرر دفعها كل عام لمن يستحقها ولها أثرها المهم في علاج الانكماش الاقتصادي، وأثبتت التجارب أن أنجح أساليب معالجة البطالة والفقر هو تأهيل العاطلين عن العمل بتمكينهم من القيام بمشاريعهم الصغيرة، فالإسلام قد حث على عمل الفرد إلى جانب تسديد حاجته لييسر له الحياة الكريمة، ويجعله في وضع معيشي أفضل، كما وأن للزكاة تأثيراً على الاستهلاك، وعلى توزيع الدخل والثروة والاستثمار، ومنع الزكاة يؤدي إلى خلق مشكلات اقتصادية واجتماعية في المجتمع مثل السرقة والتسول والجريمة</w:t>
      </w:r>
      <w:r w:rsidRPr="0006245D">
        <w:rPr>
          <w:rFonts w:asciiTheme="majorBidi" w:hAnsiTheme="majorBidi" w:cstheme="majorBidi"/>
          <w:snapToGrid w:val="0"/>
          <w:lang w:eastAsia="ar-SA"/>
        </w:rPr>
        <w:t>. </w:t>
      </w:r>
    </w:p>
    <w:p w:rsidR="003D02AC" w:rsidRPr="00653671" w:rsidRDefault="005105AE" w:rsidP="00E915CA">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و</w:t>
      </w:r>
      <w:r w:rsidR="006D1116" w:rsidRPr="00653671">
        <w:rPr>
          <w:rFonts w:asciiTheme="majorBidi" w:hAnsiTheme="majorBidi" w:cstheme="majorBidi" w:hint="cs"/>
          <w:snapToGrid w:val="0"/>
          <w:rtl/>
          <w:lang w:eastAsia="ar-SA"/>
        </w:rPr>
        <w:t>ظهر الوقف في المجتمع الإسلامي وتعددت صوره وأغراضه، فمن أنواع الوقف أوقاف المساجد ودور العلم ومنه أوقاف ابن السبيل واطعام المساكين، ورعاية الفقراء والمحتاجين غيرها، ومن ذلك أن الأوقاف التي تنشأ لأغراض مختلفة تسهم في توفير فرص عمل لمن يقومون برعاية هذه الأوقاف والقيام بمصالحها وشئونها</w:t>
      </w:r>
      <w:r w:rsidR="0017073B" w:rsidRPr="00653671">
        <w:rPr>
          <w:rFonts w:asciiTheme="majorBidi" w:hAnsiTheme="majorBidi" w:cstheme="majorBidi" w:hint="cs"/>
          <w:snapToGrid w:val="0"/>
          <w:rtl/>
          <w:lang w:eastAsia="ar-SA"/>
        </w:rPr>
        <w:t>(</w:t>
      </w:r>
      <w:r w:rsidR="009E0487">
        <w:rPr>
          <w:rFonts w:asciiTheme="majorBidi" w:hAnsiTheme="majorBidi" w:cstheme="majorBidi" w:hint="cs"/>
          <w:snapToGrid w:val="0"/>
          <w:rtl/>
          <w:lang w:eastAsia="ar-SA"/>
        </w:rPr>
        <w:t xml:space="preserve"> </w:t>
      </w:r>
      <w:r w:rsidR="00A150F3" w:rsidRPr="00653671">
        <w:rPr>
          <w:rFonts w:asciiTheme="majorBidi" w:hAnsiTheme="majorBidi" w:cstheme="majorBidi" w:hint="cs"/>
          <w:snapToGrid w:val="0"/>
          <w:rtl/>
          <w:lang w:eastAsia="ar-SA"/>
        </w:rPr>
        <w:t>بوعلام بو جيلالي، 2004م، ص211.)</w:t>
      </w:r>
      <w:r w:rsidR="000474F9" w:rsidRPr="00653671">
        <w:rPr>
          <w:rFonts w:asciiTheme="majorBidi" w:hAnsiTheme="majorBidi" w:cstheme="majorBidi" w:hint="cs"/>
          <w:snapToGrid w:val="0"/>
          <w:rtl/>
          <w:lang w:eastAsia="ar-SA"/>
        </w:rPr>
        <w:t>.</w:t>
      </w:r>
    </w:p>
    <w:p w:rsidR="000474F9" w:rsidRPr="00D96715" w:rsidRDefault="000474F9" w:rsidP="00D96715">
      <w:pPr>
        <w:bidi/>
        <w:spacing w:line="240" w:lineRule="auto"/>
        <w:rPr>
          <w:rFonts w:asciiTheme="majorBidi" w:hAnsiTheme="majorBidi" w:cstheme="majorBidi"/>
          <w:b/>
          <w:bCs/>
          <w:i/>
          <w:iCs/>
          <w:snapToGrid w:val="0"/>
          <w:rtl/>
          <w:lang w:eastAsia="ar-SA"/>
        </w:rPr>
      </w:pPr>
      <w:r w:rsidRPr="00D96715">
        <w:rPr>
          <w:rFonts w:asciiTheme="majorBidi" w:hAnsiTheme="majorBidi" w:cstheme="majorBidi" w:hint="cs"/>
          <w:b/>
          <w:bCs/>
          <w:i/>
          <w:iCs/>
          <w:snapToGrid w:val="0"/>
          <w:rtl/>
          <w:lang w:eastAsia="ar-SA"/>
        </w:rPr>
        <w:t xml:space="preserve">رؤية لتطوير </w:t>
      </w:r>
      <w:r w:rsidR="00D96715">
        <w:rPr>
          <w:rFonts w:asciiTheme="majorBidi" w:hAnsiTheme="majorBidi" w:cstheme="majorBidi" w:hint="cs"/>
          <w:b/>
          <w:bCs/>
          <w:i/>
          <w:iCs/>
          <w:snapToGrid w:val="0"/>
          <w:rtl/>
          <w:lang w:eastAsia="ar-SA"/>
        </w:rPr>
        <w:t>بنك الأمل</w:t>
      </w:r>
      <w:r w:rsidRPr="00D96715">
        <w:rPr>
          <w:rFonts w:asciiTheme="majorBidi" w:hAnsiTheme="majorBidi" w:cstheme="majorBidi" w:hint="cs"/>
          <w:b/>
          <w:bCs/>
          <w:i/>
          <w:iCs/>
          <w:snapToGrid w:val="0"/>
          <w:rtl/>
          <w:lang w:eastAsia="ar-SA"/>
        </w:rPr>
        <w:t xml:space="preserve"> من خلال الزكاة والوقف:</w:t>
      </w:r>
    </w:p>
    <w:p w:rsidR="00C940EB" w:rsidRPr="00C940EB" w:rsidRDefault="00C940EB" w:rsidP="00C940EB">
      <w:pPr>
        <w:bidi/>
        <w:jc w:val="both"/>
        <w:rPr>
          <w:rFonts w:ascii="Times New Roman" w:eastAsia="Calibri" w:hAnsi="Times New Roman" w:cs="Times New Roman"/>
          <w:snapToGrid w:val="0"/>
          <w:rtl/>
          <w:lang w:eastAsia="ar-SA"/>
        </w:rPr>
      </w:pPr>
      <w:r>
        <w:rPr>
          <w:rFonts w:asciiTheme="majorBidi" w:hAnsiTheme="majorBidi" w:cstheme="majorBidi" w:hint="cs"/>
          <w:snapToGrid w:val="0"/>
          <w:rtl/>
          <w:lang w:eastAsia="ar-SA"/>
        </w:rPr>
        <w:t xml:space="preserve">يؤكد الباحث أن </w:t>
      </w:r>
      <w:r w:rsidRPr="00C940EB">
        <w:rPr>
          <w:rFonts w:ascii="Times New Roman" w:eastAsia="Calibri" w:hAnsi="Times New Roman" w:cs="Times New Roman" w:hint="cs"/>
          <w:snapToGrid w:val="0"/>
          <w:rtl/>
          <w:lang w:eastAsia="ar-SA"/>
        </w:rPr>
        <w:t>التنمية عملية تنطلق من الإنسان، فالتنمية الصحيحة تنطلق من الإنسان بحفظ كرامته و رعاية حقوقه وحريته و رفع قيمته و زيادة كفاءته، وتنمية قدراته من أجل رفع درجة مساهمته الايجابية، ذلك أن التنمية تنطلق من الإنسان ثم تتجه لتغيير محيطه المادي وتهدف في النهاية إلى</w:t>
      </w:r>
      <w:r>
        <w:rPr>
          <w:rFonts w:asciiTheme="majorBidi" w:hAnsiTheme="majorBidi" w:cstheme="majorBidi" w:hint="cs"/>
          <w:snapToGrid w:val="0"/>
          <w:rtl/>
          <w:lang w:eastAsia="ar-SA"/>
        </w:rPr>
        <w:t xml:space="preserve"> تحقيق سعادته، و</w:t>
      </w:r>
      <w:r w:rsidRPr="00C940EB">
        <w:rPr>
          <w:rFonts w:ascii="Times New Roman" w:eastAsia="Calibri" w:hAnsi="Times New Roman" w:cs="Times New Roman" w:hint="cs"/>
          <w:snapToGrid w:val="0"/>
          <w:rtl/>
          <w:lang w:eastAsia="ar-SA"/>
        </w:rPr>
        <w:t>إن موضوع التنمية في المفهوم الإسلامي هو الإنسان بكل مقوماته بما فيها عنصر الأموال، فالمستهدف هو ترقية هذه المقومات الإنسانية و تحسينها و حمايتها و التي جمعها علماء الإسلام في خمس مقاصد هي: الدين و النفس و العقل و النسل والمال و الوسيلة لتحقيق ذلك هي الإنسان بما لديه من مقومات، فالمنهج الإسلامي للتنمية موضوع يبدأ بالإنسان، ويستمر بالإنسان و وينتهي بالإنسان، فهو بالإنسان و للإنسان (أ.بن سماعين حياة، أ. بن عبيد فريد، جامعة محمد خيضر، بسكرة أ. السبتي وسيلة، جامعة الحاج لخضر، باتنة).</w:t>
      </w:r>
    </w:p>
    <w:p w:rsidR="002372D4" w:rsidRPr="002F770B" w:rsidRDefault="002372D4" w:rsidP="002F770B">
      <w:pPr>
        <w:bidi/>
        <w:spacing w:line="240" w:lineRule="auto"/>
        <w:jc w:val="both"/>
        <w:rPr>
          <w:rFonts w:asciiTheme="majorBidi" w:hAnsiTheme="majorBidi" w:cstheme="majorBidi"/>
          <w:snapToGrid w:val="0"/>
          <w:rtl/>
          <w:lang w:eastAsia="ar-SA"/>
        </w:rPr>
      </w:pPr>
      <w:r>
        <w:rPr>
          <w:rFonts w:ascii="Arial Unicode MS" w:eastAsia="Arial Unicode MS" w:hAnsi="Arial Unicode MS" w:hint="cs"/>
          <w:rtl/>
          <w:lang w:bidi="ar-YE"/>
        </w:rPr>
        <w:t xml:space="preserve">وبالنسبة للبطالة ونقصد بها أولئك </w:t>
      </w:r>
      <w:r w:rsidRPr="005B7D69">
        <w:rPr>
          <w:rFonts w:ascii="Arial Unicode MS" w:eastAsia="Arial Unicode MS" w:hAnsi="Arial Unicode MS" w:cs="Arial" w:hint="cs"/>
          <w:rtl/>
          <w:lang w:bidi="ar-EG"/>
        </w:rPr>
        <w:t>الذين يمكنهم العمل ولكنهم عاطلون بسبب عدم وجود فرص عمل لهم أو عدم وجود رأس مال لديهم لإقامة مشروعات  فهؤلاء يتم توفير رأس المال اللازم لهم من الزكاة, إما لكل فرد منهم على حدة فى شكل مشروع صغير, أو تجميع مجموعة منهم ذوى مهنة واحدة وإنشاء مشروع متوسط حتى يمكنهم النفاذ إلى الأسواق والاستفادة من التطور التكنولوجى للتوسع فى أعمالهم, وهذا هو المقصود بسد الحاجة لهم وتحويلهم إلى منتجين وخروجهم من دائرة الفقر المستحقين للزكاة</w:t>
      </w:r>
      <w:r w:rsidR="00FC3B19">
        <w:rPr>
          <w:rFonts w:ascii="Arial Unicode MS" w:eastAsia="Arial Unicode MS" w:hAnsi="Arial Unicode MS" w:hint="cs"/>
          <w:rtl/>
          <w:lang w:bidi="ar-EG"/>
        </w:rPr>
        <w:t>(</w:t>
      </w:r>
      <w:r w:rsidR="00FC3B19" w:rsidRPr="00FC3B19">
        <w:rPr>
          <w:rFonts w:ascii="Arial Unicode MS" w:eastAsia="Arial Unicode MS" w:hAnsi="Arial Unicode MS" w:cs="Arial" w:hint="cs"/>
          <w:rtl/>
          <w:lang w:bidi="ar-EG"/>
        </w:rPr>
        <w:t>دكتور/محمد عبد الحليم عمر</w:t>
      </w:r>
      <w:r w:rsidR="00FC3B19" w:rsidRPr="00FC3B19">
        <w:rPr>
          <w:rFonts w:ascii="Arial Unicode MS" w:eastAsia="Arial Unicode MS" w:hAnsi="Arial Unicode MS" w:hint="cs"/>
          <w:rtl/>
          <w:lang w:bidi="ar-EG"/>
        </w:rPr>
        <w:t>، 2007</w:t>
      </w:r>
      <w:r w:rsidR="00FC3B19" w:rsidRPr="002F770B">
        <w:rPr>
          <w:rFonts w:asciiTheme="majorBidi" w:hAnsiTheme="majorBidi" w:cstheme="majorBidi" w:hint="cs"/>
          <w:snapToGrid w:val="0"/>
          <w:rtl/>
          <w:lang w:eastAsia="ar-SA"/>
        </w:rPr>
        <w:t>م).</w:t>
      </w:r>
    </w:p>
    <w:p w:rsidR="002F770B" w:rsidRDefault="002F770B" w:rsidP="002F770B">
      <w:pPr>
        <w:bidi/>
        <w:spacing w:line="240" w:lineRule="auto"/>
        <w:jc w:val="both"/>
        <w:rPr>
          <w:rFonts w:asciiTheme="majorBidi" w:hAnsiTheme="majorBidi" w:cstheme="majorBidi" w:hint="cs"/>
          <w:snapToGrid w:val="0"/>
          <w:rtl/>
          <w:lang w:eastAsia="ar-SA"/>
        </w:rPr>
      </w:pPr>
      <w:r w:rsidRPr="002F770B">
        <w:rPr>
          <w:rFonts w:ascii="Times New Roman" w:eastAsia="Calibri" w:hAnsi="Times New Roman" w:cs="Times New Roman" w:hint="cs"/>
          <w:snapToGrid w:val="0"/>
          <w:rtl/>
          <w:lang w:eastAsia="ar-SA"/>
        </w:rPr>
        <w:t>ويتمثل دور الزكاة في علاج مشكلة الفقر في أنه يساهم في تحويل الفقراء القادرين على العمل إلى منتجين ، وأنها تزيد من القوة الشرائية للنقود بنقلها إلى الفقراء الذين ينفقونها على الضروريات والحاجيات بدلاً من أنها كانت تنفق على الكماليات ، كما سوف توجه أموال الزكاة أحياناً إلى التنمية الاقتصادية الذاتية داخل البيوت الفقيرة من خلال تمويل المشروعات الصغيرة والمتناهية في الصغر وهذا بدوره يساهم في علاج مشكلة الفقر</w:t>
      </w:r>
      <w:r w:rsidR="00A168CA">
        <w:rPr>
          <w:rFonts w:asciiTheme="majorBidi" w:hAnsiTheme="majorBidi" w:cstheme="majorBidi" w:hint="cs"/>
          <w:snapToGrid w:val="0"/>
          <w:rtl/>
          <w:lang w:eastAsia="ar-SA"/>
        </w:rPr>
        <w:t xml:space="preserve"> </w:t>
      </w:r>
      <w:r w:rsidRPr="002F770B">
        <w:rPr>
          <w:rFonts w:asciiTheme="majorBidi" w:hAnsiTheme="majorBidi" w:cstheme="majorBidi" w:hint="cs"/>
          <w:snapToGrid w:val="0"/>
          <w:rtl/>
          <w:lang w:eastAsia="ar-SA"/>
        </w:rPr>
        <w:t>(</w:t>
      </w:r>
      <w:r w:rsidRPr="002F770B">
        <w:rPr>
          <w:rFonts w:ascii="Times New Roman" w:eastAsia="Calibri" w:hAnsi="Times New Roman" w:cs="Times New Roman" w:hint="cs"/>
          <w:snapToGrid w:val="0"/>
          <w:rtl/>
          <w:lang w:eastAsia="ar-SA"/>
        </w:rPr>
        <w:t>دكتور / حسين حسين شحاتة</w:t>
      </w:r>
      <w:r w:rsidRPr="002F770B">
        <w:rPr>
          <w:rFonts w:asciiTheme="majorBidi" w:hAnsiTheme="majorBidi" w:cstheme="majorBidi" w:hint="cs"/>
          <w:snapToGrid w:val="0"/>
          <w:rtl/>
          <w:lang w:eastAsia="ar-SA"/>
        </w:rPr>
        <w:t>).</w:t>
      </w:r>
    </w:p>
    <w:p w:rsidR="002164C0" w:rsidRPr="002F770B" w:rsidRDefault="002164C0" w:rsidP="002164C0">
      <w:pPr>
        <w:bidi/>
        <w:spacing w:line="240" w:lineRule="auto"/>
        <w:jc w:val="both"/>
        <w:rPr>
          <w:rFonts w:ascii="Times New Roman" w:eastAsia="Calibri" w:hAnsi="Times New Roman" w:cs="Times New Roman"/>
          <w:snapToGrid w:val="0"/>
          <w:rtl/>
          <w:lang w:eastAsia="ar-SA"/>
        </w:rPr>
      </w:pPr>
      <w:r>
        <w:rPr>
          <w:rFonts w:asciiTheme="majorBidi" w:hAnsiTheme="majorBidi" w:cstheme="majorBidi" w:hint="cs"/>
          <w:snapToGrid w:val="0"/>
          <w:rtl/>
          <w:lang w:eastAsia="ar-SA"/>
        </w:rPr>
        <w:lastRenderedPageBreak/>
        <w:t xml:space="preserve">والوقف في الشريعة الاسلامية على أنواع منها ما يعرف عند الفقهاء بالوقف الخيري، وهو الذي يوقف في أول الأمر على جهة خيرية، ولو لمدة معينة (د. وهبة الزحيلي، 1993م، ص161)، وقد يكون الوقف لغرض خيري يتم من عوائده الانفاق على الفقراء. </w:t>
      </w:r>
    </w:p>
    <w:p w:rsidR="006D1116" w:rsidRPr="00D96715" w:rsidRDefault="00C940EB" w:rsidP="002F770B">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و</w:t>
      </w:r>
      <w:r w:rsidR="000474F9" w:rsidRPr="00D96715">
        <w:rPr>
          <w:rFonts w:asciiTheme="majorBidi" w:hAnsiTheme="majorBidi" w:cstheme="majorBidi" w:hint="cs"/>
          <w:snapToGrid w:val="0"/>
          <w:rtl/>
          <w:lang w:eastAsia="ar-SA"/>
        </w:rPr>
        <w:t xml:space="preserve">تجربة بنك الأمل للتمويل الأصغر في الجمهورية اليمنية قامت بدرجة أساسية </w:t>
      </w:r>
      <w:r w:rsidR="00133CA9">
        <w:rPr>
          <w:rFonts w:asciiTheme="majorBidi" w:hAnsiTheme="majorBidi" w:cstheme="majorBidi" w:hint="cs"/>
          <w:snapToGrid w:val="0"/>
          <w:rtl/>
          <w:lang w:eastAsia="ar-SA"/>
        </w:rPr>
        <w:t xml:space="preserve">لتحقوق </w:t>
      </w:r>
      <w:r w:rsidR="000474F9" w:rsidRPr="00D96715">
        <w:rPr>
          <w:rFonts w:asciiTheme="majorBidi" w:hAnsiTheme="majorBidi" w:cstheme="majorBidi" w:hint="cs"/>
          <w:snapToGrid w:val="0"/>
          <w:rtl/>
          <w:lang w:eastAsia="ar-SA"/>
        </w:rPr>
        <w:t>على مبلغ تم وقفه من الجهات المانحة للبنك لإستثماره وتوفير تمويلات للشرائح المستهدفة، ويرى الباحث أنه يمكن تخصيص بعض إيرادات الزكاة لهذا الغرض، من خلال بنك الأمل أو غيره من المؤسسات ومنها ما يمكن أن تنشأ منه مؤسسة أو صندوق الزكاة أو غيرها</w:t>
      </w:r>
      <w:r w:rsidR="007E5147" w:rsidRPr="00D96715">
        <w:rPr>
          <w:rFonts w:asciiTheme="majorBidi" w:hAnsiTheme="majorBidi" w:cstheme="majorBidi" w:hint="cs"/>
          <w:snapToGrid w:val="0"/>
          <w:rtl/>
          <w:lang w:eastAsia="ar-SA"/>
        </w:rPr>
        <w:t>(د. سعد جبر، 2011م، ص15)</w:t>
      </w:r>
      <w:r w:rsidR="000474F9" w:rsidRPr="00D96715">
        <w:rPr>
          <w:rFonts w:asciiTheme="majorBidi" w:hAnsiTheme="majorBidi" w:cstheme="majorBidi" w:hint="cs"/>
          <w:snapToGrid w:val="0"/>
          <w:rtl/>
          <w:lang w:eastAsia="ar-SA"/>
        </w:rPr>
        <w:t>.</w:t>
      </w:r>
    </w:p>
    <w:p w:rsidR="000474F9" w:rsidRDefault="000474F9" w:rsidP="000474F9">
      <w:pPr>
        <w:bidi/>
        <w:spacing w:line="240" w:lineRule="auto"/>
        <w:rPr>
          <w:rFonts w:asciiTheme="majorBidi" w:hAnsiTheme="majorBidi" w:cstheme="majorBidi"/>
          <w:snapToGrid w:val="0"/>
          <w:rtl/>
          <w:lang w:eastAsia="ar-SA"/>
        </w:rPr>
      </w:pPr>
      <w:r>
        <w:rPr>
          <w:rFonts w:asciiTheme="majorBidi" w:hAnsiTheme="majorBidi" w:cstheme="majorBidi" w:hint="cs"/>
          <w:snapToGrid w:val="0"/>
          <w:rtl/>
          <w:lang w:eastAsia="ar-SA"/>
        </w:rPr>
        <w:t xml:space="preserve">وإذا كانت مصارف الزكاة حسب التوجيه الرباني بقول الله تعالى : " </w:t>
      </w:r>
      <w:r w:rsidRPr="00404584">
        <w:rPr>
          <w:rFonts w:asciiTheme="majorBidi" w:hAnsiTheme="majorBidi" w:cstheme="majorBidi"/>
          <w:snapToGrid w:val="0"/>
          <w:rtl/>
          <w:lang w:eastAsia="ar-SA"/>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404584">
        <w:rPr>
          <w:rFonts w:asciiTheme="majorBidi" w:hAnsiTheme="majorBidi" w:cstheme="majorBidi" w:hint="cs"/>
          <w:snapToGrid w:val="0"/>
          <w:rtl/>
          <w:lang w:eastAsia="ar-SA"/>
        </w:rPr>
        <w:t xml:space="preserve">" (الآية </w:t>
      </w:r>
      <w:r w:rsidR="00064538" w:rsidRPr="00404584">
        <w:rPr>
          <w:rFonts w:asciiTheme="majorBidi" w:hAnsiTheme="majorBidi" w:cstheme="majorBidi" w:hint="cs"/>
          <w:snapToGrid w:val="0"/>
          <w:rtl/>
          <w:lang w:eastAsia="ar-SA"/>
        </w:rPr>
        <w:t>60 سورة التوبة</w:t>
      </w:r>
      <w:r w:rsidRPr="00404584">
        <w:rPr>
          <w:rFonts w:asciiTheme="majorBidi" w:hAnsiTheme="majorBidi" w:cstheme="majorBidi" w:hint="cs"/>
          <w:snapToGrid w:val="0"/>
          <w:rtl/>
          <w:lang w:eastAsia="ar-SA"/>
        </w:rPr>
        <w:t>)</w:t>
      </w:r>
      <w:r w:rsidR="00404584">
        <w:rPr>
          <w:rFonts w:asciiTheme="majorBidi" w:hAnsiTheme="majorBidi" w:cstheme="majorBidi" w:hint="cs"/>
          <w:snapToGrid w:val="0"/>
          <w:rtl/>
          <w:lang w:eastAsia="ar-SA"/>
        </w:rPr>
        <w:t>.</w:t>
      </w:r>
    </w:p>
    <w:p w:rsidR="000474F9" w:rsidRDefault="009A734F" w:rsidP="009A734F">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ومن ذلك أن يتم تخصيص نسبة من الزكاة لهذه المؤسسات المصرفية التي ستقوم بإستثمارها وتوفير تمويلات للفقراء والمساكين، ويمكن أن يتم وقف هذه النسبة على المصرف بحيث لا يتم توزيعها بالتسليم المباشر وصرفها، وإنما يوقف على المصرف فيتم تحويله إلى وقف يستثمر لصالح الفقراء وصرف عائداته كتمويلات للفقراء والمساكين لفتح مشروعات تنموية تعود عليهم بالفائدة، وتسهم في القضاء على البطالة وتوفير فرص عمل للشباب والعاطلين.</w:t>
      </w:r>
    </w:p>
    <w:p w:rsidR="009A734F" w:rsidRDefault="009A734F" w:rsidP="009A734F">
      <w:pPr>
        <w:bidi/>
        <w:spacing w:line="240" w:lineRule="auto"/>
        <w:jc w:val="both"/>
        <w:rPr>
          <w:rFonts w:asciiTheme="majorBidi" w:hAnsiTheme="majorBidi" w:cstheme="majorBidi"/>
          <w:snapToGrid w:val="0"/>
          <w:rtl/>
          <w:lang w:eastAsia="ar-SA"/>
        </w:rPr>
      </w:pPr>
    </w:p>
    <w:p w:rsidR="009A734F" w:rsidRDefault="009A734F" w:rsidP="009A734F">
      <w:pPr>
        <w:bidi/>
        <w:spacing w:line="240" w:lineRule="auto"/>
        <w:jc w:val="both"/>
        <w:rPr>
          <w:rFonts w:asciiTheme="majorBidi" w:hAnsiTheme="majorBidi" w:cstheme="majorBidi"/>
          <w:snapToGrid w:val="0"/>
          <w:rtl/>
          <w:lang w:eastAsia="ar-SA"/>
        </w:rPr>
      </w:pPr>
    </w:p>
    <w:p w:rsidR="009A734F" w:rsidRPr="00244766" w:rsidRDefault="009A734F" w:rsidP="009A734F">
      <w:pPr>
        <w:bidi/>
        <w:spacing w:line="240" w:lineRule="auto"/>
        <w:jc w:val="both"/>
        <w:rPr>
          <w:rFonts w:asciiTheme="majorBidi" w:hAnsiTheme="majorBidi" w:cstheme="majorBidi"/>
          <w:b/>
          <w:bCs/>
          <w:snapToGrid w:val="0"/>
          <w:rtl/>
          <w:lang w:eastAsia="ar-SA"/>
        </w:rPr>
      </w:pPr>
      <w:r w:rsidRPr="00244766">
        <w:rPr>
          <w:rFonts w:asciiTheme="majorBidi" w:hAnsiTheme="majorBidi" w:cstheme="majorBidi" w:hint="cs"/>
          <w:b/>
          <w:bCs/>
          <w:snapToGrid w:val="0"/>
          <w:rtl/>
          <w:lang w:eastAsia="ar-SA"/>
        </w:rPr>
        <w:t>الخاتمة:</w:t>
      </w:r>
    </w:p>
    <w:p w:rsidR="00244766" w:rsidRDefault="00B44CC8" w:rsidP="00244766">
      <w:pPr>
        <w:bidi/>
        <w:spacing w:line="240" w:lineRule="auto"/>
        <w:jc w:val="both"/>
        <w:rPr>
          <w:rFonts w:asciiTheme="majorBidi" w:hAnsiTheme="majorBidi" w:cstheme="majorBidi" w:hint="cs"/>
          <w:snapToGrid w:val="0"/>
          <w:rtl/>
          <w:lang w:eastAsia="ar-SA"/>
        </w:rPr>
      </w:pPr>
      <w:r>
        <w:rPr>
          <w:rFonts w:asciiTheme="majorBidi" w:hAnsiTheme="majorBidi" w:cstheme="majorBidi" w:hint="cs"/>
          <w:snapToGrid w:val="0"/>
          <w:rtl/>
          <w:lang w:eastAsia="ar-SA"/>
        </w:rPr>
        <w:t xml:space="preserve">نشأ بنك الأمل في الجمهورية اليمنية بهدف </w:t>
      </w:r>
      <w:r w:rsidR="00244766">
        <w:rPr>
          <w:rFonts w:asciiTheme="majorBidi" w:hAnsiTheme="majorBidi" w:cstheme="majorBidi" w:hint="cs"/>
          <w:snapToGrid w:val="0"/>
          <w:rtl/>
          <w:lang w:eastAsia="ar-SA"/>
        </w:rPr>
        <w:t>التعاون مع الفئات الفقيرة، و</w:t>
      </w:r>
      <w:r w:rsidR="00244766" w:rsidRPr="00907BB4">
        <w:rPr>
          <w:rFonts w:asciiTheme="majorBidi" w:hAnsiTheme="majorBidi" w:cstheme="majorBidi"/>
          <w:snapToGrid w:val="0"/>
          <w:rtl/>
          <w:lang w:eastAsia="ar-SA"/>
        </w:rPr>
        <w:t xml:space="preserve">يسعى </w:t>
      </w:r>
      <w:r w:rsidR="00244766">
        <w:rPr>
          <w:rFonts w:asciiTheme="majorBidi" w:hAnsiTheme="majorBidi" w:cstheme="majorBidi" w:hint="cs"/>
          <w:snapToGrid w:val="0"/>
          <w:rtl/>
          <w:lang w:eastAsia="ar-SA"/>
        </w:rPr>
        <w:t>البنك</w:t>
      </w:r>
      <w:r w:rsidR="00244766" w:rsidRPr="00907BB4">
        <w:rPr>
          <w:rFonts w:asciiTheme="majorBidi" w:hAnsiTheme="majorBidi" w:cstheme="majorBidi"/>
          <w:snapToGrid w:val="0"/>
          <w:rtl/>
          <w:lang w:eastAsia="ar-SA"/>
        </w:rPr>
        <w:t xml:space="preserve"> للمساهمة بفعالية في التخفيف من الفقر من خلال تحسين الظروف المعيشية</w:t>
      </w:r>
      <w:r w:rsidR="00244766">
        <w:rPr>
          <w:rFonts w:asciiTheme="majorBidi" w:hAnsiTheme="majorBidi" w:cstheme="majorBidi" w:hint="cs"/>
          <w:snapToGrid w:val="0"/>
          <w:rtl/>
          <w:lang w:eastAsia="ar-SA"/>
        </w:rPr>
        <w:t>، و</w:t>
      </w:r>
      <w:r w:rsidR="00244766" w:rsidRPr="00907BB4">
        <w:rPr>
          <w:rFonts w:asciiTheme="majorBidi" w:hAnsiTheme="majorBidi" w:cstheme="majorBidi"/>
          <w:snapToGrid w:val="0"/>
          <w:rtl/>
          <w:lang w:eastAsia="ar-SA"/>
        </w:rPr>
        <w:t>توفير فُرَص العمل والأنشطة المُدِرَّة للدخل للفئات الفقيرة في المجتمع</w:t>
      </w:r>
      <w:r w:rsidR="00244766">
        <w:rPr>
          <w:rFonts w:asciiTheme="majorBidi" w:hAnsiTheme="majorBidi" w:cstheme="majorBidi" w:hint="cs"/>
          <w:snapToGrid w:val="0"/>
          <w:rtl/>
          <w:lang w:eastAsia="ar-SA"/>
        </w:rPr>
        <w:t>، و</w:t>
      </w:r>
      <w:r w:rsidR="00244766" w:rsidRPr="00907BB4">
        <w:rPr>
          <w:rFonts w:asciiTheme="majorBidi" w:hAnsiTheme="majorBidi" w:cstheme="majorBidi"/>
          <w:snapToGrid w:val="0"/>
          <w:rtl/>
          <w:lang w:eastAsia="ar-SA"/>
        </w:rPr>
        <w:t xml:space="preserve">تحسين المستوى التعليمي والنهوض بالصحة ودعم برامج محاربة الفقر والبنيات المؤسسية، وذلك بالتعاون مع المنظمات الأممية والدولية والإقليمية والجمعيات الأهلية والمؤسسات الأخرى العاملة في مجال التنمية، دون أي تمييز </w:t>
      </w:r>
      <w:r w:rsidR="00244766" w:rsidRPr="00907BB4">
        <w:rPr>
          <w:rFonts w:asciiTheme="majorBidi" w:hAnsiTheme="majorBidi" w:cstheme="majorBidi" w:hint="cs"/>
          <w:snapToGrid w:val="0"/>
          <w:rtl/>
          <w:lang w:eastAsia="ar-SA"/>
        </w:rPr>
        <w:t xml:space="preserve">بين </w:t>
      </w:r>
      <w:r w:rsidR="00244766" w:rsidRPr="00907BB4">
        <w:rPr>
          <w:rFonts w:asciiTheme="majorBidi" w:hAnsiTheme="majorBidi" w:cstheme="majorBidi"/>
          <w:snapToGrid w:val="0"/>
          <w:rtl/>
          <w:lang w:eastAsia="ar-SA"/>
        </w:rPr>
        <w:t>الون أو الجنس أو العقيدة أو الانتماء السي</w:t>
      </w:r>
      <w:r w:rsidR="00244766">
        <w:rPr>
          <w:rFonts w:asciiTheme="majorBidi" w:hAnsiTheme="majorBidi" w:cstheme="majorBidi"/>
          <w:snapToGrid w:val="0"/>
          <w:rtl/>
          <w:lang w:eastAsia="ar-SA"/>
        </w:rPr>
        <w:t>اسي</w:t>
      </w:r>
      <w:r w:rsidR="00244766">
        <w:rPr>
          <w:rFonts w:asciiTheme="majorBidi" w:hAnsiTheme="majorBidi" w:cstheme="majorBidi" w:hint="cs"/>
          <w:snapToGrid w:val="0"/>
          <w:rtl/>
          <w:lang w:eastAsia="ar-SA"/>
        </w:rPr>
        <w:t xml:space="preserve">، </w:t>
      </w:r>
      <w:r w:rsidR="00244766" w:rsidRPr="00907BB4">
        <w:rPr>
          <w:rFonts w:asciiTheme="majorBidi" w:hAnsiTheme="majorBidi" w:cstheme="majorBidi" w:hint="cs"/>
          <w:snapToGrid w:val="0"/>
          <w:rtl/>
          <w:lang w:eastAsia="ar-SA"/>
        </w:rPr>
        <w:t>كما يقوم البنك الاهتمام بفئة الاناث.</w:t>
      </w:r>
    </w:p>
    <w:p w:rsidR="00147967" w:rsidRPr="00907BB4" w:rsidRDefault="00147967" w:rsidP="00147967">
      <w:pPr>
        <w:bidi/>
        <w:spacing w:line="240" w:lineRule="auto"/>
        <w:jc w:val="both"/>
        <w:rPr>
          <w:rFonts w:asciiTheme="majorBidi" w:hAnsiTheme="majorBidi" w:cstheme="majorBidi"/>
          <w:snapToGrid w:val="0"/>
          <w:rtl/>
          <w:lang w:eastAsia="ar-SA"/>
        </w:rPr>
      </w:pPr>
      <w:r>
        <w:rPr>
          <w:rFonts w:asciiTheme="majorBidi" w:hAnsiTheme="majorBidi" w:cstheme="majorBidi" w:hint="cs"/>
          <w:snapToGrid w:val="0"/>
          <w:rtl/>
          <w:lang w:eastAsia="ar-SA"/>
        </w:rPr>
        <w:t>وقد سعى الباحث من خلال هذا البحث إلى دراسة مبادئ وأحكام بنك الأمل للتمويل  الأصغر، وتقديم رؤية مقترحة للبنك من خلال الاستفادة من الزكاة والوقف في تطوير موارد هذا البنك وتحويل المبالغ التي تسلم للمحتاجين من مبالغ تستهلك في احتياجاتهم إلى مبالغ توفر لهم فرص عمل ومشاريع تنموية تعود عليهم بالنفع المستمر، وتدر عليهم دخلاً ينقلهم من الاحتياج إلى الإنتاج.</w:t>
      </w:r>
    </w:p>
    <w:p w:rsidR="00EC3D9E" w:rsidRPr="00712102" w:rsidRDefault="00B44CC8" w:rsidP="00911679">
      <w:pPr>
        <w:bidi/>
        <w:spacing w:line="240" w:lineRule="auto"/>
        <w:rPr>
          <w:rFonts w:asciiTheme="majorBidi" w:hAnsiTheme="majorBidi" w:cstheme="majorBidi"/>
          <w:b/>
          <w:bCs/>
          <w:i/>
          <w:iCs/>
          <w:snapToGrid w:val="0"/>
          <w:rtl/>
          <w:lang w:eastAsia="ar-SA"/>
        </w:rPr>
      </w:pPr>
      <w:r w:rsidRPr="00712102">
        <w:rPr>
          <w:rFonts w:asciiTheme="majorBidi" w:hAnsiTheme="majorBidi" w:cstheme="majorBidi" w:hint="cs"/>
          <w:b/>
          <w:bCs/>
          <w:i/>
          <w:iCs/>
          <w:snapToGrid w:val="0"/>
          <w:rtl/>
          <w:lang w:eastAsia="ar-SA"/>
        </w:rPr>
        <w:t>النتائج</w:t>
      </w:r>
      <w:r w:rsidR="00712102" w:rsidRPr="00712102">
        <w:rPr>
          <w:rFonts w:asciiTheme="majorBidi" w:hAnsiTheme="majorBidi" w:cstheme="majorBidi" w:hint="cs"/>
          <w:b/>
          <w:bCs/>
          <w:i/>
          <w:iCs/>
          <w:snapToGrid w:val="0"/>
          <w:rtl/>
          <w:lang w:eastAsia="ar-SA"/>
        </w:rPr>
        <w:t xml:space="preserve"> والتوصيات</w:t>
      </w:r>
      <w:r w:rsidRPr="00712102">
        <w:rPr>
          <w:rFonts w:asciiTheme="majorBidi" w:hAnsiTheme="majorBidi" w:cstheme="majorBidi" w:hint="cs"/>
          <w:b/>
          <w:bCs/>
          <w:i/>
          <w:iCs/>
          <w:snapToGrid w:val="0"/>
          <w:rtl/>
          <w:lang w:eastAsia="ar-SA"/>
        </w:rPr>
        <w:t>:</w:t>
      </w:r>
    </w:p>
    <w:p w:rsidR="00321416" w:rsidRPr="00321416" w:rsidRDefault="00321416" w:rsidP="00321416">
      <w:pPr>
        <w:pStyle w:val="ListParagraph"/>
        <w:numPr>
          <w:ilvl w:val="0"/>
          <w:numId w:val="3"/>
        </w:numPr>
        <w:bidi/>
        <w:spacing w:after="0" w:line="240" w:lineRule="auto"/>
        <w:jc w:val="both"/>
        <w:rPr>
          <w:rFonts w:cs="Traditional Arabic"/>
          <w:sz w:val="32"/>
          <w:szCs w:val="32"/>
          <w:rtl/>
        </w:rPr>
      </w:pPr>
      <w:r w:rsidRPr="00321416">
        <w:rPr>
          <w:rFonts w:asciiTheme="majorBidi" w:hAnsiTheme="majorBidi" w:cstheme="majorBidi" w:hint="cs"/>
          <w:snapToGrid w:val="0"/>
          <w:rtl/>
          <w:lang w:eastAsia="ar-SA"/>
        </w:rPr>
        <w:t xml:space="preserve">تعاني المجتمعات الإسلامية من مشاكل اقتصادية </w:t>
      </w:r>
      <w:r>
        <w:rPr>
          <w:rFonts w:asciiTheme="majorBidi" w:hAnsiTheme="majorBidi" w:cstheme="majorBidi" w:hint="cs"/>
          <w:snapToGrid w:val="0"/>
          <w:rtl/>
          <w:lang w:eastAsia="ar-SA"/>
        </w:rPr>
        <w:t xml:space="preserve">كثيرة </w:t>
      </w:r>
      <w:r w:rsidRPr="00321416">
        <w:rPr>
          <w:rFonts w:asciiTheme="majorBidi" w:hAnsiTheme="majorBidi" w:cstheme="majorBidi" w:hint="cs"/>
          <w:snapToGrid w:val="0"/>
          <w:rtl/>
          <w:lang w:eastAsia="ar-SA"/>
        </w:rPr>
        <w:t xml:space="preserve">أهمها الفقر </w:t>
      </w:r>
      <w:r>
        <w:rPr>
          <w:rFonts w:asciiTheme="majorBidi" w:hAnsiTheme="majorBidi" w:cstheme="majorBidi" w:hint="cs"/>
          <w:snapToGrid w:val="0"/>
          <w:rtl/>
          <w:lang w:eastAsia="ar-SA"/>
        </w:rPr>
        <w:t>و</w:t>
      </w:r>
      <w:r w:rsidRPr="00321416">
        <w:rPr>
          <w:rFonts w:asciiTheme="majorBidi" w:hAnsiTheme="majorBidi" w:cstheme="majorBidi" w:hint="cs"/>
          <w:snapToGrid w:val="0"/>
          <w:rtl/>
          <w:lang w:eastAsia="ar-SA"/>
        </w:rPr>
        <w:t>البطالة وضعف التعليم والصحة وغيرها، رغم وجود فرائض شرعية من خلالها يعود المال من الأغنياء إلى الفقراء من خلال الزكاة إضافة إلى الوقف الإسلامي الذي يقوم بدور مميز في هذه المجتمعات.</w:t>
      </w:r>
    </w:p>
    <w:p w:rsidR="00B44CC8" w:rsidRDefault="00B44CC8" w:rsidP="00321416">
      <w:pPr>
        <w:pStyle w:val="ListParagraph"/>
        <w:numPr>
          <w:ilvl w:val="0"/>
          <w:numId w:val="3"/>
        </w:numPr>
        <w:bidi/>
        <w:spacing w:line="240" w:lineRule="auto"/>
        <w:rPr>
          <w:rFonts w:asciiTheme="majorBidi" w:hAnsiTheme="majorBidi" w:cstheme="majorBidi" w:hint="cs"/>
          <w:snapToGrid w:val="0"/>
          <w:lang w:eastAsia="ar-SA"/>
        </w:rPr>
      </w:pPr>
      <w:r>
        <w:rPr>
          <w:rFonts w:asciiTheme="majorBidi" w:hAnsiTheme="majorBidi" w:cstheme="majorBidi" w:hint="cs"/>
          <w:snapToGrid w:val="0"/>
          <w:rtl/>
          <w:lang w:eastAsia="ar-SA"/>
        </w:rPr>
        <w:t>يقدم بن</w:t>
      </w:r>
      <w:r w:rsidR="00244766">
        <w:rPr>
          <w:rFonts w:asciiTheme="majorBidi" w:hAnsiTheme="majorBidi" w:cstheme="majorBidi" w:hint="cs"/>
          <w:snapToGrid w:val="0"/>
          <w:rtl/>
          <w:lang w:eastAsia="ar-SA"/>
        </w:rPr>
        <w:t>ك</w:t>
      </w:r>
      <w:r w:rsidR="003A0D11">
        <w:rPr>
          <w:rFonts w:asciiTheme="majorBidi" w:hAnsiTheme="majorBidi" w:cstheme="majorBidi" w:hint="cs"/>
          <w:snapToGrid w:val="0"/>
          <w:rtl/>
          <w:lang w:eastAsia="ar-SA"/>
        </w:rPr>
        <w:t xml:space="preserve"> الأمل تمويلاته للفئات الفقيرة وفق صيغ التمويل الإسلامية.</w:t>
      </w:r>
    </w:p>
    <w:p w:rsidR="00650C95" w:rsidRDefault="00650C95" w:rsidP="00650C95">
      <w:pPr>
        <w:pStyle w:val="ListParagraph"/>
        <w:numPr>
          <w:ilvl w:val="0"/>
          <w:numId w:val="3"/>
        </w:numPr>
        <w:bidi/>
        <w:spacing w:line="240" w:lineRule="auto"/>
        <w:rPr>
          <w:rFonts w:asciiTheme="majorBidi" w:hAnsiTheme="majorBidi" w:cstheme="majorBidi"/>
          <w:snapToGrid w:val="0"/>
          <w:lang w:eastAsia="ar-SA"/>
        </w:rPr>
      </w:pPr>
      <w:r w:rsidRPr="00C940EB">
        <w:rPr>
          <w:rFonts w:ascii="Times New Roman" w:hAnsi="Times New Roman" w:cs="Times New Roman" w:hint="cs"/>
          <w:snapToGrid w:val="0"/>
          <w:rtl/>
          <w:lang w:eastAsia="ar-SA"/>
        </w:rPr>
        <w:t>التنمية الصحيحة تنطلق من الإنسان بحفظ كرامته و رعاية حقوقه وحريته و رفع قيمته و زيادة كفاءته، وتنمية قدراته من أجل رفع درجة مساهمته الايجابية</w:t>
      </w:r>
      <w:r>
        <w:rPr>
          <w:rFonts w:ascii="Times New Roman" w:hAnsi="Times New Roman" w:cs="Times New Roman" w:hint="cs"/>
          <w:snapToGrid w:val="0"/>
          <w:rtl/>
          <w:lang w:eastAsia="ar-SA"/>
        </w:rPr>
        <w:t>.</w:t>
      </w:r>
    </w:p>
    <w:p w:rsidR="00B532C1" w:rsidRDefault="00B532C1" w:rsidP="00B44CC8">
      <w:pPr>
        <w:pStyle w:val="ListParagraph"/>
        <w:numPr>
          <w:ilvl w:val="0"/>
          <w:numId w:val="3"/>
        </w:numPr>
        <w:bidi/>
        <w:spacing w:line="240" w:lineRule="auto"/>
        <w:rPr>
          <w:rFonts w:asciiTheme="majorBidi" w:hAnsiTheme="majorBidi" w:cstheme="majorBidi" w:hint="cs"/>
          <w:snapToGrid w:val="0"/>
          <w:lang w:eastAsia="ar-SA"/>
        </w:rPr>
      </w:pPr>
      <w:r>
        <w:rPr>
          <w:rFonts w:asciiTheme="majorBidi" w:hAnsiTheme="majorBidi" w:cstheme="majorBidi" w:hint="cs"/>
          <w:snapToGrid w:val="0"/>
          <w:rtl/>
          <w:lang w:eastAsia="ar-SA"/>
        </w:rPr>
        <w:t>وتعتبر التنمية المستدامة مسئولية الحكومات وتشترك معها مؤسسات القطاع الخاص، وقد شهد التاريخ لمرات كثيرة بأن أموال الزكاة كانت تكفي بل تزيد عن الحاجة لدرجة البحث عن مصارف لها.</w:t>
      </w:r>
    </w:p>
    <w:p w:rsidR="00657C0E" w:rsidRDefault="00657C0E" w:rsidP="00B532C1">
      <w:pPr>
        <w:pStyle w:val="ListParagraph"/>
        <w:numPr>
          <w:ilvl w:val="0"/>
          <w:numId w:val="3"/>
        </w:numPr>
        <w:bidi/>
        <w:spacing w:line="240" w:lineRule="auto"/>
        <w:rPr>
          <w:rFonts w:asciiTheme="majorBidi" w:hAnsiTheme="majorBidi" w:cstheme="majorBidi" w:hint="cs"/>
          <w:snapToGrid w:val="0"/>
          <w:lang w:eastAsia="ar-SA"/>
        </w:rPr>
      </w:pPr>
      <w:r>
        <w:rPr>
          <w:rFonts w:asciiTheme="majorBidi" w:hAnsiTheme="majorBidi" w:cstheme="majorBidi" w:hint="cs"/>
          <w:snapToGrid w:val="0"/>
          <w:rtl/>
          <w:lang w:eastAsia="ar-SA"/>
        </w:rPr>
        <w:t>وقد سبق الاسلام البشرية جمعاء في تأمين مصالح العباد والحفاظ عليها، ودعى إلى ذلك منذ أربعة عشر قرناً من الزمن إلى تأمين حياة المجتمع، فكانت المجتمعات البشرية في غنى عن شركات التأمين التجارية التي ليس لأصحابها هم إلا الأرباح والتمتع بزهوة الحياة وإستغلال أموال الناس بغير حق.</w:t>
      </w:r>
    </w:p>
    <w:p w:rsidR="00657C0E" w:rsidRDefault="0009282F" w:rsidP="0009282F">
      <w:pPr>
        <w:pStyle w:val="ListParagraph"/>
        <w:numPr>
          <w:ilvl w:val="0"/>
          <w:numId w:val="3"/>
        </w:numPr>
        <w:bidi/>
        <w:spacing w:line="240" w:lineRule="auto"/>
        <w:jc w:val="both"/>
        <w:rPr>
          <w:rFonts w:asciiTheme="majorBidi" w:hAnsiTheme="majorBidi" w:cstheme="majorBidi" w:hint="cs"/>
          <w:snapToGrid w:val="0"/>
          <w:lang w:eastAsia="ar-SA"/>
        </w:rPr>
      </w:pPr>
      <w:r w:rsidRPr="0006245D">
        <w:rPr>
          <w:rFonts w:asciiTheme="majorBidi" w:hAnsiTheme="majorBidi" w:cstheme="majorBidi"/>
          <w:snapToGrid w:val="0"/>
          <w:rtl/>
          <w:lang w:eastAsia="ar-SA"/>
        </w:rPr>
        <w:t>تعد الزكاة وسيلة فعالة للقضاء على الفقر والبطالة، حيث يتكرر دفعها كل عام لمن يستحقها ولها أثرها المهم في علاج الانكماش الاقتصادي، وأثبتت التجارب أن أنجح أساليب معالجة البطالة والفقر هو تأهيل العاطلين عن العمل بتمكينهم من القيام بمشاريعهم الصغيرة، فالإسلام قد حث على عمل الفرد إلى جانب تسديد حاجته لييسر له الحياة الكريمة، ويجعله في وضع معيشي أفضل</w:t>
      </w:r>
      <w:r>
        <w:rPr>
          <w:rFonts w:asciiTheme="majorBidi" w:hAnsiTheme="majorBidi" w:cstheme="majorBidi" w:hint="cs"/>
          <w:snapToGrid w:val="0"/>
          <w:rtl/>
          <w:lang w:eastAsia="ar-SA"/>
        </w:rPr>
        <w:t>.</w:t>
      </w:r>
    </w:p>
    <w:p w:rsidR="0009282F" w:rsidRDefault="0009282F" w:rsidP="001D36AD">
      <w:pPr>
        <w:pStyle w:val="ListParagraph"/>
        <w:numPr>
          <w:ilvl w:val="0"/>
          <w:numId w:val="3"/>
        </w:numPr>
        <w:bidi/>
        <w:spacing w:line="240" w:lineRule="auto"/>
        <w:jc w:val="both"/>
        <w:rPr>
          <w:rFonts w:asciiTheme="majorBidi" w:hAnsiTheme="majorBidi" w:cstheme="majorBidi" w:hint="cs"/>
          <w:snapToGrid w:val="0"/>
          <w:lang w:eastAsia="ar-SA"/>
        </w:rPr>
      </w:pPr>
      <w:r w:rsidRPr="00653671">
        <w:rPr>
          <w:rFonts w:asciiTheme="majorBidi" w:hAnsiTheme="majorBidi" w:cstheme="majorBidi" w:hint="cs"/>
          <w:snapToGrid w:val="0"/>
          <w:rtl/>
          <w:lang w:eastAsia="ar-SA"/>
        </w:rPr>
        <w:lastRenderedPageBreak/>
        <w:t>ظهر الوقف في المجتمع الإسلامي وتعددت صوره وأغراضه</w:t>
      </w:r>
      <w:r w:rsidR="001D36AD">
        <w:rPr>
          <w:rFonts w:asciiTheme="majorBidi" w:hAnsiTheme="majorBidi" w:cstheme="majorBidi" w:hint="cs"/>
          <w:snapToGrid w:val="0"/>
          <w:rtl/>
          <w:lang w:eastAsia="ar-SA"/>
        </w:rPr>
        <w:t xml:space="preserve"> </w:t>
      </w:r>
      <w:r w:rsidRPr="00653671">
        <w:rPr>
          <w:rFonts w:asciiTheme="majorBidi" w:hAnsiTheme="majorBidi" w:cstheme="majorBidi" w:hint="cs"/>
          <w:snapToGrid w:val="0"/>
          <w:rtl/>
          <w:lang w:eastAsia="ar-SA"/>
        </w:rPr>
        <w:t>ومن</w:t>
      </w:r>
      <w:r w:rsidR="001D36AD">
        <w:rPr>
          <w:rFonts w:asciiTheme="majorBidi" w:hAnsiTheme="majorBidi" w:cstheme="majorBidi" w:hint="cs"/>
          <w:snapToGrid w:val="0"/>
          <w:rtl/>
          <w:lang w:eastAsia="ar-SA"/>
        </w:rPr>
        <w:t>ها</w:t>
      </w:r>
      <w:r w:rsidRPr="00653671">
        <w:rPr>
          <w:rFonts w:asciiTheme="majorBidi" w:hAnsiTheme="majorBidi" w:cstheme="majorBidi" w:hint="cs"/>
          <w:snapToGrid w:val="0"/>
          <w:rtl/>
          <w:lang w:eastAsia="ar-SA"/>
        </w:rPr>
        <w:t xml:space="preserve"> الأوقاف التي تنشأ لأغراض مختلفة تسهم في توفير فرص عمل لمن يقومون برعاية هذه الأوقاف والقيام بمصالحها وشئونها</w:t>
      </w:r>
      <w:r>
        <w:rPr>
          <w:rFonts w:asciiTheme="majorBidi" w:hAnsiTheme="majorBidi" w:cstheme="majorBidi" w:hint="cs"/>
          <w:snapToGrid w:val="0"/>
          <w:rtl/>
          <w:lang w:eastAsia="ar-SA"/>
        </w:rPr>
        <w:t>.</w:t>
      </w:r>
    </w:p>
    <w:p w:rsidR="00B44CC8" w:rsidRDefault="00712102" w:rsidP="00657C0E">
      <w:pPr>
        <w:pStyle w:val="ListParagraph"/>
        <w:numPr>
          <w:ilvl w:val="0"/>
          <w:numId w:val="3"/>
        </w:numPr>
        <w:bidi/>
        <w:spacing w:line="240" w:lineRule="auto"/>
        <w:rPr>
          <w:rFonts w:asciiTheme="majorBidi" w:hAnsiTheme="majorBidi" w:cstheme="majorBidi"/>
          <w:snapToGrid w:val="0"/>
          <w:lang w:eastAsia="ar-SA"/>
        </w:rPr>
      </w:pPr>
      <w:r>
        <w:rPr>
          <w:rFonts w:asciiTheme="majorBidi" w:hAnsiTheme="majorBidi" w:cstheme="majorBidi" w:hint="cs"/>
          <w:snapToGrid w:val="0"/>
          <w:rtl/>
          <w:lang w:eastAsia="ar-SA"/>
        </w:rPr>
        <w:t xml:space="preserve">العمل على </w:t>
      </w:r>
      <w:r w:rsidR="00B44CC8" w:rsidRPr="00B44CC8">
        <w:rPr>
          <w:rFonts w:asciiTheme="majorBidi" w:hAnsiTheme="majorBidi" w:cstheme="majorBidi" w:hint="cs"/>
          <w:snapToGrid w:val="0"/>
          <w:rtl/>
          <w:lang w:eastAsia="ar-SA"/>
        </w:rPr>
        <w:t>تطوير قانون بنك الأمل من خلال النص على تخصيص نسبة سنوية من الزكاة ووقفها للتمويلات</w:t>
      </w:r>
      <w:r w:rsidR="003A0D11">
        <w:rPr>
          <w:rFonts w:asciiTheme="majorBidi" w:hAnsiTheme="majorBidi" w:cstheme="majorBidi" w:hint="cs"/>
          <w:snapToGrid w:val="0"/>
          <w:rtl/>
          <w:lang w:eastAsia="ar-SA"/>
        </w:rPr>
        <w:t xml:space="preserve"> التي يقدمها البنك للفئات الفقيرة</w:t>
      </w:r>
      <w:r w:rsidR="00B44CC8" w:rsidRPr="00B44CC8">
        <w:rPr>
          <w:rFonts w:asciiTheme="majorBidi" w:hAnsiTheme="majorBidi" w:cstheme="majorBidi" w:hint="cs"/>
          <w:snapToGrid w:val="0"/>
          <w:rtl/>
          <w:lang w:eastAsia="ar-SA"/>
        </w:rPr>
        <w:t>.</w:t>
      </w:r>
    </w:p>
    <w:p w:rsidR="0091629C" w:rsidRDefault="003A0D11" w:rsidP="0091629C">
      <w:pPr>
        <w:pStyle w:val="ListParagraph"/>
        <w:numPr>
          <w:ilvl w:val="0"/>
          <w:numId w:val="3"/>
        </w:numPr>
        <w:bidi/>
        <w:spacing w:line="240" w:lineRule="auto"/>
        <w:rPr>
          <w:rFonts w:asciiTheme="majorBidi" w:hAnsiTheme="majorBidi" w:cstheme="majorBidi"/>
          <w:snapToGrid w:val="0"/>
          <w:lang w:eastAsia="ar-SA"/>
        </w:rPr>
      </w:pPr>
      <w:r>
        <w:rPr>
          <w:rFonts w:asciiTheme="majorBidi" w:hAnsiTheme="majorBidi" w:cstheme="majorBidi" w:hint="cs"/>
          <w:snapToGrid w:val="0"/>
          <w:rtl/>
          <w:lang w:eastAsia="ar-SA"/>
        </w:rPr>
        <w:t xml:space="preserve">نظراً لتنوع الصيغ والعقود الاسلامية يرى الباحث ضرورة </w:t>
      </w:r>
      <w:r w:rsidR="0091629C">
        <w:rPr>
          <w:rFonts w:asciiTheme="majorBidi" w:hAnsiTheme="majorBidi" w:cstheme="majorBidi" w:hint="cs"/>
          <w:snapToGrid w:val="0"/>
          <w:rtl/>
          <w:lang w:eastAsia="ar-SA"/>
        </w:rPr>
        <w:t>التوسع في تطبيق الصيغ الإسلامية في العقود والتمويلات الاسلامية.</w:t>
      </w:r>
    </w:p>
    <w:p w:rsidR="0091629C" w:rsidRPr="00342C7B" w:rsidRDefault="0091629C" w:rsidP="00342C7B">
      <w:pPr>
        <w:bidi/>
        <w:spacing w:line="240" w:lineRule="auto"/>
        <w:ind w:left="360"/>
        <w:rPr>
          <w:rFonts w:asciiTheme="majorBidi" w:hAnsiTheme="majorBidi" w:cstheme="majorBidi"/>
          <w:snapToGrid w:val="0"/>
          <w:rtl/>
          <w:lang w:eastAsia="ar-SA"/>
        </w:rPr>
      </w:pPr>
    </w:p>
    <w:p w:rsidR="00B44CC8" w:rsidRPr="00712102" w:rsidRDefault="00B44CC8" w:rsidP="00B44CC8">
      <w:pPr>
        <w:bidi/>
        <w:spacing w:line="240" w:lineRule="auto"/>
        <w:rPr>
          <w:rFonts w:asciiTheme="majorBidi" w:hAnsiTheme="majorBidi" w:cstheme="majorBidi"/>
          <w:b/>
          <w:bCs/>
          <w:i/>
          <w:iCs/>
          <w:snapToGrid w:val="0"/>
          <w:rtl/>
          <w:lang w:eastAsia="ar-SA"/>
        </w:rPr>
      </w:pPr>
      <w:r w:rsidRPr="00712102">
        <w:rPr>
          <w:rFonts w:asciiTheme="majorBidi" w:hAnsiTheme="majorBidi" w:cstheme="majorBidi" w:hint="cs"/>
          <w:b/>
          <w:bCs/>
          <w:i/>
          <w:iCs/>
          <w:snapToGrid w:val="0"/>
          <w:rtl/>
          <w:lang w:eastAsia="ar-SA"/>
        </w:rPr>
        <w:t>المراجع والمصادر:</w:t>
      </w:r>
    </w:p>
    <w:p w:rsidR="00B44CC8" w:rsidRDefault="00AF013E" w:rsidP="00F4153B">
      <w:pPr>
        <w:pStyle w:val="ListParagraph"/>
        <w:numPr>
          <w:ilvl w:val="0"/>
          <w:numId w:val="3"/>
        </w:numPr>
        <w:bidi/>
        <w:spacing w:line="240" w:lineRule="auto"/>
        <w:jc w:val="both"/>
        <w:rPr>
          <w:rFonts w:asciiTheme="majorBidi" w:hAnsiTheme="majorBidi" w:cstheme="majorBidi"/>
          <w:snapToGrid w:val="0"/>
          <w:lang w:eastAsia="ar-SA"/>
        </w:rPr>
      </w:pPr>
      <w:r>
        <w:rPr>
          <w:rFonts w:asciiTheme="majorBidi" w:hAnsiTheme="majorBidi" w:cstheme="majorBidi" w:hint="cs"/>
          <w:snapToGrid w:val="0"/>
          <w:rtl/>
          <w:lang w:eastAsia="ar-SA"/>
        </w:rPr>
        <w:t>بو جيلاتي، بوعلام. (2004)</w:t>
      </w:r>
      <w:r w:rsidR="00F4153B">
        <w:rPr>
          <w:rFonts w:asciiTheme="majorBidi" w:hAnsiTheme="majorBidi" w:cstheme="majorBidi" w:hint="cs"/>
          <w:snapToGrid w:val="0"/>
          <w:rtl/>
          <w:lang w:eastAsia="ar-SA"/>
        </w:rPr>
        <w:t>.</w:t>
      </w:r>
      <w:r w:rsidR="00712102">
        <w:rPr>
          <w:rFonts w:asciiTheme="majorBidi" w:hAnsiTheme="majorBidi" w:cstheme="majorBidi" w:hint="cs"/>
          <w:snapToGrid w:val="0"/>
          <w:rtl/>
          <w:lang w:eastAsia="ar-SA"/>
        </w:rPr>
        <w:t xml:space="preserve"> </w:t>
      </w:r>
      <w:r w:rsidR="00B44CC8">
        <w:rPr>
          <w:rFonts w:asciiTheme="majorBidi" w:hAnsiTheme="majorBidi" w:cstheme="majorBidi" w:hint="cs"/>
          <w:snapToGrid w:val="0"/>
          <w:rtl/>
          <w:lang w:eastAsia="ar-SA"/>
        </w:rPr>
        <w:t>دور الزكاة والأوقاف في التنمية البشرية-تجربة البنك الإسلامي للتنمية في تعزيز مؤسسات الزكاة والأوقاف في الدول الأعضاء</w:t>
      </w:r>
      <w:r w:rsidR="00F4153B">
        <w:rPr>
          <w:rFonts w:asciiTheme="majorBidi" w:hAnsiTheme="majorBidi" w:cstheme="majorBidi" w:hint="cs"/>
          <w:snapToGrid w:val="0"/>
          <w:rtl/>
          <w:lang w:eastAsia="ar-SA"/>
        </w:rPr>
        <w:t xml:space="preserve">. </w:t>
      </w:r>
      <w:r w:rsidR="00B44CC8">
        <w:rPr>
          <w:rFonts w:asciiTheme="majorBidi" w:hAnsiTheme="majorBidi" w:cstheme="majorBidi" w:hint="cs"/>
          <w:snapToGrid w:val="0"/>
          <w:rtl/>
          <w:lang w:eastAsia="ar-SA"/>
        </w:rPr>
        <w:t xml:space="preserve">ورقة علمية مقدمة </w:t>
      </w:r>
      <w:r w:rsidR="00A150F3">
        <w:rPr>
          <w:rFonts w:asciiTheme="majorBidi" w:hAnsiTheme="majorBidi" w:cstheme="majorBidi" w:hint="cs"/>
          <w:snapToGrid w:val="0"/>
          <w:rtl/>
          <w:lang w:eastAsia="ar-SA"/>
        </w:rPr>
        <w:t>في الملتقى الدولي للتنمية البشرية وفرص الاندماج في اقتصاد المعرفة والكفاءات البشرية 9-10 مارس.</w:t>
      </w:r>
      <w:r w:rsidR="00B44CC8">
        <w:rPr>
          <w:rFonts w:asciiTheme="majorBidi" w:hAnsiTheme="majorBidi" w:cstheme="majorBidi" w:hint="cs"/>
          <w:snapToGrid w:val="0"/>
          <w:rtl/>
          <w:lang w:eastAsia="ar-SA"/>
        </w:rPr>
        <w:t xml:space="preserve"> </w:t>
      </w:r>
    </w:p>
    <w:p w:rsidR="00482528" w:rsidRDefault="00482528" w:rsidP="00073437">
      <w:pPr>
        <w:pStyle w:val="ListParagraph"/>
        <w:numPr>
          <w:ilvl w:val="0"/>
          <w:numId w:val="3"/>
        </w:numPr>
        <w:bidi/>
        <w:spacing w:line="240" w:lineRule="auto"/>
        <w:jc w:val="both"/>
        <w:rPr>
          <w:rFonts w:asciiTheme="majorBidi" w:hAnsiTheme="majorBidi" w:cstheme="majorBidi"/>
          <w:snapToGrid w:val="0"/>
          <w:lang w:eastAsia="ar-SA"/>
        </w:rPr>
      </w:pPr>
      <w:r>
        <w:rPr>
          <w:rFonts w:asciiTheme="majorBidi" w:hAnsiTheme="majorBidi" w:cstheme="majorBidi" w:hint="cs"/>
          <w:snapToGrid w:val="0"/>
          <w:rtl/>
          <w:lang w:eastAsia="ar-SA"/>
        </w:rPr>
        <w:t>بو شريف، زينب.(2009). الوظيفة الدينية للوقف وعلاقتها بالتكافل الاجتماعي.</w:t>
      </w:r>
    </w:p>
    <w:p w:rsidR="00482528" w:rsidRDefault="00482528" w:rsidP="00482528">
      <w:pPr>
        <w:pStyle w:val="ListParagraph"/>
        <w:numPr>
          <w:ilvl w:val="0"/>
          <w:numId w:val="3"/>
        </w:numPr>
        <w:bidi/>
        <w:spacing w:line="240" w:lineRule="auto"/>
        <w:rPr>
          <w:rFonts w:asciiTheme="majorBidi" w:hAnsiTheme="majorBidi" w:cstheme="majorBidi" w:hint="cs"/>
          <w:snapToGrid w:val="0"/>
          <w:lang w:eastAsia="ar-SA"/>
        </w:rPr>
      </w:pPr>
      <w:r>
        <w:rPr>
          <w:rFonts w:asciiTheme="majorBidi" w:hAnsiTheme="majorBidi" w:cstheme="majorBidi" w:hint="cs"/>
          <w:snapToGrid w:val="0"/>
          <w:rtl/>
          <w:lang w:eastAsia="ar-SA"/>
        </w:rPr>
        <w:t>البياتي، نبيل. (2009). الجوانب القانونية في أعمال البنوك التجارية والاسلامية. صنعاء: البنك الأهلي اليمني.</w:t>
      </w:r>
    </w:p>
    <w:p w:rsidR="00630F9F" w:rsidRDefault="006933F8" w:rsidP="00723E45">
      <w:pPr>
        <w:pStyle w:val="ListParagraph"/>
        <w:numPr>
          <w:ilvl w:val="0"/>
          <w:numId w:val="3"/>
        </w:numPr>
        <w:bidi/>
        <w:spacing w:line="240" w:lineRule="auto"/>
        <w:jc w:val="both"/>
        <w:rPr>
          <w:rFonts w:asciiTheme="majorBidi" w:hAnsiTheme="majorBidi" w:cstheme="majorBidi"/>
          <w:snapToGrid w:val="0"/>
          <w:lang w:eastAsia="ar-SA"/>
        </w:rPr>
      </w:pPr>
      <w:r>
        <w:rPr>
          <w:rFonts w:asciiTheme="majorBidi" w:hAnsiTheme="majorBidi" w:cstheme="majorBidi" w:hint="cs"/>
          <w:snapToGrid w:val="0"/>
          <w:rtl/>
          <w:lang w:eastAsia="ar-SA"/>
        </w:rPr>
        <w:t xml:space="preserve">جبر، </w:t>
      </w:r>
      <w:r w:rsidR="00AF013E">
        <w:rPr>
          <w:rFonts w:asciiTheme="majorBidi" w:hAnsiTheme="majorBidi" w:cstheme="majorBidi" w:hint="cs"/>
          <w:snapToGrid w:val="0"/>
          <w:rtl/>
          <w:lang w:eastAsia="ar-SA"/>
        </w:rPr>
        <w:t>سعد</w:t>
      </w:r>
      <w:r>
        <w:rPr>
          <w:rFonts w:asciiTheme="majorBidi" w:hAnsiTheme="majorBidi" w:cstheme="majorBidi" w:hint="cs"/>
          <w:snapToGrid w:val="0"/>
          <w:rtl/>
          <w:lang w:eastAsia="ar-SA"/>
        </w:rPr>
        <w:t>.</w:t>
      </w:r>
      <w:r w:rsidR="00AF013E">
        <w:rPr>
          <w:rFonts w:asciiTheme="majorBidi" w:hAnsiTheme="majorBidi" w:cstheme="majorBidi" w:hint="cs"/>
          <w:snapToGrid w:val="0"/>
          <w:rtl/>
          <w:lang w:eastAsia="ar-SA"/>
        </w:rPr>
        <w:t xml:space="preserve"> (</w:t>
      </w:r>
      <w:r>
        <w:rPr>
          <w:rFonts w:asciiTheme="majorBidi" w:hAnsiTheme="majorBidi" w:cstheme="majorBidi" w:hint="cs"/>
          <w:snapToGrid w:val="0"/>
          <w:rtl/>
          <w:lang w:eastAsia="ar-SA"/>
        </w:rPr>
        <w:t>2011</w:t>
      </w:r>
      <w:r w:rsidR="00AF013E">
        <w:rPr>
          <w:rFonts w:asciiTheme="majorBidi" w:hAnsiTheme="majorBidi" w:cstheme="majorBidi" w:hint="cs"/>
          <w:snapToGrid w:val="0"/>
          <w:rtl/>
          <w:lang w:eastAsia="ar-SA"/>
        </w:rPr>
        <w:t>)</w:t>
      </w:r>
      <w:r>
        <w:rPr>
          <w:rFonts w:asciiTheme="majorBidi" w:hAnsiTheme="majorBidi" w:cstheme="majorBidi" w:hint="cs"/>
          <w:snapToGrid w:val="0"/>
          <w:rtl/>
          <w:lang w:eastAsia="ar-SA"/>
        </w:rPr>
        <w:t>.</w:t>
      </w:r>
      <w:r w:rsidR="00AF013E">
        <w:rPr>
          <w:rFonts w:asciiTheme="majorBidi" w:hAnsiTheme="majorBidi" w:cstheme="majorBidi" w:hint="cs"/>
          <w:snapToGrid w:val="0"/>
          <w:rtl/>
          <w:lang w:eastAsia="ar-SA"/>
        </w:rPr>
        <w:t xml:space="preserve"> </w:t>
      </w:r>
      <w:r w:rsidR="00630F9F">
        <w:rPr>
          <w:rFonts w:asciiTheme="majorBidi" w:hAnsiTheme="majorBidi" w:cstheme="majorBidi" w:hint="cs"/>
          <w:snapToGrid w:val="0"/>
          <w:rtl/>
          <w:lang w:eastAsia="ar-SA"/>
        </w:rPr>
        <w:t>الوقف الاسلامي من القرآن والسنة واثره على تنمية المجتمعات الاسلامية</w:t>
      </w:r>
      <w:r>
        <w:rPr>
          <w:rFonts w:asciiTheme="majorBidi" w:hAnsiTheme="majorBidi" w:cstheme="majorBidi" w:hint="cs"/>
          <w:snapToGrid w:val="0"/>
          <w:rtl/>
          <w:lang w:eastAsia="ar-SA"/>
        </w:rPr>
        <w:t xml:space="preserve">. فلسطين: </w:t>
      </w:r>
      <w:r w:rsidR="007E5147">
        <w:rPr>
          <w:rFonts w:asciiTheme="majorBidi" w:hAnsiTheme="majorBidi" w:cstheme="majorBidi" w:hint="cs"/>
          <w:snapToGrid w:val="0"/>
          <w:rtl/>
          <w:lang w:eastAsia="ar-SA"/>
        </w:rPr>
        <w:t>جامعة القدس المفتوحة، بحث مقدم للمؤتمر الخاص بالأوقاف الاسلامية فلسطين.</w:t>
      </w:r>
    </w:p>
    <w:p w:rsidR="00482528" w:rsidRDefault="00482528" w:rsidP="00482528">
      <w:pPr>
        <w:pStyle w:val="ListParagraph"/>
        <w:numPr>
          <w:ilvl w:val="0"/>
          <w:numId w:val="3"/>
        </w:numPr>
        <w:bidi/>
        <w:spacing w:line="240" w:lineRule="auto"/>
        <w:jc w:val="both"/>
        <w:rPr>
          <w:rFonts w:hint="cs"/>
          <w:rtl/>
          <w:lang w:bidi="ar-YE"/>
        </w:rPr>
      </w:pPr>
      <w:r>
        <w:rPr>
          <w:rFonts w:hint="cs"/>
          <w:rtl/>
          <w:lang w:bidi="ar-YE"/>
        </w:rPr>
        <w:t xml:space="preserve">الجمل، </w:t>
      </w:r>
      <w:r>
        <w:rPr>
          <w:rFonts w:hint="cs"/>
          <w:rtl/>
        </w:rPr>
        <w:t>ج</w:t>
      </w:r>
      <w:r>
        <w:rPr>
          <w:rFonts w:hint="cs"/>
          <w:rtl/>
          <w:lang w:bidi="ar-YE"/>
        </w:rPr>
        <w:t xml:space="preserve">مال </w:t>
      </w:r>
      <w:r w:rsidRPr="00AE7B61">
        <w:rPr>
          <w:rFonts w:asciiTheme="majorBidi" w:hAnsiTheme="majorBidi" w:cstheme="majorBidi" w:hint="cs"/>
          <w:snapToGrid w:val="0"/>
          <w:rtl/>
          <w:lang w:eastAsia="ar-SA"/>
        </w:rPr>
        <w:t>جويدان</w:t>
      </w:r>
      <w:r>
        <w:rPr>
          <w:rFonts w:asciiTheme="majorBidi" w:hAnsiTheme="majorBidi" w:cstheme="majorBidi" w:hint="cs"/>
          <w:snapToGrid w:val="0"/>
          <w:rtl/>
          <w:lang w:eastAsia="ar-SA"/>
        </w:rPr>
        <w:t xml:space="preserve">. </w:t>
      </w:r>
      <w:r>
        <w:rPr>
          <w:rFonts w:hint="cs"/>
          <w:rtl/>
          <w:lang w:bidi="ar-YE"/>
        </w:rPr>
        <w:t xml:space="preserve">(2002). تشريعات مالية ومصرفية. عمان: دار صفاء للنشر والتوزيع. ومركز الكتاب الأكاديمي. </w:t>
      </w:r>
    </w:p>
    <w:p w:rsidR="00482528" w:rsidRPr="00133CA9" w:rsidRDefault="00482528" w:rsidP="00482528">
      <w:pPr>
        <w:pStyle w:val="ListParagraph"/>
        <w:numPr>
          <w:ilvl w:val="0"/>
          <w:numId w:val="3"/>
        </w:numPr>
        <w:bidi/>
        <w:spacing w:line="240" w:lineRule="auto"/>
        <w:rPr>
          <w:rFonts w:asciiTheme="majorBidi" w:hAnsiTheme="majorBidi" w:cstheme="majorBidi"/>
          <w:snapToGrid w:val="0"/>
          <w:lang w:eastAsia="ar-SA"/>
        </w:rPr>
      </w:pPr>
      <w:r w:rsidRPr="00133CA9">
        <w:rPr>
          <w:rFonts w:asciiTheme="majorBidi" w:hAnsiTheme="majorBidi" w:cstheme="majorBidi" w:hint="cs"/>
          <w:snapToGrid w:val="0"/>
          <w:rtl/>
          <w:lang w:eastAsia="ar-SA"/>
        </w:rPr>
        <w:t>حياة</w:t>
      </w:r>
      <w:r>
        <w:rPr>
          <w:rFonts w:asciiTheme="majorBidi" w:hAnsiTheme="majorBidi" w:cstheme="majorBidi" w:hint="cs"/>
          <w:snapToGrid w:val="0"/>
          <w:rtl/>
          <w:lang w:eastAsia="ar-SA"/>
        </w:rPr>
        <w:t xml:space="preserve">، </w:t>
      </w:r>
      <w:r w:rsidRPr="00133CA9">
        <w:rPr>
          <w:rFonts w:asciiTheme="majorBidi" w:hAnsiTheme="majorBidi" w:cstheme="majorBidi" w:hint="cs"/>
          <w:snapToGrid w:val="0"/>
          <w:rtl/>
          <w:lang w:eastAsia="ar-SA"/>
        </w:rPr>
        <w:t>بن سماعين</w:t>
      </w:r>
      <w:r>
        <w:rPr>
          <w:rFonts w:asciiTheme="majorBidi" w:hAnsiTheme="majorBidi" w:cstheme="majorBidi" w:hint="cs"/>
          <w:snapToGrid w:val="0"/>
          <w:rtl/>
          <w:lang w:eastAsia="ar-SA"/>
        </w:rPr>
        <w:t>.</w:t>
      </w:r>
      <w:r w:rsidRPr="003453A0">
        <w:rPr>
          <w:rFonts w:asciiTheme="majorBidi" w:hAnsiTheme="majorBidi" w:cstheme="majorBidi" w:hint="cs"/>
          <w:snapToGrid w:val="0"/>
          <w:rtl/>
          <w:lang w:eastAsia="ar-SA"/>
        </w:rPr>
        <w:t xml:space="preserve"> </w:t>
      </w:r>
      <w:r w:rsidRPr="00133CA9">
        <w:rPr>
          <w:rFonts w:asciiTheme="majorBidi" w:hAnsiTheme="majorBidi" w:cstheme="majorBidi" w:hint="cs"/>
          <w:snapToGrid w:val="0"/>
          <w:rtl/>
          <w:lang w:eastAsia="ar-SA"/>
        </w:rPr>
        <w:t>فريد</w:t>
      </w:r>
      <w:r>
        <w:rPr>
          <w:rFonts w:asciiTheme="majorBidi" w:hAnsiTheme="majorBidi" w:cstheme="majorBidi" w:hint="cs"/>
          <w:snapToGrid w:val="0"/>
          <w:rtl/>
          <w:lang w:eastAsia="ar-SA"/>
        </w:rPr>
        <w:t xml:space="preserve">، </w:t>
      </w:r>
      <w:r w:rsidRPr="00133CA9">
        <w:rPr>
          <w:rFonts w:asciiTheme="majorBidi" w:hAnsiTheme="majorBidi" w:cstheme="majorBidi" w:hint="cs"/>
          <w:snapToGrid w:val="0"/>
          <w:rtl/>
          <w:lang w:eastAsia="ar-SA"/>
        </w:rPr>
        <w:t>بن عبيد</w:t>
      </w:r>
      <w:r>
        <w:rPr>
          <w:rFonts w:asciiTheme="majorBidi" w:hAnsiTheme="majorBidi" w:cstheme="majorBidi" w:hint="cs"/>
          <w:snapToGrid w:val="0"/>
          <w:rtl/>
          <w:lang w:eastAsia="ar-SA"/>
        </w:rPr>
        <w:t>.</w:t>
      </w:r>
      <w:r w:rsidRPr="00133CA9">
        <w:rPr>
          <w:rFonts w:asciiTheme="majorBidi" w:hAnsiTheme="majorBidi" w:cstheme="majorBidi" w:hint="cs"/>
          <w:snapToGrid w:val="0"/>
          <w:rtl/>
          <w:lang w:eastAsia="ar-SA"/>
        </w:rPr>
        <w:t xml:space="preserve"> جامعة محمد خيضر، دور الزكاة في محاربة الفقر وتمويل التنمية في البلدان الإسلامية</w:t>
      </w:r>
      <w:r>
        <w:rPr>
          <w:rFonts w:asciiTheme="majorBidi" w:hAnsiTheme="majorBidi" w:cstheme="majorBidi" w:hint="cs"/>
          <w:snapToGrid w:val="0"/>
          <w:rtl/>
          <w:lang w:eastAsia="ar-SA"/>
        </w:rPr>
        <w:t>.</w:t>
      </w:r>
      <w:r w:rsidRPr="00133CA9">
        <w:rPr>
          <w:rFonts w:asciiTheme="majorBidi" w:hAnsiTheme="majorBidi" w:cstheme="majorBidi" w:hint="cs"/>
          <w:snapToGrid w:val="0"/>
          <w:rtl/>
          <w:lang w:eastAsia="ar-SA"/>
        </w:rPr>
        <w:t xml:space="preserve"> بسكرة. </w:t>
      </w:r>
      <w:r>
        <w:rPr>
          <w:rFonts w:asciiTheme="majorBidi" w:hAnsiTheme="majorBidi" w:cstheme="majorBidi" w:hint="cs"/>
          <w:snapToGrid w:val="0"/>
          <w:rtl/>
          <w:lang w:eastAsia="ar-SA"/>
        </w:rPr>
        <w:t xml:space="preserve">جامعة الحاج لخضر </w:t>
      </w:r>
      <w:r w:rsidRPr="00133CA9">
        <w:rPr>
          <w:rFonts w:asciiTheme="majorBidi" w:hAnsiTheme="majorBidi" w:cstheme="majorBidi" w:hint="cs"/>
          <w:snapToGrid w:val="0"/>
          <w:rtl/>
          <w:lang w:eastAsia="ar-SA"/>
        </w:rPr>
        <w:t>باتنة،.</w:t>
      </w:r>
    </w:p>
    <w:p w:rsidR="00482528" w:rsidRDefault="00482528" w:rsidP="00482528">
      <w:pPr>
        <w:pStyle w:val="ListParagraph"/>
        <w:numPr>
          <w:ilvl w:val="0"/>
          <w:numId w:val="3"/>
        </w:numPr>
        <w:bidi/>
        <w:spacing w:line="240" w:lineRule="auto"/>
        <w:rPr>
          <w:rFonts w:asciiTheme="majorBidi" w:hAnsiTheme="majorBidi" w:cstheme="majorBidi" w:hint="cs"/>
          <w:snapToGrid w:val="0"/>
          <w:lang w:eastAsia="ar-SA"/>
        </w:rPr>
      </w:pPr>
      <w:r>
        <w:rPr>
          <w:rFonts w:asciiTheme="majorBidi" w:hAnsiTheme="majorBidi" w:cstheme="majorBidi" w:hint="cs"/>
          <w:snapToGrid w:val="0"/>
          <w:rtl/>
          <w:lang w:eastAsia="ar-SA"/>
        </w:rPr>
        <w:t>الزحيلي، وهبة. (1993) الوصايا والوقف.</w:t>
      </w:r>
      <w:r w:rsidRPr="00A34940">
        <w:rPr>
          <w:rFonts w:asciiTheme="majorBidi" w:hAnsiTheme="majorBidi" w:cstheme="majorBidi" w:hint="cs"/>
          <w:snapToGrid w:val="0"/>
          <w:rtl/>
          <w:lang w:eastAsia="ar-SA"/>
        </w:rPr>
        <w:t xml:space="preserve"> </w:t>
      </w:r>
      <w:r>
        <w:rPr>
          <w:rFonts w:asciiTheme="majorBidi" w:hAnsiTheme="majorBidi" w:cstheme="majorBidi" w:hint="cs"/>
          <w:snapToGrid w:val="0"/>
          <w:rtl/>
          <w:lang w:eastAsia="ar-SA"/>
        </w:rPr>
        <w:t>دمشق: دار الفكر.</w:t>
      </w:r>
    </w:p>
    <w:p w:rsidR="00482528" w:rsidRPr="00D83D41" w:rsidRDefault="00482528" w:rsidP="00482528">
      <w:pPr>
        <w:pStyle w:val="ListParagraph"/>
        <w:numPr>
          <w:ilvl w:val="0"/>
          <w:numId w:val="3"/>
        </w:numPr>
        <w:bidi/>
        <w:spacing w:line="240" w:lineRule="auto"/>
        <w:jc w:val="both"/>
        <w:rPr>
          <w:rFonts w:asciiTheme="majorBidi" w:hAnsiTheme="majorBidi" w:cstheme="majorBidi"/>
          <w:snapToGrid w:val="0"/>
          <w:lang w:eastAsia="ar-SA"/>
        </w:rPr>
      </w:pPr>
      <w:r w:rsidRPr="00D83D41">
        <w:rPr>
          <w:rFonts w:asciiTheme="majorBidi" w:hAnsiTheme="majorBidi" w:cstheme="majorBidi" w:hint="cs"/>
          <w:snapToGrid w:val="0"/>
          <w:rtl/>
          <w:lang w:eastAsia="ar-SA"/>
        </w:rPr>
        <w:t>شحاتة</w:t>
      </w:r>
      <w:r>
        <w:rPr>
          <w:rFonts w:asciiTheme="majorBidi" w:hAnsiTheme="majorBidi" w:cstheme="majorBidi" w:hint="cs"/>
          <w:snapToGrid w:val="0"/>
          <w:rtl/>
          <w:lang w:eastAsia="ar-SA"/>
        </w:rPr>
        <w:t>،</w:t>
      </w:r>
      <w:r w:rsidRPr="00D83D41">
        <w:rPr>
          <w:rFonts w:asciiTheme="majorBidi" w:hAnsiTheme="majorBidi" w:cstheme="majorBidi" w:hint="cs"/>
          <w:snapToGrid w:val="0"/>
          <w:rtl/>
          <w:lang w:eastAsia="ar-SA"/>
        </w:rPr>
        <w:t xml:space="preserve"> حسين حسين</w:t>
      </w:r>
      <w:r>
        <w:rPr>
          <w:rFonts w:asciiTheme="majorBidi" w:hAnsiTheme="majorBidi" w:cstheme="majorBidi" w:hint="cs"/>
          <w:snapToGrid w:val="0"/>
          <w:rtl/>
          <w:lang w:eastAsia="ar-SA"/>
        </w:rPr>
        <w:t>.</w:t>
      </w:r>
      <w:r w:rsidRPr="00D83D41">
        <w:rPr>
          <w:rFonts w:asciiTheme="majorBidi" w:hAnsiTheme="majorBidi" w:cstheme="majorBidi" w:hint="cs"/>
          <w:snapToGrid w:val="0"/>
          <w:rtl/>
          <w:lang w:eastAsia="ar-SA"/>
        </w:rPr>
        <w:t xml:space="preserve"> </w:t>
      </w:r>
      <w:r w:rsidRPr="00D83D41">
        <w:rPr>
          <w:rFonts w:asciiTheme="majorBidi" w:hAnsiTheme="majorBidi" w:cstheme="majorBidi"/>
          <w:snapToGrid w:val="0"/>
          <w:rtl/>
          <w:lang w:eastAsia="ar-SA"/>
        </w:rPr>
        <w:t>دور فريضة الزكاة</w:t>
      </w:r>
      <w:r w:rsidRPr="00D83D41">
        <w:rPr>
          <w:rFonts w:asciiTheme="majorBidi" w:hAnsiTheme="majorBidi" w:cstheme="majorBidi" w:hint="cs"/>
          <w:snapToGrid w:val="0"/>
          <w:rtl/>
          <w:lang w:eastAsia="ar-SA"/>
        </w:rPr>
        <w:t xml:space="preserve"> </w:t>
      </w:r>
      <w:r w:rsidRPr="00D83D41">
        <w:rPr>
          <w:rFonts w:asciiTheme="majorBidi" w:hAnsiTheme="majorBidi" w:cstheme="majorBidi"/>
          <w:snapToGrid w:val="0"/>
          <w:rtl/>
          <w:lang w:eastAsia="ar-SA"/>
        </w:rPr>
        <w:t>في الإصلاح الإقتصادى</w:t>
      </w:r>
      <w:r w:rsidRPr="00D83D41">
        <w:rPr>
          <w:rFonts w:asciiTheme="majorBidi" w:hAnsiTheme="majorBidi" w:cstheme="majorBidi" w:hint="cs"/>
          <w:snapToGrid w:val="0"/>
          <w:rtl/>
          <w:lang w:eastAsia="ar-SA"/>
        </w:rPr>
        <w:t>، سلسلة دراسات وبحوث في الفكر لاقتصادي الإسلامي.</w:t>
      </w:r>
    </w:p>
    <w:p w:rsidR="00482528" w:rsidRPr="002C3F69" w:rsidRDefault="00482528" w:rsidP="00482528">
      <w:pPr>
        <w:pStyle w:val="ListParagraph"/>
        <w:numPr>
          <w:ilvl w:val="0"/>
          <w:numId w:val="3"/>
        </w:numPr>
        <w:bidi/>
        <w:spacing w:line="240" w:lineRule="auto"/>
        <w:rPr>
          <w:rFonts w:asciiTheme="majorBidi" w:hAnsiTheme="majorBidi" w:cstheme="majorBidi"/>
          <w:snapToGrid w:val="0"/>
          <w:lang w:eastAsia="ar-SA"/>
        </w:rPr>
      </w:pPr>
      <w:r w:rsidRPr="002C3F69">
        <w:rPr>
          <w:rFonts w:ascii="Times New Roman" w:hAnsi="Times New Roman" w:cs="Times New Roman" w:hint="cs"/>
          <w:snapToGrid w:val="0"/>
          <w:rtl/>
          <w:lang w:eastAsia="ar-SA"/>
        </w:rPr>
        <w:t>عمر</w:t>
      </w:r>
      <w:r>
        <w:rPr>
          <w:rFonts w:ascii="Times New Roman" w:hAnsi="Times New Roman" w:cs="Times New Roman" w:hint="cs"/>
          <w:snapToGrid w:val="0"/>
          <w:rtl/>
          <w:lang w:eastAsia="ar-SA"/>
        </w:rPr>
        <w:t>،</w:t>
      </w:r>
      <w:r w:rsidRPr="002C3F69">
        <w:rPr>
          <w:rFonts w:ascii="Times New Roman" w:hAnsi="Times New Roman" w:cs="Times New Roman" w:hint="cs"/>
          <w:snapToGrid w:val="0"/>
          <w:rtl/>
          <w:lang w:eastAsia="ar-SA"/>
        </w:rPr>
        <w:t xml:space="preserve"> محمد عبد الحليم</w:t>
      </w:r>
      <w:r>
        <w:rPr>
          <w:rFonts w:ascii="Times New Roman" w:hAnsi="Times New Roman" w:cs="Times New Roman" w:hint="cs"/>
          <w:snapToGrid w:val="0"/>
          <w:rtl/>
          <w:lang w:eastAsia="ar-SA"/>
        </w:rPr>
        <w:t>.</w:t>
      </w:r>
      <w:r w:rsidRPr="002C3F69">
        <w:rPr>
          <w:rFonts w:ascii="Times New Roman" w:hAnsi="Times New Roman" w:cs="Times New Roman" w:hint="cs"/>
          <w:snapToGrid w:val="0"/>
          <w:rtl/>
          <w:lang w:eastAsia="ar-SA"/>
        </w:rPr>
        <w:t xml:space="preserve"> </w:t>
      </w:r>
      <w:r w:rsidRPr="002C3F69">
        <w:rPr>
          <w:rFonts w:asciiTheme="majorBidi" w:hAnsiTheme="majorBidi" w:cstheme="majorBidi" w:hint="cs"/>
          <w:snapToGrid w:val="0"/>
          <w:rtl/>
          <w:lang w:eastAsia="ar-SA"/>
        </w:rPr>
        <w:t>(2007)</w:t>
      </w:r>
      <w:r>
        <w:rPr>
          <w:rFonts w:asciiTheme="majorBidi" w:hAnsiTheme="majorBidi" w:cstheme="majorBidi" w:hint="cs"/>
          <w:snapToGrid w:val="0"/>
          <w:rtl/>
          <w:lang w:eastAsia="ar-SA"/>
        </w:rPr>
        <w:t>.</w:t>
      </w:r>
      <w:r w:rsidRPr="002C3F69">
        <w:rPr>
          <w:rFonts w:asciiTheme="majorBidi" w:hAnsiTheme="majorBidi" w:cstheme="majorBidi" w:hint="cs"/>
          <w:snapToGrid w:val="0"/>
          <w:rtl/>
          <w:lang w:eastAsia="ar-SA"/>
        </w:rPr>
        <w:t xml:space="preserve"> </w:t>
      </w:r>
      <w:r w:rsidRPr="002C3F69">
        <w:rPr>
          <w:rFonts w:ascii="Times New Roman" w:hAnsi="Times New Roman" w:cs="Times New Roman" w:hint="cs"/>
          <w:snapToGrid w:val="0"/>
          <w:rtl/>
          <w:lang w:eastAsia="ar-SA"/>
        </w:rPr>
        <w:t>تفعيل دور الزكاة فى مكافحة الفقر</w:t>
      </w:r>
      <w:r w:rsidRPr="002C3F69">
        <w:rPr>
          <w:rFonts w:asciiTheme="majorBidi" w:hAnsiTheme="majorBidi" w:cstheme="majorBidi" w:hint="cs"/>
          <w:snapToGrid w:val="0"/>
          <w:rtl/>
          <w:lang w:eastAsia="ar-SA"/>
        </w:rPr>
        <w:t xml:space="preserve"> </w:t>
      </w:r>
      <w:r w:rsidRPr="002C3F69">
        <w:rPr>
          <w:rFonts w:ascii="Times New Roman" w:hAnsi="Times New Roman" w:cs="Times New Roman" w:hint="cs"/>
          <w:snapToGrid w:val="0"/>
          <w:rtl/>
          <w:lang w:eastAsia="ar-SA"/>
        </w:rPr>
        <w:t>بالاستفادة من  الاجتهادات  الفقهية</w:t>
      </w:r>
      <w:r>
        <w:rPr>
          <w:rFonts w:ascii="Times New Roman" w:hAnsi="Times New Roman" w:cs="Times New Roman" w:hint="cs"/>
          <w:snapToGrid w:val="0"/>
          <w:rtl/>
          <w:lang w:eastAsia="ar-SA"/>
        </w:rPr>
        <w:t>.</w:t>
      </w:r>
      <w:r w:rsidRPr="002C3F69">
        <w:rPr>
          <w:rFonts w:asciiTheme="majorBidi" w:hAnsiTheme="majorBidi" w:cstheme="majorBidi" w:hint="cs"/>
          <w:snapToGrid w:val="0"/>
          <w:rtl/>
          <w:lang w:eastAsia="ar-SA"/>
        </w:rPr>
        <w:t xml:space="preserve"> </w:t>
      </w:r>
      <w:r w:rsidRPr="002C3F69">
        <w:rPr>
          <w:rFonts w:ascii="Times New Roman" w:hAnsi="Times New Roman" w:cs="Times New Roman" w:hint="cs"/>
          <w:snapToGrid w:val="0"/>
          <w:rtl/>
          <w:lang w:eastAsia="ar-SA"/>
        </w:rPr>
        <w:t>مقدم إلى</w:t>
      </w:r>
      <w:r w:rsidRPr="002C3F69">
        <w:rPr>
          <w:rFonts w:asciiTheme="majorBidi" w:hAnsiTheme="majorBidi" w:cstheme="majorBidi" w:hint="cs"/>
          <w:snapToGrid w:val="0"/>
          <w:rtl/>
          <w:lang w:eastAsia="ar-SA"/>
        </w:rPr>
        <w:t xml:space="preserve"> </w:t>
      </w:r>
      <w:r w:rsidRPr="002C3F69">
        <w:rPr>
          <w:rFonts w:ascii="Times New Roman" w:hAnsi="Times New Roman" w:cs="Times New Roman" w:hint="cs"/>
          <w:snapToGrid w:val="0"/>
          <w:rtl/>
          <w:lang w:eastAsia="ar-SA"/>
        </w:rPr>
        <w:t>مؤتمر الدورة الثامنة عشرة</w:t>
      </w:r>
      <w:r w:rsidRPr="002C3F69">
        <w:rPr>
          <w:rFonts w:asciiTheme="majorBidi" w:hAnsiTheme="majorBidi" w:cstheme="majorBidi" w:hint="cs"/>
          <w:snapToGrid w:val="0"/>
          <w:rtl/>
          <w:lang w:eastAsia="ar-SA"/>
        </w:rPr>
        <w:t xml:space="preserve"> </w:t>
      </w:r>
      <w:r w:rsidRPr="002C3F69">
        <w:rPr>
          <w:rFonts w:ascii="Times New Roman" w:hAnsi="Times New Roman" w:cs="Times New Roman" w:hint="cs"/>
          <w:snapToGrid w:val="0"/>
          <w:rtl/>
          <w:lang w:eastAsia="ar-SA"/>
        </w:rPr>
        <w:t xml:space="preserve">لمجمع الفقه </w:t>
      </w:r>
      <w:r w:rsidRPr="00D83D41">
        <w:rPr>
          <w:rFonts w:asciiTheme="majorBidi" w:hAnsiTheme="majorBidi" w:cstheme="majorBidi" w:hint="cs"/>
          <w:snapToGrid w:val="0"/>
          <w:rtl/>
          <w:lang w:eastAsia="ar-SA"/>
        </w:rPr>
        <w:t>الإسلامى الدولى</w:t>
      </w:r>
      <w:r>
        <w:rPr>
          <w:rFonts w:asciiTheme="majorBidi" w:hAnsiTheme="majorBidi" w:cstheme="majorBidi" w:hint="cs"/>
          <w:snapToGrid w:val="0"/>
          <w:rtl/>
          <w:lang w:eastAsia="ar-SA"/>
        </w:rPr>
        <w:t>.</w:t>
      </w:r>
      <w:r w:rsidRPr="002C3F69">
        <w:rPr>
          <w:rFonts w:asciiTheme="majorBidi" w:hAnsiTheme="majorBidi" w:cstheme="majorBidi" w:hint="cs"/>
          <w:snapToGrid w:val="0"/>
          <w:rtl/>
          <w:lang w:eastAsia="ar-SA"/>
        </w:rPr>
        <w:t xml:space="preserve"> </w:t>
      </w:r>
    </w:p>
    <w:p w:rsidR="00482528" w:rsidRDefault="00482528" w:rsidP="00482528">
      <w:pPr>
        <w:pStyle w:val="ListParagraph"/>
        <w:numPr>
          <w:ilvl w:val="0"/>
          <w:numId w:val="3"/>
        </w:numPr>
        <w:bidi/>
        <w:spacing w:line="240" w:lineRule="auto"/>
        <w:jc w:val="both"/>
        <w:rPr>
          <w:rFonts w:asciiTheme="majorBidi" w:hAnsiTheme="majorBidi" w:cstheme="majorBidi"/>
          <w:snapToGrid w:val="0"/>
          <w:lang w:eastAsia="ar-SA"/>
        </w:rPr>
      </w:pPr>
      <w:r w:rsidRPr="00013557">
        <w:rPr>
          <w:rFonts w:asciiTheme="majorBidi" w:hAnsiTheme="majorBidi" w:cstheme="majorBidi"/>
          <w:snapToGrid w:val="0"/>
          <w:rtl/>
          <w:lang w:eastAsia="ar-SA"/>
        </w:rPr>
        <w:t>فداد</w:t>
      </w:r>
      <w:r>
        <w:rPr>
          <w:rFonts w:asciiTheme="majorBidi" w:hAnsiTheme="majorBidi" w:cstheme="majorBidi" w:hint="cs"/>
          <w:snapToGrid w:val="0"/>
          <w:rtl/>
          <w:lang w:eastAsia="ar-SA"/>
        </w:rPr>
        <w:t>،</w:t>
      </w:r>
      <w:r w:rsidRPr="00013557">
        <w:rPr>
          <w:rFonts w:asciiTheme="majorBidi" w:hAnsiTheme="majorBidi" w:cstheme="majorBidi"/>
          <w:snapToGrid w:val="0"/>
          <w:rtl/>
          <w:lang w:eastAsia="ar-SA"/>
        </w:rPr>
        <w:t xml:space="preserve"> العياشي</w:t>
      </w:r>
      <w:r>
        <w:rPr>
          <w:rFonts w:asciiTheme="majorBidi" w:hAnsiTheme="majorBidi" w:cstheme="majorBidi" w:hint="cs"/>
          <w:snapToGrid w:val="0"/>
          <w:rtl/>
          <w:lang w:eastAsia="ar-SA"/>
        </w:rPr>
        <w:t xml:space="preserve">. </w:t>
      </w:r>
      <w:r w:rsidRPr="00013557">
        <w:rPr>
          <w:rFonts w:asciiTheme="majorBidi" w:hAnsiTheme="majorBidi" w:cstheme="majorBidi"/>
          <w:snapToGrid w:val="0"/>
          <w:rtl/>
          <w:lang w:eastAsia="ar-SA"/>
        </w:rPr>
        <w:t>إدماج مؤسستي الزكاة والوقف</w:t>
      </w:r>
      <w:r w:rsidRPr="00013557">
        <w:rPr>
          <w:rFonts w:asciiTheme="majorBidi" w:hAnsiTheme="majorBidi" w:cstheme="majorBidi" w:hint="cs"/>
          <w:snapToGrid w:val="0"/>
          <w:rtl/>
          <w:lang w:eastAsia="ar-SA"/>
        </w:rPr>
        <w:t xml:space="preserve"> </w:t>
      </w:r>
      <w:r w:rsidRPr="00013557">
        <w:rPr>
          <w:rFonts w:asciiTheme="majorBidi" w:hAnsiTheme="majorBidi" w:cstheme="majorBidi"/>
          <w:snapToGrid w:val="0"/>
          <w:rtl/>
          <w:lang w:eastAsia="ar-SA"/>
        </w:rPr>
        <w:t>في برامج مكافحة الفقر</w:t>
      </w:r>
      <w:r>
        <w:rPr>
          <w:rFonts w:asciiTheme="majorBidi" w:hAnsiTheme="majorBidi" w:cstheme="majorBidi" w:hint="cs"/>
          <w:snapToGrid w:val="0"/>
          <w:rtl/>
          <w:lang w:eastAsia="ar-SA"/>
        </w:rPr>
        <w:t xml:space="preserve"> </w:t>
      </w:r>
      <w:r w:rsidRPr="00013557">
        <w:rPr>
          <w:rFonts w:asciiTheme="majorBidi" w:hAnsiTheme="majorBidi" w:cstheme="majorBidi" w:hint="cs"/>
          <w:snapToGrid w:val="0"/>
          <w:rtl/>
          <w:lang w:eastAsia="ar-SA"/>
        </w:rPr>
        <w:t>مع الإشارة إلى دور البنك الإسلامي للتنمية، جدة</w:t>
      </w:r>
      <w:r>
        <w:rPr>
          <w:rFonts w:asciiTheme="majorBidi" w:hAnsiTheme="majorBidi" w:cstheme="majorBidi" w:hint="cs"/>
          <w:snapToGrid w:val="0"/>
          <w:rtl/>
          <w:lang w:eastAsia="ar-SA"/>
        </w:rPr>
        <w:t>:</w:t>
      </w:r>
      <w:r w:rsidRPr="00013557">
        <w:rPr>
          <w:rFonts w:asciiTheme="majorBidi" w:hAnsiTheme="majorBidi" w:cstheme="majorBidi" w:hint="cs"/>
          <w:snapToGrid w:val="0"/>
          <w:rtl/>
          <w:lang w:eastAsia="ar-SA"/>
        </w:rPr>
        <w:t xml:space="preserve"> المعهد الإسلامي للبحوث والتدريب</w:t>
      </w:r>
      <w:r>
        <w:rPr>
          <w:rFonts w:asciiTheme="majorBidi" w:hAnsiTheme="majorBidi" w:cstheme="majorBidi" w:hint="cs"/>
          <w:snapToGrid w:val="0"/>
          <w:rtl/>
          <w:lang w:eastAsia="ar-SA"/>
        </w:rPr>
        <w:t xml:space="preserve"> </w:t>
      </w:r>
      <w:r w:rsidRPr="00013557">
        <w:rPr>
          <w:rFonts w:asciiTheme="majorBidi" w:hAnsiTheme="majorBidi" w:cstheme="majorBidi" w:hint="cs"/>
          <w:snapToGrid w:val="0"/>
          <w:rtl/>
          <w:lang w:eastAsia="ar-SA"/>
        </w:rPr>
        <w:t xml:space="preserve">البنك الإسلامي للتنمية </w:t>
      </w:r>
      <w:r w:rsidRPr="00013557">
        <w:rPr>
          <w:rFonts w:asciiTheme="majorBidi" w:hAnsiTheme="majorBidi" w:cstheme="majorBidi"/>
          <w:snapToGrid w:val="0"/>
          <w:rtl/>
          <w:lang w:eastAsia="ar-SA"/>
        </w:rPr>
        <w:t>–</w:t>
      </w:r>
      <w:r w:rsidRPr="00013557">
        <w:rPr>
          <w:rFonts w:asciiTheme="majorBidi" w:hAnsiTheme="majorBidi" w:cstheme="majorBidi" w:hint="cs"/>
          <w:snapToGrid w:val="0"/>
          <w:rtl/>
          <w:lang w:eastAsia="ar-SA"/>
        </w:rPr>
        <w:t>.</w:t>
      </w:r>
    </w:p>
    <w:p w:rsidR="00482528" w:rsidRDefault="00482528" w:rsidP="00482528">
      <w:pPr>
        <w:pStyle w:val="ListParagraph"/>
        <w:numPr>
          <w:ilvl w:val="0"/>
          <w:numId w:val="3"/>
        </w:numPr>
        <w:bidi/>
        <w:spacing w:line="240" w:lineRule="auto"/>
        <w:rPr>
          <w:rFonts w:asciiTheme="majorBidi" w:hAnsiTheme="majorBidi" w:cstheme="majorBidi" w:hint="cs"/>
          <w:snapToGrid w:val="0"/>
          <w:lang w:eastAsia="ar-SA"/>
        </w:rPr>
      </w:pPr>
      <w:r>
        <w:rPr>
          <w:rFonts w:asciiTheme="majorBidi" w:hAnsiTheme="majorBidi" w:cstheme="majorBidi" w:hint="cs"/>
          <w:snapToGrid w:val="0"/>
          <w:rtl/>
          <w:lang w:eastAsia="ar-SA"/>
        </w:rPr>
        <w:t>القليصي، علي أحمد. (2000). أحكام المعاملات المالية في الشريعة الإسلامية.</w:t>
      </w:r>
      <w:r w:rsidRPr="007B38B7">
        <w:rPr>
          <w:rFonts w:asciiTheme="majorBidi" w:hAnsiTheme="majorBidi" w:cstheme="majorBidi" w:hint="cs"/>
          <w:snapToGrid w:val="0"/>
          <w:rtl/>
          <w:lang w:eastAsia="ar-SA"/>
        </w:rPr>
        <w:t xml:space="preserve"> </w:t>
      </w:r>
      <w:r>
        <w:rPr>
          <w:rFonts w:asciiTheme="majorBidi" w:hAnsiTheme="majorBidi" w:cstheme="majorBidi" w:hint="cs"/>
          <w:snapToGrid w:val="0"/>
          <w:rtl/>
          <w:lang w:eastAsia="ar-SA"/>
        </w:rPr>
        <w:t>صنعاء:  دار الجامعات اليمنية.</w:t>
      </w:r>
    </w:p>
    <w:p w:rsidR="00D229DA" w:rsidRDefault="00C01404" w:rsidP="003453A0">
      <w:pPr>
        <w:pStyle w:val="ListParagraph"/>
        <w:numPr>
          <w:ilvl w:val="0"/>
          <w:numId w:val="3"/>
        </w:numPr>
        <w:bidi/>
        <w:spacing w:line="240" w:lineRule="auto"/>
        <w:jc w:val="both"/>
        <w:rPr>
          <w:rFonts w:asciiTheme="majorBidi" w:hAnsiTheme="majorBidi" w:cstheme="majorBidi"/>
          <w:snapToGrid w:val="0"/>
          <w:lang w:eastAsia="ar-SA"/>
        </w:rPr>
      </w:pPr>
      <w:r>
        <w:rPr>
          <w:rFonts w:asciiTheme="majorBidi" w:hAnsiTheme="majorBidi" w:cstheme="majorBidi" w:hint="cs"/>
          <w:snapToGrid w:val="0"/>
          <w:rtl/>
          <w:lang w:eastAsia="ar-SA"/>
        </w:rPr>
        <w:t xml:space="preserve">قنطجي، </w:t>
      </w:r>
      <w:r w:rsidR="00FA4FAA">
        <w:rPr>
          <w:rFonts w:asciiTheme="majorBidi" w:hAnsiTheme="majorBidi" w:cstheme="majorBidi" w:hint="cs"/>
          <w:snapToGrid w:val="0"/>
          <w:rtl/>
          <w:lang w:eastAsia="ar-SA"/>
        </w:rPr>
        <w:t>سامر مظهر</w:t>
      </w:r>
      <w:r>
        <w:rPr>
          <w:rFonts w:asciiTheme="majorBidi" w:hAnsiTheme="majorBidi" w:cstheme="majorBidi" w:hint="cs"/>
          <w:snapToGrid w:val="0"/>
          <w:rtl/>
          <w:lang w:eastAsia="ar-SA"/>
        </w:rPr>
        <w:t>.</w:t>
      </w:r>
      <w:r w:rsidR="00FA4FAA">
        <w:rPr>
          <w:rFonts w:asciiTheme="majorBidi" w:hAnsiTheme="majorBidi" w:cstheme="majorBidi" w:hint="cs"/>
          <w:snapToGrid w:val="0"/>
          <w:rtl/>
          <w:lang w:eastAsia="ar-SA"/>
        </w:rPr>
        <w:t xml:space="preserve"> الزكاة ودورها في محاربة الفقر والبطالة بين المحلية والعالمية</w:t>
      </w:r>
      <w:r w:rsidR="003453A0">
        <w:rPr>
          <w:rFonts w:asciiTheme="majorBidi" w:hAnsiTheme="majorBidi" w:cstheme="majorBidi" w:hint="cs"/>
          <w:snapToGrid w:val="0"/>
          <w:rtl/>
          <w:lang w:eastAsia="ar-SA"/>
        </w:rPr>
        <w:t>.</w:t>
      </w:r>
      <w:r w:rsidR="00FA4FAA">
        <w:rPr>
          <w:rFonts w:asciiTheme="majorBidi" w:hAnsiTheme="majorBidi" w:cstheme="majorBidi" w:hint="cs"/>
          <w:snapToGrid w:val="0"/>
          <w:rtl/>
          <w:lang w:eastAsia="ar-SA"/>
        </w:rPr>
        <w:t xml:space="preserve"> مركز تطوير الأعمال.</w:t>
      </w:r>
    </w:p>
    <w:p w:rsidR="00482528" w:rsidRPr="00482528" w:rsidRDefault="00482528" w:rsidP="00482528">
      <w:pPr>
        <w:bidi/>
        <w:spacing w:line="240" w:lineRule="auto"/>
        <w:rPr>
          <w:rFonts w:asciiTheme="majorBidi" w:hAnsiTheme="majorBidi" w:cstheme="majorBidi" w:hint="cs"/>
          <w:snapToGrid w:val="0"/>
          <w:lang w:eastAsia="ar-SA"/>
        </w:rPr>
      </w:pPr>
    </w:p>
    <w:p w:rsidR="00D153BB" w:rsidRDefault="00D153BB" w:rsidP="00482528">
      <w:pPr>
        <w:pStyle w:val="ListParagraph"/>
        <w:numPr>
          <w:ilvl w:val="0"/>
          <w:numId w:val="3"/>
        </w:numPr>
        <w:bidi/>
        <w:spacing w:line="240" w:lineRule="auto"/>
        <w:rPr>
          <w:rFonts w:asciiTheme="majorBidi" w:hAnsiTheme="majorBidi" w:cstheme="majorBidi"/>
          <w:snapToGrid w:val="0"/>
          <w:lang w:eastAsia="ar-SA"/>
        </w:rPr>
      </w:pPr>
    </w:p>
    <w:p w:rsidR="00D153BB" w:rsidRPr="00D153BB" w:rsidRDefault="00D153BB" w:rsidP="00D153BB">
      <w:pPr>
        <w:pStyle w:val="ListParagraph"/>
        <w:bidi/>
        <w:rPr>
          <w:rFonts w:asciiTheme="majorBidi" w:hAnsiTheme="majorBidi" w:cstheme="majorBidi" w:hint="cs"/>
          <w:snapToGrid w:val="0"/>
          <w:rtl/>
          <w:lang w:eastAsia="ar-SA" w:bidi="ar-YE"/>
        </w:rPr>
      </w:pPr>
      <w:r>
        <w:rPr>
          <w:rFonts w:asciiTheme="majorBidi" w:hAnsiTheme="majorBidi" w:cstheme="majorBidi" w:hint="cs"/>
          <w:snapToGrid w:val="0"/>
          <w:rtl/>
          <w:lang w:eastAsia="ar-SA" w:bidi="ar-YE"/>
        </w:rPr>
        <w:t>القانون رقم (</w:t>
      </w:r>
      <w:r w:rsidR="00EC2A61">
        <w:rPr>
          <w:rFonts w:asciiTheme="majorBidi" w:hAnsiTheme="majorBidi" w:cstheme="majorBidi" w:hint="cs"/>
          <w:snapToGrid w:val="0"/>
          <w:rtl/>
          <w:lang w:eastAsia="ar-SA" w:bidi="ar-YE"/>
        </w:rPr>
        <w:t>21</w:t>
      </w:r>
      <w:r>
        <w:rPr>
          <w:rFonts w:asciiTheme="majorBidi" w:hAnsiTheme="majorBidi" w:cstheme="majorBidi" w:hint="cs"/>
          <w:snapToGrid w:val="0"/>
          <w:rtl/>
          <w:lang w:eastAsia="ar-SA" w:bidi="ar-YE"/>
        </w:rPr>
        <w:t>) لسنة</w:t>
      </w:r>
      <w:r w:rsidR="00EC2A61">
        <w:rPr>
          <w:rFonts w:asciiTheme="majorBidi" w:hAnsiTheme="majorBidi" w:cstheme="majorBidi" w:hint="cs"/>
          <w:snapToGrid w:val="0"/>
          <w:rtl/>
          <w:lang w:eastAsia="ar-SA" w:bidi="ar-YE"/>
        </w:rPr>
        <w:t xml:space="preserve"> 1996م بشأن المصارف الاسلامية.</w:t>
      </w:r>
      <w:r>
        <w:rPr>
          <w:rFonts w:asciiTheme="majorBidi" w:hAnsiTheme="majorBidi" w:cstheme="majorBidi" w:hint="cs"/>
          <w:snapToGrid w:val="0"/>
          <w:rtl/>
          <w:lang w:eastAsia="ar-SA" w:bidi="ar-YE"/>
        </w:rPr>
        <w:t xml:space="preserve"> </w:t>
      </w:r>
    </w:p>
    <w:p w:rsidR="00244766" w:rsidRDefault="00244766" w:rsidP="00D153BB">
      <w:pPr>
        <w:pStyle w:val="ListParagraph"/>
        <w:numPr>
          <w:ilvl w:val="0"/>
          <w:numId w:val="3"/>
        </w:numPr>
        <w:bidi/>
        <w:spacing w:line="240" w:lineRule="auto"/>
        <w:rPr>
          <w:rFonts w:asciiTheme="majorBidi" w:hAnsiTheme="majorBidi" w:cstheme="majorBidi"/>
          <w:snapToGrid w:val="0"/>
          <w:lang w:eastAsia="ar-SA"/>
        </w:rPr>
      </w:pPr>
      <w:r>
        <w:rPr>
          <w:rFonts w:asciiTheme="majorBidi" w:hAnsiTheme="majorBidi" w:cstheme="majorBidi" w:hint="cs"/>
          <w:snapToGrid w:val="0"/>
          <w:rtl/>
          <w:lang w:eastAsia="ar-SA"/>
        </w:rPr>
        <w:t>القانون رقم (23) لسنة 2002م بشأن إنشاء بنك الأمل في الجمهورية اليمنية.</w:t>
      </w:r>
    </w:p>
    <w:p w:rsidR="00073437" w:rsidRPr="00073437" w:rsidRDefault="00073437" w:rsidP="00073437">
      <w:pPr>
        <w:pStyle w:val="ListParagraph"/>
        <w:rPr>
          <w:rFonts w:asciiTheme="majorBidi" w:hAnsiTheme="majorBidi" w:cstheme="majorBidi" w:hint="cs"/>
          <w:snapToGrid w:val="0"/>
          <w:rtl/>
          <w:lang w:eastAsia="ar-SA"/>
        </w:rPr>
      </w:pPr>
    </w:p>
    <w:p w:rsidR="00073437" w:rsidRDefault="00073437" w:rsidP="00073437">
      <w:pPr>
        <w:pStyle w:val="ListParagraph"/>
        <w:bidi/>
        <w:spacing w:line="240" w:lineRule="auto"/>
        <w:rPr>
          <w:rFonts w:asciiTheme="majorBidi" w:hAnsiTheme="majorBidi" w:cstheme="majorBidi"/>
          <w:snapToGrid w:val="0"/>
          <w:lang w:eastAsia="ar-SA"/>
        </w:rPr>
      </w:pPr>
    </w:p>
    <w:p w:rsidR="00073437" w:rsidRPr="00073437" w:rsidRDefault="0091629C" w:rsidP="00073437">
      <w:pPr>
        <w:pStyle w:val="ListParagraph"/>
        <w:numPr>
          <w:ilvl w:val="0"/>
          <w:numId w:val="3"/>
        </w:numPr>
        <w:bidi/>
        <w:spacing w:line="240" w:lineRule="auto"/>
        <w:rPr>
          <w:rFonts w:asciiTheme="majorBidi" w:hAnsiTheme="majorBidi" w:cstheme="majorBidi"/>
          <w:snapToGrid w:val="0"/>
          <w:lang w:eastAsia="ar-SA"/>
        </w:rPr>
      </w:pPr>
      <w:r w:rsidRPr="00073437">
        <w:rPr>
          <w:rFonts w:asciiTheme="majorBidi" w:hAnsiTheme="majorBidi" w:cstheme="majorBidi" w:hint="cs"/>
          <w:snapToGrid w:val="0"/>
          <w:rtl/>
          <w:lang w:eastAsia="ar-SA"/>
        </w:rPr>
        <w:t>الموقع الرسمي لبنك الأمل على شبكة الإنترنت:</w:t>
      </w:r>
      <w:proofErr w:type="spellStart"/>
      <w:r w:rsidR="00482528" w:rsidRPr="00073437">
        <w:rPr>
          <w:rFonts w:asciiTheme="majorBidi" w:hAnsiTheme="majorBidi" w:cstheme="majorBidi"/>
          <w:snapToGrid w:val="0"/>
          <w:lang w:eastAsia="ar-SA"/>
        </w:rPr>
        <w:t>Alamal</w:t>
      </w:r>
      <w:proofErr w:type="spellEnd"/>
      <w:r w:rsidR="00482528" w:rsidRPr="00073437">
        <w:rPr>
          <w:rFonts w:asciiTheme="majorBidi" w:hAnsiTheme="majorBidi" w:cstheme="majorBidi"/>
          <w:snapToGrid w:val="0"/>
          <w:lang w:eastAsia="ar-SA"/>
        </w:rPr>
        <w:t>. (2013).</w:t>
      </w:r>
      <w:r w:rsidR="00073437" w:rsidRPr="00073437">
        <w:rPr>
          <w:rFonts w:asciiTheme="majorBidi" w:hAnsiTheme="majorBidi" w:cstheme="majorBidi"/>
          <w:snapToGrid w:val="0"/>
          <w:lang w:eastAsia="ar-SA"/>
        </w:rPr>
        <w:t xml:space="preserve"> </w:t>
      </w:r>
      <w:hyperlink r:id="rId9" w:history="1">
        <w:r w:rsidR="00073437">
          <w:rPr>
            <w:rStyle w:val="Hyperlink"/>
          </w:rPr>
          <w:t>http://www.alamalbank.com/</w:t>
        </w:r>
      </w:hyperlink>
    </w:p>
    <w:p w:rsidR="00482528" w:rsidRDefault="00482528" w:rsidP="00482528">
      <w:pPr>
        <w:pStyle w:val="ListParagraph"/>
        <w:bidi/>
        <w:spacing w:line="240" w:lineRule="auto"/>
        <w:jc w:val="right"/>
        <w:rPr>
          <w:rFonts w:asciiTheme="majorBidi" w:hAnsiTheme="majorBidi" w:cstheme="majorBidi" w:hint="cs"/>
          <w:snapToGrid w:val="0"/>
          <w:lang w:eastAsia="ar-SA"/>
        </w:rPr>
      </w:pPr>
    </w:p>
    <w:p w:rsidR="00D7414D" w:rsidRPr="00E548ED" w:rsidRDefault="00D7414D" w:rsidP="005B59CC">
      <w:pPr>
        <w:pStyle w:val="ListParagraph"/>
        <w:bidi/>
        <w:spacing w:line="480" w:lineRule="auto"/>
        <w:rPr>
          <w:rFonts w:asciiTheme="majorBidi" w:hAnsiTheme="majorBidi" w:cstheme="majorBidi"/>
          <w:snapToGrid w:val="0"/>
          <w:lang w:eastAsia="ar-SA"/>
        </w:rPr>
      </w:pPr>
    </w:p>
    <w:sectPr w:rsidR="00D7414D" w:rsidRPr="00E548ED" w:rsidSect="00DA13C1">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D62" w:rsidRDefault="003A5D62" w:rsidP="00777391">
      <w:pPr>
        <w:spacing w:after="0" w:line="240" w:lineRule="auto"/>
      </w:pPr>
      <w:r>
        <w:separator/>
      </w:r>
    </w:p>
  </w:endnote>
  <w:endnote w:type="continuationSeparator" w:id="0">
    <w:p w:rsidR="003A5D62" w:rsidRDefault="003A5D62" w:rsidP="00777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raditional Arabic">
    <w:panose1 w:val="0201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3797"/>
      <w:docPartObj>
        <w:docPartGallery w:val="Page Numbers (Bottom of Page)"/>
        <w:docPartUnique/>
      </w:docPartObj>
    </w:sdtPr>
    <w:sdtContent>
      <w:p w:rsidR="00482528" w:rsidRDefault="00482528">
        <w:pPr>
          <w:pStyle w:val="Footer"/>
          <w:jc w:val="center"/>
        </w:pPr>
        <w:fldSimple w:instr=" PAGE   \* MERGEFORMAT ">
          <w:r w:rsidR="00EC2A61">
            <w:rPr>
              <w:noProof/>
            </w:rPr>
            <w:t>10</w:t>
          </w:r>
        </w:fldSimple>
      </w:p>
    </w:sdtContent>
  </w:sdt>
  <w:p w:rsidR="00482528" w:rsidRDefault="00482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D62" w:rsidRDefault="003A5D62" w:rsidP="00777391">
      <w:pPr>
        <w:spacing w:after="0" w:line="240" w:lineRule="auto"/>
      </w:pPr>
      <w:r>
        <w:separator/>
      </w:r>
    </w:p>
  </w:footnote>
  <w:footnote w:type="continuationSeparator" w:id="0">
    <w:p w:rsidR="003A5D62" w:rsidRDefault="003A5D62" w:rsidP="007773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71D0A"/>
    <w:multiLevelType w:val="hybridMultilevel"/>
    <w:tmpl w:val="7B82A394"/>
    <w:lvl w:ilvl="0" w:tplc="C956891C">
      <w:numFmt w:val="bullet"/>
      <w:lvlText w:val="-"/>
      <w:lvlJc w:val="left"/>
      <w:pPr>
        <w:ind w:left="1080" w:hanging="360"/>
      </w:pPr>
      <w:rPr>
        <w:rFonts w:ascii="Arial" w:eastAsia="Calibri" w:hAnsi="Aria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C5288A"/>
    <w:multiLevelType w:val="hybridMultilevel"/>
    <w:tmpl w:val="FC84F3EA"/>
    <w:lvl w:ilvl="0" w:tplc="5B3E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006CC"/>
    <w:multiLevelType w:val="hybridMultilevel"/>
    <w:tmpl w:val="CC8A3E32"/>
    <w:lvl w:ilvl="0" w:tplc="298A223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57364"/>
    <w:multiLevelType w:val="hybridMultilevel"/>
    <w:tmpl w:val="4302F2AE"/>
    <w:lvl w:ilvl="0" w:tplc="3424C2E4">
      <w:numFmt w:val="bullet"/>
      <w:lvlText w:val="-"/>
      <w:lvlJc w:val="left"/>
      <w:pPr>
        <w:tabs>
          <w:tab w:val="num" w:pos="1080"/>
        </w:tabs>
        <w:ind w:left="1080" w:hanging="360"/>
      </w:pPr>
      <w:rPr>
        <w:rFonts w:ascii="times-roman" w:eastAsia="Times New Roman" w:hAnsi="times-roman" w:cs="Traditional Arabic" w:hint="default"/>
        <w:b/>
        <w:sz w:val="27"/>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EAB07B8"/>
    <w:multiLevelType w:val="hybridMultilevel"/>
    <w:tmpl w:val="549E9848"/>
    <w:lvl w:ilvl="0" w:tplc="9DB016C8">
      <w:start w:val="6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247ED"/>
    <w:rsid w:val="00000BFD"/>
    <w:rsid w:val="00007F66"/>
    <w:rsid w:val="00010CFA"/>
    <w:rsid w:val="00013557"/>
    <w:rsid w:val="000439FA"/>
    <w:rsid w:val="000474F9"/>
    <w:rsid w:val="00055CC7"/>
    <w:rsid w:val="0006245D"/>
    <w:rsid w:val="00064538"/>
    <w:rsid w:val="00073437"/>
    <w:rsid w:val="0009282F"/>
    <w:rsid w:val="000C644C"/>
    <w:rsid w:val="000E522F"/>
    <w:rsid w:val="001106EE"/>
    <w:rsid w:val="00116125"/>
    <w:rsid w:val="00133CA9"/>
    <w:rsid w:val="0013583F"/>
    <w:rsid w:val="00147967"/>
    <w:rsid w:val="001647AA"/>
    <w:rsid w:val="001653C3"/>
    <w:rsid w:val="0017073B"/>
    <w:rsid w:val="001962EE"/>
    <w:rsid w:val="001B77C0"/>
    <w:rsid w:val="001D36AD"/>
    <w:rsid w:val="0021127A"/>
    <w:rsid w:val="00214F42"/>
    <w:rsid w:val="002164C0"/>
    <w:rsid w:val="00225EC3"/>
    <w:rsid w:val="002372D4"/>
    <w:rsid w:val="00244766"/>
    <w:rsid w:val="0026467F"/>
    <w:rsid w:val="00270850"/>
    <w:rsid w:val="002A720F"/>
    <w:rsid w:val="002C3F69"/>
    <w:rsid w:val="002C6888"/>
    <w:rsid w:val="002D0657"/>
    <w:rsid w:val="002D5811"/>
    <w:rsid w:val="002D5CDD"/>
    <w:rsid w:val="002E6362"/>
    <w:rsid w:val="002F44D9"/>
    <w:rsid w:val="002F6FF2"/>
    <w:rsid w:val="002F770B"/>
    <w:rsid w:val="00304558"/>
    <w:rsid w:val="00310B23"/>
    <w:rsid w:val="00321416"/>
    <w:rsid w:val="003224AD"/>
    <w:rsid w:val="0032498F"/>
    <w:rsid w:val="00342C7B"/>
    <w:rsid w:val="003453A0"/>
    <w:rsid w:val="00376AE0"/>
    <w:rsid w:val="0039195B"/>
    <w:rsid w:val="003A0D11"/>
    <w:rsid w:val="003A5D62"/>
    <w:rsid w:val="003B4C9A"/>
    <w:rsid w:val="003C1563"/>
    <w:rsid w:val="003C2C42"/>
    <w:rsid w:val="003D02AC"/>
    <w:rsid w:val="003E764E"/>
    <w:rsid w:val="00404584"/>
    <w:rsid w:val="004247ED"/>
    <w:rsid w:val="00433325"/>
    <w:rsid w:val="00436F4E"/>
    <w:rsid w:val="00450D15"/>
    <w:rsid w:val="00464CD8"/>
    <w:rsid w:val="00466919"/>
    <w:rsid w:val="00477F31"/>
    <w:rsid w:val="00482528"/>
    <w:rsid w:val="0049483A"/>
    <w:rsid w:val="00497B3A"/>
    <w:rsid w:val="004C5DC4"/>
    <w:rsid w:val="004C6CE1"/>
    <w:rsid w:val="004E1453"/>
    <w:rsid w:val="00506F90"/>
    <w:rsid w:val="0050790E"/>
    <w:rsid w:val="005105AE"/>
    <w:rsid w:val="00532664"/>
    <w:rsid w:val="00537A71"/>
    <w:rsid w:val="00550A89"/>
    <w:rsid w:val="0056129B"/>
    <w:rsid w:val="005621B8"/>
    <w:rsid w:val="00566970"/>
    <w:rsid w:val="00567FEE"/>
    <w:rsid w:val="00584EF9"/>
    <w:rsid w:val="0059187C"/>
    <w:rsid w:val="00593066"/>
    <w:rsid w:val="005A0F21"/>
    <w:rsid w:val="005B59CC"/>
    <w:rsid w:val="005E3039"/>
    <w:rsid w:val="005E7B1C"/>
    <w:rsid w:val="00614A9F"/>
    <w:rsid w:val="00630F9F"/>
    <w:rsid w:val="00644830"/>
    <w:rsid w:val="00650C95"/>
    <w:rsid w:val="00653671"/>
    <w:rsid w:val="00657C0E"/>
    <w:rsid w:val="0067144A"/>
    <w:rsid w:val="006736FF"/>
    <w:rsid w:val="00684A8E"/>
    <w:rsid w:val="006933F8"/>
    <w:rsid w:val="006936E7"/>
    <w:rsid w:val="0069540F"/>
    <w:rsid w:val="006A2E4F"/>
    <w:rsid w:val="006B6345"/>
    <w:rsid w:val="006C31E7"/>
    <w:rsid w:val="006D1116"/>
    <w:rsid w:val="00704676"/>
    <w:rsid w:val="00706B8D"/>
    <w:rsid w:val="00712102"/>
    <w:rsid w:val="0071436A"/>
    <w:rsid w:val="00723E45"/>
    <w:rsid w:val="007671B6"/>
    <w:rsid w:val="00777391"/>
    <w:rsid w:val="00784290"/>
    <w:rsid w:val="00787899"/>
    <w:rsid w:val="007A428B"/>
    <w:rsid w:val="007A4CE7"/>
    <w:rsid w:val="007B18CC"/>
    <w:rsid w:val="007B38B7"/>
    <w:rsid w:val="007C4CF1"/>
    <w:rsid w:val="007C7F38"/>
    <w:rsid w:val="007D4E39"/>
    <w:rsid w:val="007E31A9"/>
    <w:rsid w:val="007E5147"/>
    <w:rsid w:val="007F7083"/>
    <w:rsid w:val="00806FEB"/>
    <w:rsid w:val="00825CF7"/>
    <w:rsid w:val="008455FF"/>
    <w:rsid w:val="00863C82"/>
    <w:rsid w:val="008714FE"/>
    <w:rsid w:val="00874959"/>
    <w:rsid w:val="008E5084"/>
    <w:rsid w:val="0090615D"/>
    <w:rsid w:val="00907BB4"/>
    <w:rsid w:val="00911679"/>
    <w:rsid w:val="0091629C"/>
    <w:rsid w:val="009420E4"/>
    <w:rsid w:val="00963A29"/>
    <w:rsid w:val="0099670E"/>
    <w:rsid w:val="009A0C09"/>
    <w:rsid w:val="009A454E"/>
    <w:rsid w:val="009A734F"/>
    <w:rsid w:val="009E0487"/>
    <w:rsid w:val="00A150F3"/>
    <w:rsid w:val="00A168CA"/>
    <w:rsid w:val="00A17AB5"/>
    <w:rsid w:val="00A34940"/>
    <w:rsid w:val="00A5077A"/>
    <w:rsid w:val="00A87853"/>
    <w:rsid w:val="00AB421F"/>
    <w:rsid w:val="00AE65F8"/>
    <w:rsid w:val="00AE7B61"/>
    <w:rsid w:val="00AF002D"/>
    <w:rsid w:val="00AF013E"/>
    <w:rsid w:val="00AF2114"/>
    <w:rsid w:val="00AF6D30"/>
    <w:rsid w:val="00B1714E"/>
    <w:rsid w:val="00B25541"/>
    <w:rsid w:val="00B31C0D"/>
    <w:rsid w:val="00B36AD8"/>
    <w:rsid w:val="00B44CC8"/>
    <w:rsid w:val="00B475AC"/>
    <w:rsid w:val="00B532C1"/>
    <w:rsid w:val="00BB60D1"/>
    <w:rsid w:val="00BB6C40"/>
    <w:rsid w:val="00BC5CAD"/>
    <w:rsid w:val="00BE6184"/>
    <w:rsid w:val="00BF3B24"/>
    <w:rsid w:val="00BF6723"/>
    <w:rsid w:val="00C01404"/>
    <w:rsid w:val="00C332FF"/>
    <w:rsid w:val="00C51904"/>
    <w:rsid w:val="00C55863"/>
    <w:rsid w:val="00C61A1F"/>
    <w:rsid w:val="00C940EB"/>
    <w:rsid w:val="00CA0C94"/>
    <w:rsid w:val="00CA2919"/>
    <w:rsid w:val="00D12955"/>
    <w:rsid w:val="00D153BB"/>
    <w:rsid w:val="00D229DA"/>
    <w:rsid w:val="00D43277"/>
    <w:rsid w:val="00D553B4"/>
    <w:rsid w:val="00D7414D"/>
    <w:rsid w:val="00D83D41"/>
    <w:rsid w:val="00D87BA5"/>
    <w:rsid w:val="00D90021"/>
    <w:rsid w:val="00D96715"/>
    <w:rsid w:val="00DA13C1"/>
    <w:rsid w:val="00DD1E8F"/>
    <w:rsid w:val="00DF708F"/>
    <w:rsid w:val="00E06210"/>
    <w:rsid w:val="00E1467A"/>
    <w:rsid w:val="00E548ED"/>
    <w:rsid w:val="00E63AA0"/>
    <w:rsid w:val="00E67033"/>
    <w:rsid w:val="00E862B8"/>
    <w:rsid w:val="00E915CA"/>
    <w:rsid w:val="00EA0D45"/>
    <w:rsid w:val="00EC2A61"/>
    <w:rsid w:val="00EC3D9E"/>
    <w:rsid w:val="00EE2567"/>
    <w:rsid w:val="00EE6415"/>
    <w:rsid w:val="00EF4970"/>
    <w:rsid w:val="00F12C03"/>
    <w:rsid w:val="00F347EB"/>
    <w:rsid w:val="00F4153B"/>
    <w:rsid w:val="00F4662C"/>
    <w:rsid w:val="00F716CA"/>
    <w:rsid w:val="00F82051"/>
    <w:rsid w:val="00F92ECD"/>
    <w:rsid w:val="00F93CC4"/>
    <w:rsid w:val="00FA4FAA"/>
    <w:rsid w:val="00FC3B19"/>
    <w:rsid w:val="00FC60EC"/>
    <w:rsid w:val="00FE10E9"/>
    <w:rsid w:val="00FE1E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739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77391"/>
  </w:style>
  <w:style w:type="paragraph" w:styleId="Footer">
    <w:name w:val="footer"/>
    <w:basedOn w:val="Normal"/>
    <w:link w:val="FooterChar"/>
    <w:uiPriority w:val="99"/>
    <w:unhideWhenUsed/>
    <w:rsid w:val="007773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7391"/>
  </w:style>
  <w:style w:type="paragraph" w:styleId="ListParagraph">
    <w:name w:val="List Paragraph"/>
    <w:basedOn w:val="Normal"/>
    <w:uiPriority w:val="34"/>
    <w:qFormat/>
    <w:rsid w:val="00806FEB"/>
    <w:pPr>
      <w:ind w:left="720"/>
      <w:contextualSpacing/>
    </w:pPr>
    <w:rPr>
      <w:rFonts w:ascii="Calibri" w:eastAsia="Calibri" w:hAnsi="Calibri" w:cs="Arial"/>
    </w:rPr>
  </w:style>
  <w:style w:type="character" w:styleId="Hyperlink">
    <w:name w:val="Hyperlink"/>
    <w:basedOn w:val="DefaultParagraphFont"/>
    <w:uiPriority w:val="99"/>
    <w:unhideWhenUsed/>
    <w:rsid w:val="0091629C"/>
    <w:rPr>
      <w:color w:val="0000FF"/>
      <w:u w:val="single"/>
    </w:rPr>
  </w:style>
  <w:style w:type="paragraph" w:styleId="NormalWeb">
    <w:name w:val="Normal (Web)"/>
    <w:basedOn w:val="Normal"/>
    <w:uiPriority w:val="99"/>
    <w:semiHidden/>
    <w:unhideWhenUsed/>
    <w:rsid w:val="00916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629C"/>
  </w:style>
  <w:style w:type="character" w:styleId="Strong">
    <w:name w:val="Strong"/>
    <w:basedOn w:val="DefaultParagraphFont"/>
    <w:uiPriority w:val="22"/>
    <w:qFormat/>
    <w:rsid w:val="0091629C"/>
    <w:rPr>
      <w:b/>
      <w:bCs/>
    </w:rPr>
  </w:style>
  <w:style w:type="paragraph" w:styleId="BodyTextIndent">
    <w:name w:val="Body Text Indent"/>
    <w:basedOn w:val="Normal"/>
    <w:link w:val="BodyTextIndentChar"/>
    <w:rsid w:val="002F770B"/>
    <w:pPr>
      <w:bidi/>
      <w:spacing w:after="0" w:line="240" w:lineRule="auto"/>
      <w:ind w:firstLine="720"/>
      <w:jc w:val="lowKashida"/>
    </w:pPr>
    <w:rPr>
      <w:rFonts w:ascii="Times New Roman" w:eastAsia="Times New Roman" w:hAnsi="Times New Roman" w:cs="Simplified Arabic"/>
      <w:b/>
      <w:bCs/>
      <w:sz w:val="28"/>
      <w:szCs w:val="28"/>
    </w:rPr>
  </w:style>
  <w:style w:type="character" w:customStyle="1" w:styleId="BodyTextIndentChar">
    <w:name w:val="Body Text Indent Char"/>
    <w:basedOn w:val="DefaultParagraphFont"/>
    <w:link w:val="BodyTextIndent"/>
    <w:rsid w:val="002F770B"/>
    <w:rPr>
      <w:rFonts w:ascii="Times New Roman" w:eastAsia="Times New Roman" w:hAnsi="Times New Roman" w:cs="Simplified Arabic"/>
      <w:b/>
      <w:bCs/>
      <w:sz w:val="28"/>
      <w:szCs w:val="28"/>
    </w:rPr>
  </w:style>
  <w:style w:type="paragraph" w:styleId="FootnoteText">
    <w:name w:val="footnote text"/>
    <w:basedOn w:val="Normal"/>
    <w:link w:val="FootnoteTextChar"/>
    <w:uiPriority w:val="99"/>
    <w:semiHidden/>
    <w:unhideWhenUsed/>
    <w:rsid w:val="00007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F66"/>
    <w:rPr>
      <w:sz w:val="20"/>
      <w:szCs w:val="20"/>
    </w:rPr>
  </w:style>
  <w:style w:type="character" w:styleId="FootnoteReference">
    <w:name w:val="footnote reference"/>
    <w:basedOn w:val="DefaultParagraphFont"/>
    <w:uiPriority w:val="99"/>
    <w:semiHidden/>
    <w:unhideWhenUsed/>
    <w:rsid w:val="00007F66"/>
    <w:rPr>
      <w:vertAlign w:val="superscript"/>
    </w:rPr>
  </w:style>
</w:styles>
</file>

<file path=word/webSettings.xml><?xml version="1.0" encoding="utf-8"?>
<w:webSettings xmlns:r="http://schemas.openxmlformats.org/officeDocument/2006/relationships" xmlns:w="http://schemas.openxmlformats.org/wordprocessingml/2006/main">
  <w:divs>
    <w:div w:id="6608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malbank.com/index.php?option=com_content&amp;view=article&amp;id=209%3Aawards&amp;catid=60&amp;Itemid=232&amp;lang=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amalbank.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4D1A2-4A66-4DBF-B7B9-467C3635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10</Pages>
  <Words>4432</Words>
  <Characters>25266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192</cp:revision>
  <dcterms:created xsi:type="dcterms:W3CDTF">2013-04-19T18:33:00Z</dcterms:created>
  <dcterms:modified xsi:type="dcterms:W3CDTF">2013-05-06T20:40:00Z</dcterms:modified>
</cp:coreProperties>
</file>