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bidiVisual/>
        <w:tblW w:w="0" w:type="auto"/>
        <w:tblLook w:val="04A0"/>
      </w:tblPr>
      <w:tblGrid>
        <w:gridCol w:w="4606"/>
        <w:gridCol w:w="4606"/>
      </w:tblGrid>
      <w:tr w:rsidR="00C82876" w:rsidTr="005C0703">
        <w:trPr>
          <w:trHeight w:val="5953"/>
        </w:trPr>
        <w:tc>
          <w:tcPr>
            <w:tcW w:w="4606" w:type="dxa"/>
          </w:tcPr>
          <w:p w:rsidR="00C82876" w:rsidRPr="00594F03" w:rsidRDefault="00580DBE" w:rsidP="00580DBE">
            <w:pPr>
              <w:ind w:left="627" w:hanging="627"/>
              <w:contextualSpacing/>
              <w:rPr>
                <w:rFonts w:cs="Simplified Arabic"/>
                <w:bCs/>
                <w:szCs w:val="28"/>
                <w:rtl/>
              </w:rPr>
            </w:pPr>
            <w:r w:rsidRPr="00CA5BB3">
              <w:rPr>
                <w:rFonts w:cs="Simplified Arabic" w:hint="cs"/>
                <w:bCs/>
                <w:szCs w:val="28"/>
                <w:rtl/>
              </w:rPr>
              <w:t>الإسم و</w:t>
            </w:r>
            <w:r w:rsidR="00C82876" w:rsidRPr="00CA5BB3">
              <w:rPr>
                <w:rFonts w:cs="Simplified Arabic" w:hint="cs"/>
                <w:bCs/>
                <w:szCs w:val="28"/>
                <w:rtl/>
              </w:rPr>
              <w:t>اللقب</w:t>
            </w:r>
            <w:r w:rsidR="00C82876" w:rsidRPr="00CA5BB3">
              <w:rPr>
                <w:rFonts w:cs="Simplified Arabic"/>
                <w:bCs/>
                <w:szCs w:val="28"/>
                <w:rtl/>
              </w:rPr>
              <w:t>:</w:t>
            </w:r>
            <w:r w:rsidR="003C4F82">
              <w:rPr>
                <w:rFonts w:cs="Simplified Arabic" w:hint="cs"/>
                <w:b/>
                <w:szCs w:val="28"/>
                <w:rtl/>
              </w:rPr>
              <w:t xml:space="preserve"> ماضي بلقاسم</w:t>
            </w:r>
          </w:p>
          <w:p w:rsidR="00C82876" w:rsidRPr="00594F03" w:rsidRDefault="00C82876" w:rsidP="00580DBE">
            <w:pPr>
              <w:ind w:left="627" w:hanging="627"/>
              <w:contextualSpacing/>
              <w:rPr>
                <w:rFonts w:cs="Simplified Arabic"/>
                <w:szCs w:val="28"/>
                <w:rtl/>
              </w:rPr>
            </w:pPr>
            <w:r w:rsidRPr="00CA5BB3">
              <w:rPr>
                <w:rFonts w:cs="Simplified Arabic"/>
                <w:bCs/>
                <w:szCs w:val="28"/>
                <w:rtl/>
              </w:rPr>
              <w:t>الوظيفة:</w:t>
            </w:r>
            <w:r w:rsidR="003C4F82">
              <w:rPr>
                <w:rFonts w:cs="Simplified Arabic" w:hint="cs"/>
                <w:b/>
                <w:szCs w:val="28"/>
                <w:rtl/>
              </w:rPr>
              <w:t xml:space="preserve"> </w:t>
            </w:r>
            <w:r w:rsidR="004D34B2">
              <w:rPr>
                <w:rFonts w:cs="Simplified Arabic" w:hint="cs"/>
                <w:b/>
                <w:szCs w:val="28"/>
                <w:rtl/>
              </w:rPr>
              <w:t>عميد كلية الاقتصاد</w:t>
            </w:r>
            <w:r w:rsidRPr="00594F03">
              <w:rPr>
                <w:rFonts w:cs="Simplified Arabic"/>
                <w:b/>
                <w:szCs w:val="28"/>
                <w:rtl/>
              </w:rPr>
              <w:t xml:space="preserve"> </w:t>
            </w:r>
            <w:r w:rsidRPr="00594F03">
              <w:t xml:space="preserve"> </w:t>
            </w:r>
          </w:p>
          <w:p w:rsidR="00C82876" w:rsidRDefault="00C82876" w:rsidP="00580DBE">
            <w:pPr>
              <w:ind w:left="627" w:hanging="627"/>
              <w:contextualSpacing/>
              <w:rPr>
                <w:rFonts w:cs="Simplified Arabic"/>
                <w:b/>
                <w:szCs w:val="28"/>
                <w:rtl/>
              </w:rPr>
            </w:pPr>
            <w:r w:rsidRPr="00CA5BB3">
              <w:rPr>
                <w:rFonts w:cs="Simplified Arabic" w:hint="cs"/>
                <w:bCs/>
                <w:szCs w:val="28"/>
                <w:rtl/>
              </w:rPr>
              <w:t>المؤهل العلمي:</w:t>
            </w:r>
            <w:r w:rsidRPr="00594F03">
              <w:rPr>
                <w:rFonts w:cs="Simplified Arabic" w:hint="cs"/>
                <w:b/>
                <w:szCs w:val="28"/>
                <w:rtl/>
              </w:rPr>
              <w:t xml:space="preserve"> </w:t>
            </w:r>
            <w:r w:rsidR="004D34B2">
              <w:rPr>
                <w:rFonts w:cs="Simplified Arabic" w:hint="cs"/>
                <w:b/>
                <w:szCs w:val="28"/>
                <w:rtl/>
              </w:rPr>
              <w:t>درجة الدكتوراه</w:t>
            </w:r>
          </w:p>
          <w:p w:rsidR="00C82876" w:rsidRDefault="00C82876" w:rsidP="00580DBE">
            <w:pPr>
              <w:ind w:left="627" w:hanging="627"/>
              <w:contextualSpacing/>
              <w:rPr>
                <w:rFonts w:cs="Simplified Arabic"/>
                <w:szCs w:val="28"/>
                <w:rtl/>
              </w:rPr>
            </w:pPr>
            <w:r w:rsidRPr="00CA5BB3">
              <w:rPr>
                <w:rFonts w:cs="Simplified Arabic" w:hint="cs"/>
                <w:b/>
                <w:bCs/>
                <w:szCs w:val="28"/>
                <w:rtl/>
              </w:rPr>
              <w:t>التخصص</w:t>
            </w:r>
            <w:r w:rsidRPr="00594F03">
              <w:rPr>
                <w:rFonts w:cs="Simplified Arabic" w:hint="cs"/>
                <w:szCs w:val="28"/>
                <w:rtl/>
              </w:rPr>
              <w:t xml:space="preserve">: </w:t>
            </w:r>
            <w:r w:rsidR="004D34B2">
              <w:rPr>
                <w:rFonts w:cs="Simplified Arabic" w:hint="cs"/>
                <w:szCs w:val="28"/>
                <w:rtl/>
              </w:rPr>
              <w:t>تسيير المؤسسات</w:t>
            </w:r>
          </w:p>
          <w:p w:rsidR="00C82876" w:rsidRPr="00594F03" w:rsidRDefault="00C82876" w:rsidP="00580DBE">
            <w:pPr>
              <w:ind w:left="627" w:hanging="627"/>
              <w:contextualSpacing/>
              <w:rPr>
                <w:rFonts w:cs="Simplified Arabic"/>
                <w:sz w:val="20"/>
                <w:szCs w:val="20"/>
                <w:rtl/>
              </w:rPr>
            </w:pPr>
            <w:r w:rsidRPr="00CA5BB3">
              <w:rPr>
                <w:rFonts w:cs="Simplified Arabic" w:hint="cs"/>
                <w:b/>
                <w:bCs/>
                <w:sz w:val="28"/>
                <w:szCs w:val="28"/>
                <w:rtl/>
              </w:rPr>
              <w:t>الجنسية:</w:t>
            </w:r>
            <w:r w:rsidR="004D34B2">
              <w:rPr>
                <w:rFonts w:cs="Simplified Arabic" w:hint="cs"/>
                <w:sz w:val="28"/>
                <w:szCs w:val="28"/>
                <w:rtl/>
              </w:rPr>
              <w:t xml:space="preserve"> الجزائرية</w:t>
            </w:r>
          </w:p>
          <w:p w:rsidR="00C82876" w:rsidRPr="00594F03" w:rsidRDefault="00C82876" w:rsidP="00580DBE">
            <w:pPr>
              <w:ind w:left="627" w:hanging="627"/>
              <w:contextualSpacing/>
              <w:rPr>
                <w:rtl/>
              </w:rPr>
            </w:pPr>
            <w:r w:rsidRPr="00CA5BB3">
              <w:rPr>
                <w:rFonts w:cs="Simplified Arabic"/>
                <w:bCs/>
                <w:szCs w:val="28"/>
                <w:rtl/>
              </w:rPr>
              <w:t>المؤسسة:</w:t>
            </w:r>
            <w:r w:rsidRPr="00594F03">
              <w:rPr>
                <w:rtl/>
              </w:rPr>
              <w:t xml:space="preserve"> </w:t>
            </w:r>
            <w:r w:rsidR="004D34B2" w:rsidRPr="00CA5BB3">
              <w:rPr>
                <w:rFonts w:ascii="Simplified Arabic" w:hAnsi="Simplified Arabic" w:cs="Simplified Arabic"/>
                <w:sz w:val="28"/>
                <w:szCs w:val="28"/>
                <w:rtl/>
              </w:rPr>
              <w:t>جامعة عنابة</w:t>
            </w:r>
          </w:p>
          <w:p w:rsidR="00C82876" w:rsidRDefault="00C82876" w:rsidP="00580DBE">
            <w:pPr>
              <w:ind w:left="627" w:hanging="627"/>
              <w:contextualSpacing/>
              <w:rPr>
                <w:rFonts w:cs="Simplified Arabic"/>
                <w:rtl/>
              </w:rPr>
            </w:pPr>
            <w:r w:rsidRPr="00CA5BB3">
              <w:rPr>
                <w:rFonts w:cs="Simplified Arabic"/>
                <w:bCs/>
                <w:sz w:val="28"/>
                <w:szCs w:val="28"/>
                <w:rtl/>
              </w:rPr>
              <w:t>الهاتف:</w:t>
            </w:r>
            <w:r w:rsidRPr="00594F03">
              <w:rPr>
                <w:rFonts w:cs="Simplified Arabic"/>
                <w:rtl/>
              </w:rPr>
              <w:t xml:space="preserve"> </w:t>
            </w:r>
            <w:r w:rsidR="004D34B2" w:rsidRPr="00CA5BB3">
              <w:rPr>
                <w:rFonts w:cs="Simplified Arabic" w:hint="cs"/>
                <w:sz w:val="28"/>
                <w:szCs w:val="28"/>
                <w:rtl/>
              </w:rPr>
              <w:t>0662049243</w:t>
            </w:r>
          </w:p>
          <w:p w:rsidR="00C82876" w:rsidRPr="00594F03" w:rsidRDefault="00C82876" w:rsidP="00580DBE">
            <w:pPr>
              <w:ind w:left="627" w:hanging="627"/>
              <w:contextualSpacing/>
              <w:rPr>
                <w:rFonts w:cs="Simplified Arabic"/>
                <w:szCs w:val="28"/>
                <w:rtl/>
              </w:rPr>
            </w:pPr>
            <w:r w:rsidRPr="00CA5BB3">
              <w:rPr>
                <w:rFonts w:cs="Simplified Arabic"/>
                <w:b/>
                <w:bCs/>
                <w:sz w:val="28"/>
                <w:szCs w:val="28"/>
                <w:rtl/>
              </w:rPr>
              <w:t>الفاكس</w:t>
            </w:r>
            <w:r w:rsidRPr="00594F03">
              <w:rPr>
                <w:rFonts w:cs="Simplified Arabic"/>
                <w:rtl/>
              </w:rPr>
              <w:t>:</w:t>
            </w:r>
            <w:r w:rsidR="004D34B2" w:rsidRPr="00CA5BB3">
              <w:rPr>
                <w:rFonts w:cs="Simplified Arabic" w:hint="cs"/>
                <w:sz w:val="28"/>
                <w:szCs w:val="28"/>
                <w:rtl/>
              </w:rPr>
              <w:t>038552907</w:t>
            </w:r>
          </w:p>
          <w:p w:rsidR="00C82876" w:rsidRPr="00594F03" w:rsidRDefault="00C82876" w:rsidP="00580DBE">
            <w:pPr>
              <w:ind w:left="627" w:hanging="627"/>
              <w:contextualSpacing/>
              <w:rPr>
                <w:rFonts w:cs="Simplified Arabic"/>
                <w:b/>
                <w:szCs w:val="28"/>
                <w:rtl/>
              </w:rPr>
            </w:pPr>
            <w:r w:rsidRPr="00CA5BB3">
              <w:rPr>
                <w:rFonts w:cs="Simplified Arabic" w:hint="cs"/>
                <w:bCs/>
                <w:szCs w:val="28"/>
                <w:rtl/>
              </w:rPr>
              <w:t xml:space="preserve">البريد </w:t>
            </w:r>
            <w:r w:rsidRPr="00CA5BB3">
              <w:rPr>
                <w:rFonts w:cs="Simplified Arabic"/>
                <w:bCs/>
                <w:szCs w:val="28"/>
                <w:rtl/>
              </w:rPr>
              <w:t>الإلكتروني</w:t>
            </w:r>
            <w:r w:rsidRPr="00594F03">
              <w:rPr>
                <w:rFonts w:cs="Simplified Arabic"/>
                <w:b/>
                <w:szCs w:val="28"/>
                <w:rtl/>
              </w:rPr>
              <w:t xml:space="preserve">: </w:t>
            </w:r>
            <w:r w:rsidR="004D34B2" w:rsidRPr="00CA5BB3">
              <w:rPr>
                <w:rFonts w:cs="Simplified Arabic"/>
                <w:b/>
                <w:color w:val="17365D" w:themeColor="text2" w:themeShade="BF"/>
                <w:szCs w:val="28"/>
                <w:u w:val="single"/>
              </w:rPr>
              <w:t>belmadi2007@yahoo.fr</w:t>
            </w:r>
          </w:p>
          <w:p w:rsidR="00C82876" w:rsidRPr="00594F03" w:rsidRDefault="00C82876" w:rsidP="00580DBE">
            <w:pPr>
              <w:contextualSpacing/>
              <w:rPr>
                <w:rtl/>
              </w:rPr>
            </w:pPr>
            <w:r w:rsidRPr="00CA5BB3">
              <w:rPr>
                <w:rFonts w:cs="Simplified Arabic"/>
                <w:b/>
                <w:bCs/>
                <w:szCs w:val="28"/>
                <w:rtl/>
              </w:rPr>
              <w:t>عنوان</w:t>
            </w:r>
            <w:r w:rsidRPr="00CA5BB3">
              <w:rPr>
                <w:rFonts w:cs="Simplified Arabic" w:hint="cs"/>
                <w:b/>
                <w:bCs/>
                <w:szCs w:val="28"/>
                <w:rtl/>
              </w:rPr>
              <w:t xml:space="preserve"> </w:t>
            </w:r>
            <w:r w:rsidRPr="00CA5BB3">
              <w:rPr>
                <w:rFonts w:cs="Simplified Arabic"/>
                <w:b/>
                <w:bCs/>
                <w:szCs w:val="28"/>
                <w:rtl/>
              </w:rPr>
              <w:t>المداخلة:</w:t>
            </w:r>
            <w:r w:rsidRPr="00594F03">
              <w:rPr>
                <w:rFonts w:cs="Simplified Arabic"/>
                <w:szCs w:val="28"/>
                <w:rtl/>
              </w:rPr>
              <w:t xml:space="preserve"> </w:t>
            </w:r>
            <w:r w:rsidR="00AE2079">
              <w:rPr>
                <w:rFonts w:cs="Simplified Arabic" w:hint="cs"/>
                <w:szCs w:val="28"/>
                <w:rtl/>
              </w:rPr>
              <w:t xml:space="preserve">دور البنوك </w:t>
            </w:r>
            <w:r w:rsidR="00225192">
              <w:rPr>
                <w:rFonts w:cs="Simplified Arabic" w:hint="cs"/>
                <w:szCs w:val="28"/>
                <w:rtl/>
              </w:rPr>
              <w:t>الإسلامية</w:t>
            </w:r>
            <w:r w:rsidR="00AE2079">
              <w:rPr>
                <w:rFonts w:cs="Simplified Arabic" w:hint="cs"/>
                <w:szCs w:val="28"/>
                <w:rtl/>
              </w:rPr>
              <w:t xml:space="preserve"> في </w:t>
            </w:r>
            <w:r w:rsidR="00225192">
              <w:rPr>
                <w:rFonts w:cs="Simplified Arabic" w:hint="cs"/>
                <w:szCs w:val="28"/>
                <w:rtl/>
              </w:rPr>
              <w:t>إرساء</w:t>
            </w:r>
            <w:r w:rsidR="00AE2079">
              <w:rPr>
                <w:rFonts w:cs="Simplified Arabic" w:hint="cs"/>
                <w:szCs w:val="28"/>
                <w:rtl/>
              </w:rPr>
              <w:t xml:space="preserve"> المسؤولية الاجتماعية</w:t>
            </w:r>
            <w:r w:rsidR="00225192">
              <w:rPr>
                <w:rFonts w:cs="Simplified Arabic" w:hint="cs"/>
                <w:szCs w:val="28"/>
                <w:rtl/>
              </w:rPr>
              <w:t xml:space="preserve"> في الدول </w:t>
            </w:r>
            <w:r w:rsidR="00E26EE4">
              <w:rPr>
                <w:rFonts w:cs="Simplified Arabic" w:hint="cs"/>
                <w:szCs w:val="28"/>
                <w:rtl/>
              </w:rPr>
              <w:t>الإسلامية</w:t>
            </w:r>
          </w:p>
          <w:p w:rsidR="00C82876" w:rsidRPr="005C0703" w:rsidRDefault="00C82876" w:rsidP="005C0703">
            <w:pPr>
              <w:jc w:val="both"/>
              <w:rPr>
                <w:rFonts w:cs="Arabic Transparent"/>
                <w:sz w:val="28"/>
                <w:szCs w:val="28"/>
                <w:rtl/>
                <w:lang w:bidi="ar-DZ"/>
              </w:rPr>
            </w:pPr>
            <w:r w:rsidRPr="00CA5BB3">
              <w:rPr>
                <w:rFonts w:cs="Simplified Arabic"/>
                <w:b/>
                <w:bCs/>
                <w:szCs w:val="28"/>
                <w:rtl/>
              </w:rPr>
              <w:t xml:space="preserve">محور </w:t>
            </w:r>
            <w:r w:rsidRPr="00CA5BB3">
              <w:rPr>
                <w:rFonts w:cs="Simplified Arabic" w:hint="cs"/>
                <w:b/>
                <w:bCs/>
                <w:szCs w:val="28"/>
                <w:rtl/>
              </w:rPr>
              <w:t>المشاركة</w:t>
            </w:r>
            <w:r w:rsidRPr="00CA5BB3">
              <w:rPr>
                <w:rFonts w:cs="Simplified Arabic"/>
                <w:b/>
                <w:bCs/>
                <w:szCs w:val="28"/>
                <w:rtl/>
              </w:rPr>
              <w:t>:</w:t>
            </w:r>
            <w:r w:rsidRPr="00AE2079">
              <w:rPr>
                <w:rFonts w:cs="Simplified Arabic"/>
                <w:szCs w:val="28"/>
                <w:rtl/>
              </w:rPr>
              <w:t xml:space="preserve"> </w:t>
            </w:r>
            <w:r w:rsidR="00AE2079" w:rsidRPr="00AE2079">
              <w:rPr>
                <w:rFonts w:cs="Arabic Transparent" w:hint="cs"/>
                <w:sz w:val="28"/>
                <w:szCs w:val="28"/>
                <w:rtl/>
                <w:lang w:bidi="ar-DZ"/>
              </w:rPr>
              <w:t>المحور الثالث: ثقافة منظمات الأعمال و السلوك الأخلاقي لممارساتها.</w:t>
            </w:r>
          </w:p>
        </w:tc>
        <w:tc>
          <w:tcPr>
            <w:tcW w:w="4606" w:type="dxa"/>
          </w:tcPr>
          <w:p w:rsidR="00C82876" w:rsidRPr="00594F03" w:rsidRDefault="00580DBE" w:rsidP="00580DBE">
            <w:pPr>
              <w:ind w:left="627" w:hanging="627"/>
              <w:contextualSpacing/>
              <w:rPr>
                <w:rFonts w:cs="Simplified Arabic"/>
                <w:bCs/>
                <w:szCs w:val="28"/>
                <w:rtl/>
              </w:rPr>
            </w:pPr>
            <w:r w:rsidRPr="00CA5BB3">
              <w:rPr>
                <w:rFonts w:cs="Simplified Arabic" w:hint="cs"/>
                <w:bCs/>
                <w:szCs w:val="28"/>
                <w:rtl/>
              </w:rPr>
              <w:t>الإسم و</w:t>
            </w:r>
            <w:r w:rsidR="00C82876" w:rsidRPr="00CA5BB3">
              <w:rPr>
                <w:rFonts w:cs="Simplified Arabic" w:hint="cs"/>
                <w:bCs/>
                <w:szCs w:val="28"/>
                <w:rtl/>
              </w:rPr>
              <w:t>اللقب</w:t>
            </w:r>
            <w:r w:rsidR="00C82876" w:rsidRPr="00CA5BB3">
              <w:rPr>
                <w:rFonts w:cs="Simplified Arabic"/>
                <w:bCs/>
                <w:szCs w:val="28"/>
                <w:rtl/>
              </w:rPr>
              <w:t>:</w:t>
            </w:r>
            <w:r w:rsidR="003C4F82">
              <w:rPr>
                <w:rFonts w:cs="Simplified Arabic" w:hint="cs"/>
                <w:b/>
                <w:szCs w:val="28"/>
                <w:rtl/>
              </w:rPr>
              <w:t xml:space="preserve"> خديجة لدرع</w:t>
            </w:r>
          </w:p>
          <w:p w:rsidR="00C82876" w:rsidRPr="00594F03" w:rsidRDefault="00C82876" w:rsidP="00580DBE">
            <w:pPr>
              <w:ind w:left="627" w:hanging="627"/>
              <w:contextualSpacing/>
              <w:rPr>
                <w:rFonts w:cs="Simplified Arabic"/>
                <w:szCs w:val="28"/>
                <w:rtl/>
              </w:rPr>
            </w:pPr>
            <w:r w:rsidRPr="00CA5BB3">
              <w:rPr>
                <w:rFonts w:cs="Simplified Arabic"/>
                <w:bCs/>
                <w:szCs w:val="28"/>
                <w:rtl/>
              </w:rPr>
              <w:t>الوظيفة:</w:t>
            </w:r>
            <w:r w:rsidRPr="00594F03">
              <w:rPr>
                <w:rFonts w:cs="Simplified Arabic"/>
                <w:b/>
                <w:szCs w:val="28"/>
                <w:rtl/>
              </w:rPr>
              <w:t xml:space="preserve"> </w:t>
            </w:r>
            <w:r w:rsidR="00E26EE4">
              <w:rPr>
                <w:rFonts w:cs="Simplified Arabic" w:hint="cs"/>
                <w:b/>
                <w:szCs w:val="28"/>
                <w:rtl/>
              </w:rPr>
              <w:t xml:space="preserve">أستاذة جامعية </w:t>
            </w:r>
            <w:r w:rsidRPr="00594F03">
              <w:t xml:space="preserve"> </w:t>
            </w:r>
          </w:p>
          <w:p w:rsidR="00C82876" w:rsidRDefault="00C82876" w:rsidP="00580DBE">
            <w:pPr>
              <w:ind w:left="627" w:hanging="627"/>
              <w:contextualSpacing/>
              <w:rPr>
                <w:rFonts w:cs="Simplified Arabic"/>
                <w:b/>
                <w:szCs w:val="28"/>
                <w:rtl/>
              </w:rPr>
            </w:pPr>
            <w:r w:rsidRPr="00CA5BB3">
              <w:rPr>
                <w:rFonts w:cs="Simplified Arabic" w:hint="cs"/>
                <w:bCs/>
                <w:szCs w:val="28"/>
                <w:rtl/>
              </w:rPr>
              <w:t>المؤهل العلمي:</w:t>
            </w:r>
            <w:r w:rsidRPr="00594F03">
              <w:rPr>
                <w:rFonts w:cs="Simplified Arabic" w:hint="cs"/>
                <w:b/>
                <w:szCs w:val="28"/>
                <w:rtl/>
              </w:rPr>
              <w:t xml:space="preserve"> </w:t>
            </w:r>
            <w:r w:rsidR="00E26EE4">
              <w:rPr>
                <w:rFonts w:cs="Simplified Arabic" w:hint="cs"/>
                <w:b/>
                <w:szCs w:val="28"/>
                <w:rtl/>
              </w:rPr>
              <w:t>درجة الماجستير</w:t>
            </w:r>
          </w:p>
          <w:p w:rsidR="00C82876" w:rsidRDefault="00C82876" w:rsidP="00580DBE">
            <w:pPr>
              <w:ind w:left="627" w:hanging="627"/>
              <w:contextualSpacing/>
              <w:rPr>
                <w:rFonts w:cs="Simplified Arabic"/>
                <w:szCs w:val="28"/>
                <w:rtl/>
              </w:rPr>
            </w:pPr>
            <w:r w:rsidRPr="00CA5BB3">
              <w:rPr>
                <w:rFonts w:cs="Simplified Arabic" w:hint="cs"/>
                <w:b/>
                <w:bCs/>
                <w:szCs w:val="28"/>
                <w:rtl/>
              </w:rPr>
              <w:t>التخصص:</w:t>
            </w:r>
            <w:r w:rsidRPr="00594F03">
              <w:rPr>
                <w:rFonts w:cs="Simplified Arabic" w:hint="cs"/>
                <w:szCs w:val="28"/>
                <w:rtl/>
              </w:rPr>
              <w:t xml:space="preserve"> </w:t>
            </w:r>
            <w:r w:rsidR="00E26EE4">
              <w:rPr>
                <w:rFonts w:cs="Simplified Arabic" w:hint="cs"/>
                <w:szCs w:val="28"/>
                <w:rtl/>
              </w:rPr>
              <w:t>اقتصاد دولي</w:t>
            </w:r>
          </w:p>
          <w:p w:rsidR="00C82876" w:rsidRPr="00594F03" w:rsidRDefault="00C82876" w:rsidP="00580DBE">
            <w:pPr>
              <w:ind w:left="627" w:hanging="627"/>
              <w:contextualSpacing/>
              <w:rPr>
                <w:rFonts w:cs="Simplified Arabic"/>
                <w:sz w:val="20"/>
                <w:szCs w:val="20"/>
                <w:rtl/>
              </w:rPr>
            </w:pPr>
            <w:r w:rsidRPr="00CA5BB3">
              <w:rPr>
                <w:rFonts w:cs="Simplified Arabic" w:hint="cs"/>
                <w:b/>
                <w:bCs/>
                <w:sz w:val="28"/>
                <w:szCs w:val="28"/>
                <w:rtl/>
              </w:rPr>
              <w:t>الجنسية</w:t>
            </w:r>
            <w:r w:rsidRPr="00594F03">
              <w:rPr>
                <w:rFonts w:cs="Simplified Arabic" w:hint="cs"/>
                <w:sz w:val="28"/>
                <w:szCs w:val="28"/>
                <w:rtl/>
              </w:rPr>
              <w:t>:</w:t>
            </w:r>
            <w:r w:rsidR="00E26EE4">
              <w:rPr>
                <w:rFonts w:cs="Simplified Arabic" w:hint="cs"/>
                <w:sz w:val="28"/>
                <w:szCs w:val="28"/>
                <w:rtl/>
              </w:rPr>
              <w:t xml:space="preserve"> الجزائرية</w:t>
            </w:r>
          </w:p>
          <w:p w:rsidR="00C82876" w:rsidRPr="00594F03" w:rsidRDefault="00C82876" w:rsidP="00580DBE">
            <w:pPr>
              <w:ind w:left="627" w:hanging="627"/>
              <w:contextualSpacing/>
              <w:rPr>
                <w:rtl/>
              </w:rPr>
            </w:pPr>
            <w:r w:rsidRPr="00CA5BB3">
              <w:rPr>
                <w:rFonts w:cs="Simplified Arabic"/>
                <w:bCs/>
                <w:szCs w:val="28"/>
                <w:rtl/>
              </w:rPr>
              <w:t>المؤسسة:</w:t>
            </w:r>
            <w:r w:rsidRPr="00594F03">
              <w:rPr>
                <w:rtl/>
              </w:rPr>
              <w:t xml:space="preserve"> </w:t>
            </w:r>
            <w:r w:rsidR="00E26EE4" w:rsidRPr="00CA5BB3">
              <w:rPr>
                <w:rFonts w:ascii="Simplified Arabic" w:hAnsi="Simplified Arabic" w:cs="Simplified Arabic"/>
                <w:sz w:val="28"/>
                <w:szCs w:val="28"/>
                <w:rtl/>
              </w:rPr>
              <w:t>جامعة تيارت</w:t>
            </w:r>
          </w:p>
          <w:p w:rsidR="00C82876" w:rsidRPr="00E26EE4" w:rsidRDefault="00C82876" w:rsidP="00580DBE">
            <w:pPr>
              <w:ind w:left="627" w:hanging="627"/>
              <w:contextualSpacing/>
              <w:rPr>
                <w:rFonts w:cs="Simplified Arabic"/>
                <w:b/>
                <w:szCs w:val="28"/>
              </w:rPr>
            </w:pPr>
            <w:r w:rsidRPr="00CA5BB3">
              <w:rPr>
                <w:rFonts w:cs="Simplified Arabic" w:hint="cs"/>
                <w:bCs/>
                <w:szCs w:val="28"/>
                <w:rtl/>
              </w:rPr>
              <w:t xml:space="preserve">البريد </w:t>
            </w:r>
            <w:r w:rsidRPr="00CA5BB3">
              <w:rPr>
                <w:rFonts w:cs="Simplified Arabic"/>
                <w:bCs/>
                <w:szCs w:val="28"/>
                <w:rtl/>
              </w:rPr>
              <w:t>الإلكتروني:</w:t>
            </w:r>
            <w:r w:rsidRPr="00594F03">
              <w:rPr>
                <w:rFonts w:cs="Simplified Arabic"/>
                <w:b/>
                <w:szCs w:val="28"/>
                <w:rtl/>
              </w:rPr>
              <w:t xml:space="preserve"> </w:t>
            </w:r>
            <w:r w:rsidR="00E26EE4" w:rsidRPr="00CA5BB3">
              <w:rPr>
                <w:rFonts w:cs="Simplified Arabic"/>
                <w:b/>
                <w:color w:val="17365D" w:themeColor="text2" w:themeShade="BF"/>
                <w:szCs w:val="28"/>
                <w:u w:val="single"/>
              </w:rPr>
              <w:t>kadijaladra@gmail.com</w:t>
            </w:r>
          </w:p>
          <w:p w:rsidR="00C82876" w:rsidRPr="00C82876" w:rsidRDefault="00C82876" w:rsidP="00C82876">
            <w:pPr>
              <w:spacing w:line="360" w:lineRule="auto"/>
              <w:contextualSpacing/>
              <w:rPr>
                <w:rFonts w:cs="Simplified Arabic"/>
                <w:szCs w:val="28"/>
                <w:rtl/>
              </w:rPr>
            </w:pPr>
            <w:r w:rsidRPr="00594F03">
              <w:rPr>
                <w:rFonts w:cs="Simplified Arabic"/>
                <w:szCs w:val="28"/>
                <w:rtl/>
              </w:rPr>
              <w:t xml:space="preserve"> </w:t>
            </w:r>
          </w:p>
        </w:tc>
      </w:tr>
    </w:tbl>
    <w:p w:rsidR="0006784F" w:rsidRDefault="0006784F" w:rsidP="00F37510">
      <w:pPr>
        <w:ind w:firstLine="708"/>
        <w:jc w:val="both"/>
        <w:rPr>
          <w:rFonts w:cs="Simplified Arabic"/>
          <w:szCs w:val="28"/>
        </w:rPr>
      </w:pPr>
    </w:p>
    <w:p w:rsidR="00C82876" w:rsidRPr="00B44151" w:rsidRDefault="0006784F" w:rsidP="00B44151">
      <w:pPr>
        <w:ind w:firstLine="708"/>
        <w:jc w:val="center"/>
        <w:rPr>
          <w:rFonts w:ascii="Simplified Arabic" w:hAnsi="Simplified Arabic" w:cs="Simplified Arabic"/>
          <w:b/>
          <w:bCs/>
          <w:sz w:val="28"/>
          <w:szCs w:val="28"/>
          <w:rtl/>
          <w:lang w:bidi="ar-SY"/>
        </w:rPr>
      </w:pPr>
      <w:r w:rsidRPr="00B44151">
        <w:rPr>
          <w:rFonts w:ascii="Simplified Arabic" w:hAnsi="Simplified Arabic" w:cs="Simplified Arabic"/>
          <w:b/>
          <w:bCs/>
          <w:sz w:val="28"/>
          <w:szCs w:val="28"/>
          <w:rtl/>
        </w:rPr>
        <w:t>دور البنوك الإسلامية في إرساء المسؤولية الاجتماعية في الدول الإسلامية</w:t>
      </w:r>
    </w:p>
    <w:p w:rsidR="00F37510" w:rsidRDefault="00056DCB" w:rsidP="00B44151">
      <w:pPr>
        <w:ind w:firstLine="708"/>
        <w:jc w:val="both"/>
        <w:rPr>
          <w:rFonts w:ascii="Simplified Arabic" w:hAnsi="Simplified Arabic" w:cs="Simplified Arabic"/>
          <w:sz w:val="28"/>
          <w:szCs w:val="28"/>
          <w:rtl/>
        </w:rPr>
      </w:pPr>
      <w:r w:rsidRPr="00B44151">
        <w:rPr>
          <w:rFonts w:ascii="Simplified Arabic" w:hAnsi="Simplified Arabic" w:cs="Simplified Arabic"/>
          <w:sz w:val="28"/>
          <w:szCs w:val="28"/>
          <w:rtl/>
          <w:lang w:bidi="ar-SY"/>
        </w:rPr>
        <w:t>البنوك الإسلامية تلعب دورا كبيرا في مجال المسؤولية الاجتماعية، وقد شدد ديننا الحنيف على المسؤولية الاجتماعية، وعلى ضرورة الاعتناء بالآخرين كما نعتني بأنفسنا، فالبنوك الإسلامية لها دور كبير في المسؤولية الاجتماعية من خلال الاستثمار في المؤسسات التي تعمل وفق أحكام الشريعة الإسلامية أو من خلال اتخاذ خطوات جدية في مجال المسؤولية الاجتماعية حتى لا يتضرر أفراد المجتمع ، من المبادئ الأخلاقية الأساسية في الإسلام هو السلوك الاجتماعي، التي  يمكن من خلالها الارتقاء بأخلاق الإنسان وتحقيق الرفاهية له ولمجتمعه، لذا فإن كل إنسان له الحق في أن يحترم اجتماعيا، فمثلا إذا كان المستثمر المسلم يستثمر في إحدى الشركات التي تشترك في أنشطة محظورة في الشريعة الإسلامية فيجب على هذا المستثمر سحب استثماره على الفور، فالبنوك الإسلامية مسؤولة اجتماعيا أمام الله والمجتمع فيجب أن تستثمر في الشركات التي تتوافق أعمالها مع أحكام الشريعة الإسلامية، وإذا كانت هذه البنوك استثمرت في شركات تستخدم الموارد الطبيعية لمنطقة ما وهناك ضرر لسكان تلك المنطقة في</w:t>
      </w:r>
      <w:r w:rsidR="00F37510" w:rsidRPr="00B44151">
        <w:rPr>
          <w:rFonts w:ascii="Simplified Arabic" w:hAnsi="Simplified Arabic" w:cs="Simplified Arabic"/>
          <w:sz w:val="28"/>
          <w:szCs w:val="28"/>
          <w:rtl/>
          <w:lang w:bidi="ar-SY"/>
        </w:rPr>
        <w:t>جب على البنك تعويض سكان المنطقة</w:t>
      </w:r>
      <w:r w:rsidR="00F37510" w:rsidRPr="00B44151">
        <w:rPr>
          <w:rFonts w:ascii="Simplified Arabic" w:hAnsi="Simplified Arabic" w:cs="Simplified Arabic"/>
          <w:sz w:val="28"/>
          <w:szCs w:val="28"/>
          <w:rtl/>
        </w:rPr>
        <w:t>.</w:t>
      </w:r>
    </w:p>
    <w:p w:rsidR="00E67C02" w:rsidRDefault="00E67C02" w:rsidP="00B44151">
      <w:pPr>
        <w:ind w:firstLine="708"/>
        <w:jc w:val="both"/>
        <w:rPr>
          <w:rFonts w:ascii="Simplified Arabic" w:hAnsi="Simplified Arabic" w:cs="Simplified Arabic"/>
          <w:sz w:val="28"/>
          <w:szCs w:val="28"/>
          <w:rtl/>
        </w:rPr>
      </w:pPr>
    </w:p>
    <w:p w:rsidR="00E67C02" w:rsidRDefault="00E67C02" w:rsidP="00B44151">
      <w:pPr>
        <w:ind w:firstLine="708"/>
        <w:jc w:val="both"/>
        <w:rPr>
          <w:rFonts w:ascii="Simplified Arabic" w:hAnsi="Simplified Arabic" w:cs="Simplified Arabic"/>
          <w:sz w:val="28"/>
          <w:szCs w:val="28"/>
          <w:rtl/>
        </w:rPr>
      </w:pPr>
    </w:p>
    <w:p w:rsidR="00E67C02" w:rsidRDefault="00E67C02" w:rsidP="00B44151">
      <w:pPr>
        <w:ind w:firstLine="708"/>
        <w:jc w:val="both"/>
        <w:rPr>
          <w:rFonts w:ascii="Simplified Arabic" w:hAnsi="Simplified Arabic" w:cs="Simplified Arabic"/>
          <w:sz w:val="28"/>
          <w:szCs w:val="28"/>
          <w:rtl/>
          <w:lang w:bidi="ar-DZ"/>
        </w:rPr>
      </w:pPr>
    </w:p>
    <w:p w:rsidR="00B44151" w:rsidRPr="00B44151" w:rsidRDefault="00B44151" w:rsidP="005C0703">
      <w:pPr>
        <w:jc w:val="both"/>
        <w:rPr>
          <w:rFonts w:ascii="Simplified Arabic" w:hAnsi="Simplified Arabic" w:cs="Simplified Arabic"/>
          <w:sz w:val="28"/>
          <w:szCs w:val="28"/>
          <w:rtl/>
        </w:rPr>
      </w:pPr>
    </w:p>
    <w:p w:rsidR="00F37510" w:rsidRDefault="00F37510" w:rsidP="0077628C">
      <w:pPr>
        <w:bidi w:val="0"/>
        <w:spacing w:line="360" w:lineRule="auto"/>
        <w:ind w:firstLine="708"/>
        <w:jc w:val="both"/>
        <w:rPr>
          <w:rFonts w:asciiTheme="majorBidi" w:hAnsiTheme="majorBidi" w:cstheme="majorBidi"/>
        </w:rPr>
      </w:pPr>
      <w:r w:rsidRPr="00B44151">
        <w:rPr>
          <w:rFonts w:asciiTheme="majorBidi" w:hAnsiTheme="majorBidi" w:cstheme="majorBidi"/>
        </w:rPr>
        <w:lastRenderedPageBreak/>
        <w:t xml:space="preserve">Islamic banks </w:t>
      </w:r>
      <w:r w:rsidR="001117D5" w:rsidRPr="00B44151">
        <w:rPr>
          <w:rFonts w:asciiTheme="majorBidi" w:hAnsiTheme="majorBidi" w:cstheme="majorBidi"/>
        </w:rPr>
        <w:t>play very</w:t>
      </w:r>
      <w:r w:rsidRPr="00B44151">
        <w:rPr>
          <w:rFonts w:asciiTheme="majorBidi" w:hAnsiTheme="majorBidi" w:cstheme="majorBidi"/>
        </w:rPr>
        <w:t xml:space="preserve"> </w:t>
      </w:r>
      <w:r w:rsidR="001117D5" w:rsidRPr="00B44151">
        <w:rPr>
          <w:rFonts w:asciiTheme="majorBidi" w:hAnsiTheme="majorBidi" w:cstheme="majorBidi"/>
        </w:rPr>
        <w:t>significant</w:t>
      </w:r>
      <w:r w:rsidRPr="00B44151">
        <w:rPr>
          <w:rFonts w:asciiTheme="majorBidi" w:hAnsiTheme="majorBidi" w:cstheme="majorBidi"/>
        </w:rPr>
        <w:t xml:space="preserve"> role in social</w:t>
      </w:r>
      <w:r w:rsidR="001117D5" w:rsidRPr="00B44151">
        <w:rPr>
          <w:rFonts w:asciiTheme="majorBidi" w:hAnsiTheme="majorBidi" w:cstheme="majorBidi"/>
        </w:rPr>
        <w:t xml:space="preserve"> r</w:t>
      </w:r>
      <w:r w:rsidRPr="00B44151">
        <w:rPr>
          <w:rFonts w:asciiTheme="majorBidi" w:hAnsiTheme="majorBidi" w:cstheme="majorBidi"/>
        </w:rPr>
        <w:t>esponsibilit</w:t>
      </w:r>
      <w:r w:rsidR="00F15207" w:rsidRPr="00B44151">
        <w:rPr>
          <w:rFonts w:asciiTheme="majorBidi" w:hAnsiTheme="majorBidi" w:cstheme="majorBidi"/>
        </w:rPr>
        <w:t>y which</w:t>
      </w:r>
      <w:r w:rsidRPr="00B44151">
        <w:rPr>
          <w:rFonts w:asciiTheme="majorBidi" w:hAnsiTheme="majorBidi" w:cstheme="majorBidi"/>
        </w:rPr>
        <w:t xml:space="preserve"> as well taking cares for others </w:t>
      </w:r>
      <w:r w:rsidR="00E928D6" w:rsidRPr="00B44151">
        <w:rPr>
          <w:rFonts w:asciiTheme="majorBidi" w:hAnsiTheme="majorBidi" w:cstheme="majorBidi"/>
        </w:rPr>
        <w:t>the way</w:t>
      </w:r>
      <w:r w:rsidRPr="00B44151">
        <w:rPr>
          <w:rFonts w:asciiTheme="majorBidi" w:hAnsiTheme="majorBidi" w:cstheme="majorBidi"/>
        </w:rPr>
        <w:t xml:space="preserve"> we do for ourselves</w:t>
      </w:r>
      <w:r w:rsidR="001117D5" w:rsidRPr="00B44151">
        <w:rPr>
          <w:rFonts w:asciiTheme="majorBidi" w:hAnsiTheme="majorBidi" w:cstheme="majorBidi"/>
        </w:rPr>
        <w:t xml:space="preserve"> has</w:t>
      </w:r>
      <w:r w:rsidRPr="00B44151">
        <w:rPr>
          <w:rFonts w:asciiTheme="majorBidi" w:hAnsiTheme="majorBidi" w:cstheme="majorBidi"/>
        </w:rPr>
        <w:t xml:space="preserve"> been emphasized by our stronghold religion</w:t>
      </w:r>
      <w:r w:rsidR="00E928D6" w:rsidRPr="00B44151">
        <w:rPr>
          <w:rFonts w:asciiTheme="majorBidi" w:hAnsiTheme="majorBidi" w:cstheme="majorBidi"/>
        </w:rPr>
        <w:t xml:space="preserve">. </w:t>
      </w:r>
      <w:r w:rsidR="00F15207" w:rsidRPr="00B44151">
        <w:rPr>
          <w:rFonts w:asciiTheme="majorBidi" w:hAnsiTheme="majorBidi" w:cstheme="majorBidi"/>
        </w:rPr>
        <w:t xml:space="preserve">So </w:t>
      </w:r>
      <w:r w:rsidR="001117D5" w:rsidRPr="00B44151">
        <w:rPr>
          <w:rFonts w:asciiTheme="majorBidi" w:hAnsiTheme="majorBidi" w:cstheme="majorBidi"/>
        </w:rPr>
        <w:t>the Islamic banks have very significant</w:t>
      </w:r>
      <w:r w:rsidR="00F15207" w:rsidRPr="00B44151">
        <w:rPr>
          <w:rFonts w:asciiTheme="majorBidi" w:hAnsiTheme="majorBidi" w:cstheme="majorBidi"/>
        </w:rPr>
        <w:t xml:space="preserve"> role in social responsibility by investing in </w:t>
      </w:r>
      <w:r w:rsidR="001117D5" w:rsidRPr="00B44151">
        <w:rPr>
          <w:rFonts w:asciiTheme="majorBidi" w:hAnsiTheme="majorBidi" w:cstheme="majorBidi"/>
        </w:rPr>
        <w:t xml:space="preserve">the organizations that work according to the Islamic </w:t>
      </w:r>
      <w:r w:rsidR="007B1B55" w:rsidRPr="00B44151">
        <w:rPr>
          <w:rFonts w:asciiTheme="majorBidi" w:hAnsiTheme="majorBidi" w:cstheme="majorBidi"/>
        </w:rPr>
        <w:t>law</w:t>
      </w:r>
      <w:r w:rsidR="001117D5" w:rsidRPr="00B44151">
        <w:rPr>
          <w:rFonts w:asciiTheme="majorBidi" w:hAnsiTheme="majorBidi" w:cstheme="majorBidi"/>
        </w:rPr>
        <w:t xml:space="preserve"> or by taking new steps in field of social responsibility and thus protecting the society from being damaged. </w:t>
      </w:r>
      <w:r w:rsidR="00DD54E3" w:rsidRPr="00B44151">
        <w:rPr>
          <w:rFonts w:asciiTheme="majorBidi" w:hAnsiTheme="majorBidi" w:cstheme="majorBidi"/>
        </w:rPr>
        <w:t xml:space="preserve">Among the basic principles of the Islam is social behavior that ensures up gradation of human morality and achievement of prosperity not only for </w:t>
      </w:r>
      <w:r w:rsidR="003F7135" w:rsidRPr="00B44151">
        <w:rPr>
          <w:rFonts w:asciiTheme="majorBidi" w:hAnsiTheme="majorBidi" w:cstheme="majorBidi"/>
        </w:rPr>
        <w:t>an individual</w:t>
      </w:r>
      <w:r w:rsidR="00DD54E3" w:rsidRPr="00B44151">
        <w:rPr>
          <w:rFonts w:asciiTheme="majorBidi" w:hAnsiTheme="majorBidi" w:cstheme="majorBidi"/>
        </w:rPr>
        <w:t xml:space="preserve"> but also for</w:t>
      </w:r>
      <w:r w:rsidR="0052125F" w:rsidRPr="00B44151">
        <w:rPr>
          <w:rFonts w:asciiTheme="majorBidi" w:hAnsiTheme="majorBidi" w:cstheme="majorBidi"/>
        </w:rPr>
        <w:t xml:space="preserve"> his</w:t>
      </w:r>
      <w:r w:rsidR="00DD54E3" w:rsidRPr="00B44151">
        <w:rPr>
          <w:rFonts w:asciiTheme="majorBidi" w:hAnsiTheme="majorBidi" w:cstheme="majorBidi"/>
        </w:rPr>
        <w:t xml:space="preserve"> society</w:t>
      </w:r>
      <w:r w:rsidR="0052125F" w:rsidRPr="00B44151">
        <w:rPr>
          <w:rFonts w:asciiTheme="majorBidi" w:hAnsiTheme="majorBidi" w:cstheme="majorBidi"/>
        </w:rPr>
        <w:t xml:space="preserve"> </w:t>
      </w:r>
      <w:r w:rsidR="007B1B55" w:rsidRPr="00B44151">
        <w:rPr>
          <w:rFonts w:asciiTheme="majorBidi" w:hAnsiTheme="majorBidi" w:cstheme="majorBidi"/>
        </w:rPr>
        <w:t>as</w:t>
      </w:r>
      <w:r w:rsidR="0052125F" w:rsidRPr="00B44151">
        <w:rPr>
          <w:rFonts w:asciiTheme="majorBidi" w:hAnsiTheme="majorBidi" w:cstheme="majorBidi"/>
        </w:rPr>
        <w:t xml:space="preserve"> every person has right to be </w:t>
      </w:r>
      <w:r w:rsidR="007B1B55" w:rsidRPr="00B44151">
        <w:rPr>
          <w:rFonts w:asciiTheme="majorBidi" w:hAnsiTheme="majorBidi" w:cstheme="majorBidi"/>
        </w:rPr>
        <w:t>honored socially.</w:t>
      </w:r>
      <w:r w:rsidR="0052125F" w:rsidRPr="00B44151">
        <w:rPr>
          <w:rFonts w:asciiTheme="majorBidi" w:hAnsiTheme="majorBidi" w:cstheme="majorBidi"/>
        </w:rPr>
        <w:t xml:space="preserve"> </w:t>
      </w:r>
      <w:r w:rsidR="007B1B55" w:rsidRPr="00B44151">
        <w:rPr>
          <w:rFonts w:asciiTheme="majorBidi" w:hAnsiTheme="majorBidi" w:cstheme="majorBidi"/>
        </w:rPr>
        <w:t>F</w:t>
      </w:r>
      <w:r w:rsidR="0052125F" w:rsidRPr="00B44151">
        <w:rPr>
          <w:rFonts w:asciiTheme="majorBidi" w:hAnsiTheme="majorBidi" w:cstheme="majorBidi"/>
        </w:rPr>
        <w:t>or example</w:t>
      </w:r>
      <w:r w:rsidR="002A74D1" w:rsidRPr="00B44151">
        <w:rPr>
          <w:rFonts w:asciiTheme="majorBidi" w:hAnsiTheme="majorBidi" w:cstheme="majorBidi"/>
        </w:rPr>
        <w:t xml:space="preserve"> if a Muslim investor</w:t>
      </w:r>
      <w:r w:rsidR="005710BC" w:rsidRPr="00B44151">
        <w:rPr>
          <w:rFonts w:asciiTheme="majorBidi" w:hAnsiTheme="majorBidi" w:cstheme="majorBidi"/>
        </w:rPr>
        <w:t xml:space="preserve"> who </w:t>
      </w:r>
      <w:r w:rsidR="002A74D1" w:rsidRPr="00B44151">
        <w:rPr>
          <w:rFonts w:asciiTheme="majorBidi" w:hAnsiTheme="majorBidi" w:cstheme="majorBidi"/>
        </w:rPr>
        <w:t>invest</w:t>
      </w:r>
      <w:r w:rsidR="005710BC" w:rsidRPr="00B44151">
        <w:rPr>
          <w:rFonts w:asciiTheme="majorBidi" w:hAnsiTheme="majorBidi" w:cstheme="majorBidi"/>
        </w:rPr>
        <w:t xml:space="preserve">s into any of the companies which indulges into activities prohibited in Islamic law </w:t>
      </w:r>
      <w:r w:rsidR="00C56E89" w:rsidRPr="00B44151">
        <w:rPr>
          <w:rFonts w:asciiTheme="majorBidi" w:hAnsiTheme="majorBidi" w:cstheme="majorBidi"/>
        </w:rPr>
        <w:t>should withdraw his investment immediately</w:t>
      </w:r>
      <w:r w:rsidR="007B1B55" w:rsidRPr="00B44151">
        <w:rPr>
          <w:rFonts w:asciiTheme="majorBidi" w:hAnsiTheme="majorBidi" w:cstheme="majorBidi"/>
        </w:rPr>
        <w:t>.</w:t>
      </w:r>
      <w:r w:rsidR="00C56E89" w:rsidRPr="00B44151">
        <w:rPr>
          <w:rFonts w:asciiTheme="majorBidi" w:hAnsiTheme="majorBidi" w:cstheme="majorBidi"/>
        </w:rPr>
        <w:t xml:space="preserve"> As the Islamic banks are socially responsible to Allah and society so they should invest into the </w:t>
      </w:r>
      <w:r w:rsidR="007B1B55" w:rsidRPr="00B44151">
        <w:rPr>
          <w:rFonts w:asciiTheme="majorBidi" w:hAnsiTheme="majorBidi" w:cstheme="majorBidi"/>
        </w:rPr>
        <w:t>companies that do</w:t>
      </w:r>
      <w:r w:rsidR="00C56E89" w:rsidRPr="00B44151">
        <w:rPr>
          <w:rFonts w:asciiTheme="majorBidi" w:hAnsiTheme="majorBidi" w:cstheme="majorBidi"/>
        </w:rPr>
        <w:t xml:space="preserve"> their business according to Islamic law. These banks having invested into the companies that use natural resources of a region and inhabitants of that region are being affected by that so </w:t>
      </w:r>
      <w:r w:rsidR="001640A1" w:rsidRPr="00B44151">
        <w:rPr>
          <w:rFonts w:asciiTheme="majorBidi" w:hAnsiTheme="majorBidi" w:cstheme="majorBidi"/>
        </w:rPr>
        <w:t>the compensation must be paid to those inhabitants.</w:t>
      </w:r>
    </w:p>
    <w:p w:rsidR="00E67C02" w:rsidRDefault="00E67C02" w:rsidP="00A84398">
      <w:pPr>
        <w:rPr>
          <w:rFonts w:ascii="Simplified Arabic" w:hAnsi="Simplified Arabic" w:cs="Simplified Arabic"/>
          <w:b/>
          <w:bCs/>
          <w:sz w:val="28"/>
          <w:szCs w:val="28"/>
          <w:rtl/>
          <w:lang w:bidi="ar-DZ"/>
        </w:rPr>
      </w:pPr>
    </w:p>
    <w:p w:rsidR="00E67C02" w:rsidRDefault="00E67C02" w:rsidP="00A84398">
      <w:pPr>
        <w:rPr>
          <w:rFonts w:ascii="Simplified Arabic" w:hAnsi="Simplified Arabic" w:cs="Simplified Arabic"/>
          <w:b/>
          <w:bCs/>
          <w:sz w:val="28"/>
          <w:szCs w:val="28"/>
          <w:rtl/>
          <w:lang w:bidi="ar-DZ"/>
        </w:rPr>
      </w:pPr>
    </w:p>
    <w:p w:rsidR="00E67C02" w:rsidRDefault="00E67C02" w:rsidP="00A84398">
      <w:pPr>
        <w:rPr>
          <w:rFonts w:ascii="Simplified Arabic" w:hAnsi="Simplified Arabic" w:cs="Simplified Arabic"/>
          <w:b/>
          <w:bCs/>
          <w:sz w:val="28"/>
          <w:szCs w:val="28"/>
          <w:rtl/>
          <w:lang w:bidi="ar-DZ"/>
        </w:rPr>
      </w:pPr>
    </w:p>
    <w:p w:rsidR="00E67C02" w:rsidRDefault="00E67C02" w:rsidP="00A84398">
      <w:pPr>
        <w:rPr>
          <w:rFonts w:ascii="Simplified Arabic" w:hAnsi="Simplified Arabic" w:cs="Simplified Arabic"/>
          <w:b/>
          <w:bCs/>
          <w:sz w:val="28"/>
          <w:szCs w:val="28"/>
          <w:rtl/>
          <w:lang w:bidi="ar-DZ"/>
        </w:rPr>
      </w:pPr>
    </w:p>
    <w:p w:rsidR="00E67C02" w:rsidRDefault="00E67C02" w:rsidP="00A84398">
      <w:pPr>
        <w:rPr>
          <w:rFonts w:ascii="Simplified Arabic" w:hAnsi="Simplified Arabic" w:cs="Simplified Arabic"/>
          <w:b/>
          <w:bCs/>
          <w:sz w:val="28"/>
          <w:szCs w:val="28"/>
          <w:rtl/>
          <w:lang w:bidi="ar-DZ"/>
        </w:rPr>
      </w:pPr>
    </w:p>
    <w:p w:rsidR="00E67C02" w:rsidRDefault="00E67C02" w:rsidP="00A84398">
      <w:pPr>
        <w:rPr>
          <w:rFonts w:ascii="Simplified Arabic" w:hAnsi="Simplified Arabic" w:cs="Simplified Arabic"/>
          <w:b/>
          <w:bCs/>
          <w:sz w:val="28"/>
          <w:szCs w:val="28"/>
          <w:rtl/>
          <w:lang w:bidi="ar-DZ"/>
        </w:rPr>
      </w:pPr>
    </w:p>
    <w:p w:rsidR="00E67C02" w:rsidRDefault="00E67C02" w:rsidP="00A84398">
      <w:pPr>
        <w:rPr>
          <w:rFonts w:ascii="Simplified Arabic" w:hAnsi="Simplified Arabic" w:cs="Simplified Arabic"/>
          <w:b/>
          <w:bCs/>
          <w:sz w:val="28"/>
          <w:szCs w:val="28"/>
          <w:rtl/>
          <w:lang w:bidi="ar-DZ"/>
        </w:rPr>
      </w:pPr>
    </w:p>
    <w:p w:rsidR="00E67C02" w:rsidRDefault="00E67C02" w:rsidP="00A84398">
      <w:pPr>
        <w:rPr>
          <w:rFonts w:ascii="Simplified Arabic" w:hAnsi="Simplified Arabic" w:cs="Simplified Arabic"/>
          <w:b/>
          <w:bCs/>
          <w:sz w:val="28"/>
          <w:szCs w:val="28"/>
          <w:rtl/>
          <w:lang w:bidi="ar-DZ"/>
        </w:rPr>
      </w:pPr>
    </w:p>
    <w:p w:rsidR="00E67C02" w:rsidRDefault="00E67C02" w:rsidP="00A84398">
      <w:pPr>
        <w:rPr>
          <w:rFonts w:ascii="Simplified Arabic" w:hAnsi="Simplified Arabic" w:cs="Simplified Arabic"/>
          <w:b/>
          <w:bCs/>
          <w:sz w:val="28"/>
          <w:szCs w:val="28"/>
          <w:rtl/>
          <w:lang w:bidi="ar-DZ"/>
        </w:rPr>
      </w:pPr>
    </w:p>
    <w:p w:rsidR="00E67C02" w:rsidRDefault="00E67C02" w:rsidP="00A84398">
      <w:pPr>
        <w:rPr>
          <w:rFonts w:ascii="Simplified Arabic" w:hAnsi="Simplified Arabic" w:cs="Simplified Arabic"/>
          <w:b/>
          <w:bCs/>
          <w:sz w:val="28"/>
          <w:szCs w:val="28"/>
          <w:rtl/>
          <w:lang w:bidi="ar-DZ"/>
        </w:rPr>
      </w:pPr>
    </w:p>
    <w:p w:rsidR="00E67C02" w:rsidRDefault="00E67C02" w:rsidP="00A84398">
      <w:pPr>
        <w:rPr>
          <w:rFonts w:ascii="Simplified Arabic" w:hAnsi="Simplified Arabic" w:cs="Simplified Arabic"/>
          <w:b/>
          <w:bCs/>
          <w:sz w:val="28"/>
          <w:szCs w:val="28"/>
          <w:rtl/>
          <w:lang w:bidi="ar-DZ"/>
        </w:rPr>
      </w:pPr>
    </w:p>
    <w:p w:rsidR="00E67C02" w:rsidRDefault="00E67C02" w:rsidP="00A84398">
      <w:pPr>
        <w:rPr>
          <w:rFonts w:ascii="Simplified Arabic" w:hAnsi="Simplified Arabic" w:cs="Simplified Arabic"/>
          <w:b/>
          <w:bCs/>
          <w:sz w:val="28"/>
          <w:szCs w:val="28"/>
          <w:rtl/>
          <w:lang w:bidi="ar-DZ"/>
        </w:rPr>
      </w:pPr>
    </w:p>
    <w:p w:rsidR="00E67C02" w:rsidRDefault="00E67C02" w:rsidP="00A84398">
      <w:pPr>
        <w:rPr>
          <w:rFonts w:ascii="Simplified Arabic" w:hAnsi="Simplified Arabic" w:cs="Simplified Arabic"/>
          <w:b/>
          <w:bCs/>
          <w:sz w:val="28"/>
          <w:szCs w:val="28"/>
          <w:rtl/>
          <w:lang w:bidi="ar-DZ"/>
        </w:rPr>
      </w:pPr>
    </w:p>
    <w:p w:rsidR="00E67C02" w:rsidRDefault="00E67C02" w:rsidP="00A84398">
      <w:pPr>
        <w:rPr>
          <w:rFonts w:ascii="Simplified Arabic" w:hAnsi="Simplified Arabic" w:cs="Simplified Arabic"/>
          <w:b/>
          <w:bCs/>
          <w:sz w:val="28"/>
          <w:szCs w:val="28"/>
          <w:rtl/>
          <w:lang w:bidi="ar-DZ"/>
        </w:rPr>
      </w:pPr>
    </w:p>
    <w:p w:rsidR="00E67C02" w:rsidRDefault="00E67C02" w:rsidP="00A84398">
      <w:pPr>
        <w:rPr>
          <w:rFonts w:ascii="Simplified Arabic" w:hAnsi="Simplified Arabic" w:cs="Simplified Arabic"/>
          <w:b/>
          <w:bCs/>
          <w:sz w:val="28"/>
          <w:szCs w:val="28"/>
          <w:rtl/>
          <w:lang w:bidi="ar-DZ"/>
        </w:rPr>
      </w:pPr>
    </w:p>
    <w:p w:rsidR="00E67C02" w:rsidRDefault="00E67C02" w:rsidP="00A84398">
      <w:pPr>
        <w:rPr>
          <w:rFonts w:ascii="Simplified Arabic" w:hAnsi="Simplified Arabic" w:cs="Simplified Arabic"/>
          <w:b/>
          <w:bCs/>
          <w:sz w:val="28"/>
          <w:szCs w:val="28"/>
          <w:rtl/>
          <w:lang w:bidi="ar-DZ"/>
        </w:rPr>
      </w:pPr>
    </w:p>
    <w:p w:rsidR="00E67C02" w:rsidRDefault="00E67C02" w:rsidP="00A84398">
      <w:pPr>
        <w:rPr>
          <w:rFonts w:ascii="Simplified Arabic" w:hAnsi="Simplified Arabic" w:cs="Simplified Arabic"/>
          <w:b/>
          <w:bCs/>
          <w:sz w:val="28"/>
          <w:szCs w:val="28"/>
          <w:rtl/>
          <w:lang w:bidi="ar-DZ"/>
        </w:rPr>
      </w:pPr>
    </w:p>
    <w:p w:rsidR="00FA10ED" w:rsidRPr="00A84398" w:rsidRDefault="00FA10ED" w:rsidP="00A84398">
      <w:pPr>
        <w:rPr>
          <w:rFonts w:ascii="Simplified Arabic" w:hAnsi="Simplified Arabic" w:cs="Simplified Arabic"/>
          <w:b/>
          <w:bCs/>
          <w:sz w:val="28"/>
          <w:szCs w:val="28"/>
          <w:rtl/>
          <w:lang w:bidi="ar-DZ"/>
        </w:rPr>
      </w:pPr>
      <w:r w:rsidRPr="00A84398">
        <w:rPr>
          <w:rFonts w:ascii="Simplified Arabic" w:hAnsi="Simplified Arabic" w:cs="Simplified Arabic"/>
          <w:b/>
          <w:bCs/>
          <w:sz w:val="28"/>
          <w:szCs w:val="28"/>
          <w:rtl/>
          <w:lang w:bidi="ar-DZ"/>
        </w:rPr>
        <w:lastRenderedPageBreak/>
        <w:t>المقدمة:</w:t>
      </w:r>
    </w:p>
    <w:p w:rsidR="007E5A5E" w:rsidRPr="00441BE9" w:rsidRDefault="007E5A5E" w:rsidP="00D52AAC">
      <w:pPr>
        <w:ind w:firstLine="708"/>
        <w:jc w:val="both"/>
        <w:rPr>
          <w:rFonts w:ascii="Simplified Arabic" w:hAnsi="Simplified Arabic" w:cs="Simplified Arabic"/>
          <w:sz w:val="28"/>
          <w:szCs w:val="28"/>
          <w:rtl/>
          <w:lang w:bidi="ar-DZ"/>
        </w:rPr>
      </w:pPr>
      <w:r w:rsidRPr="00441BE9">
        <w:rPr>
          <w:rFonts w:ascii="Simplified Arabic" w:hAnsi="Simplified Arabic" w:cs="Simplified Arabic"/>
          <w:sz w:val="28"/>
          <w:szCs w:val="28"/>
          <w:rtl/>
          <w:lang w:bidi="ar-DZ"/>
        </w:rPr>
        <w:t xml:space="preserve">البنوك الإسلامية ظاهرة جديدة نشأت وترعرعت في محيط مليء بصعوبات وتحديات ومتغيرات اقتصادية واجتماعية ومالية ومصرفية </w:t>
      </w:r>
      <w:r w:rsidR="00BD6EAF" w:rsidRPr="00441BE9">
        <w:rPr>
          <w:rFonts w:ascii="Simplified Arabic" w:hAnsi="Simplified Arabic" w:cs="Simplified Arabic"/>
          <w:sz w:val="28"/>
          <w:szCs w:val="28"/>
          <w:rtl/>
          <w:lang w:bidi="ar-DZ"/>
        </w:rPr>
        <w:t>فرضتها ظاهرة العولمة</w:t>
      </w:r>
      <w:r w:rsidRPr="00441BE9">
        <w:rPr>
          <w:rFonts w:ascii="Simplified Arabic" w:hAnsi="Simplified Arabic" w:cs="Simplified Arabic"/>
          <w:sz w:val="28"/>
          <w:szCs w:val="28"/>
          <w:rtl/>
          <w:lang w:bidi="ar-DZ"/>
        </w:rPr>
        <w:t>،</w:t>
      </w:r>
      <w:r w:rsidR="00BD6EAF" w:rsidRPr="00441BE9">
        <w:rPr>
          <w:rFonts w:ascii="Simplified Arabic" w:hAnsi="Simplified Arabic" w:cs="Simplified Arabic"/>
          <w:sz w:val="28"/>
          <w:szCs w:val="28"/>
          <w:rtl/>
          <w:lang w:bidi="ar-DZ"/>
        </w:rPr>
        <w:t xml:space="preserve"> </w:t>
      </w:r>
      <w:r w:rsidRPr="00441BE9">
        <w:rPr>
          <w:rFonts w:ascii="Simplified Arabic" w:hAnsi="Simplified Arabic" w:cs="Simplified Arabic"/>
          <w:sz w:val="28"/>
          <w:szCs w:val="28"/>
          <w:rtl/>
          <w:lang w:bidi="ar-DZ"/>
        </w:rPr>
        <w:t xml:space="preserve">لكن البنوك الإسلامية ربما تستطيع تحدي الصعاب بحكم أن لها هوية تتميز عن البنوك الأخرى، بتقديمها خدمات وتسهيلات كما أنها تستخدم الأموال وتستثمرها بطرق مختلفة وباستعمال أساليب متعددة بما يتناسب و الشريعة الإسلامية ، خاصة وان هذا العصر النجاح فيه مرهون بمزايا تنافسية. </w:t>
      </w:r>
    </w:p>
    <w:p w:rsidR="00441BE9" w:rsidRPr="00441BE9" w:rsidRDefault="00441BE9" w:rsidP="00276FB7">
      <w:pPr>
        <w:ind w:firstLine="708"/>
        <w:jc w:val="both"/>
        <w:rPr>
          <w:rFonts w:ascii="Simplified Arabic" w:hAnsi="Simplified Arabic" w:cs="Simplified Arabic"/>
          <w:color w:val="000000"/>
          <w:sz w:val="28"/>
          <w:szCs w:val="28"/>
          <w:rtl/>
        </w:rPr>
      </w:pPr>
      <w:r w:rsidRPr="00441BE9">
        <w:rPr>
          <w:rFonts w:ascii="Simplified Arabic" w:hAnsi="Simplified Arabic" w:cs="Simplified Arabic"/>
          <w:color w:val="000000"/>
          <w:sz w:val="28"/>
          <w:szCs w:val="28"/>
          <w:rtl/>
        </w:rPr>
        <w:t>للبنوك الإسلامية مسؤولية اجتماعية تجاه المجتمع وذلك بالمساهمة في توفير الاحتياجات الأساسية للمجتمع، ومحاربة الفقر والبطالة من خلال تمويل المشروعات الحقيقية الإنتاجية التي تخلق فرص العمل وتحقق قيمة مضافة، سواء كانت هذه الم</w:t>
      </w:r>
      <w:r w:rsidR="00276FB7">
        <w:rPr>
          <w:rFonts w:ascii="Simplified Arabic" w:hAnsi="Simplified Arabic" w:cs="Simplified Arabic" w:hint="cs"/>
          <w:color w:val="000000"/>
          <w:sz w:val="28"/>
          <w:szCs w:val="28"/>
          <w:rtl/>
        </w:rPr>
        <w:t>ؤسسات</w:t>
      </w:r>
      <w:r w:rsidRPr="00441BE9">
        <w:rPr>
          <w:rFonts w:ascii="Simplified Arabic" w:hAnsi="Simplified Arabic" w:cs="Simplified Arabic"/>
          <w:color w:val="000000"/>
          <w:sz w:val="28"/>
          <w:szCs w:val="28"/>
          <w:rtl/>
        </w:rPr>
        <w:t xml:space="preserve"> كبيرة أم صغيرة أم متوسطة. </w:t>
      </w:r>
    </w:p>
    <w:p w:rsidR="00D52AAC" w:rsidRPr="00A84398" w:rsidRDefault="000138D5" w:rsidP="00D52AAC">
      <w:pPr>
        <w:jc w:val="both"/>
        <w:rPr>
          <w:rFonts w:ascii="Simplified Arabic" w:eastAsia="Calibri" w:hAnsi="Simplified Arabic" w:cs="Simplified Arabic"/>
          <w:sz w:val="28"/>
          <w:szCs w:val="28"/>
          <w:rtl/>
          <w:lang w:bidi="ar-DZ"/>
        </w:rPr>
      </w:pPr>
      <w:r w:rsidRPr="00A84398">
        <w:rPr>
          <w:rFonts w:ascii="Simplified Arabic" w:eastAsia="Calibri" w:hAnsi="Simplified Arabic" w:cs="Simplified Arabic"/>
          <w:b/>
          <w:bCs/>
          <w:sz w:val="28"/>
          <w:szCs w:val="28"/>
          <w:rtl/>
          <w:lang w:bidi="ar-DZ"/>
        </w:rPr>
        <w:t>إشكالية البحث:</w:t>
      </w:r>
      <w:r w:rsidRPr="00A84398">
        <w:rPr>
          <w:rFonts w:ascii="Simplified Arabic" w:eastAsia="Calibri" w:hAnsi="Simplified Arabic" w:cs="Simplified Arabic"/>
          <w:sz w:val="28"/>
          <w:szCs w:val="28"/>
          <w:rtl/>
        </w:rPr>
        <w:t xml:space="preserve"> يحاول</w:t>
      </w:r>
      <w:r w:rsidRPr="00A84398">
        <w:rPr>
          <w:rFonts w:ascii="Simplified Arabic" w:eastAsia="Calibri" w:hAnsi="Simplified Arabic" w:cs="Simplified Arabic"/>
          <w:sz w:val="28"/>
          <w:szCs w:val="28"/>
        </w:rPr>
        <w:t xml:space="preserve"> </w:t>
      </w:r>
      <w:r w:rsidRPr="00A84398">
        <w:rPr>
          <w:rFonts w:ascii="Simplified Arabic" w:eastAsia="Calibri" w:hAnsi="Simplified Arabic" w:cs="Simplified Arabic"/>
          <w:sz w:val="28"/>
          <w:szCs w:val="28"/>
          <w:rtl/>
        </w:rPr>
        <w:t>هذا</w:t>
      </w:r>
      <w:r w:rsidRPr="00A84398">
        <w:rPr>
          <w:rFonts w:ascii="Simplified Arabic" w:eastAsia="Calibri" w:hAnsi="Simplified Arabic" w:cs="Simplified Arabic"/>
          <w:sz w:val="28"/>
          <w:szCs w:val="28"/>
        </w:rPr>
        <w:t xml:space="preserve"> </w:t>
      </w:r>
      <w:r w:rsidRPr="00A84398">
        <w:rPr>
          <w:rFonts w:ascii="Simplified Arabic" w:eastAsia="Calibri" w:hAnsi="Simplified Arabic" w:cs="Simplified Arabic"/>
          <w:sz w:val="28"/>
          <w:szCs w:val="28"/>
          <w:rtl/>
        </w:rPr>
        <w:t>البحث</w:t>
      </w:r>
      <w:r w:rsidRPr="00A84398">
        <w:rPr>
          <w:rFonts w:ascii="Simplified Arabic" w:eastAsia="Calibri" w:hAnsi="Simplified Arabic" w:cs="Simplified Arabic"/>
          <w:sz w:val="28"/>
          <w:szCs w:val="28"/>
        </w:rPr>
        <w:t xml:space="preserve"> </w:t>
      </w:r>
      <w:r w:rsidRPr="00A84398">
        <w:rPr>
          <w:rFonts w:ascii="Simplified Arabic" w:eastAsia="Calibri" w:hAnsi="Simplified Arabic" w:cs="Simplified Arabic"/>
          <w:sz w:val="28"/>
          <w:szCs w:val="28"/>
          <w:rtl/>
        </w:rPr>
        <w:t>إبراز</w:t>
      </w:r>
      <w:r w:rsidRPr="00A84398">
        <w:rPr>
          <w:rFonts w:ascii="Simplified Arabic" w:eastAsia="Calibri" w:hAnsi="Simplified Arabic" w:cs="Simplified Arabic"/>
          <w:sz w:val="28"/>
          <w:szCs w:val="28"/>
        </w:rPr>
        <w:t xml:space="preserve"> </w:t>
      </w:r>
      <w:r w:rsidRPr="00A84398">
        <w:rPr>
          <w:rFonts w:ascii="Simplified Arabic" w:eastAsia="Calibri" w:hAnsi="Simplified Arabic" w:cs="Simplified Arabic"/>
          <w:sz w:val="28"/>
          <w:szCs w:val="28"/>
          <w:rtl/>
        </w:rPr>
        <w:t>الدور</w:t>
      </w:r>
      <w:r w:rsidRPr="00A84398">
        <w:rPr>
          <w:rFonts w:ascii="Simplified Arabic" w:eastAsia="Calibri" w:hAnsi="Simplified Arabic" w:cs="Simplified Arabic"/>
          <w:sz w:val="28"/>
          <w:szCs w:val="28"/>
        </w:rPr>
        <w:t xml:space="preserve"> </w:t>
      </w:r>
      <w:r w:rsidRPr="00A84398">
        <w:rPr>
          <w:rFonts w:ascii="Simplified Arabic" w:eastAsia="Calibri" w:hAnsi="Simplified Arabic" w:cs="Simplified Arabic"/>
          <w:sz w:val="28"/>
          <w:szCs w:val="28"/>
          <w:rtl/>
        </w:rPr>
        <w:t>الذي تلعبه</w:t>
      </w:r>
      <w:r w:rsidRPr="00A84398">
        <w:rPr>
          <w:rFonts w:ascii="Simplified Arabic" w:eastAsia="Calibri" w:hAnsi="Simplified Arabic" w:cs="Simplified Arabic"/>
          <w:sz w:val="28"/>
          <w:szCs w:val="28"/>
        </w:rPr>
        <w:t xml:space="preserve"> </w:t>
      </w:r>
      <w:r w:rsidR="00AD0582">
        <w:rPr>
          <w:rFonts w:ascii="Simplified Arabic" w:hAnsi="Simplified Arabic" w:cs="Simplified Arabic" w:hint="cs"/>
          <w:sz w:val="28"/>
          <w:szCs w:val="28"/>
          <w:rtl/>
        </w:rPr>
        <w:t>البنوك الإسلامية في المسؤولية الاجتماعية</w:t>
      </w:r>
      <w:r w:rsidRPr="00A84398">
        <w:rPr>
          <w:rFonts w:ascii="Simplified Arabic" w:eastAsia="Calibri" w:hAnsi="Simplified Arabic" w:cs="Simplified Arabic"/>
          <w:sz w:val="28"/>
          <w:szCs w:val="28"/>
          <w:rtl/>
        </w:rPr>
        <w:t xml:space="preserve">؛ </w:t>
      </w:r>
      <w:r w:rsidRPr="00A84398">
        <w:rPr>
          <w:rFonts w:ascii="Simplified Arabic" w:eastAsia="Calibri" w:hAnsi="Simplified Arabic" w:cs="Simplified Arabic"/>
          <w:sz w:val="28"/>
          <w:szCs w:val="28"/>
          <w:rtl/>
          <w:lang w:bidi="ar-DZ"/>
        </w:rPr>
        <w:t>بناءاً على ما سبق يمكن طرح الإشكالية التالية:</w:t>
      </w:r>
    </w:p>
    <w:p w:rsidR="00D52AAC" w:rsidRPr="005C0703" w:rsidRDefault="009C0320" w:rsidP="005C0703">
      <w:pPr>
        <w:ind w:firstLine="708"/>
        <w:jc w:val="both"/>
        <w:rPr>
          <w:rFonts w:ascii="Simplified Arabic" w:eastAsia="Calibri" w:hAnsi="Simplified Arabic" w:cs="Simplified Arabic"/>
          <w:b/>
          <w:bCs/>
          <w:i/>
          <w:iCs/>
          <w:sz w:val="28"/>
          <w:szCs w:val="28"/>
          <w:rtl/>
          <w:lang w:bidi="ar-DZ"/>
        </w:rPr>
      </w:pPr>
      <w:r w:rsidRPr="005C0703">
        <w:rPr>
          <w:rFonts w:ascii="Simplified Arabic" w:eastAsia="Calibri" w:hAnsi="Simplified Arabic" w:cs="Simplified Arabic" w:hint="cs"/>
          <w:b/>
          <w:bCs/>
          <w:i/>
          <w:iCs/>
          <w:sz w:val="28"/>
          <w:szCs w:val="28"/>
          <w:rtl/>
          <w:lang w:bidi="ar-DZ"/>
        </w:rPr>
        <w:t>هل</w:t>
      </w:r>
      <w:r w:rsidR="000138D5" w:rsidRPr="005C0703">
        <w:rPr>
          <w:rFonts w:ascii="Simplified Arabic" w:eastAsia="Calibri" w:hAnsi="Simplified Arabic" w:cs="Simplified Arabic"/>
          <w:b/>
          <w:bCs/>
          <w:i/>
          <w:iCs/>
          <w:sz w:val="28"/>
          <w:szCs w:val="28"/>
          <w:rtl/>
          <w:lang w:bidi="ar-DZ"/>
        </w:rPr>
        <w:t xml:space="preserve"> يمكن </w:t>
      </w:r>
      <w:r w:rsidRPr="005C0703">
        <w:rPr>
          <w:rFonts w:ascii="Simplified Arabic" w:eastAsia="Calibri" w:hAnsi="Simplified Arabic" w:cs="Simplified Arabic" w:hint="cs"/>
          <w:b/>
          <w:bCs/>
          <w:i/>
          <w:iCs/>
          <w:sz w:val="28"/>
          <w:szCs w:val="28"/>
          <w:rtl/>
          <w:lang w:bidi="ar-DZ"/>
        </w:rPr>
        <w:t xml:space="preserve">للبنوك الإسلامية </w:t>
      </w:r>
      <w:r w:rsidR="000138D5" w:rsidRPr="005C0703">
        <w:rPr>
          <w:rFonts w:ascii="Simplified Arabic" w:eastAsia="Calibri" w:hAnsi="Simplified Arabic" w:cs="Simplified Arabic"/>
          <w:b/>
          <w:bCs/>
          <w:i/>
          <w:iCs/>
          <w:sz w:val="28"/>
          <w:szCs w:val="28"/>
          <w:rtl/>
          <w:lang w:bidi="ar-DZ"/>
        </w:rPr>
        <w:t xml:space="preserve">المساهمة في النهوض بالتنمية </w:t>
      </w:r>
      <w:r w:rsidRPr="005C0703">
        <w:rPr>
          <w:rFonts w:ascii="Simplified Arabic" w:eastAsia="Calibri" w:hAnsi="Simplified Arabic" w:cs="Simplified Arabic" w:hint="cs"/>
          <w:b/>
          <w:bCs/>
          <w:i/>
          <w:iCs/>
          <w:sz w:val="28"/>
          <w:szCs w:val="28"/>
          <w:rtl/>
          <w:lang w:bidi="ar-DZ"/>
        </w:rPr>
        <w:t>الاجتماعية والاقتصادية</w:t>
      </w:r>
      <w:r w:rsidR="00254970" w:rsidRPr="005C0703">
        <w:rPr>
          <w:rFonts w:ascii="Simplified Arabic" w:eastAsia="Calibri" w:hAnsi="Simplified Arabic" w:cs="Simplified Arabic" w:hint="cs"/>
          <w:b/>
          <w:bCs/>
          <w:i/>
          <w:iCs/>
          <w:sz w:val="28"/>
          <w:szCs w:val="28"/>
          <w:rtl/>
          <w:lang w:bidi="ar-DZ"/>
        </w:rPr>
        <w:t xml:space="preserve"> وتحقيق العدالة الاجتماعية من خلال المسؤولية الاجتماعية</w:t>
      </w:r>
      <w:r w:rsidRPr="005C0703">
        <w:rPr>
          <w:rFonts w:ascii="Simplified Arabic" w:eastAsia="Calibri" w:hAnsi="Simplified Arabic" w:cs="Simplified Arabic" w:hint="cs"/>
          <w:b/>
          <w:bCs/>
          <w:i/>
          <w:iCs/>
          <w:sz w:val="28"/>
          <w:szCs w:val="28"/>
          <w:rtl/>
          <w:lang w:bidi="ar-DZ"/>
        </w:rPr>
        <w:t xml:space="preserve"> </w:t>
      </w:r>
      <w:r w:rsidR="000138D5" w:rsidRPr="005C0703">
        <w:rPr>
          <w:rFonts w:ascii="Simplified Arabic" w:eastAsia="Calibri" w:hAnsi="Simplified Arabic" w:cs="Simplified Arabic"/>
          <w:b/>
          <w:bCs/>
          <w:i/>
          <w:iCs/>
          <w:sz w:val="28"/>
          <w:szCs w:val="28"/>
          <w:rtl/>
          <w:lang w:bidi="ar-DZ"/>
        </w:rPr>
        <w:t>؟</w:t>
      </w:r>
    </w:p>
    <w:p w:rsidR="000138D5" w:rsidRPr="00A84398" w:rsidRDefault="000138D5" w:rsidP="00FE0FA2">
      <w:pPr>
        <w:jc w:val="both"/>
        <w:rPr>
          <w:rFonts w:ascii="Simplified Arabic" w:eastAsia="Calibri" w:hAnsi="Simplified Arabic" w:cs="Simplified Arabic"/>
          <w:sz w:val="28"/>
          <w:szCs w:val="28"/>
          <w:rtl/>
          <w:lang w:bidi="ar-DZ"/>
        </w:rPr>
      </w:pPr>
      <w:r w:rsidRPr="00A84398">
        <w:rPr>
          <w:rFonts w:ascii="Simplified Arabic" w:eastAsia="Calibri" w:hAnsi="Simplified Arabic" w:cs="Simplified Arabic"/>
          <w:b/>
          <w:bCs/>
          <w:sz w:val="28"/>
          <w:szCs w:val="28"/>
          <w:rtl/>
          <w:lang w:bidi="ar-DZ"/>
        </w:rPr>
        <w:t xml:space="preserve">فرضيـات البحـث: </w:t>
      </w:r>
      <w:r w:rsidRPr="00A84398">
        <w:rPr>
          <w:rFonts w:ascii="Simplified Arabic" w:eastAsia="Calibri" w:hAnsi="Simplified Arabic" w:cs="Simplified Arabic"/>
          <w:sz w:val="28"/>
          <w:szCs w:val="28"/>
          <w:rtl/>
          <w:lang w:bidi="ar-DZ"/>
        </w:rPr>
        <w:t>على ضوء ما تقدم، وضعنا مجموعة من الفرضيات للإجابة على إشكالية البحث، وهذه الفرضيات تتمثل في:</w:t>
      </w:r>
    </w:p>
    <w:p w:rsidR="000138D5" w:rsidRPr="00A84398" w:rsidRDefault="000138D5" w:rsidP="00AD0582">
      <w:pPr>
        <w:jc w:val="both"/>
        <w:rPr>
          <w:rFonts w:ascii="Simplified Arabic" w:eastAsia="Calibri" w:hAnsi="Simplified Arabic" w:cs="Simplified Arabic"/>
          <w:sz w:val="28"/>
          <w:szCs w:val="28"/>
          <w:rtl/>
          <w:lang w:bidi="ar-DZ"/>
        </w:rPr>
      </w:pPr>
      <w:r w:rsidRPr="0089724E">
        <w:rPr>
          <w:rFonts w:ascii="Simplified Arabic" w:eastAsia="Calibri" w:hAnsi="Simplified Arabic" w:cs="Simplified Arabic"/>
          <w:rtl/>
          <w:lang w:bidi="ar-DZ"/>
        </w:rPr>
        <w:t>1-</w:t>
      </w:r>
      <w:r w:rsidRPr="00A84398">
        <w:rPr>
          <w:rFonts w:ascii="Simplified Arabic" w:eastAsia="Calibri" w:hAnsi="Simplified Arabic" w:cs="Simplified Arabic"/>
          <w:sz w:val="28"/>
          <w:szCs w:val="28"/>
          <w:rtl/>
          <w:lang w:bidi="ar-DZ"/>
        </w:rPr>
        <w:t xml:space="preserve"> أصبحت </w:t>
      </w:r>
      <w:r w:rsidR="00AD0582">
        <w:rPr>
          <w:rFonts w:ascii="Simplified Arabic" w:hAnsi="Simplified Arabic" w:cs="Simplified Arabic" w:hint="cs"/>
          <w:sz w:val="28"/>
          <w:szCs w:val="28"/>
          <w:rtl/>
          <w:lang w:bidi="ar-DZ"/>
        </w:rPr>
        <w:t>البنوك الإسلامية</w:t>
      </w:r>
      <w:r w:rsidRPr="00A84398">
        <w:rPr>
          <w:rFonts w:ascii="Simplified Arabic" w:eastAsia="Calibri" w:hAnsi="Simplified Arabic" w:cs="Simplified Arabic"/>
          <w:sz w:val="28"/>
          <w:szCs w:val="28"/>
          <w:rtl/>
          <w:lang w:bidi="ar-DZ"/>
        </w:rPr>
        <w:t xml:space="preserve"> ظاهرة واسعة الانتشار عالمياً، مما يؤكد على أهمية هذه </w:t>
      </w:r>
      <w:r w:rsidR="00AD0582">
        <w:rPr>
          <w:rFonts w:ascii="Simplified Arabic" w:hAnsi="Simplified Arabic" w:cs="Simplified Arabic" w:hint="cs"/>
          <w:sz w:val="28"/>
          <w:szCs w:val="28"/>
          <w:rtl/>
          <w:lang w:bidi="ar-DZ"/>
        </w:rPr>
        <w:t xml:space="preserve">البنوك </w:t>
      </w:r>
      <w:r w:rsidRPr="00A84398">
        <w:rPr>
          <w:rFonts w:ascii="Simplified Arabic" w:eastAsia="Calibri" w:hAnsi="Simplified Arabic" w:cs="Simplified Arabic"/>
          <w:sz w:val="28"/>
          <w:szCs w:val="28"/>
          <w:rtl/>
          <w:lang w:bidi="ar-DZ"/>
        </w:rPr>
        <w:t xml:space="preserve">وضرورتها الاقتصادية للدول العالم.   </w:t>
      </w:r>
    </w:p>
    <w:p w:rsidR="000138D5" w:rsidRPr="00A84398" w:rsidRDefault="000138D5" w:rsidP="00544B75">
      <w:pPr>
        <w:jc w:val="both"/>
        <w:rPr>
          <w:rFonts w:ascii="Simplified Arabic" w:eastAsia="Calibri" w:hAnsi="Simplified Arabic" w:cs="Simplified Arabic"/>
          <w:sz w:val="28"/>
          <w:szCs w:val="28"/>
          <w:rtl/>
        </w:rPr>
      </w:pPr>
      <w:r w:rsidRPr="0089724E">
        <w:rPr>
          <w:rFonts w:ascii="Simplified Arabic" w:eastAsia="Calibri" w:hAnsi="Simplified Arabic" w:cs="Simplified Arabic"/>
          <w:rtl/>
          <w:lang w:bidi="ar-DZ"/>
        </w:rPr>
        <w:t>2-</w:t>
      </w:r>
      <w:r w:rsidRPr="0089724E">
        <w:rPr>
          <w:rFonts w:ascii="Simplified Arabic" w:eastAsia="Calibri" w:hAnsi="Simplified Arabic" w:cs="Simplified Arabic"/>
          <w:b/>
          <w:bCs/>
          <w:rtl/>
          <w:lang w:bidi="ar-DZ"/>
        </w:rPr>
        <w:t xml:space="preserve"> </w:t>
      </w:r>
      <w:r w:rsidR="00544B75">
        <w:rPr>
          <w:rFonts w:ascii="Simplified Arabic" w:hAnsi="Simplified Arabic" w:cs="Simplified Arabic" w:hint="cs"/>
          <w:sz w:val="28"/>
          <w:szCs w:val="28"/>
          <w:shd w:val="clear" w:color="auto" w:fill="FFFFFF"/>
          <w:rtl/>
        </w:rPr>
        <w:t xml:space="preserve">تعد </w:t>
      </w:r>
      <w:r w:rsidR="00544B75" w:rsidRPr="00544B75">
        <w:rPr>
          <w:rFonts w:ascii="Simplified Arabic" w:hAnsi="Simplified Arabic" w:cs="Simplified Arabic"/>
          <w:sz w:val="28"/>
          <w:szCs w:val="28"/>
          <w:shd w:val="clear" w:color="auto" w:fill="FFFFFF"/>
          <w:rtl/>
        </w:rPr>
        <w:t xml:space="preserve">المسؤولية الاجتماعية إحدى أهم مجالات أنشطة البنوك الإسلامية </w:t>
      </w:r>
      <w:r w:rsidR="00544B75">
        <w:rPr>
          <w:rFonts w:ascii="Simplified Arabic" w:hAnsi="Simplified Arabic" w:cs="Simplified Arabic" w:hint="cs"/>
          <w:sz w:val="28"/>
          <w:szCs w:val="28"/>
          <w:shd w:val="clear" w:color="auto" w:fill="FFFFFF"/>
          <w:rtl/>
        </w:rPr>
        <w:t>فهي</w:t>
      </w:r>
      <w:r w:rsidR="00544B75" w:rsidRPr="00544B75">
        <w:rPr>
          <w:rFonts w:ascii="Simplified Arabic" w:hAnsi="Simplified Arabic" w:cs="Simplified Arabic"/>
          <w:sz w:val="28"/>
          <w:szCs w:val="28"/>
          <w:shd w:val="clear" w:color="auto" w:fill="FFFFFF"/>
          <w:rtl/>
        </w:rPr>
        <w:t xml:space="preserve"> تؤدي من خلاله البنوك الإسلامية واجبها نحو</w:t>
      </w:r>
      <w:r w:rsidR="00544B75" w:rsidRPr="00544B75">
        <w:rPr>
          <w:rStyle w:val="apple-converted-space"/>
          <w:rFonts w:ascii="Simplified Arabic" w:hAnsi="Simplified Arabic" w:cs="Simplified Arabic"/>
          <w:sz w:val="28"/>
          <w:szCs w:val="28"/>
          <w:shd w:val="clear" w:color="auto" w:fill="FFFFFF"/>
        </w:rPr>
        <w:t> </w:t>
      </w:r>
      <w:hyperlink r:id="rId8" w:tgtFrame="_blank" w:history="1">
        <w:r w:rsidR="00544B75" w:rsidRPr="00544B75">
          <w:rPr>
            <w:rStyle w:val="Lienhypertexte"/>
            <w:rFonts w:ascii="Simplified Arabic" w:hAnsi="Simplified Arabic" w:cs="Simplified Arabic"/>
            <w:color w:val="auto"/>
            <w:sz w:val="28"/>
            <w:szCs w:val="28"/>
            <w:u w:val="none"/>
            <w:shd w:val="clear" w:color="auto" w:fill="FFFFFF"/>
            <w:rtl/>
          </w:rPr>
          <w:t>المجتمع</w:t>
        </w:r>
      </w:hyperlink>
      <w:r w:rsidR="00544B75" w:rsidRPr="00544B75">
        <w:rPr>
          <w:rStyle w:val="apple-converted-space"/>
          <w:rFonts w:ascii="Simplified Arabic" w:hAnsi="Simplified Arabic" w:cs="Simplified Arabic"/>
          <w:sz w:val="28"/>
          <w:szCs w:val="28"/>
          <w:shd w:val="clear" w:color="auto" w:fill="FFFFFF"/>
        </w:rPr>
        <w:t> </w:t>
      </w:r>
      <w:r w:rsidR="00544B75" w:rsidRPr="00544B75">
        <w:rPr>
          <w:rFonts w:ascii="Simplified Arabic" w:hAnsi="Simplified Arabic" w:cs="Simplified Arabic"/>
          <w:sz w:val="28"/>
          <w:szCs w:val="28"/>
          <w:shd w:val="clear" w:color="auto" w:fill="FFFFFF"/>
          <w:rtl/>
        </w:rPr>
        <w:t>للمشاركة في مكافحة الفقر وتوزيع الثروة و</w:t>
      </w:r>
      <w:r w:rsidR="00544B75">
        <w:rPr>
          <w:rFonts w:ascii="Simplified Arabic" w:hAnsi="Simplified Arabic" w:cs="Simplified Arabic" w:hint="cs"/>
          <w:sz w:val="28"/>
          <w:szCs w:val="28"/>
          <w:shd w:val="clear" w:color="auto" w:fill="FFFFFF"/>
          <w:rtl/>
        </w:rPr>
        <w:t>المساهمة</w:t>
      </w:r>
      <w:r w:rsidR="00544B75" w:rsidRPr="00544B75">
        <w:rPr>
          <w:rFonts w:ascii="Simplified Arabic" w:hAnsi="Simplified Arabic" w:cs="Simplified Arabic"/>
          <w:sz w:val="28"/>
          <w:szCs w:val="28"/>
          <w:shd w:val="clear" w:color="auto" w:fill="FFFFFF"/>
          <w:rtl/>
        </w:rPr>
        <w:t xml:space="preserve"> في نشر العدالة.</w:t>
      </w:r>
    </w:p>
    <w:p w:rsidR="000138D5" w:rsidRDefault="000138D5" w:rsidP="00F73DA8">
      <w:pPr>
        <w:jc w:val="both"/>
        <w:rPr>
          <w:rFonts w:ascii="Simplified Arabic" w:hAnsi="Simplified Arabic" w:cs="Simplified Arabic"/>
          <w:sz w:val="28"/>
          <w:szCs w:val="28"/>
          <w:shd w:val="clear" w:color="auto" w:fill="FFFFFF"/>
          <w:rtl/>
        </w:rPr>
      </w:pPr>
      <w:r w:rsidRPr="0089724E">
        <w:rPr>
          <w:rFonts w:ascii="Simplified Arabic" w:eastAsia="Calibri" w:hAnsi="Simplified Arabic" w:cs="Simplified Arabic"/>
          <w:rtl/>
        </w:rPr>
        <w:t>3-</w:t>
      </w:r>
      <w:r w:rsidRPr="00A84398">
        <w:rPr>
          <w:rFonts w:ascii="Simplified Arabic" w:eastAsia="Calibri" w:hAnsi="Simplified Arabic" w:cs="Simplified Arabic"/>
          <w:sz w:val="28"/>
          <w:szCs w:val="28"/>
          <w:rtl/>
        </w:rPr>
        <w:t xml:space="preserve"> </w:t>
      </w:r>
      <w:r w:rsidR="001B2A86" w:rsidRPr="001B2A86">
        <w:rPr>
          <w:rFonts w:ascii="Simplified Arabic" w:hAnsi="Simplified Arabic" w:cs="Simplified Arabic"/>
          <w:sz w:val="28"/>
          <w:szCs w:val="28"/>
          <w:shd w:val="clear" w:color="auto" w:fill="FFFFFF"/>
          <w:rtl/>
        </w:rPr>
        <w:t xml:space="preserve">إن توسع </w:t>
      </w:r>
      <w:r w:rsidR="00F73DA8">
        <w:rPr>
          <w:rFonts w:ascii="Simplified Arabic" w:hAnsi="Simplified Arabic" w:cs="Simplified Arabic" w:hint="cs"/>
          <w:sz w:val="28"/>
          <w:szCs w:val="28"/>
          <w:shd w:val="clear" w:color="auto" w:fill="FFFFFF"/>
          <w:rtl/>
        </w:rPr>
        <w:t xml:space="preserve">في </w:t>
      </w:r>
      <w:r w:rsidR="001B2A86" w:rsidRPr="001B2A86">
        <w:rPr>
          <w:rFonts w:ascii="Simplified Arabic" w:hAnsi="Simplified Arabic" w:cs="Simplified Arabic"/>
          <w:sz w:val="28"/>
          <w:szCs w:val="28"/>
          <w:shd w:val="clear" w:color="auto" w:fill="FFFFFF"/>
          <w:rtl/>
        </w:rPr>
        <w:t xml:space="preserve">الصناعة المالية الإسلامية </w:t>
      </w:r>
      <w:r w:rsidR="00F73DA8">
        <w:rPr>
          <w:rFonts w:ascii="Simplified Arabic" w:hAnsi="Simplified Arabic" w:cs="Simplified Arabic" w:hint="cs"/>
          <w:sz w:val="28"/>
          <w:szCs w:val="28"/>
          <w:shd w:val="clear" w:color="auto" w:fill="FFFFFF"/>
          <w:rtl/>
        </w:rPr>
        <w:t>لا يمكن أن ينجح</w:t>
      </w:r>
      <w:r w:rsidR="001B2A86" w:rsidRPr="001B2A86">
        <w:rPr>
          <w:rFonts w:ascii="Simplified Arabic" w:hAnsi="Simplified Arabic" w:cs="Simplified Arabic"/>
          <w:sz w:val="28"/>
          <w:szCs w:val="28"/>
          <w:shd w:val="clear" w:color="auto" w:fill="FFFFFF"/>
          <w:rtl/>
        </w:rPr>
        <w:t xml:space="preserve"> مادامت الصناعة لا تهتم الاهتمام الكافي بالمسؤولية الاجتماعية</w:t>
      </w:r>
      <w:r w:rsidR="001B2A86" w:rsidRPr="001B2A86">
        <w:rPr>
          <w:rFonts w:ascii="Simplified Arabic" w:hAnsi="Simplified Arabic" w:cs="Simplified Arabic"/>
          <w:sz w:val="28"/>
          <w:szCs w:val="28"/>
          <w:shd w:val="clear" w:color="auto" w:fill="FFFFFF"/>
        </w:rPr>
        <w:t xml:space="preserve"> .</w:t>
      </w:r>
    </w:p>
    <w:p w:rsidR="00D52AAC" w:rsidRPr="00A84398" w:rsidRDefault="00D52AAC" w:rsidP="00F73DA8">
      <w:pPr>
        <w:jc w:val="both"/>
        <w:rPr>
          <w:rFonts w:ascii="Simplified Arabic" w:eastAsia="Calibri" w:hAnsi="Simplified Arabic" w:cs="Simplified Arabic"/>
          <w:sz w:val="28"/>
          <w:szCs w:val="28"/>
          <w:rtl/>
        </w:rPr>
      </w:pPr>
    </w:p>
    <w:p w:rsidR="000138D5" w:rsidRDefault="000138D5" w:rsidP="00B451D3">
      <w:pPr>
        <w:jc w:val="both"/>
        <w:rPr>
          <w:rFonts w:ascii="Simplified Arabic" w:eastAsia="Calibri" w:hAnsi="Simplified Arabic" w:cs="Simplified Arabic"/>
          <w:sz w:val="28"/>
          <w:szCs w:val="28"/>
          <w:rtl/>
          <w:lang w:bidi="ar-DZ"/>
        </w:rPr>
      </w:pPr>
      <w:r w:rsidRPr="00A84398">
        <w:rPr>
          <w:rFonts w:ascii="Simplified Arabic" w:eastAsia="Calibri" w:hAnsi="Simplified Arabic" w:cs="Simplified Arabic"/>
          <w:b/>
          <w:bCs/>
          <w:sz w:val="28"/>
          <w:szCs w:val="28"/>
          <w:rtl/>
          <w:lang w:bidi="ar-DZ"/>
        </w:rPr>
        <w:t>هـدف البحـث:</w:t>
      </w:r>
      <w:r w:rsidRPr="00A84398">
        <w:rPr>
          <w:rFonts w:ascii="Simplified Arabic" w:eastAsia="Calibri" w:hAnsi="Simplified Arabic" w:cs="Simplified Arabic"/>
          <w:sz w:val="28"/>
          <w:szCs w:val="28"/>
          <w:rtl/>
          <w:lang w:bidi="ar-DZ"/>
        </w:rPr>
        <w:t xml:space="preserve"> يهدف هذا البحث إلى توضيح أهمية </w:t>
      </w:r>
      <w:r w:rsidR="0017633A">
        <w:rPr>
          <w:rFonts w:ascii="Simplified Arabic" w:eastAsia="Calibri" w:hAnsi="Simplified Arabic" w:cs="Simplified Arabic" w:hint="cs"/>
          <w:sz w:val="28"/>
          <w:szCs w:val="28"/>
          <w:rtl/>
          <w:lang w:bidi="ar-DZ"/>
        </w:rPr>
        <w:t>البنوك الإسلامية في</w:t>
      </w:r>
      <w:r w:rsidRPr="00A84398">
        <w:rPr>
          <w:rFonts w:ascii="Simplified Arabic" w:eastAsia="Calibri" w:hAnsi="Simplified Arabic" w:cs="Simplified Arabic"/>
          <w:sz w:val="28"/>
          <w:szCs w:val="28"/>
          <w:rtl/>
          <w:lang w:bidi="ar-DZ"/>
        </w:rPr>
        <w:t xml:space="preserve"> تحقيق التنمية الاقتصادية والاجتماعية، كما يهدف هذا البحث إلى </w:t>
      </w:r>
      <w:r w:rsidR="00E41056">
        <w:rPr>
          <w:rFonts w:ascii="Simplified Arabic" w:eastAsia="Calibri" w:hAnsi="Simplified Arabic" w:cs="Simplified Arabic" w:hint="cs"/>
          <w:sz w:val="28"/>
          <w:szCs w:val="28"/>
          <w:rtl/>
          <w:lang w:bidi="ar-DZ"/>
        </w:rPr>
        <w:t>إظهار دور البنوك الإسلامية</w:t>
      </w:r>
      <w:r w:rsidRPr="00A84398">
        <w:rPr>
          <w:rFonts w:ascii="Simplified Arabic" w:eastAsia="Calibri" w:hAnsi="Simplified Arabic" w:cs="Simplified Arabic"/>
          <w:sz w:val="28"/>
          <w:szCs w:val="28"/>
          <w:rtl/>
          <w:lang w:bidi="ar-DZ"/>
        </w:rPr>
        <w:t xml:space="preserve"> في مجال </w:t>
      </w:r>
      <w:r w:rsidR="00E41056">
        <w:rPr>
          <w:rFonts w:ascii="Simplified Arabic" w:eastAsia="Calibri" w:hAnsi="Simplified Arabic" w:cs="Simplified Arabic" w:hint="cs"/>
          <w:sz w:val="28"/>
          <w:szCs w:val="28"/>
          <w:rtl/>
          <w:lang w:bidi="ar-DZ"/>
        </w:rPr>
        <w:t>المسؤولية الاجتماعية</w:t>
      </w:r>
      <w:r w:rsidR="00B451D3">
        <w:rPr>
          <w:rFonts w:ascii="Simplified Arabic" w:eastAsia="Calibri" w:hAnsi="Simplified Arabic" w:cs="Simplified Arabic" w:hint="cs"/>
          <w:sz w:val="28"/>
          <w:szCs w:val="28"/>
          <w:rtl/>
          <w:lang w:bidi="ar-DZ"/>
        </w:rPr>
        <w:t>.</w:t>
      </w:r>
    </w:p>
    <w:p w:rsidR="00D52AAC" w:rsidRPr="004C3F80" w:rsidRDefault="00D52AAC" w:rsidP="00B451D3">
      <w:pPr>
        <w:jc w:val="both"/>
        <w:rPr>
          <w:rFonts w:ascii="Simplified Arabic" w:eastAsia="Calibri" w:hAnsi="Simplified Arabic" w:cs="Simplified Arabic"/>
          <w:sz w:val="28"/>
          <w:szCs w:val="28"/>
          <w:rtl/>
          <w:lang w:bidi="ar-DZ"/>
        </w:rPr>
      </w:pPr>
    </w:p>
    <w:p w:rsidR="000138D5" w:rsidRPr="00A84398" w:rsidRDefault="000138D5" w:rsidP="00FE0FA2">
      <w:pPr>
        <w:ind w:firstLine="708"/>
        <w:jc w:val="both"/>
        <w:rPr>
          <w:rFonts w:ascii="Simplified Arabic" w:eastAsia="Calibri" w:hAnsi="Simplified Arabic" w:cs="Simplified Arabic"/>
          <w:sz w:val="28"/>
          <w:szCs w:val="28"/>
          <w:rtl/>
          <w:lang w:bidi="ar-DZ"/>
        </w:rPr>
      </w:pPr>
      <w:r w:rsidRPr="00A84398">
        <w:rPr>
          <w:rFonts w:ascii="Simplified Arabic" w:eastAsia="Calibri" w:hAnsi="Simplified Arabic" w:cs="Simplified Arabic"/>
          <w:sz w:val="28"/>
          <w:szCs w:val="28"/>
          <w:rtl/>
          <w:lang w:bidi="ar-DZ"/>
        </w:rPr>
        <w:t>وسنتناول هذا البحث من خلال المحاور التالية:</w:t>
      </w:r>
    </w:p>
    <w:p w:rsidR="000138D5" w:rsidRPr="008A639C" w:rsidRDefault="000138D5" w:rsidP="007259CB">
      <w:pPr>
        <w:jc w:val="both"/>
        <w:rPr>
          <w:rFonts w:ascii="Simplified Arabic" w:eastAsia="Calibri" w:hAnsi="Simplified Arabic" w:cs="Simplified Arabic"/>
          <w:sz w:val="28"/>
          <w:szCs w:val="28"/>
          <w:rtl/>
          <w:lang w:bidi="ar-DZ"/>
        </w:rPr>
      </w:pPr>
      <w:r w:rsidRPr="008A639C">
        <w:rPr>
          <w:rFonts w:ascii="Simplified Arabic" w:eastAsia="Calibri" w:hAnsi="Simplified Arabic" w:cs="Simplified Arabic"/>
          <w:sz w:val="28"/>
          <w:szCs w:val="28"/>
          <w:rtl/>
          <w:lang w:bidi="ar-DZ"/>
        </w:rPr>
        <w:t xml:space="preserve">المحور الأول: </w:t>
      </w:r>
      <w:r w:rsidR="007259CB" w:rsidRPr="008A639C">
        <w:rPr>
          <w:rFonts w:ascii="Simplified Arabic" w:hAnsi="Simplified Arabic" w:cs="Simplified Arabic" w:hint="cs"/>
          <w:sz w:val="28"/>
          <w:szCs w:val="28"/>
          <w:rtl/>
          <w:lang w:bidi="ar-DZ"/>
        </w:rPr>
        <w:t xml:space="preserve">تقدمة عامة للبنوك </w:t>
      </w:r>
      <w:r w:rsidR="00902263" w:rsidRPr="008A639C">
        <w:rPr>
          <w:rFonts w:ascii="Simplified Arabic" w:hAnsi="Simplified Arabic" w:cs="Simplified Arabic" w:hint="cs"/>
          <w:sz w:val="28"/>
          <w:szCs w:val="28"/>
          <w:rtl/>
          <w:lang w:bidi="ar-DZ"/>
        </w:rPr>
        <w:t>الإسلامية</w:t>
      </w:r>
    </w:p>
    <w:p w:rsidR="000138D5" w:rsidRDefault="000138D5" w:rsidP="00DF128E">
      <w:pPr>
        <w:jc w:val="both"/>
        <w:rPr>
          <w:rFonts w:ascii="Simplified Arabic" w:hAnsi="Simplified Arabic" w:cs="Simplified Arabic"/>
          <w:sz w:val="28"/>
          <w:szCs w:val="28"/>
          <w:rtl/>
          <w:lang w:val="fr-FR" w:bidi="ar-DZ"/>
        </w:rPr>
      </w:pPr>
      <w:r w:rsidRPr="008A639C">
        <w:rPr>
          <w:rFonts w:ascii="Simplified Arabic" w:eastAsia="Calibri" w:hAnsi="Simplified Arabic" w:cs="Simplified Arabic"/>
          <w:sz w:val="28"/>
          <w:szCs w:val="28"/>
          <w:rtl/>
          <w:lang w:bidi="ar-DZ"/>
        </w:rPr>
        <w:t xml:space="preserve">المحور الثاني: </w:t>
      </w:r>
      <w:r w:rsidR="00EF1CD6" w:rsidRPr="00EF1CD6">
        <w:rPr>
          <w:rFonts w:ascii="Simplified Arabic" w:hAnsi="Simplified Arabic" w:cs="Simplified Arabic" w:hint="cs"/>
          <w:sz w:val="28"/>
          <w:szCs w:val="28"/>
          <w:rtl/>
          <w:lang w:val="fr-FR" w:bidi="ar-DZ"/>
        </w:rPr>
        <w:t>مساهمة البنوك الإسلامية في المسؤولية الاجتماعية</w:t>
      </w:r>
    </w:p>
    <w:p w:rsidR="00E67C02" w:rsidRPr="008A639C" w:rsidRDefault="00E67C02" w:rsidP="00DF128E">
      <w:pPr>
        <w:jc w:val="both"/>
        <w:rPr>
          <w:rFonts w:ascii="Simplified Arabic" w:eastAsia="Calibri" w:hAnsi="Simplified Arabic" w:cs="Simplified Arabic"/>
          <w:sz w:val="28"/>
          <w:szCs w:val="28"/>
          <w:rtl/>
          <w:lang w:bidi="ar-DZ"/>
        </w:rPr>
      </w:pPr>
    </w:p>
    <w:p w:rsidR="000138D5" w:rsidRDefault="000138D5" w:rsidP="00FE0FA2">
      <w:pPr>
        <w:jc w:val="both"/>
        <w:rPr>
          <w:rFonts w:ascii="Calibri" w:eastAsia="Calibri" w:hAnsi="Calibri" w:cs="Simplified Arabic"/>
          <w:b/>
          <w:bCs/>
          <w:sz w:val="28"/>
          <w:szCs w:val="28"/>
          <w:rtl/>
          <w:lang w:bidi="ar-DZ"/>
        </w:rPr>
      </w:pPr>
    </w:p>
    <w:p w:rsidR="000138D5" w:rsidRPr="00172BB5" w:rsidRDefault="000138D5" w:rsidP="00172BB5">
      <w:pPr>
        <w:jc w:val="center"/>
        <w:rPr>
          <w:rFonts w:ascii="Simplified Arabic" w:eastAsia="Calibri" w:hAnsi="Simplified Arabic" w:cs="Simplified Arabic"/>
          <w:b/>
          <w:bCs/>
          <w:sz w:val="28"/>
          <w:szCs w:val="28"/>
          <w:rtl/>
          <w:lang w:bidi="ar-DZ"/>
        </w:rPr>
      </w:pPr>
      <w:r w:rsidRPr="00172BB5">
        <w:rPr>
          <w:rFonts w:ascii="Simplified Arabic" w:eastAsia="Calibri" w:hAnsi="Simplified Arabic" w:cs="Simplified Arabic"/>
          <w:b/>
          <w:bCs/>
          <w:sz w:val="28"/>
          <w:szCs w:val="28"/>
          <w:rtl/>
          <w:lang w:bidi="ar-DZ"/>
        </w:rPr>
        <w:lastRenderedPageBreak/>
        <w:t xml:space="preserve">المحور الأول: </w:t>
      </w:r>
      <w:r w:rsidR="00D55B26" w:rsidRPr="00172BB5">
        <w:rPr>
          <w:rFonts w:ascii="Simplified Arabic" w:hAnsi="Simplified Arabic" w:cs="Simplified Arabic"/>
          <w:b/>
          <w:bCs/>
          <w:sz w:val="28"/>
          <w:szCs w:val="28"/>
          <w:rtl/>
          <w:lang w:bidi="ar-DZ"/>
        </w:rPr>
        <w:t xml:space="preserve">تقدمة عامة للبنوك </w:t>
      </w:r>
      <w:r w:rsidR="00902263" w:rsidRPr="00172BB5">
        <w:rPr>
          <w:rFonts w:ascii="Simplified Arabic" w:hAnsi="Simplified Arabic" w:cs="Simplified Arabic"/>
          <w:b/>
          <w:bCs/>
          <w:sz w:val="28"/>
          <w:szCs w:val="28"/>
          <w:rtl/>
          <w:lang w:bidi="ar-DZ"/>
        </w:rPr>
        <w:t>الإسلامية</w:t>
      </w:r>
    </w:p>
    <w:p w:rsidR="005702DF" w:rsidRPr="00E00DA5" w:rsidRDefault="00AC2F1F" w:rsidP="00DA4E83">
      <w:pPr>
        <w:jc w:val="lowKashida"/>
        <w:rPr>
          <w:rFonts w:ascii="Simplified Arabic" w:hAnsi="Simplified Arabic" w:cs="Simplified Arabic"/>
          <w:b/>
          <w:bCs/>
          <w:sz w:val="28"/>
          <w:szCs w:val="28"/>
          <w:rtl/>
          <w:lang w:val="fr-FR" w:bidi="ar-DZ"/>
        </w:rPr>
      </w:pPr>
      <w:r w:rsidRPr="0089724E">
        <w:rPr>
          <w:rFonts w:ascii="Simplified Arabic" w:hAnsi="Simplified Arabic" w:cs="Simplified Arabic" w:hint="cs"/>
          <w:b/>
          <w:bCs/>
          <w:rtl/>
          <w:lang w:val="fr-FR" w:bidi="ar-DZ"/>
        </w:rPr>
        <w:t>1-</w:t>
      </w:r>
      <w:r w:rsidR="005702DF" w:rsidRPr="00172BB5">
        <w:rPr>
          <w:rFonts w:ascii="Simplified Arabic" w:hAnsi="Simplified Arabic" w:cs="Simplified Arabic"/>
          <w:b/>
          <w:bCs/>
          <w:sz w:val="28"/>
          <w:szCs w:val="28"/>
          <w:rtl/>
          <w:lang w:val="fr-FR" w:bidi="ar-DZ"/>
        </w:rPr>
        <w:t>تعريف البنوك الإسلامية</w:t>
      </w:r>
      <w:r>
        <w:rPr>
          <w:rFonts w:ascii="Simplified Arabic" w:hAnsi="Simplified Arabic" w:cs="Simplified Arabic" w:hint="cs"/>
          <w:b/>
          <w:bCs/>
          <w:sz w:val="28"/>
          <w:szCs w:val="28"/>
          <w:rtl/>
          <w:lang w:val="fr-FR" w:bidi="ar-DZ"/>
        </w:rPr>
        <w:t>:</w:t>
      </w:r>
      <w:r w:rsidR="00E00DA5">
        <w:rPr>
          <w:rFonts w:ascii="Simplified Arabic" w:hAnsi="Simplified Arabic" w:cs="Simplified Arabic" w:hint="cs"/>
          <w:b/>
          <w:bCs/>
          <w:sz w:val="28"/>
          <w:szCs w:val="28"/>
          <w:rtl/>
          <w:lang w:val="fr-FR" w:bidi="ar-DZ"/>
        </w:rPr>
        <w:t xml:space="preserve"> </w:t>
      </w:r>
      <w:r w:rsidR="005702DF" w:rsidRPr="00172BB5">
        <w:rPr>
          <w:rFonts w:ascii="Simplified Arabic" w:hAnsi="Simplified Arabic" w:cs="Simplified Arabic"/>
          <w:sz w:val="28"/>
          <w:szCs w:val="28"/>
          <w:rtl/>
          <w:lang w:val="fr-FR" w:bidi="ar-DZ"/>
        </w:rPr>
        <w:t xml:space="preserve">وجد العديد من </w:t>
      </w:r>
      <w:r w:rsidR="000C7E0E">
        <w:rPr>
          <w:rFonts w:ascii="Simplified Arabic" w:hAnsi="Simplified Arabic" w:cs="Simplified Arabic" w:hint="cs"/>
          <w:sz w:val="28"/>
          <w:szCs w:val="28"/>
          <w:rtl/>
          <w:lang w:val="fr-FR" w:bidi="ar-DZ"/>
        </w:rPr>
        <w:t>المتخصصون</w:t>
      </w:r>
      <w:r w:rsidR="005702DF" w:rsidRPr="00172BB5">
        <w:rPr>
          <w:rFonts w:ascii="Simplified Arabic" w:hAnsi="Simplified Arabic" w:cs="Simplified Arabic"/>
          <w:sz w:val="28"/>
          <w:szCs w:val="28"/>
          <w:rtl/>
          <w:lang w:val="fr-FR" w:bidi="ar-DZ"/>
        </w:rPr>
        <w:t xml:space="preserve"> صعوبة كبيرة في التوصل إلى تعريف محدد للبنك الإسلامي، فقد جاء في كتب كثيرة تعاريف إن لم تكن تختلف كثيرا في قصدها إلا أنها جاءت معر</w:t>
      </w:r>
      <w:r w:rsidR="000C7E0E">
        <w:rPr>
          <w:rFonts w:ascii="Simplified Arabic" w:hAnsi="Simplified Arabic" w:cs="Simplified Arabic" w:hint="cs"/>
          <w:sz w:val="28"/>
          <w:szCs w:val="28"/>
          <w:rtl/>
          <w:lang w:val="fr-FR" w:bidi="ar-DZ"/>
        </w:rPr>
        <w:t>ّ</w:t>
      </w:r>
      <w:r w:rsidR="005702DF" w:rsidRPr="00172BB5">
        <w:rPr>
          <w:rFonts w:ascii="Simplified Arabic" w:hAnsi="Simplified Arabic" w:cs="Simplified Arabic"/>
          <w:sz w:val="28"/>
          <w:szCs w:val="28"/>
          <w:rtl/>
          <w:lang w:val="fr-FR" w:bidi="ar-DZ"/>
        </w:rPr>
        <w:t>فة للأعمال التي تقوم بها هذه المؤسسات</w:t>
      </w:r>
      <w:r w:rsidR="00DA4E83">
        <w:rPr>
          <w:rFonts w:ascii="Simplified Arabic" w:hAnsi="Simplified Arabic" w:cs="Simplified Arabic" w:hint="cs"/>
          <w:sz w:val="28"/>
          <w:szCs w:val="28"/>
          <w:rtl/>
          <w:lang w:val="fr-FR" w:bidi="ar-DZ"/>
        </w:rPr>
        <w:t xml:space="preserve"> المالية.</w:t>
      </w:r>
    </w:p>
    <w:p w:rsidR="005702DF" w:rsidRPr="00172BB5" w:rsidRDefault="005702DF" w:rsidP="00120118">
      <w:pPr>
        <w:jc w:val="lowKashida"/>
        <w:rPr>
          <w:rFonts w:ascii="Simplified Arabic" w:hAnsi="Simplified Arabic" w:cs="Simplified Arabic"/>
          <w:sz w:val="28"/>
          <w:szCs w:val="28"/>
          <w:rtl/>
          <w:lang w:val="fr-FR" w:bidi="ar-DZ"/>
        </w:rPr>
      </w:pPr>
      <w:r w:rsidRPr="00172BB5">
        <w:rPr>
          <w:rFonts w:ascii="Simplified Arabic" w:hAnsi="Simplified Arabic" w:cs="Simplified Arabic"/>
          <w:sz w:val="28"/>
          <w:szCs w:val="28"/>
          <w:rtl/>
          <w:lang w:val="fr-FR" w:bidi="ar-DZ"/>
        </w:rPr>
        <w:t>- يعرف البنك الإسلامي بأنه" مؤسس</w:t>
      </w:r>
      <w:r w:rsidR="00C2064B">
        <w:rPr>
          <w:rFonts w:ascii="Simplified Arabic" w:hAnsi="Simplified Arabic" w:cs="Simplified Arabic"/>
          <w:sz w:val="28"/>
          <w:szCs w:val="28"/>
          <w:rtl/>
          <w:lang w:val="fr-FR" w:bidi="ar-DZ"/>
        </w:rPr>
        <w:t>ة مالية مصرفية لتجميع الأموال و</w:t>
      </w:r>
      <w:r w:rsidRPr="00172BB5">
        <w:rPr>
          <w:rFonts w:ascii="Simplified Arabic" w:hAnsi="Simplified Arabic" w:cs="Simplified Arabic"/>
          <w:sz w:val="28"/>
          <w:szCs w:val="28"/>
          <w:rtl/>
          <w:lang w:val="fr-FR" w:bidi="ar-DZ"/>
        </w:rPr>
        <w:t>توظيفها في نطاق الشريعة الإسلامية بما يخد</w:t>
      </w:r>
      <w:r w:rsidR="00110929">
        <w:rPr>
          <w:rFonts w:ascii="Simplified Arabic" w:hAnsi="Simplified Arabic" w:cs="Simplified Arabic"/>
          <w:sz w:val="28"/>
          <w:szCs w:val="28"/>
          <w:rtl/>
          <w:lang w:val="fr-FR" w:bidi="ar-DZ"/>
        </w:rPr>
        <w:t>م بناء مجتمع التكامل الإسلامي و</w:t>
      </w:r>
      <w:r w:rsidRPr="00172BB5">
        <w:rPr>
          <w:rFonts w:ascii="Simplified Arabic" w:hAnsi="Simplified Arabic" w:cs="Simplified Arabic"/>
          <w:sz w:val="28"/>
          <w:szCs w:val="28"/>
          <w:rtl/>
          <w:lang w:val="fr-FR" w:bidi="ar-DZ"/>
        </w:rPr>
        <w:t>تحقيق عدالة التوزيع، ووضع المال في المسار الإسلامي</w:t>
      </w:r>
      <w:r w:rsidR="00120118" w:rsidRPr="00120118">
        <w:rPr>
          <w:rFonts w:ascii="Simplified Arabic" w:hAnsi="Simplified Arabic" w:cs="Simplified Arabic" w:hint="cs"/>
          <w:b/>
          <w:bCs/>
          <w:sz w:val="28"/>
          <w:szCs w:val="28"/>
          <w:vertAlign w:val="superscript"/>
          <w:rtl/>
          <w:lang w:val="fr-FR" w:bidi="ar-DZ"/>
        </w:rPr>
        <w:t>(1)</w:t>
      </w:r>
      <w:r w:rsidRPr="00172BB5">
        <w:rPr>
          <w:rFonts w:ascii="Simplified Arabic" w:hAnsi="Simplified Arabic" w:cs="Simplified Arabic"/>
          <w:sz w:val="28"/>
          <w:szCs w:val="28"/>
          <w:rtl/>
          <w:lang w:val="fr-FR" w:bidi="ar-DZ"/>
        </w:rPr>
        <w:t>مع الالتزام بعدم التعامل</w:t>
      </w:r>
      <w:r w:rsidR="00110929">
        <w:rPr>
          <w:rFonts w:ascii="Simplified Arabic" w:hAnsi="Simplified Arabic" w:cs="Simplified Arabic"/>
          <w:sz w:val="28"/>
          <w:szCs w:val="28"/>
          <w:rtl/>
          <w:lang w:val="fr-FR" w:bidi="ar-DZ"/>
        </w:rPr>
        <w:t xml:space="preserve"> بالفوائد الربوية أخدا وعطاءا و</w:t>
      </w:r>
      <w:r w:rsidRPr="00172BB5">
        <w:rPr>
          <w:rFonts w:ascii="Simplified Arabic" w:hAnsi="Simplified Arabic" w:cs="Simplified Arabic"/>
          <w:sz w:val="28"/>
          <w:szCs w:val="28"/>
          <w:rtl/>
          <w:lang w:val="fr-FR" w:bidi="ar-DZ"/>
        </w:rPr>
        <w:t xml:space="preserve">باجتناب أي عمل </w:t>
      </w:r>
      <w:r w:rsidR="00110929">
        <w:rPr>
          <w:rFonts w:ascii="Simplified Arabic" w:hAnsi="Simplified Arabic" w:cs="Simplified Arabic"/>
          <w:sz w:val="28"/>
          <w:szCs w:val="28"/>
          <w:rtl/>
          <w:lang w:val="fr-FR" w:bidi="ar-DZ"/>
        </w:rPr>
        <w:t>مخالف لأحكام الشريعة الإسلامية"</w:t>
      </w:r>
      <w:r w:rsidRPr="00172BB5">
        <w:rPr>
          <w:rFonts w:ascii="Simplified Arabic" w:hAnsi="Simplified Arabic" w:cs="Simplified Arabic"/>
          <w:sz w:val="28"/>
          <w:szCs w:val="28"/>
          <w:rtl/>
          <w:lang w:val="fr-FR" w:bidi="ar-DZ"/>
        </w:rPr>
        <w:t xml:space="preserve">. </w:t>
      </w:r>
    </w:p>
    <w:p w:rsidR="008F7D6F" w:rsidRDefault="00595E73" w:rsidP="00381EE0">
      <w:pPr>
        <w:jc w:val="lowKashida"/>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      </w:t>
      </w:r>
      <w:r w:rsidR="00E73009" w:rsidRPr="00E73009">
        <w:rPr>
          <w:rFonts w:ascii="Simplified Arabic" w:hAnsi="Simplified Arabic" w:cs="Simplified Arabic" w:hint="cs"/>
          <w:sz w:val="28"/>
          <w:szCs w:val="28"/>
          <w:rtl/>
          <w:lang w:val="fr-FR" w:bidi="ar-DZ"/>
        </w:rPr>
        <w:t>أو هو</w:t>
      </w:r>
      <w:r w:rsidR="00E73009">
        <w:rPr>
          <w:rFonts w:ascii="Simplified Arabic" w:hAnsi="Simplified Arabic" w:cs="Simplified Arabic" w:hint="cs"/>
          <w:b/>
          <w:bCs/>
          <w:sz w:val="28"/>
          <w:szCs w:val="28"/>
          <w:rtl/>
          <w:lang w:val="fr-FR" w:bidi="ar-DZ"/>
        </w:rPr>
        <w:t xml:space="preserve"> </w:t>
      </w:r>
      <w:r w:rsidR="005702DF" w:rsidRPr="00172BB5">
        <w:rPr>
          <w:rFonts w:ascii="Simplified Arabic" w:hAnsi="Simplified Arabic" w:cs="Simplified Arabic"/>
          <w:sz w:val="28"/>
          <w:szCs w:val="28"/>
          <w:rtl/>
          <w:lang w:val="fr-FR" w:bidi="ar-DZ"/>
        </w:rPr>
        <w:t>مؤسسة مالية تعمل في إطار إسلامي،</w:t>
      </w:r>
      <w:r>
        <w:rPr>
          <w:rFonts w:ascii="Simplified Arabic" w:hAnsi="Simplified Arabic" w:cs="Simplified Arabic" w:hint="cs"/>
          <w:sz w:val="28"/>
          <w:szCs w:val="28"/>
          <w:rtl/>
          <w:lang w:val="fr-FR" w:bidi="ar-DZ"/>
        </w:rPr>
        <w:t xml:space="preserve"> </w:t>
      </w:r>
      <w:r w:rsidR="005702DF" w:rsidRPr="00172BB5">
        <w:rPr>
          <w:rFonts w:ascii="Simplified Arabic" w:hAnsi="Simplified Arabic" w:cs="Simplified Arabic"/>
          <w:sz w:val="28"/>
          <w:szCs w:val="28"/>
          <w:rtl/>
          <w:lang w:val="fr-FR" w:bidi="ar-DZ"/>
        </w:rPr>
        <w:t>تقوم بأداء الخدمات الم</w:t>
      </w:r>
      <w:r w:rsidR="004D0623">
        <w:rPr>
          <w:rFonts w:ascii="Simplified Arabic" w:hAnsi="Simplified Arabic" w:cs="Simplified Arabic"/>
          <w:sz w:val="28"/>
          <w:szCs w:val="28"/>
          <w:rtl/>
          <w:lang w:val="fr-FR" w:bidi="ar-DZ"/>
        </w:rPr>
        <w:t>صرفية كما تباشر أعمال التمويل و</w:t>
      </w:r>
      <w:r w:rsidR="005702DF" w:rsidRPr="00172BB5">
        <w:rPr>
          <w:rFonts w:ascii="Simplified Arabic" w:hAnsi="Simplified Arabic" w:cs="Simplified Arabic"/>
          <w:sz w:val="28"/>
          <w:szCs w:val="28"/>
          <w:rtl/>
          <w:lang w:val="fr-FR" w:bidi="ar-DZ"/>
        </w:rPr>
        <w:t>الاستثمار في مجالات مختلفة في ضوء قواعد وأحكام الشريعة الإسلامية،</w:t>
      </w:r>
      <w:r w:rsidR="00BC59E5">
        <w:rPr>
          <w:rFonts w:ascii="Simplified Arabic" w:hAnsi="Simplified Arabic" w:cs="Simplified Arabic" w:hint="cs"/>
          <w:sz w:val="28"/>
          <w:szCs w:val="28"/>
          <w:rtl/>
          <w:lang w:val="fr-FR" w:bidi="ar-DZ"/>
        </w:rPr>
        <w:t xml:space="preserve"> </w:t>
      </w:r>
      <w:r w:rsidR="005702DF" w:rsidRPr="00172BB5">
        <w:rPr>
          <w:rFonts w:ascii="Simplified Arabic" w:hAnsi="Simplified Arabic" w:cs="Simplified Arabic"/>
          <w:sz w:val="28"/>
          <w:szCs w:val="28"/>
          <w:rtl/>
          <w:lang w:val="fr-FR" w:bidi="ar-DZ"/>
        </w:rPr>
        <w:t>بهدف غرس القيم المتمثلة في الأخلاق الإسلامية في مجال المعاملات المالية والمساعدة في تحقيق التنمية الاجتماعية والاقتصادية من تشغيل الأموال بقصد المساهمة في تحقيق الحياة الكريمة للشعوب الإسلامية</w:t>
      </w:r>
      <w:r w:rsidR="00381EE0" w:rsidRPr="00381EE0">
        <w:rPr>
          <w:rFonts w:ascii="Simplified Arabic" w:hAnsi="Simplified Arabic" w:cs="Simplified Arabic" w:hint="cs"/>
          <w:b/>
          <w:bCs/>
          <w:sz w:val="28"/>
          <w:szCs w:val="28"/>
          <w:vertAlign w:val="superscript"/>
          <w:rtl/>
          <w:lang w:val="fr-FR" w:bidi="ar-DZ"/>
        </w:rPr>
        <w:t>(2)</w:t>
      </w:r>
      <w:r w:rsidR="008F7D6F">
        <w:rPr>
          <w:rFonts w:ascii="Simplified Arabic" w:hAnsi="Simplified Arabic" w:cs="Simplified Arabic" w:hint="cs"/>
          <w:b/>
          <w:bCs/>
          <w:sz w:val="28"/>
          <w:szCs w:val="28"/>
          <w:rtl/>
          <w:lang w:val="fr-FR" w:bidi="ar-DZ"/>
        </w:rPr>
        <w:t>.</w:t>
      </w:r>
      <w:r w:rsidR="006B1746">
        <w:rPr>
          <w:rFonts w:ascii="Simplified Arabic" w:hAnsi="Simplified Arabic" w:cs="Simplified Arabic"/>
          <w:sz w:val="28"/>
          <w:szCs w:val="28"/>
          <w:rtl/>
          <w:lang w:val="fr-FR" w:bidi="ar-DZ"/>
        </w:rPr>
        <w:t xml:space="preserve"> </w:t>
      </w:r>
    </w:p>
    <w:p w:rsidR="005702DF" w:rsidRPr="00172BB5" w:rsidRDefault="008F7D6F" w:rsidP="005D5013">
      <w:pPr>
        <w:ind w:firstLine="708"/>
        <w:jc w:val="lowKashida"/>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تعريف آخر للبنك </w:t>
      </w:r>
      <w:r w:rsidR="00F66683">
        <w:rPr>
          <w:rFonts w:ascii="Simplified Arabic" w:hAnsi="Simplified Arabic" w:cs="Simplified Arabic" w:hint="cs"/>
          <w:sz w:val="28"/>
          <w:szCs w:val="28"/>
          <w:rtl/>
          <w:lang w:val="fr-FR" w:bidi="ar-DZ"/>
        </w:rPr>
        <w:t>الإسلامي</w:t>
      </w:r>
      <w:r w:rsidR="005702DF" w:rsidRPr="00172BB5">
        <w:rPr>
          <w:rFonts w:ascii="Simplified Arabic" w:hAnsi="Simplified Arabic" w:cs="Simplified Arabic"/>
          <w:sz w:val="28"/>
          <w:szCs w:val="28"/>
          <w:rtl/>
          <w:lang w:val="fr-FR" w:bidi="ar-DZ"/>
        </w:rPr>
        <w:t xml:space="preserve"> انه" مؤسسة مصرفية هدفها تجميع الأموال والمدخرات من كل من لا يرغب في التعامل بالربا(الفائدة) ثم العمل على توظيفها في مجالات النشاط الاقتصادي المختلفة وكذلك توفير الخدمات المصرفية المتنوعة للعملاء </w:t>
      </w:r>
      <w:r>
        <w:rPr>
          <w:rFonts w:ascii="Simplified Arabic" w:hAnsi="Simplified Arabic" w:cs="Simplified Arabic"/>
          <w:sz w:val="28"/>
          <w:szCs w:val="28"/>
          <w:rtl/>
          <w:lang w:val="fr-FR" w:bidi="ar-DZ"/>
        </w:rPr>
        <w:t>بما يتفق مع الشريعة الإسلامية و</w:t>
      </w:r>
      <w:r w:rsidR="005702DF" w:rsidRPr="00172BB5">
        <w:rPr>
          <w:rFonts w:ascii="Simplified Arabic" w:hAnsi="Simplified Arabic" w:cs="Simplified Arabic"/>
          <w:sz w:val="28"/>
          <w:szCs w:val="28"/>
          <w:rtl/>
          <w:lang w:val="fr-FR" w:bidi="ar-DZ"/>
        </w:rPr>
        <w:t>يحقق</w:t>
      </w:r>
      <w:r>
        <w:rPr>
          <w:rFonts w:ascii="Simplified Arabic" w:hAnsi="Simplified Arabic" w:cs="Simplified Arabic"/>
          <w:sz w:val="28"/>
          <w:szCs w:val="28"/>
          <w:rtl/>
          <w:lang w:val="fr-FR" w:bidi="ar-DZ"/>
        </w:rPr>
        <w:t xml:space="preserve"> دعم أهداف التنمية الاقتصادية و</w:t>
      </w:r>
      <w:r w:rsidR="005702DF" w:rsidRPr="00172BB5">
        <w:rPr>
          <w:rFonts w:ascii="Simplified Arabic" w:hAnsi="Simplified Arabic" w:cs="Simplified Arabic"/>
          <w:sz w:val="28"/>
          <w:szCs w:val="28"/>
          <w:rtl/>
          <w:lang w:val="fr-FR" w:bidi="ar-DZ"/>
        </w:rPr>
        <w:t>الاجتماعية في المجتمع</w:t>
      </w:r>
      <w:r w:rsidR="00F66683" w:rsidRPr="00F66683">
        <w:rPr>
          <w:rFonts w:ascii="Simplified Arabic" w:hAnsi="Simplified Arabic" w:cs="Simplified Arabic" w:hint="cs"/>
          <w:b/>
          <w:bCs/>
          <w:sz w:val="28"/>
          <w:szCs w:val="28"/>
          <w:vertAlign w:val="superscript"/>
          <w:rtl/>
          <w:lang w:val="fr-FR" w:bidi="ar-DZ"/>
        </w:rPr>
        <w:t>(3)</w:t>
      </w:r>
      <w:r w:rsidR="005702DF" w:rsidRPr="00F66683">
        <w:rPr>
          <w:rFonts w:ascii="Simplified Arabic" w:hAnsi="Simplified Arabic" w:cs="Simplified Arabic"/>
          <w:b/>
          <w:bCs/>
          <w:sz w:val="28"/>
          <w:szCs w:val="28"/>
          <w:rtl/>
          <w:lang w:val="fr-FR" w:bidi="ar-DZ"/>
        </w:rPr>
        <w:t>.</w:t>
      </w:r>
    </w:p>
    <w:p w:rsidR="005702DF" w:rsidRPr="00172BB5" w:rsidRDefault="005702DF" w:rsidP="00483B3A">
      <w:pPr>
        <w:ind w:firstLine="708"/>
        <w:jc w:val="lowKashida"/>
        <w:rPr>
          <w:rFonts w:ascii="Simplified Arabic" w:hAnsi="Simplified Arabic" w:cs="Simplified Arabic"/>
          <w:sz w:val="28"/>
          <w:szCs w:val="28"/>
          <w:rtl/>
          <w:lang w:val="fr-FR" w:bidi="ar-DZ"/>
        </w:rPr>
      </w:pPr>
      <w:r w:rsidRPr="00172BB5">
        <w:rPr>
          <w:rFonts w:ascii="Simplified Arabic" w:hAnsi="Simplified Arabic" w:cs="Simplified Arabic"/>
          <w:sz w:val="28"/>
          <w:szCs w:val="28"/>
          <w:rtl/>
          <w:lang w:val="fr-FR" w:bidi="ar-DZ"/>
        </w:rPr>
        <w:t>من خلال التعاريف السابقة ن</w:t>
      </w:r>
      <w:r w:rsidR="00483B3A">
        <w:rPr>
          <w:rFonts w:ascii="Simplified Arabic" w:hAnsi="Simplified Arabic" w:cs="Simplified Arabic"/>
          <w:sz w:val="28"/>
          <w:szCs w:val="28"/>
          <w:rtl/>
          <w:lang w:val="fr-FR" w:bidi="ar-DZ"/>
        </w:rPr>
        <w:t>لاحظ أن هناك ثلاث سمات مشتركة و</w:t>
      </w:r>
      <w:r w:rsidRPr="00172BB5">
        <w:rPr>
          <w:rFonts w:ascii="Simplified Arabic" w:hAnsi="Simplified Arabic" w:cs="Simplified Arabic"/>
          <w:sz w:val="28"/>
          <w:szCs w:val="28"/>
          <w:rtl/>
          <w:lang w:val="fr-FR" w:bidi="ar-DZ"/>
        </w:rPr>
        <w:t>هي:</w:t>
      </w:r>
      <w:r w:rsidR="00F12108" w:rsidRPr="00F12108">
        <w:rPr>
          <w:rFonts w:ascii="Simplified Arabic" w:hAnsi="Simplified Arabic" w:cs="Simplified Arabic" w:hint="cs"/>
          <w:b/>
          <w:bCs/>
          <w:sz w:val="28"/>
          <w:szCs w:val="28"/>
          <w:vertAlign w:val="superscript"/>
          <w:rtl/>
          <w:lang w:val="fr-FR" w:bidi="ar-DZ"/>
        </w:rPr>
        <w:t>(4)</w:t>
      </w:r>
      <w:r w:rsidRPr="00F12108">
        <w:rPr>
          <w:rFonts w:ascii="Simplified Arabic" w:hAnsi="Simplified Arabic" w:cs="Simplified Arabic"/>
          <w:b/>
          <w:bCs/>
          <w:sz w:val="28"/>
          <w:szCs w:val="28"/>
          <w:rtl/>
          <w:lang w:val="fr-FR" w:bidi="ar-DZ"/>
        </w:rPr>
        <w:t xml:space="preserve"> </w:t>
      </w:r>
    </w:p>
    <w:p w:rsidR="005702DF" w:rsidRPr="00172BB5" w:rsidRDefault="005702DF" w:rsidP="00172BB5">
      <w:pPr>
        <w:jc w:val="lowKashida"/>
        <w:rPr>
          <w:rFonts w:ascii="Simplified Arabic" w:hAnsi="Simplified Arabic" w:cs="Simplified Arabic"/>
          <w:sz w:val="28"/>
          <w:szCs w:val="28"/>
          <w:rtl/>
          <w:lang w:val="fr-FR" w:bidi="ar-DZ"/>
        </w:rPr>
      </w:pPr>
      <w:r w:rsidRPr="00172BB5">
        <w:rPr>
          <w:rFonts w:ascii="Simplified Arabic" w:hAnsi="Simplified Arabic" w:cs="Simplified Arabic"/>
          <w:sz w:val="28"/>
          <w:szCs w:val="28"/>
          <w:rtl/>
          <w:lang w:val="fr-FR" w:bidi="ar-DZ"/>
        </w:rPr>
        <w:t xml:space="preserve">- وجود العنصر الديني. </w:t>
      </w:r>
    </w:p>
    <w:p w:rsidR="005702DF" w:rsidRPr="00172BB5" w:rsidRDefault="005702DF" w:rsidP="00172BB5">
      <w:pPr>
        <w:jc w:val="lowKashida"/>
        <w:rPr>
          <w:rFonts w:ascii="Simplified Arabic" w:hAnsi="Simplified Arabic" w:cs="Simplified Arabic"/>
          <w:sz w:val="28"/>
          <w:szCs w:val="28"/>
          <w:rtl/>
          <w:lang w:val="fr-FR" w:bidi="ar-DZ"/>
        </w:rPr>
      </w:pPr>
      <w:r w:rsidRPr="00172BB5">
        <w:rPr>
          <w:rFonts w:ascii="Simplified Arabic" w:hAnsi="Simplified Arabic" w:cs="Simplified Arabic"/>
          <w:sz w:val="28"/>
          <w:szCs w:val="28"/>
          <w:rtl/>
          <w:lang w:val="fr-FR" w:bidi="ar-DZ"/>
        </w:rPr>
        <w:t>- أنها مؤسسات مالية.</w:t>
      </w:r>
    </w:p>
    <w:p w:rsidR="005702DF" w:rsidRDefault="005702DF" w:rsidP="00483B3A">
      <w:pPr>
        <w:jc w:val="lowKashida"/>
        <w:rPr>
          <w:rFonts w:ascii="Simplified Arabic" w:hAnsi="Simplified Arabic" w:cs="Simplified Arabic"/>
          <w:sz w:val="28"/>
          <w:szCs w:val="28"/>
          <w:rtl/>
          <w:lang w:val="fr-FR" w:bidi="ar-DZ"/>
        </w:rPr>
      </w:pPr>
      <w:r w:rsidRPr="00172BB5">
        <w:rPr>
          <w:rFonts w:ascii="Simplified Arabic" w:hAnsi="Simplified Arabic" w:cs="Simplified Arabic"/>
          <w:sz w:val="28"/>
          <w:szCs w:val="28"/>
          <w:rtl/>
          <w:lang w:val="fr-FR" w:bidi="ar-DZ"/>
        </w:rPr>
        <w:t>- المساهمة في التنمية الاقتصادية والاجتماعية</w:t>
      </w:r>
      <w:r w:rsidR="00483B3A">
        <w:rPr>
          <w:rFonts w:ascii="Simplified Arabic" w:hAnsi="Simplified Arabic" w:cs="Simplified Arabic" w:hint="cs"/>
          <w:sz w:val="28"/>
          <w:szCs w:val="28"/>
          <w:rtl/>
          <w:lang w:val="fr-FR" w:bidi="ar-DZ"/>
        </w:rPr>
        <w:t>.</w:t>
      </w:r>
    </w:p>
    <w:p w:rsidR="004B4279" w:rsidRPr="00172BB5" w:rsidRDefault="004B4279" w:rsidP="004B4279">
      <w:pPr>
        <w:jc w:val="lowKashida"/>
        <w:rPr>
          <w:rFonts w:ascii="Simplified Arabic" w:hAnsi="Simplified Arabic" w:cs="Simplified Arabic"/>
          <w:sz w:val="28"/>
          <w:szCs w:val="28"/>
          <w:rtl/>
          <w:lang w:val="fr-FR" w:bidi="ar-DZ"/>
        </w:rPr>
      </w:pPr>
      <w:r w:rsidRPr="0089724E">
        <w:rPr>
          <w:rFonts w:ascii="Simplified Arabic" w:hAnsi="Simplified Arabic" w:cs="Simplified Arabic" w:hint="cs"/>
          <w:b/>
          <w:bCs/>
          <w:rtl/>
          <w:lang w:val="fr-FR" w:bidi="ar-DZ"/>
        </w:rPr>
        <w:t>2</w:t>
      </w:r>
      <w:r w:rsidR="00804C69" w:rsidRPr="00804C69">
        <w:rPr>
          <w:rFonts w:ascii="Simplified Arabic" w:hAnsi="Simplified Arabic" w:cs="Simplified Arabic" w:hint="cs"/>
          <w:b/>
          <w:bCs/>
          <w:sz w:val="28"/>
          <w:szCs w:val="28"/>
          <w:rtl/>
          <w:lang w:val="fr-FR" w:bidi="ar-DZ"/>
        </w:rPr>
        <w:t>-خصائص البنوك الإسلامية</w:t>
      </w:r>
      <w:r w:rsidR="00804C69">
        <w:rPr>
          <w:rFonts w:ascii="Simplified Arabic" w:hAnsi="Simplified Arabic" w:cs="Simplified Arabic" w:hint="cs"/>
          <w:sz w:val="28"/>
          <w:szCs w:val="28"/>
          <w:rtl/>
          <w:lang w:val="fr-FR" w:bidi="ar-DZ"/>
        </w:rPr>
        <w:t xml:space="preserve">: </w:t>
      </w:r>
      <w:r w:rsidRPr="00172BB5">
        <w:rPr>
          <w:rFonts w:ascii="Simplified Arabic" w:hAnsi="Simplified Arabic" w:cs="Simplified Arabic"/>
          <w:sz w:val="28"/>
          <w:szCs w:val="28"/>
          <w:rtl/>
          <w:lang w:val="fr-FR" w:bidi="ar-DZ"/>
        </w:rPr>
        <w:t>للبنك الإسلامي عدة خصائ</w:t>
      </w:r>
      <w:r>
        <w:rPr>
          <w:rFonts w:ascii="Simplified Arabic" w:hAnsi="Simplified Arabic" w:cs="Simplified Arabic"/>
          <w:sz w:val="28"/>
          <w:szCs w:val="28"/>
          <w:rtl/>
          <w:lang w:val="fr-FR" w:bidi="ar-DZ"/>
        </w:rPr>
        <w:t>ص تميزه عن باقي البنوك الأخرى و</w:t>
      </w:r>
      <w:r w:rsidRPr="00172BB5">
        <w:rPr>
          <w:rFonts w:ascii="Simplified Arabic" w:hAnsi="Simplified Arabic" w:cs="Simplified Arabic"/>
          <w:sz w:val="28"/>
          <w:szCs w:val="28"/>
          <w:rtl/>
          <w:lang w:val="fr-FR" w:bidi="ar-DZ"/>
        </w:rPr>
        <w:t>من أهمها ما يلي:</w:t>
      </w:r>
    </w:p>
    <w:p w:rsidR="004B4279" w:rsidRPr="00172BB5" w:rsidRDefault="007C1E0D" w:rsidP="00CB0612">
      <w:pPr>
        <w:jc w:val="lowKashida"/>
        <w:rPr>
          <w:rFonts w:ascii="Simplified Arabic" w:hAnsi="Simplified Arabic" w:cs="Simplified Arabic"/>
          <w:sz w:val="28"/>
          <w:szCs w:val="28"/>
          <w:rtl/>
          <w:lang w:val="fr-FR" w:bidi="ar-DZ"/>
        </w:rPr>
      </w:pPr>
      <w:r w:rsidRPr="0089724E">
        <w:rPr>
          <w:rFonts w:ascii="Simplified Arabic" w:hAnsi="Simplified Arabic" w:cs="Simplified Arabic" w:hint="cs"/>
          <w:b/>
          <w:bCs/>
          <w:rtl/>
          <w:lang w:val="fr-FR" w:bidi="ar-DZ"/>
        </w:rPr>
        <w:t>2-1</w:t>
      </w:r>
      <w:r w:rsidR="004B4279" w:rsidRPr="0089724E">
        <w:rPr>
          <w:rFonts w:ascii="Simplified Arabic" w:hAnsi="Simplified Arabic" w:cs="Simplified Arabic"/>
          <w:b/>
          <w:bCs/>
          <w:rtl/>
          <w:lang w:val="fr-FR" w:bidi="ar-DZ"/>
        </w:rPr>
        <w:t xml:space="preserve">- </w:t>
      </w:r>
      <w:r w:rsidR="004B4279" w:rsidRPr="007C1E0D">
        <w:rPr>
          <w:rFonts w:ascii="Simplified Arabic" w:hAnsi="Simplified Arabic" w:cs="Simplified Arabic"/>
          <w:b/>
          <w:bCs/>
          <w:sz w:val="28"/>
          <w:szCs w:val="28"/>
          <w:rtl/>
          <w:lang w:val="fr-FR" w:bidi="ar-DZ"/>
        </w:rPr>
        <w:t xml:space="preserve">الصفة العقيدية: </w:t>
      </w:r>
      <w:r w:rsidR="004B4279" w:rsidRPr="00172BB5">
        <w:rPr>
          <w:rFonts w:ascii="Simplified Arabic" w:hAnsi="Simplified Arabic" w:cs="Simplified Arabic"/>
          <w:sz w:val="28"/>
          <w:szCs w:val="28"/>
          <w:rtl/>
          <w:lang w:val="fr-FR" w:bidi="ar-DZ"/>
        </w:rPr>
        <w:t>إن الأساس الذي تنطلق منه البنوك الإسلامية يختلف تمام</w:t>
      </w:r>
      <w:r w:rsidR="00A4657C">
        <w:rPr>
          <w:rFonts w:ascii="Simplified Arabic" w:hAnsi="Simplified Arabic" w:cs="Simplified Arabic" w:hint="cs"/>
          <w:sz w:val="28"/>
          <w:szCs w:val="28"/>
          <w:rtl/>
          <w:lang w:val="fr-FR" w:bidi="ar-DZ"/>
        </w:rPr>
        <w:t>ا</w:t>
      </w:r>
      <w:r w:rsidR="004B4279" w:rsidRPr="00172BB5">
        <w:rPr>
          <w:rFonts w:ascii="Simplified Arabic" w:hAnsi="Simplified Arabic" w:cs="Simplified Arabic"/>
          <w:sz w:val="28"/>
          <w:szCs w:val="28"/>
          <w:rtl/>
          <w:lang w:val="fr-FR" w:bidi="ar-DZ"/>
        </w:rPr>
        <w:t xml:space="preserve"> عن الأساس الذي تنطلق منه البنوك التقليدية،</w:t>
      </w:r>
      <w:r w:rsidR="00A4657C">
        <w:rPr>
          <w:rFonts w:ascii="Simplified Arabic" w:hAnsi="Simplified Arabic" w:cs="Simplified Arabic" w:hint="cs"/>
          <w:sz w:val="28"/>
          <w:szCs w:val="28"/>
          <w:rtl/>
          <w:lang w:val="fr-FR" w:bidi="ar-DZ"/>
        </w:rPr>
        <w:t xml:space="preserve"> </w:t>
      </w:r>
      <w:r w:rsidR="004B4279" w:rsidRPr="00172BB5">
        <w:rPr>
          <w:rFonts w:ascii="Simplified Arabic" w:hAnsi="Simplified Arabic" w:cs="Simplified Arabic"/>
          <w:sz w:val="28"/>
          <w:szCs w:val="28"/>
          <w:rtl/>
          <w:lang w:val="fr-FR" w:bidi="ar-DZ"/>
        </w:rPr>
        <w:t>فالبنوك الإسلامية تنطلق من أساس عقيدي ينبثق عنه مبدأ الاستخلاف</w:t>
      </w:r>
      <w:r w:rsidR="00A4657C">
        <w:rPr>
          <w:rFonts w:ascii="Simplified Arabic" w:hAnsi="Simplified Arabic" w:cs="Simplified Arabic" w:hint="cs"/>
          <w:sz w:val="28"/>
          <w:szCs w:val="28"/>
          <w:rtl/>
          <w:lang w:val="fr-FR" w:bidi="ar-DZ"/>
        </w:rPr>
        <w:t xml:space="preserve">    </w:t>
      </w:r>
      <w:r w:rsidR="00A4657C">
        <w:rPr>
          <w:rFonts w:ascii="Simplified Arabic" w:hAnsi="Simplified Arabic" w:cs="Simplified Arabic"/>
          <w:sz w:val="28"/>
          <w:szCs w:val="28"/>
          <w:rtl/>
          <w:lang w:val="fr-FR" w:bidi="ar-DZ"/>
        </w:rPr>
        <w:t xml:space="preserve"> و</w:t>
      </w:r>
      <w:r w:rsidR="004B4279" w:rsidRPr="00172BB5">
        <w:rPr>
          <w:rFonts w:ascii="Simplified Arabic" w:hAnsi="Simplified Arabic" w:cs="Simplified Arabic"/>
          <w:sz w:val="28"/>
          <w:szCs w:val="28"/>
          <w:rtl/>
          <w:lang w:val="fr-FR" w:bidi="ar-DZ"/>
        </w:rPr>
        <w:t xml:space="preserve">يختص هذا المبدأ أن ملكية المال تعود </w:t>
      </w:r>
      <w:r w:rsidR="000669F9">
        <w:rPr>
          <w:rFonts w:ascii="Simplified Arabic" w:hAnsi="Simplified Arabic" w:cs="Simplified Arabic"/>
          <w:sz w:val="28"/>
          <w:szCs w:val="28"/>
          <w:rtl/>
          <w:lang w:val="fr-FR" w:bidi="ar-DZ"/>
        </w:rPr>
        <w:t>لله سبحانه وتعالى و</w:t>
      </w:r>
      <w:r w:rsidR="004B4279" w:rsidRPr="00172BB5">
        <w:rPr>
          <w:rFonts w:ascii="Simplified Arabic" w:hAnsi="Simplified Arabic" w:cs="Simplified Arabic"/>
          <w:sz w:val="28"/>
          <w:szCs w:val="28"/>
          <w:rtl/>
          <w:lang w:val="fr-FR" w:bidi="ar-DZ"/>
        </w:rPr>
        <w:t>ملكية الإنسان له بالوكالة</w:t>
      </w:r>
      <w:r w:rsidR="000669F9" w:rsidRPr="000669F9">
        <w:rPr>
          <w:rFonts w:ascii="Simplified Arabic" w:hAnsi="Simplified Arabic" w:cs="Simplified Arabic" w:hint="cs"/>
          <w:b/>
          <w:bCs/>
          <w:sz w:val="28"/>
          <w:szCs w:val="28"/>
          <w:vertAlign w:val="superscript"/>
          <w:rtl/>
          <w:lang w:val="fr-FR" w:bidi="ar-DZ"/>
        </w:rPr>
        <w:t>(5)</w:t>
      </w:r>
      <w:r w:rsidR="000669F9">
        <w:rPr>
          <w:rFonts w:ascii="Simplified Arabic" w:hAnsi="Simplified Arabic" w:cs="Simplified Arabic" w:hint="cs"/>
          <w:sz w:val="28"/>
          <w:szCs w:val="28"/>
          <w:rtl/>
          <w:lang w:val="fr-FR" w:bidi="ar-DZ"/>
        </w:rPr>
        <w:t xml:space="preserve"> </w:t>
      </w:r>
      <w:r w:rsidR="004B4279" w:rsidRPr="00172BB5">
        <w:rPr>
          <w:rFonts w:ascii="Simplified Arabic" w:hAnsi="Simplified Arabic" w:cs="Simplified Arabic"/>
          <w:sz w:val="28"/>
          <w:szCs w:val="28"/>
          <w:rtl/>
          <w:lang w:val="fr-FR" w:bidi="ar-DZ"/>
        </w:rPr>
        <w:t>كما قال سبحانه و تعالى</w:t>
      </w:r>
      <w:r w:rsidR="004B4279" w:rsidRPr="00172BB5">
        <w:rPr>
          <w:rFonts w:ascii="Simplified Arabic" w:hAnsi="Simplified Arabic" w:cs="Simplified Arabic"/>
          <w:color w:val="000000"/>
          <w:sz w:val="28"/>
          <w:szCs w:val="28"/>
          <w:rtl/>
        </w:rPr>
        <w:t xml:space="preserve"> ﴿</w:t>
      </w:r>
      <w:r w:rsidR="004B4279" w:rsidRPr="00172BB5">
        <w:rPr>
          <w:rFonts w:ascii="Simplified Arabic" w:hAnsi="Simplified Arabic" w:cs="Simplified Arabic"/>
          <w:b/>
          <w:bCs/>
          <w:color w:val="000000"/>
          <w:sz w:val="28"/>
          <w:szCs w:val="28"/>
          <w:rtl/>
        </w:rPr>
        <w:t xml:space="preserve">وَأَنْفِقُوا مِمَّا جَعَلَكُمْ مُسْتَخْلَفِينَ </w:t>
      </w:r>
      <w:r w:rsidR="004B4279" w:rsidRPr="00172BB5">
        <w:rPr>
          <w:rFonts w:ascii="Simplified Arabic" w:hAnsi="Simplified Arabic" w:cs="Simplified Arabic"/>
          <w:color w:val="000000"/>
          <w:sz w:val="28"/>
          <w:szCs w:val="28"/>
          <w:rtl/>
        </w:rPr>
        <w:t>﴾</w:t>
      </w:r>
      <w:r w:rsidR="00F82142" w:rsidRPr="00F82142">
        <w:rPr>
          <w:rFonts w:ascii="Simplified Arabic" w:hAnsi="Simplified Arabic" w:cs="Simplified Arabic" w:hint="cs"/>
          <w:b/>
          <w:bCs/>
          <w:sz w:val="28"/>
          <w:szCs w:val="28"/>
          <w:vertAlign w:val="superscript"/>
          <w:rtl/>
          <w:lang w:val="fr-FR" w:bidi="ar-DZ"/>
        </w:rPr>
        <w:t>(6)</w:t>
      </w:r>
      <w:r w:rsidR="004B4279" w:rsidRPr="00172BB5">
        <w:rPr>
          <w:rFonts w:ascii="Simplified Arabic" w:hAnsi="Simplified Arabic" w:cs="Simplified Arabic"/>
          <w:b/>
          <w:bCs/>
          <w:sz w:val="28"/>
          <w:szCs w:val="28"/>
          <w:rtl/>
          <w:lang w:val="fr-FR" w:bidi="ar-DZ"/>
        </w:rPr>
        <w:t xml:space="preserve"> </w:t>
      </w:r>
      <w:r w:rsidR="00264A27">
        <w:rPr>
          <w:rFonts w:ascii="Simplified Arabic" w:hAnsi="Simplified Arabic" w:cs="Simplified Arabic"/>
          <w:sz w:val="28"/>
          <w:szCs w:val="28"/>
          <w:rtl/>
          <w:lang w:val="fr-FR" w:bidi="ar-DZ"/>
        </w:rPr>
        <w:t>و</w:t>
      </w:r>
      <w:r w:rsidR="004B4279" w:rsidRPr="00172BB5">
        <w:rPr>
          <w:rFonts w:ascii="Simplified Arabic" w:hAnsi="Simplified Arabic" w:cs="Simplified Arabic"/>
          <w:sz w:val="28"/>
          <w:szCs w:val="28"/>
          <w:rtl/>
          <w:lang w:val="fr-FR" w:bidi="ar-DZ"/>
        </w:rPr>
        <w:t>كذلك قوله</w:t>
      </w:r>
      <w:r w:rsidR="004B4279" w:rsidRPr="00172BB5">
        <w:rPr>
          <w:rFonts w:ascii="Simplified Arabic" w:hAnsi="Simplified Arabic" w:cs="Simplified Arabic"/>
          <w:color w:val="000000"/>
          <w:sz w:val="28"/>
          <w:szCs w:val="28"/>
          <w:rtl/>
        </w:rPr>
        <w:t>﴿</w:t>
      </w:r>
      <w:r w:rsidR="004B4279" w:rsidRPr="00172BB5">
        <w:rPr>
          <w:rFonts w:ascii="Simplified Arabic" w:hAnsi="Simplified Arabic" w:cs="Simplified Arabic"/>
          <w:b/>
          <w:bCs/>
          <w:sz w:val="28"/>
          <w:szCs w:val="28"/>
          <w:rtl/>
          <w:lang w:val="fr-FR" w:bidi="ar-DZ"/>
        </w:rPr>
        <w:t xml:space="preserve"> </w:t>
      </w:r>
      <w:r w:rsidR="004B4279" w:rsidRPr="00172BB5">
        <w:rPr>
          <w:rFonts w:ascii="Simplified Arabic" w:hAnsi="Simplified Arabic" w:cs="Simplified Arabic"/>
          <w:b/>
          <w:bCs/>
          <w:color w:val="000000"/>
          <w:sz w:val="28"/>
          <w:szCs w:val="28"/>
          <w:rtl/>
        </w:rPr>
        <w:t>وَيَسْتَخْلِفَكُمْ فِي الْأَرْضِ فَيَنْظُرَ كَيْفَ تَعْمَلُونَ</w:t>
      </w:r>
      <w:r w:rsidR="00F82142" w:rsidRPr="00172BB5">
        <w:rPr>
          <w:rFonts w:ascii="Simplified Arabic" w:hAnsi="Simplified Arabic" w:cs="Simplified Arabic"/>
          <w:color w:val="000000"/>
          <w:sz w:val="28"/>
          <w:szCs w:val="28"/>
          <w:rtl/>
        </w:rPr>
        <w:t>﴾</w:t>
      </w:r>
      <w:r w:rsidR="00F82142">
        <w:rPr>
          <w:rFonts w:ascii="Simplified Arabic" w:hAnsi="Simplified Arabic" w:cs="Simplified Arabic" w:hint="cs"/>
          <w:b/>
          <w:bCs/>
          <w:sz w:val="28"/>
          <w:szCs w:val="28"/>
          <w:vertAlign w:val="superscript"/>
          <w:rtl/>
          <w:lang w:val="fr-FR" w:bidi="ar-DZ"/>
        </w:rPr>
        <w:t xml:space="preserve"> (7) </w:t>
      </w:r>
      <w:r w:rsidR="004B4279" w:rsidRPr="00172BB5">
        <w:rPr>
          <w:rFonts w:ascii="Simplified Arabic" w:hAnsi="Simplified Arabic" w:cs="Simplified Arabic"/>
          <w:sz w:val="28"/>
          <w:szCs w:val="28"/>
          <w:rtl/>
          <w:lang w:val="fr-FR" w:bidi="ar-DZ"/>
        </w:rPr>
        <w:t>وقوله</w:t>
      </w:r>
      <w:r w:rsidR="004B4279" w:rsidRPr="00172BB5">
        <w:rPr>
          <w:rFonts w:ascii="Simplified Arabic" w:hAnsi="Simplified Arabic" w:cs="Simplified Arabic"/>
          <w:b/>
          <w:bCs/>
          <w:sz w:val="28"/>
          <w:szCs w:val="28"/>
          <w:rtl/>
          <w:lang w:val="fr-FR" w:bidi="ar-DZ"/>
        </w:rPr>
        <w:t xml:space="preserve"> </w:t>
      </w:r>
      <w:r w:rsidR="004B4279" w:rsidRPr="00172BB5">
        <w:rPr>
          <w:rFonts w:ascii="Simplified Arabic" w:hAnsi="Simplified Arabic" w:cs="Simplified Arabic"/>
          <w:color w:val="000000"/>
          <w:sz w:val="28"/>
          <w:szCs w:val="28"/>
          <w:rtl/>
        </w:rPr>
        <w:t>﴿</w:t>
      </w:r>
      <w:r w:rsidR="004B4279" w:rsidRPr="00172BB5">
        <w:rPr>
          <w:rFonts w:ascii="Simplified Arabic" w:hAnsi="Simplified Arabic" w:cs="Simplified Arabic"/>
          <w:b/>
          <w:bCs/>
          <w:color w:val="000000"/>
          <w:sz w:val="28"/>
          <w:szCs w:val="28"/>
          <w:rtl/>
        </w:rPr>
        <w:t>وَآَتُوهُمْ مِنْ مَالِ اللَّهِ الَّذِي آَتَاكُمْ</w:t>
      </w:r>
      <w:r w:rsidR="004B4279" w:rsidRPr="00172BB5">
        <w:rPr>
          <w:rFonts w:ascii="Simplified Arabic" w:hAnsi="Simplified Arabic" w:cs="Simplified Arabic"/>
          <w:color w:val="000000"/>
          <w:sz w:val="28"/>
          <w:szCs w:val="28"/>
          <w:rtl/>
        </w:rPr>
        <w:t>﴾</w:t>
      </w:r>
      <w:r w:rsidR="00CB0612">
        <w:rPr>
          <w:rFonts w:ascii="Simplified Arabic" w:hAnsi="Simplified Arabic" w:cs="Simplified Arabic" w:hint="cs"/>
          <w:b/>
          <w:bCs/>
          <w:sz w:val="28"/>
          <w:szCs w:val="28"/>
          <w:vertAlign w:val="superscript"/>
          <w:rtl/>
          <w:lang w:val="fr-FR" w:bidi="ar-DZ"/>
        </w:rPr>
        <w:t>(8)</w:t>
      </w:r>
      <w:r w:rsidR="00264A27">
        <w:rPr>
          <w:rFonts w:ascii="Simplified Arabic" w:hAnsi="Simplified Arabic" w:cs="Simplified Arabic" w:hint="cs"/>
          <w:color w:val="000000"/>
          <w:sz w:val="28"/>
          <w:szCs w:val="28"/>
          <w:rtl/>
        </w:rPr>
        <w:t>.</w:t>
      </w:r>
    </w:p>
    <w:p w:rsidR="004B4279" w:rsidRPr="00172BB5" w:rsidRDefault="004B4279" w:rsidP="00D54F36">
      <w:pPr>
        <w:ind w:firstLine="720"/>
        <w:jc w:val="lowKashida"/>
        <w:rPr>
          <w:rFonts w:ascii="Simplified Arabic" w:hAnsi="Simplified Arabic" w:cs="Simplified Arabic"/>
          <w:sz w:val="28"/>
          <w:szCs w:val="28"/>
          <w:rtl/>
          <w:lang w:val="fr-FR" w:bidi="ar-DZ"/>
        </w:rPr>
      </w:pPr>
      <w:r w:rsidRPr="00172BB5">
        <w:rPr>
          <w:rFonts w:ascii="Simplified Arabic" w:hAnsi="Simplified Arabic" w:cs="Simplified Arabic"/>
          <w:sz w:val="28"/>
          <w:szCs w:val="28"/>
          <w:rtl/>
          <w:lang w:val="fr-FR" w:bidi="ar-DZ"/>
        </w:rPr>
        <w:t xml:space="preserve">وهذا يقتضي وجوب إتباع هذا </w:t>
      </w:r>
      <w:r w:rsidR="0082728B">
        <w:rPr>
          <w:rFonts w:ascii="Simplified Arabic" w:hAnsi="Simplified Arabic" w:cs="Simplified Arabic"/>
          <w:sz w:val="28"/>
          <w:szCs w:val="28"/>
          <w:rtl/>
          <w:lang w:val="fr-FR" w:bidi="ar-DZ"/>
        </w:rPr>
        <w:t>الاعتقاد في استخدامات الأموال و</w:t>
      </w:r>
      <w:r w:rsidRPr="00172BB5">
        <w:rPr>
          <w:rFonts w:ascii="Simplified Arabic" w:hAnsi="Simplified Arabic" w:cs="Simplified Arabic"/>
          <w:sz w:val="28"/>
          <w:szCs w:val="28"/>
          <w:rtl/>
          <w:lang w:val="fr-FR" w:bidi="ar-DZ"/>
        </w:rPr>
        <w:t>في أساليب تحريكها،</w:t>
      </w:r>
      <w:r w:rsidR="0082728B">
        <w:rPr>
          <w:rFonts w:ascii="Simplified Arabic" w:hAnsi="Simplified Arabic" w:cs="Simplified Arabic" w:hint="cs"/>
          <w:sz w:val="28"/>
          <w:szCs w:val="28"/>
          <w:rtl/>
          <w:lang w:val="fr-FR" w:bidi="ar-DZ"/>
        </w:rPr>
        <w:t xml:space="preserve"> </w:t>
      </w:r>
      <w:r w:rsidR="0082728B">
        <w:rPr>
          <w:rFonts w:ascii="Simplified Arabic" w:hAnsi="Simplified Arabic" w:cs="Simplified Arabic"/>
          <w:sz w:val="28"/>
          <w:szCs w:val="28"/>
          <w:rtl/>
          <w:lang w:val="fr-FR" w:bidi="ar-DZ"/>
        </w:rPr>
        <w:t>و</w:t>
      </w:r>
      <w:r w:rsidRPr="00172BB5">
        <w:rPr>
          <w:rFonts w:ascii="Simplified Arabic" w:hAnsi="Simplified Arabic" w:cs="Simplified Arabic"/>
          <w:sz w:val="28"/>
          <w:szCs w:val="28"/>
          <w:rtl/>
          <w:lang w:val="fr-FR" w:bidi="ar-DZ"/>
        </w:rPr>
        <w:t>عدم جواز الخروج عن هذه التعاليم الأساسية</w:t>
      </w:r>
      <w:r w:rsidR="0082728B">
        <w:rPr>
          <w:rFonts w:ascii="Simplified Arabic" w:hAnsi="Simplified Arabic" w:cs="Simplified Arabic" w:hint="cs"/>
          <w:sz w:val="28"/>
          <w:szCs w:val="28"/>
          <w:rtl/>
          <w:lang w:val="fr-FR" w:bidi="ar-DZ"/>
        </w:rPr>
        <w:t xml:space="preserve"> </w:t>
      </w:r>
      <w:r w:rsidR="0082728B" w:rsidRPr="0082728B">
        <w:rPr>
          <w:rFonts w:ascii="Simplified Arabic" w:hAnsi="Simplified Arabic" w:cs="Simplified Arabic" w:hint="cs"/>
          <w:b/>
          <w:bCs/>
          <w:sz w:val="28"/>
          <w:szCs w:val="28"/>
          <w:vertAlign w:val="superscript"/>
          <w:rtl/>
          <w:lang w:val="fr-FR" w:bidi="ar-DZ"/>
        </w:rPr>
        <w:t>(9)</w:t>
      </w:r>
      <w:r w:rsidRPr="00172BB5">
        <w:rPr>
          <w:rFonts w:ascii="Simplified Arabic" w:hAnsi="Simplified Arabic" w:cs="Simplified Arabic"/>
          <w:sz w:val="28"/>
          <w:szCs w:val="28"/>
          <w:rtl/>
          <w:lang w:val="fr-FR" w:bidi="ar-DZ"/>
        </w:rPr>
        <w:t>،</w:t>
      </w:r>
      <w:r w:rsidR="0082728B">
        <w:rPr>
          <w:rFonts w:ascii="Simplified Arabic" w:hAnsi="Simplified Arabic" w:cs="Simplified Arabic" w:hint="cs"/>
          <w:sz w:val="28"/>
          <w:szCs w:val="28"/>
          <w:rtl/>
          <w:lang w:val="fr-FR" w:bidi="ar-DZ"/>
        </w:rPr>
        <w:t xml:space="preserve"> </w:t>
      </w:r>
      <w:r w:rsidR="0082728B">
        <w:rPr>
          <w:rFonts w:ascii="Simplified Arabic" w:hAnsi="Simplified Arabic" w:cs="Simplified Arabic"/>
          <w:sz w:val="28"/>
          <w:szCs w:val="28"/>
          <w:rtl/>
          <w:lang w:val="fr-FR" w:bidi="ar-DZ"/>
        </w:rPr>
        <w:t>و</w:t>
      </w:r>
      <w:r w:rsidRPr="00172BB5">
        <w:rPr>
          <w:rFonts w:ascii="Simplified Arabic" w:hAnsi="Simplified Arabic" w:cs="Simplified Arabic"/>
          <w:sz w:val="28"/>
          <w:szCs w:val="28"/>
          <w:rtl/>
          <w:lang w:val="fr-FR" w:bidi="ar-DZ"/>
        </w:rPr>
        <w:t>قد ذكر الله عباده بهذه الحقيقة فقال في كتابه العزيز</w:t>
      </w:r>
      <w:r w:rsidRPr="00172BB5">
        <w:rPr>
          <w:rFonts w:ascii="Simplified Arabic" w:hAnsi="Simplified Arabic" w:cs="Simplified Arabic"/>
          <w:color w:val="000000"/>
          <w:sz w:val="28"/>
          <w:szCs w:val="28"/>
          <w:rtl/>
        </w:rPr>
        <w:t>﴿</w:t>
      </w:r>
      <w:r w:rsidRPr="00172BB5">
        <w:rPr>
          <w:rFonts w:ascii="Simplified Arabic" w:hAnsi="Simplified Arabic" w:cs="Simplified Arabic"/>
          <w:b/>
          <w:bCs/>
          <w:color w:val="000000"/>
          <w:sz w:val="28"/>
          <w:szCs w:val="28"/>
          <w:rtl/>
        </w:rPr>
        <w:t>قُلْ مَنْ يَرْزُقُكُمْ مِنَ السَّمَاءِ وَالْأَرْضِ أَمَّنْ يَمْلِكُ السَّمْعَ وَالْأَبْصَارَ</w:t>
      </w:r>
      <w:r w:rsidRPr="00172BB5">
        <w:rPr>
          <w:rFonts w:ascii="Simplified Arabic" w:hAnsi="Simplified Arabic" w:cs="Simplified Arabic"/>
          <w:color w:val="000000"/>
          <w:sz w:val="28"/>
          <w:szCs w:val="28"/>
          <w:rtl/>
        </w:rPr>
        <w:t>﴾</w:t>
      </w:r>
      <w:r w:rsidR="00B83F30" w:rsidRPr="00B83F30">
        <w:rPr>
          <w:rFonts w:ascii="Simplified Arabic" w:hAnsi="Simplified Arabic" w:cs="Simplified Arabic" w:hint="cs"/>
          <w:b/>
          <w:bCs/>
          <w:sz w:val="28"/>
          <w:szCs w:val="28"/>
          <w:vertAlign w:val="superscript"/>
          <w:rtl/>
          <w:lang w:val="fr-FR" w:bidi="ar-DZ"/>
        </w:rPr>
        <w:t>(10)</w:t>
      </w:r>
      <w:r w:rsidRPr="00172BB5">
        <w:rPr>
          <w:rFonts w:ascii="Simplified Arabic" w:hAnsi="Simplified Arabic" w:cs="Simplified Arabic"/>
          <w:sz w:val="28"/>
          <w:szCs w:val="28"/>
          <w:rtl/>
          <w:lang w:val="fr-FR" w:bidi="ar-DZ"/>
        </w:rPr>
        <w:t xml:space="preserve"> فالبنك الإسلامي ملتزم بتعاليم </w:t>
      </w:r>
      <w:r w:rsidRPr="00172BB5">
        <w:rPr>
          <w:rFonts w:ascii="Simplified Arabic" w:hAnsi="Simplified Arabic" w:cs="Simplified Arabic"/>
          <w:sz w:val="28"/>
          <w:szCs w:val="28"/>
          <w:rtl/>
          <w:lang w:val="fr-FR" w:bidi="ar-DZ"/>
        </w:rPr>
        <w:lastRenderedPageBreak/>
        <w:t>الإسلام</w:t>
      </w:r>
      <w:r w:rsidR="00FD13B4">
        <w:rPr>
          <w:rFonts w:ascii="Simplified Arabic" w:hAnsi="Simplified Arabic" w:cs="Simplified Arabic" w:hint="cs"/>
          <w:sz w:val="28"/>
          <w:szCs w:val="28"/>
          <w:rtl/>
          <w:lang w:val="fr-FR" w:bidi="ar-DZ"/>
        </w:rPr>
        <w:t xml:space="preserve">    </w:t>
      </w:r>
      <w:r w:rsidR="00FD13B4">
        <w:rPr>
          <w:rFonts w:ascii="Simplified Arabic" w:hAnsi="Simplified Arabic" w:cs="Simplified Arabic"/>
          <w:sz w:val="28"/>
          <w:szCs w:val="28"/>
          <w:rtl/>
          <w:lang w:val="fr-FR" w:bidi="ar-DZ"/>
        </w:rPr>
        <w:t xml:space="preserve"> و</w:t>
      </w:r>
      <w:r w:rsidRPr="00172BB5">
        <w:rPr>
          <w:rFonts w:ascii="Simplified Arabic" w:hAnsi="Simplified Arabic" w:cs="Simplified Arabic"/>
          <w:sz w:val="28"/>
          <w:szCs w:val="28"/>
          <w:rtl/>
          <w:lang w:val="fr-FR" w:bidi="ar-DZ"/>
        </w:rPr>
        <w:t>بأحكام الشريعة الإسلامية ليس فقط</w:t>
      </w:r>
      <w:r w:rsidR="001118CF">
        <w:rPr>
          <w:rFonts w:ascii="Simplified Arabic" w:hAnsi="Simplified Arabic" w:cs="Simplified Arabic"/>
          <w:sz w:val="28"/>
          <w:szCs w:val="28"/>
          <w:rtl/>
          <w:lang w:val="fr-FR" w:bidi="ar-DZ"/>
        </w:rPr>
        <w:t xml:space="preserve"> في عدم التعامل بالفائدة أخذا وعطاءا و</w:t>
      </w:r>
      <w:r w:rsidRPr="00172BB5">
        <w:rPr>
          <w:rFonts w:ascii="Simplified Arabic" w:hAnsi="Simplified Arabic" w:cs="Simplified Arabic"/>
          <w:sz w:val="28"/>
          <w:szCs w:val="28"/>
          <w:rtl/>
          <w:lang w:val="fr-FR" w:bidi="ar-DZ"/>
        </w:rPr>
        <w:t>لكن في كل التصرفات</w:t>
      </w:r>
      <w:r w:rsidR="001118CF">
        <w:rPr>
          <w:rFonts w:ascii="Simplified Arabic" w:hAnsi="Simplified Arabic" w:cs="Simplified Arabic" w:hint="cs"/>
          <w:sz w:val="28"/>
          <w:szCs w:val="28"/>
          <w:rtl/>
          <w:lang w:val="fr-FR" w:bidi="ar-DZ"/>
        </w:rPr>
        <w:t xml:space="preserve">    </w:t>
      </w:r>
      <w:r w:rsidR="001118CF">
        <w:rPr>
          <w:rFonts w:ascii="Simplified Arabic" w:hAnsi="Simplified Arabic" w:cs="Simplified Arabic"/>
          <w:sz w:val="28"/>
          <w:szCs w:val="28"/>
          <w:rtl/>
          <w:lang w:val="fr-FR" w:bidi="ar-DZ"/>
        </w:rPr>
        <w:t xml:space="preserve"> و</w:t>
      </w:r>
      <w:r w:rsidRPr="00172BB5">
        <w:rPr>
          <w:rFonts w:ascii="Simplified Arabic" w:hAnsi="Simplified Arabic" w:cs="Simplified Arabic"/>
          <w:sz w:val="28"/>
          <w:szCs w:val="28"/>
          <w:rtl/>
          <w:lang w:val="fr-FR" w:bidi="ar-DZ"/>
        </w:rPr>
        <w:t>التعاملات ككل</w:t>
      </w:r>
      <w:r w:rsidRPr="00D54F36">
        <w:rPr>
          <w:rFonts w:ascii="Simplified Arabic" w:hAnsi="Simplified Arabic" w:cs="Simplified Arabic"/>
          <w:b/>
          <w:bCs/>
          <w:sz w:val="28"/>
          <w:szCs w:val="28"/>
          <w:rtl/>
          <w:lang w:val="fr-FR" w:bidi="ar-DZ"/>
        </w:rPr>
        <w:t>.</w:t>
      </w:r>
      <w:r w:rsidR="00D54F36" w:rsidRPr="00D54F36">
        <w:rPr>
          <w:rFonts w:ascii="Simplified Arabic" w:hAnsi="Simplified Arabic" w:cs="Simplified Arabic" w:hint="cs"/>
          <w:b/>
          <w:bCs/>
          <w:sz w:val="28"/>
          <w:szCs w:val="28"/>
          <w:vertAlign w:val="superscript"/>
          <w:rtl/>
          <w:lang w:val="fr-FR" w:bidi="ar-DZ"/>
        </w:rPr>
        <w:t>(11)</w:t>
      </w:r>
    </w:p>
    <w:p w:rsidR="004B4279" w:rsidRPr="00172BB5" w:rsidRDefault="004B4279" w:rsidP="00712F24">
      <w:pPr>
        <w:jc w:val="lowKashida"/>
        <w:rPr>
          <w:rFonts w:ascii="Simplified Arabic" w:hAnsi="Simplified Arabic" w:cs="Simplified Arabic"/>
          <w:sz w:val="28"/>
          <w:szCs w:val="28"/>
          <w:rtl/>
          <w:lang w:val="fr-FR" w:bidi="ar-DZ"/>
        </w:rPr>
      </w:pPr>
      <w:r w:rsidRPr="0089724E">
        <w:rPr>
          <w:rFonts w:ascii="Simplified Arabic" w:hAnsi="Simplified Arabic" w:cs="Simplified Arabic"/>
          <w:b/>
          <w:bCs/>
          <w:rtl/>
          <w:lang w:val="fr-FR" w:bidi="ar-DZ"/>
        </w:rPr>
        <w:t>2-</w:t>
      </w:r>
      <w:r w:rsidR="005A6BAC" w:rsidRPr="0089724E">
        <w:rPr>
          <w:rFonts w:ascii="Simplified Arabic" w:hAnsi="Simplified Arabic" w:cs="Simplified Arabic" w:hint="cs"/>
          <w:b/>
          <w:bCs/>
          <w:rtl/>
          <w:lang w:val="fr-FR" w:bidi="ar-DZ"/>
        </w:rPr>
        <w:t>2-</w:t>
      </w:r>
      <w:r w:rsidRPr="00172BB5">
        <w:rPr>
          <w:rFonts w:ascii="Simplified Arabic" w:hAnsi="Simplified Arabic" w:cs="Simplified Arabic"/>
          <w:b/>
          <w:bCs/>
          <w:sz w:val="28"/>
          <w:szCs w:val="28"/>
          <w:rtl/>
          <w:lang w:val="fr-FR" w:bidi="ar-DZ"/>
        </w:rPr>
        <w:t xml:space="preserve"> الصفة التنموية: </w:t>
      </w:r>
      <w:r w:rsidR="007B4D1A">
        <w:rPr>
          <w:rFonts w:ascii="Simplified Arabic" w:hAnsi="Simplified Arabic" w:cs="Simplified Arabic" w:hint="cs"/>
          <w:sz w:val="28"/>
          <w:szCs w:val="28"/>
          <w:rtl/>
          <w:lang w:val="fr-FR" w:bidi="ar-DZ"/>
        </w:rPr>
        <w:t>إن</w:t>
      </w:r>
      <w:r w:rsidR="008D3262">
        <w:rPr>
          <w:rFonts w:ascii="Simplified Arabic" w:hAnsi="Simplified Arabic" w:cs="Simplified Arabic" w:hint="cs"/>
          <w:sz w:val="28"/>
          <w:szCs w:val="28"/>
          <w:rtl/>
          <w:lang w:val="fr-FR" w:bidi="ar-DZ"/>
        </w:rPr>
        <w:t xml:space="preserve"> الدراسة الحديثة للتنمية </w:t>
      </w:r>
      <w:r w:rsidR="007B4D1A">
        <w:rPr>
          <w:rFonts w:ascii="Simplified Arabic" w:hAnsi="Simplified Arabic" w:cs="Simplified Arabic" w:hint="cs"/>
          <w:sz w:val="28"/>
          <w:szCs w:val="28"/>
          <w:rtl/>
          <w:lang w:val="fr-FR" w:bidi="ar-DZ"/>
        </w:rPr>
        <w:t>أفضت</w:t>
      </w:r>
      <w:r w:rsidR="008D3262">
        <w:rPr>
          <w:rFonts w:ascii="Simplified Arabic" w:hAnsi="Simplified Arabic" w:cs="Simplified Arabic" w:hint="cs"/>
          <w:sz w:val="28"/>
          <w:szCs w:val="28"/>
          <w:rtl/>
          <w:lang w:val="fr-FR" w:bidi="ar-DZ"/>
        </w:rPr>
        <w:t xml:space="preserve"> </w:t>
      </w:r>
      <w:r w:rsidR="007B4D1A">
        <w:rPr>
          <w:rFonts w:ascii="Simplified Arabic" w:hAnsi="Simplified Arabic" w:cs="Simplified Arabic" w:hint="cs"/>
          <w:sz w:val="28"/>
          <w:szCs w:val="28"/>
          <w:rtl/>
          <w:lang w:val="fr-FR" w:bidi="ar-DZ"/>
        </w:rPr>
        <w:t>إلى</w:t>
      </w:r>
      <w:r w:rsidR="008D3262">
        <w:rPr>
          <w:rFonts w:ascii="Simplified Arabic" w:hAnsi="Simplified Arabic" w:cs="Simplified Arabic" w:hint="cs"/>
          <w:sz w:val="28"/>
          <w:szCs w:val="28"/>
          <w:rtl/>
          <w:lang w:val="fr-FR" w:bidi="ar-DZ"/>
        </w:rPr>
        <w:t xml:space="preserve"> انه لا يمكن اقتصار التنمية على </w:t>
      </w:r>
      <w:r w:rsidR="007B4D1A">
        <w:rPr>
          <w:rFonts w:ascii="Simplified Arabic" w:hAnsi="Simplified Arabic" w:cs="Simplified Arabic" w:hint="cs"/>
          <w:sz w:val="28"/>
          <w:szCs w:val="28"/>
          <w:rtl/>
          <w:lang w:val="fr-FR" w:bidi="ar-DZ"/>
        </w:rPr>
        <w:t>الناحية</w:t>
      </w:r>
      <w:r w:rsidR="008D3262">
        <w:rPr>
          <w:rFonts w:ascii="Simplified Arabic" w:hAnsi="Simplified Arabic" w:cs="Simplified Arabic" w:hint="cs"/>
          <w:sz w:val="28"/>
          <w:szCs w:val="28"/>
          <w:rtl/>
          <w:lang w:val="fr-FR" w:bidi="ar-DZ"/>
        </w:rPr>
        <w:t xml:space="preserve"> الاقتصادية فقط، </w:t>
      </w:r>
      <w:r w:rsidRPr="00172BB5">
        <w:rPr>
          <w:rFonts w:ascii="Simplified Arabic" w:hAnsi="Simplified Arabic" w:cs="Simplified Arabic"/>
          <w:sz w:val="28"/>
          <w:szCs w:val="28"/>
          <w:rtl/>
          <w:lang w:val="fr-FR" w:bidi="ar-DZ"/>
        </w:rPr>
        <w:t>بل يج</w:t>
      </w:r>
      <w:r w:rsidR="007B4D1A">
        <w:rPr>
          <w:rFonts w:ascii="Simplified Arabic" w:hAnsi="Simplified Arabic" w:cs="Simplified Arabic"/>
          <w:sz w:val="28"/>
          <w:szCs w:val="28"/>
          <w:rtl/>
          <w:lang w:val="fr-FR" w:bidi="ar-DZ"/>
        </w:rPr>
        <w:t>ب أن تكون مصحوبة بتنمية عقلية و</w:t>
      </w:r>
      <w:r w:rsidRPr="00172BB5">
        <w:rPr>
          <w:rFonts w:ascii="Simplified Arabic" w:hAnsi="Simplified Arabic" w:cs="Simplified Arabic"/>
          <w:sz w:val="28"/>
          <w:szCs w:val="28"/>
          <w:rtl/>
          <w:lang w:val="fr-FR" w:bidi="ar-DZ"/>
        </w:rPr>
        <w:t xml:space="preserve">نفسية </w:t>
      </w:r>
      <w:r w:rsidR="007B4D1A">
        <w:rPr>
          <w:rFonts w:ascii="Simplified Arabic" w:hAnsi="Simplified Arabic" w:cs="Simplified Arabic"/>
          <w:sz w:val="28"/>
          <w:szCs w:val="28"/>
          <w:rtl/>
          <w:lang w:val="fr-FR" w:bidi="ar-DZ"/>
        </w:rPr>
        <w:t>و</w:t>
      </w:r>
      <w:r w:rsidRPr="00172BB5">
        <w:rPr>
          <w:rFonts w:ascii="Simplified Arabic" w:hAnsi="Simplified Arabic" w:cs="Simplified Arabic"/>
          <w:sz w:val="28"/>
          <w:szCs w:val="28"/>
          <w:rtl/>
          <w:lang w:val="fr-FR" w:bidi="ar-DZ"/>
        </w:rPr>
        <w:t>أخلاقية،</w:t>
      </w:r>
      <w:r w:rsidR="007B4D1A">
        <w:rPr>
          <w:rFonts w:ascii="Simplified Arabic" w:hAnsi="Simplified Arabic" w:cs="Simplified Arabic" w:hint="cs"/>
          <w:sz w:val="28"/>
          <w:szCs w:val="28"/>
          <w:rtl/>
          <w:lang w:val="fr-FR" w:bidi="ar-DZ"/>
        </w:rPr>
        <w:t xml:space="preserve"> </w:t>
      </w:r>
      <w:r w:rsidRPr="00172BB5">
        <w:rPr>
          <w:rFonts w:ascii="Simplified Arabic" w:hAnsi="Simplified Arabic" w:cs="Simplified Arabic"/>
          <w:sz w:val="28"/>
          <w:szCs w:val="28"/>
          <w:rtl/>
          <w:lang w:val="fr-FR" w:bidi="ar-DZ"/>
        </w:rPr>
        <w:t>فإذا كان الدور الاقتصادي للبنوك ا</w:t>
      </w:r>
      <w:r w:rsidR="00993A59">
        <w:rPr>
          <w:rFonts w:ascii="Simplified Arabic" w:hAnsi="Simplified Arabic" w:cs="Simplified Arabic"/>
          <w:sz w:val="28"/>
          <w:szCs w:val="28"/>
          <w:rtl/>
          <w:lang w:val="fr-FR" w:bidi="ar-DZ"/>
        </w:rPr>
        <w:t>لغير إسلامية هو تجميع الموارد و</w:t>
      </w:r>
      <w:r w:rsidRPr="00172BB5">
        <w:rPr>
          <w:rFonts w:ascii="Simplified Arabic" w:hAnsi="Simplified Arabic" w:cs="Simplified Arabic"/>
          <w:sz w:val="28"/>
          <w:szCs w:val="28"/>
          <w:rtl/>
          <w:lang w:val="fr-FR" w:bidi="ar-DZ"/>
        </w:rPr>
        <w:t>توجيهها للمحتاجين إلى رؤوس الأموال بغرض الربح،</w:t>
      </w:r>
      <w:r w:rsidR="00993A59">
        <w:rPr>
          <w:rFonts w:ascii="Simplified Arabic" w:hAnsi="Simplified Arabic" w:cs="Simplified Arabic" w:hint="cs"/>
          <w:sz w:val="28"/>
          <w:szCs w:val="28"/>
          <w:rtl/>
          <w:lang w:val="fr-FR" w:bidi="ar-DZ"/>
        </w:rPr>
        <w:t xml:space="preserve"> </w:t>
      </w:r>
      <w:r w:rsidR="00993A59">
        <w:rPr>
          <w:rFonts w:ascii="Simplified Arabic" w:hAnsi="Simplified Arabic" w:cs="Simplified Arabic"/>
          <w:sz w:val="28"/>
          <w:szCs w:val="28"/>
          <w:rtl/>
          <w:lang w:val="fr-FR" w:bidi="ar-DZ"/>
        </w:rPr>
        <w:t>ف</w:t>
      </w:r>
      <w:r w:rsidR="00993A59">
        <w:rPr>
          <w:rFonts w:ascii="Simplified Arabic" w:hAnsi="Simplified Arabic" w:cs="Simplified Arabic" w:hint="cs"/>
          <w:sz w:val="28"/>
          <w:szCs w:val="28"/>
          <w:rtl/>
          <w:lang w:val="fr-FR" w:bidi="ar-DZ"/>
        </w:rPr>
        <w:t>إ</w:t>
      </w:r>
      <w:r w:rsidRPr="00172BB5">
        <w:rPr>
          <w:rFonts w:ascii="Simplified Arabic" w:hAnsi="Simplified Arabic" w:cs="Simplified Arabic"/>
          <w:sz w:val="28"/>
          <w:szCs w:val="28"/>
          <w:rtl/>
          <w:lang w:val="fr-FR" w:bidi="ar-DZ"/>
        </w:rPr>
        <w:t>ن دور البنوك الإسلامية هو النهوض بالمجتمع</w:t>
      </w:r>
      <w:r w:rsidR="00993A59" w:rsidRPr="00993A59">
        <w:rPr>
          <w:rFonts w:ascii="Simplified Arabic" w:hAnsi="Simplified Arabic" w:cs="Simplified Arabic" w:hint="cs"/>
          <w:b/>
          <w:bCs/>
          <w:sz w:val="28"/>
          <w:szCs w:val="28"/>
          <w:vertAlign w:val="superscript"/>
          <w:rtl/>
          <w:lang w:val="fr-FR" w:bidi="ar-DZ"/>
        </w:rPr>
        <w:t>(12)</w:t>
      </w:r>
      <w:r w:rsidRPr="00172BB5">
        <w:rPr>
          <w:rFonts w:ascii="Simplified Arabic" w:hAnsi="Simplified Arabic" w:cs="Simplified Arabic"/>
          <w:sz w:val="28"/>
          <w:szCs w:val="28"/>
          <w:rtl/>
          <w:lang w:val="fr-FR" w:bidi="ar-DZ"/>
        </w:rPr>
        <w:t>،</w:t>
      </w:r>
      <w:r w:rsidR="00993A59">
        <w:rPr>
          <w:rFonts w:ascii="Simplified Arabic" w:hAnsi="Simplified Arabic" w:cs="Simplified Arabic" w:hint="cs"/>
          <w:sz w:val="28"/>
          <w:szCs w:val="28"/>
          <w:rtl/>
          <w:lang w:val="fr-FR" w:bidi="ar-DZ"/>
        </w:rPr>
        <w:t xml:space="preserve"> </w:t>
      </w:r>
      <w:r w:rsidRPr="00172BB5">
        <w:rPr>
          <w:rFonts w:ascii="Simplified Arabic" w:hAnsi="Simplified Arabic" w:cs="Simplified Arabic"/>
          <w:sz w:val="28"/>
          <w:szCs w:val="28"/>
          <w:rtl/>
          <w:lang w:val="fr-FR" w:bidi="ar-DZ"/>
        </w:rPr>
        <w:t>وأما تحقيق الربح</w:t>
      </w:r>
      <w:r w:rsidR="0010198D">
        <w:rPr>
          <w:rFonts w:ascii="Simplified Arabic" w:hAnsi="Simplified Arabic" w:cs="Simplified Arabic" w:hint="cs"/>
          <w:sz w:val="28"/>
          <w:szCs w:val="28"/>
          <w:vertAlign w:val="superscript"/>
          <w:rtl/>
          <w:lang w:val="fr-FR" w:bidi="ar-DZ"/>
        </w:rPr>
        <w:t xml:space="preserve"> </w:t>
      </w:r>
      <w:r w:rsidRPr="00172BB5">
        <w:rPr>
          <w:rFonts w:ascii="Simplified Arabic" w:hAnsi="Simplified Arabic" w:cs="Simplified Arabic"/>
          <w:sz w:val="28"/>
          <w:szCs w:val="28"/>
          <w:rtl/>
          <w:lang w:val="fr-FR" w:bidi="ar-DZ"/>
        </w:rPr>
        <w:t xml:space="preserve"> فيعتبر ا</w:t>
      </w:r>
      <w:r w:rsidR="0010198D">
        <w:rPr>
          <w:rFonts w:ascii="Simplified Arabic" w:hAnsi="Simplified Arabic" w:cs="Simplified Arabic"/>
          <w:sz w:val="28"/>
          <w:szCs w:val="28"/>
          <w:rtl/>
          <w:lang w:val="fr-FR" w:bidi="ar-DZ"/>
        </w:rPr>
        <w:t>حد الأهداف الأساسية التي تسعى و</w:t>
      </w:r>
      <w:r w:rsidRPr="00172BB5">
        <w:rPr>
          <w:rFonts w:ascii="Simplified Arabic" w:hAnsi="Simplified Arabic" w:cs="Simplified Arabic"/>
          <w:sz w:val="28"/>
          <w:szCs w:val="28"/>
          <w:rtl/>
          <w:lang w:val="fr-FR" w:bidi="ar-DZ"/>
        </w:rPr>
        <w:t>تع</w:t>
      </w:r>
      <w:r w:rsidR="0010198D">
        <w:rPr>
          <w:rFonts w:ascii="Simplified Arabic" w:hAnsi="Simplified Arabic" w:cs="Simplified Arabic"/>
          <w:sz w:val="28"/>
          <w:szCs w:val="28"/>
          <w:rtl/>
          <w:lang w:val="fr-FR" w:bidi="ar-DZ"/>
        </w:rPr>
        <w:t>مل على تحقيقها و</w:t>
      </w:r>
      <w:r w:rsidRPr="00172BB5">
        <w:rPr>
          <w:rFonts w:ascii="Simplified Arabic" w:hAnsi="Simplified Arabic" w:cs="Simplified Arabic"/>
          <w:sz w:val="28"/>
          <w:szCs w:val="28"/>
          <w:rtl/>
          <w:lang w:val="fr-FR" w:bidi="ar-DZ"/>
        </w:rPr>
        <w:t>ليس الهدف الأساسي لها فالبنوك الإسلامية تسعى لتحقيق التنمية الاقتصادية و الاجتماعية من خلال تعبئة المدخرات و استثمارها في مختلف أوجه النشاط الاقتصادي خدمة لمصالح المجتمع،و من هنا يكون ارتباط التنمية الاقتصادية بالتنمية الاجتماعية</w:t>
      </w:r>
      <w:r w:rsidR="0010198D" w:rsidRPr="0010198D">
        <w:rPr>
          <w:rFonts w:ascii="Simplified Arabic" w:hAnsi="Simplified Arabic" w:cs="Simplified Arabic" w:hint="cs"/>
          <w:b/>
          <w:bCs/>
          <w:sz w:val="28"/>
          <w:szCs w:val="28"/>
          <w:vertAlign w:val="superscript"/>
          <w:rtl/>
          <w:lang w:val="fr-FR" w:bidi="ar-DZ"/>
        </w:rPr>
        <w:t>(13)</w:t>
      </w:r>
      <w:r w:rsidRPr="0010198D">
        <w:rPr>
          <w:rFonts w:ascii="Simplified Arabic" w:hAnsi="Simplified Arabic" w:cs="Simplified Arabic"/>
          <w:b/>
          <w:bCs/>
          <w:sz w:val="28"/>
          <w:szCs w:val="28"/>
          <w:vertAlign w:val="superscript"/>
          <w:rtl/>
          <w:lang w:val="fr-FR" w:bidi="ar-DZ"/>
        </w:rPr>
        <w:t xml:space="preserve"> </w:t>
      </w:r>
      <w:r w:rsidRPr="00172BB5">
        <w:rPr>
          <w:rFonts w:ascii="Simplified Arabic" w:hAnsi="Simplified Arabic" w:cs="Simplified Arabic"/>
          <w:sz w:val="28"/>
          <w:szCs w:val="28"/>
          <w:rtl/>
          <w:lang w:val="fr-FR" w:bidi="ar-DZ"/>
        </w:rPr>
        <w:t>،</w:t>
      </w:r>
      <w:r w:rsidR="0010198D">
        <w:rPr>
          <w:rFonts w:ascii="Simplified Arabic" w:hAnsi="Simplified Arabic" w:cs="Simplified Arabic" w:hint="cs"/>
          <w:sz w:val="28"/>
          <w:szCs w:val="28"/>
          <w:rtl/>
          <w:lang w:val="fr-FR" w:bidi="ar-DZ"/>
        </w:rPr>
        <w:t xml:space="preserve"> </w:t>
      </w:r>
      <w:r w:rsidR="005B5F74">
        <w:rPr>
          <w:rFonts w:ascii="Simplified Arabic" w:hAnsi="Simplified Arabic" w:cs="Simplified Arabic"/>
          <w:sz w:val="28"/>
          <w:szCs w:val="28"/>
          <w:rtl/>
          <w:lang w:val="fr-FR" w:bidi="ar-DZ"/>
        </w:rPr>
        <w:t>فهي</w:t>
      </w:r>
      <w:r w:rsidRPr="00172BB5">
        <w:rPr>
          <w:rFonts w:ascii="Simplified Arabic" w:hAnsi="Simplified Arabic" w:cs="Simplified Arabic"/>
          <w:sz w:val="28"/>
          <w:szCs w:val="28"/>
          <w:rtl/>
          <w:lang w:val="fr-FR" w:bidi="ar-DZ"/>
        </w:rPr>
        <w:t xml:space="preserve"> إ</w:t>
      </w:r>
      <w:r w:rsidR="009B7804">
        <w:rPr>
          <w:rFonts w:ascii="Simplified Arabic" w:hAnsi="Simplified Arabic" w:cs="Simplified Arabic"/>
          <w:sz w:val="28"/>
          <w:szCs w:val="28"/>
          <w:rtl/>
          <w:lang w:val="fr-FR" w:bidi="ar-DZ"/>
        </w:rPr>
        <w:t>ما أن تستثمر أموالها مباشرة و</w:t>
      </w:r>
      <w:r w:rsidRPr="00172BB5">
        <w:rPr>
          <w:rFonts w:ascii="Simplified Arabic" w:hAnsi="Simplified Arabic" w:cs="Simplified Arabic"/>
          <w:sz w:val="28"/>
          <w:szCs w:val="28"/>
          <w:rtl/>
          <w:lang w:val="fr-FR" w:bidi="ar-DZ"/>
        </w:rPr>
        <w:t>إما عن طريق المشاركة مع ال</w:t>
      </w:r>
      <w:r w:rsidR="009B7804">
        <w:rPr>
          <w:rFonts w:ascii="Simplified Arabic" w:hAnsi="Simplified Arabic" w:cs="Simplified Arabic"/>
          <w:sz w:val="28"/>
          <w:szCs w:val="28"/>
          <w:rtl/>
          <w:lang w:val="fr-FR" w:bidi="ar-DZ"/>
        </w:rPr>
        <w:t>آخرين أو المضاربة أو المرابحة و</w:t>
      </w:r>
      <w:r w:rsidRPr="00172BB5">
        <w:rPr>
          <w:rFonts w:ascii="Simplified Arabic" w:hAnsi="Simplified Arabic" w:cs="Simplified Arabic"/>
          <w:sz w:val="28"/>
          <w:szCs w:val="28"/>
          <w:rtl/>
          <w:lang w:val="fr-FR" w:bidi="ar-DZ"/>
        </w:rPr>
        <w:t>بهذا يمكن أن نستثمر في جميع النشاطات ا</w:t>
      </w:r>
      <w:r w:rsidR="00712F24">
        <w:rPr>
          <w:rFonts w:ascii="Simplified Arabic" w:hAnsi="Simplified Arabic" w:cs="Simplified Arabic"/>
          <w:sz w:val="28"/>
          <w:szCs w:val="28"/>
          <w:rtl/>
          <w:lang w:val="fr-FR" w:bidi="ar-DZ"/>
        </w:rPr>
        <w:t>لاقتصادية الممكنة مثل الصناعة والزراعة والتجارة و</w:t>
      </w:r>
      <w:r w:rsidRPr="00172BB5">
        <w:rPr>
          <w:rFonts w:ascii="Simplified Arabic" w:hAnsi="Simplified Arabic" w:cs="Simplified Arabic"/>
          <w:sz w:val="28"/>
          <w:szCs w:val="28"/>
          <w:rtl/>
          <w:lang w:val="fr-FR" w:bidi="ar-DZ"/>
        </w:rPr>
        <w:t>الخدمات</w:t>
      </w:r>
      <w:r w:rsidRPr="00712F24">
        <w:rPr>
          <w:rFonts w:ascii="Simplified Arabic" w:hAnsi="Simplified Arabic" w:cs="Simplified Arabic"/>
          <w:b/>
          <w:bCs/>
          <w:sz w:val="28"/>
          <w:szCs w:val="28"/>
          <w:rtl/>
          <w:lang w:val="fr-FR" w:bidi="ar-DZ"/>
        </w:rPr>
        <w:t>.</w:t>
      </w:r>
      <w:r w:rsidR="00712F24" w:rsidRPr="00712F24">
        <w:rPr>
          <w:rFonts w:ascii="Simplified Arabic" w:hAnsi="Simplified Arabic" w:cs="Simplified Arabic" w:hint="cs"/>
          <w:b/>
          <w:bCs/>
          <w:sz w:val="28"/>
          <w:szCs w:val="28"/>
          <w:vertAlign w:val="superscript"/>
          <w:rtl/>
          <w:lang w:val="fr-FR" w:bidi="ar-DZ"/>
        </w:rPr>
        <w:t>(14)</w:t>
      </w:r>
    </w:p>
    <w:p w:rsidR="004B4279" w:rsidRPr="00172BB5" w:rsidRDefault="00FC11A2" w:rsidP="0054637C">
      <w:pPr>
        <w:ind w:firstLine="720"/>
        <w:jc w:val="lowKashida"/>
        <w:rPr>
          <w:rFonts w:ascii="Simplified Arabic" w:hAnsi="Simplified Arabic" w:cs="Simplified Arabic"/>
          <w:sz w:val="28"/>
          <w:szCs w:val="28"/>
          <w:rtl/>
          <w:lang w:val="fr-FR" w:bidi="ar-DZ"/>
        </w:rPr>
      </w:pPr>
      <w:r>
        <w:rPr>
          <w:rFonts w:ascii="Simplified Arabic" w:hAnsi="Simplified Arabic" w:cs="Simplified Arabic"/>
          <w:sz w:val="28"/>
          <w:szCs w:val="28"/>
          <w:rtl/>
          <w:lang w:val="fr-FR" w:bidi="ar-DZ"/>
        </w:rPr>
        <w:t>وتأكيدا للصفة الاستثمارية و</w:t>
      </w:r>
      <w:r w:rsidR="004B4279" w:rsidRPr="00172BB5">
        <w:rPr>
          <w:rFonts w:ascii="Simplified Arabic" w:hAnsi="Simplified Arabic" w:cs="Simplified Arabic"/>
          <w:sz w:val="28"/>
          <w:szCs w:val="28"/>
          <w:rtl/>
          <w:lang w:val="fr-FR" w:bidi="ar-DZ"/>
        </w:rPr>
        <w:t xml:space="preserve">التنموية للبنوك الإسلامية </w:t>
      </w:r>
      <w:r>
        <w:rPr>
          <w:rFonts w:ascii="Simplified Arabic" w:hAnsi="Simplified Arabic" w:cs="Simplified Arabic" w:hint="cs"/>
          <w:sz w:val="28"/>
          <w:szCs w:val="28"/>
          <w:rtl/>
          <w:lang w:val="fr-FR" w:bidi="ar-DZ"/>
        </w:rPr>
        <w:t>تأسس</w:t>
      </w:r>
      <w:r>
        <w:rPr>
          <w:rFonts w:ascii="Simplified Arabic" w:hAnsi="Simplified Arabic" w:cs="Simplified Arabic"/>
          <w:sz w:val="28"/>
          <w:szCs w:val="28"/>
          <w:rtl/>
          <w:lang w:val="fr-FR" w:bidi="ar-DZ"/>
        </w:rPr>
        <w:t xml:space="preserve"> </w:t>
      </w:r>
      <w:r w:rsidR="004B4279" w:rsidRPr="00172BB5">
        <w:rPr>
          <w:rFonts w:ascii="Simplified Arabic" w:hAnsi="Simplified Arabic" w:cs="Simplified Arabic"/>
          <w:sz w:val="28"/>
          <w:szCs w:val="28"/>
          <w:rtl/>
          <w:lang w:val="fr-FR" w:bidi="ar-DZ"/>
        </w:rPr>
        <w:t>البنك الإسلامي الدولي للاستثمار</w:t>
      </w:r>
      <w:r>
        <w:rPr>
          <w:rFonts w:ascii="Simplified Arabic" w:hAnsi="Simplified Arabic" w:cs="Simplified Arabic" w:hint="cs"/>
          <w:sz w:val="28"/>
          <w:szCs w:val="28"/>
          <w:rtl/>
          <w:lang w:val="fr-FR" w:bidi="ar-DZ"/>
        </w:rPr>
        <w:t xml:space="preserve">  </w:t>
      </w:r>
      <w:r>
        <w:rPr>
          <w:rFonts w:ascii="Simplified Arabic" w:hAnsi="Simplified Arabic" w:cs="Simplified Arabic"/>
          <w:sz w:val="28"/>
          <w:szCs w:val="28"/>
          <w:rtl/>
          <w:lang w:val="fr-FR" w:bidi="ar-DZ"/>
        </w:rPr>
        <w:t xml:space="preserve"> و</w:t>
      </w:r>
      <w:r w:rsidR="004B4279" w:rsidRPr="00172BB5">
        <w:rPr>
          <w:rFonts w:ascii="Simplified Arabic" w:hAnsi="Simplified Arabic" w:cs="Simplified Arabic"/>
          <w:sz w:val="28"/>
          <w:szCs w:val="28"/>
          <w:rtl/>
          <w:lang w:val="fr-FR" w:bidi="ar-DZ"/>
        </w:rPr>
        <w:t>التنمية</w:t>
      </w:r>
      <w:r w:rsidR="004B4279" w:rsidRPr="00172BB5">
        <w:rPr>
          <w:rFonts w:ascii="Simplified Arabic" w:hAnsi="Simplified Arabic" w:cs="Simplified Arabic"/>
          <w:sz w:val="28"/>
          <w:szCs w:val="28"/>
          <w:vertAlign w:val="superscript"/>
          <w:rtl/>
          <w:lang w:val="fr-FR" w:bidi="ar-DZ"/>
        </w:rPr>
        <w:t xml:space="preserve">" </w:t>
      </w:r>
      <w:r>
        <w:rPr>
          <w:rFonts w:ascii="Simplified Arabic" w:hAnsi="Simplified Arabic" w:cs="Simplified Arabic"/>
          <w:sz w:val="28"/>
          <w:szCs w:val="28"/>
          <w:rtl/>
          <w:lang w:val="fr-FR" w:bidi="ar-DZ"/>
        </w:rPr>
        <w:t>وصرح في عقد تأسيسه ب</w:t>
      </w:r>
      <w:r>
        <w:rPr>
          <w:rFonts w:ascii="Simplified Arabic" w:hAnsi="Simplified Arabic" w:cs="Simplified Arabic" w:hint="cs"/>
          <w:sz w:val="28"/>
          <w:szCs w:val="28"/>
          <w:rtl/>
          <w:lang w:val="fr-FR" w:bidi="ar-DZ"/>
        </w:rPr>
        <w:t>أ</w:t>
      </w:r>
      <w:r w:rsidR="004B4279" w:rsidRPr="00172BB5">
        <w:rPr>
          <w:rFonts w:ascii="Simplified Arabic" w:hAnsi="Simplified Arabic" w:cs="Simplified Arabic"/>
          <w:sz w:val="28"/>
          <w:szCs w:val="28"/>
          <w:rtl/>
          <w:lang w:val="fr-FR" w:bidi="ar-DZ"/>
        </w:rPr>
        <w:t>ن غرض ال</w:t>
      </w:r>
      <w:r w:rsidR="0054637C">
        <w:rPr>
          <w:rFonts w:ascii="Simplified Arabic" w:hAnsi="Simplified Arabic" w:cs="Simplified Arabic" w:hint="cs"/>
          <w:sz w:val="28"/>
          <w:szCs w:val="28"/>
          <w:rtl/>
          <w:lang w:val="fr-FR" w:bidi="ar-DZ"/>
        </w:rPr>
        <w:t>بنك</w:t>
      </w:r>
      <w:r w:rsidR="004B4279" w:rsidRPr="00172BB5">
        <w:rPr>
          <w:rFonts w:ascii="Simplified Arabic" w:hAnsi="Simplified Arabic" w:cs="Simplified Arabic"/>
          <w:sz w:val="28"/>
          <w:szCs w:val="28"/>
          <w:rtl/>
          <w:lang w:val="fr-FR" w:bidi="ar-DZ"/>
        </w:rPr>
        <w:t xml:space="preserve"> هو مباشرة جميع الخدمات </w:t>
      </w:r>
      <w:r>
        <w:rPr>
          <w:rFonts w:ascii="Simplified Arabic" w:hAnsi="Simplified Arabic" w:cs="Simplified Arabic"/>
          <w:sz w:val="28"/>
          <w:szCs w:val="28"/>
          <w:rtl/>
          <w:lang w:val="fr-FR" w:bidi="ar-DZ"/>
        </w:rPr>
        <w:t>و</w:t>
      </w:r>
      <w:r w:rsidR="004B4279" w:rsidRPr="00172BB5">
        <w:rPr>
          <w:rFonts w:ascii="Simplified Arabic" w:hAnsi="Simplified Arabic" w:cs="Simplified Arabic"/>
          <w:sz w:val="28"/>
          <w:szCs w:val="28"/>
          <w:rtl/>
          <w:lang w:val="fr-FR" w:bidi="ar-DZ"/>
        </w:rPr>
        <w:t>العمليات المصرفية</w:t>
      </w:r>
      <w:r>
        <w:rPr>
          <w:rFonts w:ascii="Simplified Arabic" w:hAnsi="Simplified Arabic" w:cs="Simplified Arabic" w:hint="cs"/>
          <w:sz w:val="28"/>
          <w:szCs w:val="28"/>
          <w:rtl/>
          <w:lang w:val="fr-FR" w:bidi="ar-DZ"/>
        </w:rPr>
        <w:t xml:space="preserve">      </w:t>
      </w:r>
      <w:r>
        <w:rPr>
          <w:rFonts w:ascii="Simplified Arabic" w:hAnsi="Simplified Arabic" w:cs="Simplified Arabic"/>
          <w:sz w:val="28"/>
          <w:szCs w:val="28"/>
          <w:rtl/>
          <w:lang w:val="fr-FR" w:bidi="ar-DZ"/>
        </w:rPr>
        <w:t xml:space="preserve"> والمالية و</w:t>
      </w:r>
      <w:r w:rsidR="004B4279" w:rsidRPr="00172BB5">
        <w:rPr>
          <w:rFonts w:ascii="Simplified Arabic" w:hAnsi="Simplified Arabic" w:cs="Simplified Arabic"/>
          <w:sz w:val="28"/>
          <w:szCs w:val="28"/>
          <w:rtl/>
          <w:lang w:val="fr-FR" w:bidi="ar-DZ"/>
        </w:rPr>
        <w:t>التجار</w:t>
      </w:r>
      <w:r>
        <w:rPr>
          <w:rFonts w:ascii="Simplified Arabic" w:hAnsi="Simplified Arabic" w:cs="Simplified Arabic"/>
          <w:sz w:val="28"/>
          <w:szCs w:val="28"/>
          <w:rtl/>
          <w:lang w:val="fr-FR" w:bidi="ar-DZ"/>
        </w:rPr>
        <w:t>ية المصرح بها لبنوك الاستثمار والأعمال وكافة ما تتطلبه أعمال و</w:t>
      </w:r>
      <w:r w:rsidR="004B4279" w:rsidRPr="00172BB5">
        <w:rPr>
          <w:rFonts w:ascii="Simplified Arabic" w:hAnsi="Simplified Arabic" w:cs="Simplified Arabic"/>
          <w:sz w:val="28"/>
          <w:szCs w:val="28"/>
          <w:rtl/>
          <w:lang w:val="fr-FR" w:bidi="ar-DZ"/>
        </w:rPr>
        <w:t>مشاريع التنمية.</w:t>
      </w:r>
      <w:r w:rsidR="0054637C" w:rsidRPr="0054637C">
        <w:rPr>
          <w:rFonts w:ascii="Simplified Arabic" w:hAnsi="Simplified Arabic" w:cs="Simplified Arabic" w:hint="cs"/>
          <w:b/>
          <w:bCs/>
          <w:sz w:val="28"/>
          <w:szCs w:val="28"/>
          <w:vertAlign w:val="superscript"/>
          <w:rtl/>
          <w:lang w:val="fr-FR" w:bidi="ar-DZ"/>
        </w:rPr>
        <w:t>(15)</w:t>
      </w:r>
    </w:p>
    <w:p w:rsidR="004B4279" w:rsidRPr="0054637C" w:rsidRDefault="008A1954" w:rsidP="00533E3A">
      <w:pPr>
        <w:jc w:val="lowKashida"/>
        <w:rPr>
          <w:rFonts w:ascii="Simplified Arabic" w:hAnsi="Simplified Arabic" w:cs="Simplified Arabic"/>
          <w:b/>
          <w:bCs/>
          <w:sz w:val="28"/>
          <w:szCs w:val="28"/>
          <w:rtl/>
          <w:lang w:val="fr-FR" w:bidi="ar-DZ"/>
        </w:rPr>
      </w:pPr>
      <w:r w:rsidRPr="0089724E">
        <w:rPr>
          <w:rFonts w:ascii="Simplified Arabic" w:hAnsi="Simplified Arabic" w:cs="Simplified Arabic" w:hint="cs"/>
          <w:b/>
          <w:bCs/>
          <w:rtl/>
          <w:lang w:val="fr-FR" w:bidi="ar-DZ"/>
        </w:rPr>
        <w:t>2-3</w:t>
      </w:r>
      <w:r w:rsidR="004B4279" w:rsidRPr="0089724E">
        <w:rPr>
          <w:rFonts w:ascii="Simplified Arabic" w:hAnsi="Simplified Arabic" w:cs="Simplified Arabic"/>
          <w:b/>
          <w:bCs/>
          <w:rtl/>
          <w:lang w:val="fr-FR" w:bidi="ar-DZ"/>
        </w:rPr>
        <w:t>-</w:t>
      </w:r>
      <w:r w:rsidR="004B4279" w:rsidRPr="00172BB5">
        <w:rPr>
          <w:rFonts w:ascii="Simplified Arabic" w:hAnsi="Simplified Arabic" w:cs="Simplified Arabic"/>
          <w:b/>
          <w:bCs/>
          <w:sz w:val="28"/>
          <w:szCs w:val="28"/>
          <w:rtl/>
          <w:lang w:val="fr-FR" w:bidi="ar-DZ"/>
        </w:rPr>
        <w:t xml:space="preserve"> استبعاد التعامل بالفائدة (الربا): </w:t>
      </w:r>
      <w:r w:rsidR="004B4279" w:rsidRPr="00172BB5">
        <w:rPr>
          <w:rFonts w:ascii="Simplified Arabic" w:hAnsi="Simplified Arabic" w:cs="Simplified Arabic"/>
          <w:sz w:val="28"/>
          <w:szCs w:val="28"/>
          <w:rtl/>
          <w:lang w:val="fr-FR" w:bidi="ar-DZ"/>
        </w:rPr>
        <w:t>يمثل عدم التعامل بالفائدة علامة واضحة مميزة للبنك</w:t>
      </w:r>
      <w:r w:rsidR="00757DCE">
        <w:rPr>
          <w:rFonts w:ascii="Simplified Arabic" w:hAnsi="Simplified Arabic" w:cs="Simplified Arabic"/>
          <w:sz w:val="28"/>
          <w:szCs w:val="28"/>
          <w:rtl/>
          <w:lang w:val="fr-FR" w:bidi="ar-DZ"/>
        </w:rPr>
        <w:t xml:space="preserve"> الإسلامي عن البنوك التقليدية و</w:t>
      </w:r>
      <w:r w:rsidR="004B4279" w:rsidRPr="00172BB5">
        <w:rPr>
          <w:rFonts w:ascii="Simplified Arabic" w:hAnsi="Simplified Arabic" w:cs="Simplified Arabic"/>
          <w:sz w:val="28"/>
          <w:szCs w:val="28"/>
          <w:rtl/>
          <w:lang w:val="fr-FR" w:bidi="ar-DZ"/>
        </w:rPr>
        <w:t xml:space="preserve">هو يتفق مع البنية السليمة للمجتمع الإسلامي، لان الإسلام يحرم التعامل بالربا </w:t>
      </w:r>
      <w:r w:rsidR="00757DCE">
        <w:rPr>
          <w:rFonts w:ascii="Simplified Arabic" w:hAnsi="Simplified Arabic" w:cs="Simplified Arabic" w:hint="cs"/>
          <w:sz w:val="28"/>
          <w:szCs w:val="28"/>
          <w:rtl/>
          <w:lang w:val="fr-FR" w:bidi="ar-DZ"/>
        </w:rPr>
        <w:t xml:space="preserve">   </w:t>
      </w:r>
      <w:r w:rsidR="00757DCE">
        <w:rPr>
          <w:rFonts w:ascii="Simplified Arabic" w:hAnsi="Simplified Arabic" w:cs="Simplified Arabic"/>
          <w:sz w:val="28"/>
          <w:szCs w:val="28"/>
          <w:rtl/>
          <w:lang w:val="fr-FR" w:bidi="ar-DZ"/>
        </w:rPr>
        <w:t>و</w:t>
      </w:r>
      <w:r w:rsidR="004B4279" w:rsidRPr="00172BB5">
        <w:rPr>
          <w:rFonts w:ascii="Simplified Arabic" w:hAnsi="Simplified Arabic" w:cs="Simplified Arabic"/>
          <w:sz w:val="28"/>
          <w:szCs w:val="28"/>
          <w:rtl/>
          <w:lang w:val="fr-FR" w:bidi="ar-DZ"/>
        </w:rPr>
        <w:t xml:space="preserve">يهدف إلى </w:t>
      </w:r>
      <w:r w:rsidR="00757DCE">
        <w:rPr>
          <w:rFonts w:ascii="Simplified Arabic" w:hAnsi="Simplified Arabic" w:cs="Simplified Arabic"/>
          <w:sz w:val="28"/>
          <w:szCs w:val="28"/>
          <w:rtl/>
          <w:lang w:val="fr-FR" w:bidi="ar-DZ"/>
        </w:rPr>
        <w:t>العمل بمبدأ المشاركة في الغنم و</w:t>
      </w:r>
      <w:r w:rsidR="004B4279" w:rsidRPr="00172BB5">
        <w:rPr>
          <w:rFonts w:ascii="Simplified Arabic" w:hAnsi="Simplified Arabic" w:cs="Simplified Arabic"/>
          <w:sz w:val="28"/>
          <w:szCs w:val="28"/>
          <w:rtl/>
          <w:lang w:val="fr-FR" w:bidi="ar-DZ"/>
        </w:rPr>
        <w:t>الغرم بديلا عن الربح المضمون المتمثل في سعر الفائدة الثابت،</w:t>
      </w:r>
      <w:r w:rsidR="00757DCE">
        <w:rPr>
          <w:rFonts w:ascii="Simplified Arabic" w:hAnsi="Simplified Arabic" w:cs="Simplified Arabic" w:hint="cs"/>
          <w:sz w:val="28"/>
          <w:szCs w:val="28"/>
          <w:rtl/>
          <w:lang w:val="fr-FR" w:bidi="ar-DZ"/>
        </w:rPr>
        <w:t xml:space="preserve"> </w:t>
      </w:r>
      <w:r w:rsidR="004B4279" w:rsidRPr="00172BB5">
        <w:rPr>
          <w:rFonts w:ascii="Simplified Arabic" w:hAnsi="Simplified Arabic" w:cs="Simplified Arabic"/>
          <w:sz w:val="28"/>
          <w:szCs w:val="28"/>
          <w:rtl/>
          <w:lang w:val="fr-FR" w:bidi="ar-DZ"/>
        </w:rPr>
        <w:t>هذا ما يجعل القائمين عليها يستشعرون أن العمل الذي يمارسونه ليس مجرد عمل تجاري يهدف إلى تحقيق الربح فقط</w:t>
      </w:r>
      <w:r w:rsidR="00533E3A" w:rsidRPr="00533E3A">
        <w:rPr>
          <w:rFonts w:ascii="Simplified Arabic" w:hAnsi="Simplified Arabic" w:cs="Simplified Arabic" w:hint="cs"/>
          <w:b/>
          <w:bCs/>
          <w:sz w:val="28"/>
          <w:szCs w:val="28"/>
          <w:vertAlign w:val="superscript"/>
          <w:rtl/>
          <w:lang w:val="fr-FR" w:bidi="ar-DZ"/>
        </w:rPr>
        <w:t>(16)</w:t>
      </w:r>
      <w:r w:rsidR="00533E3A">
        <w:rPr>
          <w:rFonts w:ascii="Simplified Arabic" w:hAnsi="Simplified Arabic" w:cs="Simplified Arabic"/>
          <w:sz w:val="28"/>
          <w:szCs w:val="28"/>
          <w:rtl/>
          <w:lang w:val="fr-FR" w:bidi="ar-DZ"/>
        </w:rPr>
        <w:t xml:space="preserve"> و</w:t>
      </w:r>
      <w:r w:rsidR="004B4279" w:rsidRPr="00172BB5">
        <w:rPr>
          <w:rFonts w:ascii="Simplified Arabic" w:hAnsi="Simplified Arabic" w:cs="Simplified Arabic"/>
          <w:sz w:val="28"/>
          <w:szCs w:val="28"/>
          <w:rtl/>
          <w:lang w:val="fr-FR" w:bidi="ar-DZ"/>
        </w:rPr>
        <w:t xml:space="preserve">تستعيض البنوك الإسلامية عن </w:t>
      </w:r>
      <w:r w:rsidR="00533E3A">
        <w:rPr>
          <w:rFonts w:ascii="Simplified Arabic" w:hAnsi="Simplified Arabic" w:cs="Simplified Arabic"/>
          <w:sz w:val="28"/>
          <w:szCs w:val="28"/>
          <w:rtl/>
          <w:lang w:val="fr-FR" w:bidi="ar-DZ"/>
        </w:rPr>
        <w:t>أسلوب الفائدة بأسلوب المشاركة و</w:t>
      </w:r>
      <w:r w:rsidR="004B4279" w:rsidRPr="00172BB5">
        <w:rPr>
          <w:rFonts w:ascii="Simplified Arabic" w:hAnsi="Simplified Arabic" w:cs="Simplified Arabic"/>
          <w:sz w:val="28"/>
          <w:szCs w:val="28"/>
          <w:rtl/>
          <w:lang w:val="fr-FR" w:bidi="ar-DZ"/>
        </w:rPr>
        <w:t>الذي يقوم على توزيع مخاطر العمليات الاستثمارية ب</w:t>
      </w:r>
      <w:r w:rsidR="00533E3A">
        <w:rPr>
          <w:rFonts w:ascii="Simplified Arabic" w:hAnsi="Simplified Arabic" w:cs="Simplified Arabic"/>
          <w:sz w:val="28"/>
          <w:szCs w:val="28"/>
          <w:rtl/>
          <w:lang w:val="fr-FR" w:bidi="ar-DZ"/>
        </w:rPr>
        <w:t>ين الأطراف( الممول و</w:t>
      </w:r>
      <w:r w:rsidR="004B4279" w:rsidRPr="00172BB5">
        <w:rPr>
          <w:rFonts w:ascii="Simplified Arabic" w:hAnsi="Simplified Arabic" w:cs="Simplified Arabic"/>
          <w:sz w:val="28"/>
          <w:szCs w:val="28"/>
          <w:rtl/>
          <w:lang w:val="fr-FR" w:bidi="ar-DZ"/>
        </w:rPr>
        <w:t>طالب التمويل).</w:t>
      </w:r>
    </w:p>
    <w:p w:rsidR="004B4279" w:rsidRPr="00172BB5" w:rsidRDefault="008A1954" w:rsidP="0073446F">
      <w:pPr>
        <w:jc w:val="lowKashida"/>
        <w:rPr>
          <w:rFonts w:ascii="Simplified Arabic" w:hAnsi="Simplified Arabic" w:cs="Simplified Arabic"/>
          <w:sz w:val="28"/>
          <w:szCs w:val="28"/>
          <w:rtl/>
          <w:lang w:val="fr-FR" w:bidi="ar-DZ"/>
        </w:rPr>
      </w:pPr>
      <w:r w:rsidRPr="0089724E">
        <w:rPr>
          <w:rFonts w:ascii="Simplified Arabic" w:hAnsi="Simplified Arabic" w:cs="Simplified Arabic" w:hint="cs"/>
          <w:b/>
          <w:bCs/>
          <w:rtl/>
          <w:lang w:val="fr-FR" w:bidi="ar-DZ"/>
        </w:rPr>
        <w:t>2-4</w:t>
      </w:r>
      <w:r w:rsidR="004B4279" w:rsidRPr="0089724E">
        <w:rPr>
          <w:rFonts w:ascii="Simplified Arabic" w:hAnsi="Simplified Arabic" w:cs="Simplified Arabic"/>
          <w:b/>
          <w:bCs/>
          <w:rtl/>
          <w:lang w:val="fr-FR" w:bidi="ar-DZ"/>
        </w:rPr>
        <w:t xml:space="preserve">- </w:t>
      </w:r>
      <w:r w:rsidR="004B4279" w:rsidRPr="00172BB5">
        <w:rPr>
          <w:rFonts w:ascii="Simplified Arabic" w:hAnsi="Simplified Arabic" w:cs="Simplified Arabic"/>
          <w:b/>
          <w:bCs/>
          <w:sz w:val="28"/>
          <w:szCs w:val="28"/>
          <w:rtl/>
          <w:lang w:val="fr-FR" w:bidi="ar-DZ"/>
        </w:rPr>
        <w:t>الصفة الاجتماعية:</w:t>
      </w:r>
      <w:r w:rsidR="004B4279" w:rsidRPr="00172BB5">
        <w:rPr>
          <w:rFonts w:ascii="Simplified Arabic" w:hAnsi="Simplified Arabic" w:cs="Simplified Arabic"/>
          <w:sz w:val="28"/>
          <w:szCs w:val="28"/>
          <w:rtl/>
          <w:lang w:val="fr-FR" w:bidi="ar-DZ"/>
        </w:rPr>
        <w:t xml:space="preserve"> </w:t>
      </w:r>
      <w:r w:rsidR="003C3F89">
        <w:rPr>
          <w:rFonts w:ascii="Simplified Arabic" w:hAnsi="Simplified Arabic" w:cs="Simplified Arabic"/>
          <w:sz w:val="28"/>
          <w:szCs w:val="28"/>
          <w:rtl/>
          <w:lang w:val="fr-FR" w:bidi="ar-DZ"/>
        </w:rPr>
        <w:t>ترتبط الخدمات الإنسانية و</w:t>
      </w:r>
      <w:r w:rsidR="004B4279" w:rsidRPr="00172BB5">
        <w:rPr>
          <w:rFonts w:ascii="Simplified Arabic" w:hAnsi="Simplified Arabic" w:cs="Simplified Arabic"/>
          <w:sz w:val="28"/>
          <w:szCs w:val="28"/>
          <w:rtl/>
          <w:lang w:val="fr-FR" w:bidi="ar-DZ"/>
        </w:rPr>
        <w:t>الاجتماعية للبنك الإسلامي بروح التشريع الإسلامي الذي يقوم ج</w:t>
      </w:r>
      <w:r w:rsidR="00351EB3">
        <w:rPr>
          <w:rFonts w:ascii="Simplified Arabic" w:hAnsi="Simplified Arabic" w:cs="Simplified Arabic"/>
          <w:sz w:val="28"/>
          <w:szCs w:val="28"/>
          <w:rtl/>
          <w:lang w:val="fr-FR" w:bidi="ar-DZ"/>
        </w:rPr>
        <w:t>ملة وتفصيلا على تبادل التعاون والإخاء والإيثار و</w:t>
      </w:r>
      <w:r w:rsidR="004B4279" w:rsidRPr="00172BB5">
        <w:rPr>
          <w:rFonts w:ascii="Simplified Arabic" w:hAnsi="Simplified Arabic" w:cs="Simplified Arabic"/>
          <w:sz w:val="28"/>
          <w:szCs w:val="28"/>
          <w:rtl/>
          <w:lang w:val="fr-FR" w:bidi="ar-DZ"/>
        </w:rPr>
        <w:t>شتى الخدمات بين أفراد المجتمع</w:t>
      </w:r>
      <w:r w:rsidR="00351EB3">
        <w:rPr>
          <w:rFonts w:ascii="Simplified Arabic" w:hAnsi="Simplified Arabic" w:cs="Simplified Arabic" w:hint="cs"/>
          <w:sz w:val="28"/>
          <w:szCs w:val="28"/>
          <w:rtl/>
          <w:lang w:val="fr-FR" w:bidi="ar-DZ"/>
        </w:rPr>
        <w:t xml:space="preserve"> </w:t>
      </w:r>
      <w:r w:rsidR="004B4279" w:rsidRPr="00172BB5">
        <w:rPr>
          <w:rFonts w:ascii="Simplified Arabic" w:hAnsi="Simplified Arabic" w:cs="Simplified Arabic"/>
          <w:sz w:val="28"/>
          <w:szCs w:val="28"/>
          <w:rtl/>
          <w:lang w:val="fr-FR" w:bidi="ar-DZ"/>
        </w:rPr>
        <w:t>المسلم،</w:t>
      </w:r>
      <w:r w:rsidR="00351EB3">
        <w:rPr>
          <w:rFonts w:ascii="Simplified Arabic" w:hAnsi="Simplified Arabic" w:cs="Simplified Arabic" w:hint="cs"/>
          <w:sz w:val="28"/>
          <w:szCs w:val="28"/>
          <w:rtl/>
          <w:lang w:val="fr-FR" w:bidi="ar-DZ"/>
        </w:rPr>
        <w:t xml:space="preserve"> </w:t>
      </w:r>
      <w:r w:rsidR="00351EB3">
        <w:rPr>
          <w:rFonts w:ascii="Simplified Arabic" w:hAnsi="Simplified Arabic" w:cs="Simplified Arabic"/>
          <w:sz w:val="28"/>
          <w:szCs w:val="28"/>
          <w:rtl/>
          <w:lang w:val="fr-FR" w:bidi="ar-DZ"/>
        </w:rPr>
        <w:t>و</w:t>
      </w:r>
      <w:r w:rsidR="004B4279" w:rsidRPr="00172BB5">
        <w:rPr>
          <w:rFonts w:ascii="Simplified Arabic" w:hAnsi="Simplified Arabic" w:cs="Simplified Arabic"/>
          <w:sz w:val="28"/>
          <w:szCs w:val="28"/>
          <w:rtl/>
          <w:lang w:val="fr-FR" w:bidi="ar-DZ"/>
        </w:rPr>
        <w:t>امتداد الخدمات وشمولها الجميع</w:t>
      </w:r>
      <w:r w:rsidR="00FC1FE0" w:rsidRPr="00FC1FE0">
        <w:rPr>
          <w:rFonts w:ascii="Simplified Arabic" w:hAnsi="Simplified Arabic" w:cs="Simplified Arabic" w:hint="cs"/>
          <w:b/>
          <w:bCs/>
          <w:sz w:val="28"/>
          <w:szCs w:val="28"/>
          <w:vertAlign w:val="superscript"/>
          <w:rtl/>
          <w:lang w:val="fr-FR" w:bidi="ar-DZ"/>
        </w:rPr>
        <w:t>(17)</w:t>
      </w:r>
      <w:r w:rsidR="00FC1FE0">
        <w:rPr>
          <w:rFonts w:ascii="Simplified Arabic" w:hAnsi="Simplified Arabic" w:cs="Simplified Arabic"/>
          <w:sz w:val="28"/>
          <w:szCs w:val="28"/>
          <w:rtl/>
          <w:lang w:val="fr-FR" w:bidi="ar-DZ"/>
        </w:rPr>
        <w:t xml:space="preserve"> و</w:t>
      </w:r>
      <w:r w:rsidR="004B4279" w:rsidRPr="00172BB5">
        <w:rPr>
          <w:rFonts w:ascii="Simplified Arabic" w:hAnsi="Simplified Arabic" w:cs="Simplified Arabic"/>
          <w:sz w:val="28"/>
          <w:szCs w:val="28"/>
          <w:rtl/>
          <w:lang w:val="fr-FR" w:bidi="ar-DZ"/>
        </w:rPr>
        <w:t xml:space="preserve">من بينها الزكاة إذ تعتبر </w:t>
      </w:r>
      <w:r w:rsidR="0073446F" w:rsidRPr="00172BB5">
        <w:rPr>
          <w:rFonts w:ascii="Simplified Arabic" w:hAnsi="Simplified Arabic" w:cs="Simplified Arabic" w:hint="cs"/>
          <w:sz w:val="28"/>
          <w:szCs w:val="28"/>
          <w:rtl/>
          <w:lang w:val="fr-FR" w:bidi="ar-DZ"/>
        </w:rPr>
        <w:t>إحدى</w:t>
      </w:r>
      <w:r w:rsidR="004B4279" w:rsidRPr="00172BB5">
        <w:rPr>
          <w:rFonts w:ascii="Simplified Arabic" w:hAnsi="Simplified Arabic" w:cs="Simplified Arabic"/>
          <w:sz w:val="28"/>
          <w:szCs w:val="28"/>
          <w:rtl/>
          <w:lang w:val="fr-FR" w:bidi="ar-DZ"/>
        </w:rPr>
        <w:t xml:space="preserve"> ركائز الإسلام،</w:t>
      </w:r>
      <w:r w:rsidR="0073446F">
        <w:rPr>
          <w:rFonts w:ascii="Simplified Arabic" w:hAnsi="Simplified Arabic" w:cs="Simplified Arabic" w:hint="cs"/>
          <w:sz w:val="28"/>
          <w:szCs w:val="28"/>
          <w:rtl/>
          <w:lang w:val="fr-FR" w:bidi="ar-DZ"/>
        </w:rPr>
        <w:t xml:space="preserve"> </w:t>
      </w:r>
      <w:r w:rsidR="004B4279" w:rsidRPr="00172BB5">
        <w:rPr>
          <w:rFonts w:ascii="Simplified Arabic" w:hAnsi="Simplified Arabic" w:cs="Simplified Arabic"/>
          <w:sz w:val="28"/>
          <w:szCs w:val="28"/>
          <w:rtl/>
          <w:lang w:val="fr-FR" w:bidi="ar-DZ"/>
        </w:rPr>
        <w:t>فهي تحمي ا</w:t>
      </w:r>
      <w:r w:rsidR="00C87B39">
        <w:rPr>
          <w:rFonts w:ascii="Simplified Arabic" w:hAnsi="Simplified Arabic" w:cs="Simplified Arabic"/>
          <w:sz w:val="28"/>
          <w:szCs w:val="28"/>
          <w:rtl/>
          <w:lang w:val="fr-FR" w:bidi="ar-DZ"/>
        </w:rPr>
        <w:t>لمجتمع من التوترات الاجتماعية و</w:t>
      </w:r>
      <w:r w:rsidR="004B4279" w:rsidRPr="00172BB5">
        <w:rPr>
          <w:rFonts w:ascii="Simplified Arabic" w:hAnsi="Simplified Arabic" w:cs="Simplified Arabic"/>
          <w:sz w:val="28"/>
          <w:szCs w:val="28"/>
          <w:rtl/>
          <w:lang w:val="fr-FR" w:bidi="ar-DZ"/>
        </w:rPr>
        <w:t>الاقتصادية،</w:t>
      </w:r>
      <w:r w:rsidR="00C87B39">
        <w:rPr>
          <w:rFonts w:ascii="Simplified Arabic" w:hAnsi="Simplified Arabic" w:cs="Simplified Arabic" w:hint="cs"/>
          <w:sz w:val="28"/>
          <w:szCs w:val="28"/>
          <w:rtl/>
          <w:lang w:val="fr-FR" w:bidi="ar-DZ"/>
        </w:rPr>
        <w:t xml:space="preserve"> </w:t>
      </w:r>
      <w:r w:rsidR="00C87B39">
        <w:rPr>
          <w:rFonts w:ascii="Simplified Arabic" w:hAnsi="Simplified Arabic" w:cs="Simplified Arabic"/>
          <w:sz w:val="28"/>
          <w:szCs w:val="28"/>
          <w:rtl/>
          <w:lang w:val="fr-FR" w:bidi="ar-DZ"/>
        </w:rPr>
        <w:t>حيث تضع في أيدي الفقراء و</w:t>
      </w:r>
      <w:r w:rsidR="004B4279" w:rsidRPr="00172BB5">
        <w:rPr>
          <w:rFonts w:ascii="Simplified Arabic" w:hAnsi="Simplified Arabic" w:cs="Simplified Arabic"/>
          <w:sz w:val="28"/>
          <w:szCs w:val="28"/>
          <w:rtl/>
          <w:lang w:val="fr-FR" w:bidi="ar-DZ"/>
        </w:rPr>
        <w:t>المحتاجين قوة شرائية تمكنهم من توفير احتياجاتهم وجعلهم شركاء في خير المجتمع.</w:t>
      </w:r>
    </w:p>
    <w:p w:rsidR="00804C69" w:rsidRPr="00483B3A" w:rsidRDefault="004B4279" w:rsidP="00E6762B">
      <w:pPr>
        <w:jc w:val="lowKashida"/>
        <w:rPr>
          <w:rFonts w:ascii="Simplified Arabic" w:hAnsi="Simplified Arabic" w:cs="Simplified Arabic"/>
          <w:sz w:val="28"/>
          <w:szCs w:val="28"/>
          <w:rtl/>
          <w:lang w:val="fr-FR" w:bidi="ar-DZ"/>
        </w:rPr>
      </w:pPr>
      <w:r w:rsidRPr="00172BB5">
        <w:rPr>
          <w:rFonts w:ascii="Simplified Arabic" w:hAnsi="Simplified Arabic" w:cs="Simplified Arabic"/>
          <w:sz w:val="28"/>
          <w:szCs w:val="28"/>
          <w:rtl/>
          <w:lang w:val="fr-FR" w:bidi="ar-DZ"/>
        </w:rPr>
        <w:tab/>
        <w:t xml:space="preserve"> لقد أنيط للبنوك الإسلامية بإحياء نظام الزكاة</w:t>
      </w:r>
      <w:r w:rsidR="00653A52">
        <w:rPr>
          <w:rFonts w:ascii="Simplified Arabic" w:hAnsi="Simplified Arabic" w:cs="Simplified Arabic"/>
          <w:sz w:val="28"/>
          <w:szCs w:val="28"/>
          <w:rtl/>
          <w:lang w:val="fr-FR" w:bidi="ar-DZ"/>
        </w:rPr>
        <w:t xml:space="preserve"> فأصبحت تقوم بمهمة جمع الزكاة و</w:t>
      </w:r>
      <w:r w:rsidRPr="00172BB5">
        <w:rPr>
          <w:rFonts w:ascii="Simplified Arabic" w:hAnsi="Simplified Arabic" w:cs="Simplified Arabic"/>
          <w:sz w:val="28"/>
          <w:szCs w:val="28"/>
          <w:rtl/>
          <w:lang w:val="fr-FR" w:bidi="ar-DZ"/>
        </w:rPr>
        <w:t>الإشراف على توزيعها في مقاصدها الشرعية،</w:t>
      </w:r>
      <w:r w:rsidR="000F2A79">
        <w:rPr>
          <w:rFonts w:ascii="Simplified Arabic" w:hAnsi="Simplified Arabic" w:cs="Simplified Arabic" w:hint="cs"/>
          <w:sz w:val="28"/>
          <w:szCs w:val="28"/>
          <w:rtl/>
          <w:lang w:val="fr-FR" w:bidi="ar-DZ"/>
        </w:rPr>
        <w:t xml:space="preserve"> </w:t>
      </w:r>
      <w:r w:rsidR="000F2A79">
        <w:rPr>
          <w:rFonts w:ascii="Simplified Arabic" w:hAnsi="Simplified Arabic" w:cs="Simplified Arabic"/>
          <w:sz w:val="28"/>
          <w:szCs w:val="28"/>
          <w:rtl/>
          <w:lang w:val="fr-FR" w:bidi="ar-DZ"/>
        </w:rPr>
        <w:t>و</w:t>
      </w:r>
      <w:r w:rsidRPr="00172BB5">
        <w:rPr>
          <w:rFonts w:ascii="Simplified Arabic" w:hAnsi="Simplified Arabic" w:cs="Simplified Arabic"/>
          <w:sz w:val="28"/>
          <w:szCs w:val="28"/>
          <w:rtl/>
          <w:lang w:val="fr-FR" w:bidi="ar-DZ"/>
        </w:rPr>
        <w:t>تستند البنوك الإسلامية في قيامها بهذه الخدمة إلى أم</w:t>
      </w:r>
      <w:r w:rsidR="000F2A79">
        <w:rPr>
          <w:rFonts w:ascii="Simplified Arabic" w:hAnsi="Simplified Arabic" w:cs="Simplified Arabic" w:hint="cs"/>
          <w:sz w:val="28"/>
          <w:szCs w:val="28"/>
          <w:rtl/>
          <w:lang w:val="fr-FR" w:bidi="ar-DZ"/>
        </w:rPr>
        <w:t xml:space="preserve">ر </w:t>
      </w:r>
      <w:r w:rsidRPr="00172BB5">
        <w:rPr>
          <w:rFonts w:ascii="Simplified Arabic" w:hAnsi="Simplified Arabic" w:cs="Simplified Arabic"/>
          <w:sz w:val="28"/>
          <w:szCs w:val="28"/>
          <w:rtl/>
          <w:lang w:val="fr-FR" w:bidi="ar-DZ"/>
        </w:rPr>
        <w:t xml:space="preserve">الله سبحانه </w:t>
      </w:r>
      <w:r w:rsidR="000F2A79">
        <w:rPr>
          <w:rFonts w:ascii="Simplified Arabic" w:hAnsi="Simplified Arabic" w:cs="Simplified Arabic" w:hint="cs"/>
          <w:sz w:val="28"/>
          <w:szCs w:val="28"/>
          <w:rtl/>
          <w:lang w:val="fr-FR" w:bidi="ar-DZ"/>
        </w:rPr>
        <w:t xml:space="preserve">    </w:t>
      </w:r>
      <w:r w:rsidR="000F2A79">
        <w:rPr>
          <w:rFonts w:ascii="Simplified Arabic" w:hAnsi="Simplified Arabic" w:cs="Simplified Arabic"/>
          <w:sz w:val="28"/>
          <w:szCs w:val="28"/>
          <w:rtl/>
          <w:lang w:val="fr-FR" w:bidi="ar-DZ"/>
        </w:rPr>
        <w:t>و</w:t>
      </w:r>
      <w:r w:rsidRPr="00172BB5">
        <w:rPr>
          <w:rFonts w:ascii="Simplified Arabic" w:hAnsi="Simplified Arabic" w:cs="Simplified Arabic"/>
          <w:sz w:val="28"/>
          <w:szCs w:val="28"/>
          <w:rtl/>
          <w:lang w:val="fr-FR" w:bidi="ar-DZ"/>
        </w:rPr>
        <w:t>تعالى:</w:t>
      </w:r>
      <w:r w:rsidRPr="00172BB5">
        <w:rPr>
          <w:rFonts w:ascii="Simplified Arabic" w:hAnsi="Simplified Arabic" w:cs="Simplified Arabic"/>
          <w:sz w:val="28"/>
          <w:szCs w:val="28"/>
          <w:rtl/>
        </w:rPr>
        <w:t xml:space="preserve"> </w:t>
      </w:r>
      <w:r w:rsidRPr="00172BB5">
        <w:rPr>
          <w:rFonts w:ascii="Simplified Arabic" w:hAnsi="Simplified Arabic" w:cs="Simplified Arabic"/>
          <w:sz w:val="28"/>
          <w:szCs w:val="28"/>
          <w:rtl/>
          <w:lang w:val="fr-FR" w:bidi="ar-DZ"/>
        </w:rPr>
        <w:t>﴿</w:t>
      </w:r>
      <w:r w:rsidRPr="00172BB5">
        <w:rPr>
          <w:rFonts w:ascii="Simplified Arabic" w:hAnsi="Simplified Arabic" w:cs="Simplified Arabic"/>
          <w:b/>
          <w:bCs/>
          <w:color w:val="000000"/>
          <w:sz w:val="28"/>
          <w:szCs w:val="28"/>
          <w:rtl/>
        </w:rPr>
        <w:t xml:space="preserve">خُذْ مِنْ أَمْوَالِهِمْ صَدَقَةً تُطَهِّرُهُمْ وَتُزَكِّيهِمْ بِهَا وَصَلِّ عَلَيْهِمْ إِنَّ صَلَاتَكَ سَكَنٌ لَهُمْ وَاللَّهُ سَمِيعٌ عَلِيمٌ </w:t>
      </w:r>
      <w:r w:rsidRPr="000F2A79">
        <w:rPr>
          <w:rFonts w:ascii="Simplified Arabic" w:hAnsi="Simplified Arabic" w:cs="Simplified Arabic"/>
          <w:b/>
          <w:bCs/>
          <w:color w:val="000000"/>
          <w:sz w:val="20"/>
          <w:szCs w:val="20"/>
          <w:rtl/>
        </w:rPr>
        <w:t>(103)</w:t>
      </w:r>
      <w:r w:rsidRPr="00172BB5">
        <w:rPr>
          <w:rFonts w:ascii="Simplified Arabic" w:hAnsi="Simplified Arabic" w:cs="Simplified Arabic"/>
          <w:b/>
          <w:bCs/>
          <w:color w:val="000000"/>
          <w:sz w:val="28"/>
          <w:szCs w:val="28"/>
          <w:rtl/>
        </w:rPr>
        <w:t xml:space="preserve"> أَلَمْ يَعْلَمُوا أَنَّ اللَّهَ هُوَ يَقْبَلُ التَّوْبَةَ عَنْ عِبَادِهِ وَيَأْخُذُ الصَّدَقَاتِ وَأَنَّ اللَّهَ هُوَ </w:t>
      </w:r>
      <w:r w:rsidRPr="00172BB5">
        <w:rPr>
          <w:rFonts w:ascii="Simplified Arabic" w:hAnsi="Simplified Arabic" w:cs="Simplified Arabic"/>
          <w:b/>
          <w:bCs/>
          <w:color w:val="000000"/>
          <w:sz w:val="28"/>
          <w:szCs w:val="28"/>
          <w:rtl/>
        </w:rPr>
        <w:lastRenderedPageBreak/>
        <w:t>التَّوَّابُ الرَّحِيمُ</w:t>
      </w:r>
      <w:r w:rsidRPr="00172BB5">
        <w:rPr>
          <w:rFonts w:ascii="Simplified Arabic" w:hAnsi="Simplified Arabic" w:cs="Simplified Arabic"/>
          <w:sz w:val="28"/>
          <w:szCs w:val="28"/>
          <w:rtl/>
          <w:lang w:val="fr-FR" w:bidi="ar-DZ"/>
        </w:rPr>
        <w:t>﴾</w:t>
      </w:r>
      <w:r w:rsidR="003559EA" w:rsidRPr="003559EA">
        <w:rPr>
          <w:rFonts w:ascii="Simplified Arabic" w:hAnsi="Simplified Arabic" w:cs="Simplified Arabic" w:hint="cs"/>
          <w:b/>
          <w:bCs/>
          <w:sz w:val="28"/>
          <w:szCs w:val="28"/>
          <w:vertAlign w:val="superscript"/>
          <w:rtl/>
          <w:lang w:val="fr-FR" w:bidi="ar-DZ"/>
        </w:rPr>
        <w:t xml:space="preserve">(18) </w:t>
      </w:r>
      <w:r w:rsidRPr="003559EA">
        <w:rPr>
          <w:rFonts w:ascii="Simplified Arabic" w:hAnsi="Simplified Arabic" w:cs="Simplified Arabic"/>
          <w:b/>
          <w:bCs/>
          <w:sz w:val="28"/>
          <w:szCs w:val="28"/>
          <w:rtl/>
          <w:lang w:val="fr-FR" w:bidi="ar-DZ"/>
        </w:rPr>
        <w:t xml:space="preserve"> </w:t>
      </w:r>
      <w:r w:rsidR="003559EA">
        <w:rPr>
          <w:rFonts w:ascii="Simplified Arabic" w:hAnsi="Simplified Arabic" w:cs="Simplified Arabic"/>
          <w:sz w:val="28"/>
          <w:szCs w:val="28"/>
          <w:rtl/>
          <w:lang w:val="fr-FR" w:bidi="ar-DZ"/>
        </w:rPr>
        <w:t>و</w:t>
      </w:r>
      <w:r w:rsidRPr="00172BB5">
        <w:rPr>
          <w:rFonts w:ascii="Simplified Arabic" w:hAnsi="Simplified Arabic" w:cs="Simplified Arabic"/>
          <w:sz w:val="28"/>
          <w:szCs w:val="28"/>
          <w:rtl/>
          <w:lang w:val="fr-FR" w:bidi="ar-DZ"/>
        </w:rPr>
        <w:t>قال أيضا</w:t>
      </w:r>
      <w:r w:rsidRPr="00172BB5">
        <w:rPr>
          <w:rFonts w:ascii="Simplified Arabic" w:hAnsi="Simplified Arabic" w:cs="Simplified Arabic"/>
          <w:color w:val="000000"/>
          <w:sz w:val="28"/>
          <w:szCs w:val="28"/>
          <w:rtl/>
        </w:rPr>
        <w:t xml:space="preserve">: </w:t>
      </w:r>
      <w:r w:rsidRPr="00172BB5">
        <w:rPr>
          <w:rFonts w:ascii="Simplified Arabic" w:hAnsi="Simplified Arabic" w:cs="Simplified Arabic"/>
          <w:sz w:val="28"/>
          <w:szCs w:val="28"/>
          <w:rtl/>
          <w:lang w:val="fr-FR" w:bidi="ar-DZ"/>
        </w:rPr>
        <w:t xml:space="preserve">﴿ </w:t>
      </w:r>
      <w:r w:rsidRPr="00172BB5">
        <w:rPr>
          <w:rFonts w:ascii="Simplified Arabic" w:hAnsi="Simplified Arabic" w:cs="Simplified Arabic"/>
          <w:b/>
          <w:bCs/>
          <w:color w:val="000000"/>
          <w:sz w:val="28"/>
          <w:szCs w:val="28"/>
          <w:rtl/>
        </w:rPr>
        <w:t>إِنَّمَا الصَّدَقَاتُ لِلْفُقَرَاءِ وَالْمَسَاكِينِ وَالْعَامِلِينَ عَلَيْهَا وَالْمُؤَلَّفَةِ قُلُوبُهُمْ وَفِي الرِّقَابِ وَالْغَارِمِينَ وَفِي سَبِيلِ اللَّهِ وَاِبْنِ السَّبِيلِ فَرِيضَةً مِنَ اللَّهِ وَاللَّهُ عَلِيمٌ حَكِيمٌ</w:t>
      </w:r>
      <w:r w:rsidRPr="00172BB5">
        <w:rPr>
          <w:rFonts w:ascii="Simplified Arabic" w:hAnsi="Simplified Arabic" w:cs="Simplified Arabic"/>
          <w:sz w:val="28"/>
          <w:szCs w:val="28"/>
          <w:rtl/>
          <w:lang w:val="fr-FR" w:bidi="ar-DZ"/>
        </w:rPr>
        <w:t>﴾.</w:t>
      </w:r>
      <w:r w:rsidR="003559EA" w:rsidRPr="003559EA">
        <w:rPr>
          <w:rFonts w:ascii="Simplified Arabic" w:hAnsi="Simplified Arabic" w:cs="Simplified Arabic" w:hint="cs"/>
          <w:b/>
          <w:bCs/>
          <w:sz w:val="28"/>
          <w:szCs w:val="28"/>
          <w:vertAlign w:val="superscript"/>
          <w:rtl/>
          <w:lang w:val="fr-FR" w:bidi="ar-DZ"/>
        </w:rPr>
        <w:t>(19)</w:t>
      </w:r>
    </w:p>
    <w:p w:rsidR="005702DF" w:rsidRPr="00E6762B" w:rsidRDefault="00E6762B" w:rsidP="00E6762B">
      <w:pPr>
        <w:jc w:val="lowKashida"/>
        <w:rPr>
          <w:rFonts w:ascii="Simplified Arabic" w:hAnsi="Simplified Arabic" w:cs="Simplified Arabic"/>
          <w:b/>
          <w:bCs/>
          <w:sz w:val="28"/>
          <w:szCs w:val="28"/>
          <w:rtl/>
          <w:lang w:val="fr-FR" w:bidi="ar-DZ"/>
        </w:rPr>
      </w:pPr>
      <w:r w:rsidRPr="0089724E">
        <w:rPr>
          <w:rFonts w:ascii="Simplified Arabic" w:hAnsi="Simplified Arabic" w:cs="Simplified Arabic" w:hint="cs"/>
          <w:b/>
          <w:bCs/>
          <w:rtl/>
          <w:lang w:val="fr-FR" w:bidi="ar-DZ"/>
        </w:rPr>
        <w:t>3-</w:t>
      </w:r>
      <w:r w:rsidR="005702DF" w:rsidRPr="00172BB5">
        <w:rPr>
          <w:rFonts w:ascii="Simplified Arabic" w:hAnsi="Simplified Arabic" w:cs="Simplified Arabic"/>
          <w:b/>
          <w:bCs/>
          <w:sz w:val="28"/>
          <w:szCs w:val="28"/>
          <w:rtl/>
          <w:lang w:val="fr-FR" w:bidi="ar-DZ"/>
        </w:rPr>
        <w:t xml:space="preserve"> أهمية البنوك الإسلامية</w:t>
      </w:r>
      <w:r>
        <w:rPr>
          <w:rFonts w:ascii="Simplified Arabic" w:hAnsi="Simplified Arabic" w:cs="Simplified Arabic" w:hint="cs"/>
          <w:b/>
          <w:bCs/>
          <w:sz w:val="28"/>
          <w:szCs w:val="28"/>
          <w:rtl/>
          <w:lang w:val="fr-FR" w:bidi="ar-DZ"/>
        </w:rPr>
        <w:t xml:space="preserve">: </w:t>
      </w:r>
      <w:r w:rsidR="005702DF" w:rsidRPr="00172BB5">
        <w:rPr>
          <w:rFonts w:ascii="Simplified Arabic" w:hAnsi="Simplified Arabic" w:cs="Simplified Arabic"/>
          <w:sz w:val="28"/>
          <w:szCs w:val="28"/>
          <w:rtl/>
          <w:lang w:val="fr-FR" w:bidi="ar-DZ"/>
        </w:rPr>
        <w:t>ترجع أهمية وجود البنوك الإسلامية إلى ما يلي:</w:t>
      </w:r>
    </w:p>
    <w:p w:rsidR="005702DF" w:rsidRPr="00172BB5" w:rsidRDefault="005702DF" w:rsidP="00172BB5">
      <w:pPr>
        <w:jc w:val="lowKashida"/>
        <w:rPr>
          <w:rFonts w:ascii="Simplified Arabic" w:hAnsi="Simplified Arabic" w:cs="Simplified Arabic"/>
          <w:sz w:val="28"/>
          <w:szCs w:val="28"/>
          <w:rtl/>
          <w:lang w:val="fr-FR" w:bidi="ar-DZ"/>
        </w:rPr>
      </w:pPr>
      <w:r w:rsidRPr="00172BB5">
        <w:rPr>
          <w:rFonts w:ascii="Simplified Arabic" w:hAnsi="Simplified Arabic" w:cs="Simplified Arabic"/>
          <w:sz w:val="28"/>
          <w:szCs w:val="28"/>
          <w:rtl/>
          <w:lang w:val="fr-FR" w:bidi="ar-DZ"/>
        </w:rPr>
        <w:t>- تلبية رغبة المجتمعات الإسلامية في إيجاد قنوات للتعامل البنكي بعيدا عن استخدام أسعار الفائدة.</w:t>
      </w:r>
    </w:p>
    <w:p w:rsidR="005702DF" w:rsidRPr="00172BB5" w:rsidRDefault="005702DF" w:rsidP="00172BB5">
      <w:pPr>
        <w:jc w:val="lowKashida"/>
        <w:rPr>
          <w:rFonts w:ascii="Simplified Arabic" w:hAnsi="Simplified Arabic" w:cs="Simplified Arabic"/>
          <w:sz w:val="28"/>
          <w:szCs w:val="28"/>
          <w:rtl/>
          <w:lang w:val="fr-FR" w:bidi="ar-DZ"/>
        </w:rPr>
      </w:pPr>
      <w:r w:rsidRPr="00172BB5">
        <w:rPr>
          <w:rFonts w:ascii="Simplified Arabic" w:hAnsi="Simplified Arabic" w:cs="Simplified Arabic"/>
          <w:sz w:val="28"/>
          <w:szCs w:val="28"/>
          <w:rtl/>
          <w:lang w:val="fr-FR" w:bidi="ar-DZ"/>
        </w:rPr>
        <w:t>- إيجاد مجال لتطبيق فقه المعاملات في الأنشطة المصرفية.</w:t>
      </w:r>
    </w:p>
    <w:p w:rsidR="005702DF" w:rsidRDefault="005702DF" w:rsidP="00A8093A">
      <w:pPr>
        <w:jc w:val="lowKashida"/>
        <w:rPr>
          <w:rFonts w:ascii="Simplified Arabic" w:hAnsi="Simplified Arabic" w:cs="Simplified Arabic"/>
          <w:b/>
          <w:bCs/>
          <w:sz w:val="28"/>
          <w:szCs w:val="28"/>
          <w:lang w:val="fr-FR" w:bidi="ar-DZ"/>
        </w:rPr>
      </w:pPr>
      <w:r w:rsidRPr="00172BB5">
        <w:rPr>
          <w:rFonts w:ascii="Simplified Arabic" w:hAnsi="Simplified Arabic" w:cs="Simplified Arabic"/>
          <w:sz w:val="28"/>
          <w:szCs w:val="28"/>
          <w:rtl/>
          <w:lang w:val="fr-FR" w:bidi="ar-DZ"/>
        </w:rPr>
        <w:t>- تعد البنوك الإسلامية التطبيق العملي لأسس الاقتصاد الإسلامي</w:t>
      </w:r>
      <w:r w:rsidR="00E6762B">
        <w:rPr>
          <w:rFonts w:ascii="Simplified Arabic" w:hAnsi="Simplified Arabic" w:cs="Simplified Arabic"/>
          <w:sz w:val="28"/>
          <w:szCs w:val="28"/>
          <w:rtl/>
          <w:lang w:val="fr-FR" w:bidi="ar-DZ"/>
        </w:rPr>
        <w:t xml:space="preserve"> و</w:t>
      </w:r>
      <w:r w:rsidRPr="00172BB5">
        <w:rPr>
          <w:rFonts w:ascii="Simplified Arabic" w:hAnsi="Simplified Arabic" w:cs="Simplified Arabic"/>
          <w:sz w:val="28"/>
          <w:szCs w:val="28"/>
          <w:rtl/>
          <w:lang w:val="fr-FR" w:bidi="ar-DZ"/>
        </w:rPr>
        <w:t>تزداد أهمية البنوك بالنسبة للمجتمع عندما</w:t>
      </w:r>
      <w:r w:rsidR="00E6762B">
        <w:rPr>
          <w:rFonts w:ascii="Simplified Arabic" w:hAnsi="Simplified Arabic" w:cs="Simplified Arabic"/>
          <w:sz w:val="28"/>
          <w:szCs w:val="28"/>
          <w:rtl/>
          <w:lang w:val="fr-FR" w:bidi="ar-DZ"/>
        </w:rPr>
        <w:t xml:space="preserve"> تضع في اعتبارها خدمة المجتمع و</w:t>
      </w:r>
      <w:r w:rsidRPr="00172BB5">
        <w:rPr>
          <w:rFonts w:ascii="Simplified Arabic" w:hAnsi="Simplified Arabic" w:cs="Simplified Arabic"/>
          <w:sz w:val="28"/>
          <w:szCs w:val="28"/>
          <w:rtl/>
          <w:lang w:val="fr-FR" w:bidi="ar-DZ"/>
        </w:rPr>
        <w:t>التصدي لمعالجة المشكلات الاقتصادية والاجتماعية.</w:t>
      </w:r>
      <w:r w:rsidR="00A8093A" w:rsidRPr="00A8093A">
        <w:rPr>
          <w:rFonts w:ascii="Simplified Arabic" w:hAnsi="Simplified Arabic" w:cs="Simplified Arabic" w:hint="cs"/>
          <w:b/>
          <w:bCs/>
          <w:sz w:val="28"/>
          <w:szCs w:val="28"/>
          <w:vertAlign w:val="superscript"/>
          <w:rtl/>
          <w:lang w:val="fr-FR" w:bidi="ar-DZ"/>
        </w:rPr>
        <w:t>(20)</w:t>
      </w:r>
      <w:r w:rsidRPr="00A8093A">
        <w:rPr>
          <w:rFonts w:ascii="Simplified Arabic" w:hAnsi="Simplified Arabic" w:cs="Simplified Arabic"/>
          <w:b/>
          <w:bCs/>
          <w:sz w:val="28"/>
          <w:szCs w:val="28"/>
          <w:rtl/>
          <w:lang w:val="fr-FR" w:bidi="ar-DZ"/>
        </w:rPr>
        <w:t xml:space="preserve"> </w:t>
      </w:r>
    </w:p>
    <w:p w:rsidR="007D56F6" w:rsidRPr="00BF79BF" w:rsidRDefault="007D56F6" w:rsidP="00F31065">
      <w:pPr>
        <w:jc w:val="both"/>
        <w:rPr>
          <w:rFonts w:eastAsia="MS Mincho" w:cs="Traditional Arabic"/>
          <w:b/>
          <w:bCs/>
          <w:sz w:val="34"/>
          <w:szCs w:val="34"/>
          <w:rtl/>
        </w:rPr>
      </w:pPr>
      <w:r w:rsidRPr="00BF79BF">
        <w:rPr>
          <w:rFonts w:eastAsia="MS Mincho" w:cs="Traditional Arabic" w:hint="cs"/>
          <w:b/>
          <w:bCs/>
          <w:sz w:val="34"/>
          <w:szCs w:val="34"/>
          <w:rtl/>
        </w:rPr>
        <w:t xml:space="preserve">الشكل رقم </w:t>
      </w:r>
      <w:r w:rsidR="00F31065" w:rsidRPr="0089724E">
        <w:rPr>
          <w:rFonts w:eastAsia="MS Mincho" w:cs="Traditional Arabic" w:hint="cs"/>
          <w:b/>
          <w:bCs/>
          <w:rtl/>
        </w:rPr>
        <w:t>01</w:t>
      </w:r>
      <w:r w:rsidRPr="00FD467C">
        <w:rPr>
          <w:rFonts w:eastAsia="MS Mincho" w:cs="Traditional Arabic" w:hint="cs"/>
          <w:b/>
          <w:bCs/>
          <w:sz w:val="28"/>
          <w:szCs w:val="28"/>
          <w:rtl/>
        </w:rPr>
        <w:t>:</w:t>
      </w:r>
      <w:r w:rsidRPr="00BF79BF">
        <w:rPr>
          <w:rFonts w:eastAsia="MS Mincho" w:cs="Traditional Arabic" w:hint="cs"/>
          <w:b/>
          <w:bCs/>
          <w:sz w:val="34"/>
          <w:szCs w:val="34"/>
          <w:rtl/>
        </w:rPr>
        <w:t xml:space="preserve"> تطور نمو البنوك الإسلامية في العالم الفترة </w:t>
      </w:r>
      <w:r w:rsidRPr="0089724E">
        <w:rPr>
          <w:rFonts w:eastAsia="MS Mincho" w:cs="Traditional Arabic" w:hint="cs"/>
          <w:b/>
          <w:bCs/>
          <w:rtl/>
        </w:rPr>
        <w:t>(2003-2008)</w:t>
      </w:r>
    </w:p>
    <w:p w:rsidR="005702DF" w:rsidRDefault="00BC121A" w:rsidP="007D56F6">
      <w:pPr>
        <w:jc w:val="lowKashida"/>
        <w:rPr>
          <w:rFonts w:ascii="Simplified Arabic" w:hAnsi="Simplified Arabic" w:cs="Simplified Arabic"/>
          <w:sz w:val="28"/>
          <w:szCs w:val="28"/>
          <w:rtl/>
          <w:lang w:val="fr-FR"/>
        </w:rPr>
      </w:pPr>
      <w:r w:rsidRPr="00BC121A">
        <w:rPr>
          <w:rFonts w:eastAsia="MS Mincho" w:cs="Traditional Arabic"/>
          <w:noProof/>
          <w:rtl/>
          <w:lang w:val="fr-FR" w:eastAsia="fr-FR"/>
        </w:rPr>
        <w:pict>
          <v:rect id="_x0000_s1028" style="position:absolute;left:0;text-align:left;margin-left:-28.85pt;margin-top:167.1pt;width:453.75pt;height:35.25pt;z-index:251658240" strokecolor="white">
            <v:textbox>
              <w:txbxContent>
                <w:p w:rsidR="00BD611D" w:rsidRPr="0089752D" w:rsidRDefault="00BD611D" w:rsidP="001C5CAC">
                  <w:pPr>
                    <w:bidi w:val="0"/>
                    <w:jc w:val="both"/>
                  </w:pPr>
                  <w:r w:rsidRPr="00B84137">
                    <w:rPr>
                      <w:b/>
                      <w:bCs/>
                    </w:rPr>
                    <w:t>Source</w:t>
                  </w:r>
                  <w:r w:rsidRPr="0089752D">
                    <w:t>: Islamic banking and finance, Growth and challenges ahead, USA, 2008,</w:t>
                  </w:r>
                  <w:r w:rsidRPr="00CF386B">
                    <w:t xml:space="preserve"> p03.</w:t>
                  </w:r>
                  <w:r>
                    <w:t xml:space="preserve"> </w:t>
                  </w:r>
                  <w:r w:rsidRPr="00C84DB6">
                    <w:rPr>
                      <w:color w:val="215868"/>
                      <w:u w:val="single"/>
                    </w:rPr>
                    <w:t>http//:www.sungard.com/ambit</w:t>
                  </w:r>
                </w:p>
              </w:txbxContent>
            </v:textbox>
          </v:rect>
        </w:pict>
      </w:r>
      <w:r w:rsidR="007D56F6">
        <w:rPr>
          <w:rFonts w:eastAsia="MS Mincho" w:cs="Traditional Arabic"/>
          <w:noProof/>
          <w:lang w:val="fr-FR" w:eastAsia="fr-FR"/>
        </w:rPr>
        <w:drawing>
          <wp:inline distT="0" distB="0" distL="0" distR="0">
            <wp:extent cx="5095875" cy="2314575"/>
            <wp:effectExtent l="19050" t="0" r="9525"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cstate="print"/>
                    <a:srcRect/>
                    <a:stretch>
                      <a:fillRect/>
                    </a:stretch>
                  </pic:blipFill>
                  <pic:spPr bwMode="auto">
                    <a:xfrm>
                      <a:off x="0" y="0"/>
                      <a:ext cx="5095875" cy="2314575"/>
                    </a:xfrm>
                    <a:prstGeom prst="rect">
                      <a:avLst/>
                    </a:prstGeom>
                    <a:noFill/>
                    <a:ln w="9525">
                      <a:noFill/>
                      <a:miter lim="800000"/>
                      <a:headEnd/>
                      <a:tailEnd/>
                    </a:ln>
                  </pic:spPr>
                </pic:pic>
              </a:graphicData>
            </a:graphic>
          </wp:inline>
        </w:drawing>
      </w:r>
    </w:p>
    <w:p w:rsidR="007D56F6" w:rsidRPr="007D56F6" w:rsidRDefault="007D56F6" w:rsidP="007D56F6">
      <w:pPr>
        <w:jc w:val="lowKashida"/>
        <w:rPr>
          <w:rFonts w:ascii="Simplified Arabic" w:hAnsi="Simplified Arabic" w:cs="Simplified Arabic"/>
          <w:sz w:val="28"/>
          <w:szCs w:val="28"/>
          <w:rtl/>
          <w:lang w:val="fr-FR"/>
        </w:rPr>
      </w:pPr>
    </w:p>
    <w:p w:rsidR="005702DF" w:rsidRPr="00662A07" w:rsidRDefault="00730CA7" w:rsidP="003623F6">
      <w:pPr>
        <w:jc w:val="lowKashida"/>
        <w:rPr>
          <w:rFonts w:ascii="Simplified Arabic" w:hAnsi="Simplified Arabic" w:cs="Simplified Arabic"/>
          <w:b/>
          <w:bCs/>
          <w:sz w:val="28"/>
          <w:szCs w:val="28"/>
          <w:rtl/>
          <w:lang w:val="fr-FR" w:bidi="ar-DZ"/>
        </w:rPr>
      </w:pPr>
      <w:r w:rsidRPr="0089724E">
        <w:rPr>
          <w:rFonts w:ascii="Simplified Arabic" w:hAnsi="Simplified Arabic" w:cs="Simplified Arabic" w:hint="cs"/>
          <w:b/>
          <w:bCs/>
          <w:rtl/>
          <w:lang w:val="fr-FR" w:bidi="ar-DZ"/>
        </w:rPr>
        <w:t>4-</w:t>
      </w:r>
      <w:r w:rsidR="005702DF" w:rsidRPr="00172BB5">
        <w:rPr>
          <w:rFonts w:ascii="Simplified Arabic" w:hAnsi="Simplified Arabic" w:cs="Simplified Arabic"/>
          <w:b/>
          <w:bCs/>
          <w:sz w:val="28"/>
          <w:szCs w:val="28"/>
          <w:rtl/>
          <w:lang w:val="fr-FR" w:bidi="ar-DZ"/>
        </w:rPr>
        <w:t xml:space="preserve"> أهداف البنوك الإسلامية</w:t>
      </w:r>
      <w:r>
        <w:rPr>
          <w:rFonts w:ascii="Simplified Arabic" w:hAnsi="Simplified Arabic" w:cs="Simplified Arabic" w:hint="cs"/>
          <w:b/>
          <w:bCs/>
          <w:sz w:val="28"/>
          <w:szCs w:val="28"/>
          <w:rtl/>
          <w:lang w:val="fr-FR" w:bidi="ar-DZ"/>
        </w:rPr>
        <w:t>:</w:t>
      </w:r>
      <w:r w:rsidR="00662A07">
        <w:rPr>
          <w:rFonts w:ascii="Simplified Arabic" w:hAnsi="Simplified Arabic" w:cs="Simplified Arabic" w:hint="cs"/>
          <w:b/>
          <w:bCs/>
          <w:sz w:val="28"/>
          <w:szCs w:val="28"/>
          <w:rtl/>
          <w:lang w:val="fr-FR" w:bidi="ar-DZ"/>
        </w:rPr>
        <w:t xml:space="preserve"> </w:t>
      </w:r>
      <w:r w:rsidR="005702DF" w:rsidRPr="00172BB5">
        <w:rPr>
          <w:rFonts w:ascii="Simplified Arabic" w:hAnsi="Simplified Arabic" w:cs="Simplified Arabic"/>
          <w:sz w:val="28"/>
          <w:szCs w:val="28"/>
          <w:rtl/>
          <w:lang w:val="fr-FR" w:bidi="ar-DZ"/>
        </w:rPr>
        <w:t>تستمد البنوك الإسلامية أسس نشاطها من روح الشريع</w:t>
      </w:r>
      <w:r w:rsidR="003623F6">
        <w:rPr>
          <w:rFonts w:ascii="Simplified Arabic" w:hAnsi="Simplified Arabic" w:cs="Simplified Arabic"/>
          <w:sz w:val="28"/>
          <w:szCs w:val="28"/>
          <w:rtl/>
          <w:lang w:val="fr-FR" w:bidi="ar-DZ"/>
        </w:rPr>
        <w:t>ة الإسلامية، فهي مؤسسات مالية ومصرفية لتجميع الأموال و</w:t>
      </w:r>
      <w:r w:rsidR="005702DF" w:rsidRPr="00172BB5">
        <w:rPr>
          <w:rFonts w:ascii="Simplified Arabic" w:hAnsi="Simplified Arabic" w:cs="Simplified Arabic"/>
          <w:sz w:val="28"/>
          <w:szCs w:val="28"/>
          <w:rtl/>
          <w:lang w:val="fr-FR" w:bidi="ar-DZ"/>
        </w:rPr>
        <w:t>توظيفها بما يخد</w:t>
      </w:r>
      <w:r w:rsidR="003623F6">
        <w:rPr>
          <w:rFonts w:ascii="Simplified Arabic" w:hAnsi="Simplified Arabic" w:cs="Simplified Arabic"/>
          <w:sz w:val="28"/>
          <w:szCs w:val="28"/>
          <w:rtl/>
          <w:lang w:val="fr-FR" w:bidi="ar-DZ"/>
        </w:rPr>
        <w:t>م بناء مجتمع التكافل الإسلامي و</w:t>
      </w:r>
      <w:r w:rsidR="005702DF" w:rsidRPr="00172BB5">
        <w:rPr>
          <w:rFonts w:ascii="Simplified Arabic" w:hAnsi="Simplified Arabic" w:cs="Simplified Arabic"/>
          <w:sz w:val="28"/>
          <w:szCs w:val="28"/>
          <w:rtl/>
          <w:lang w:val="fr-FR" w:bidi="ar-DZ"/>
        </w:rPr>
        <w:t xml:space="preserve">تحقيق عدالة التوزيع </w:t>
      </w:r>
      <w:r w:rsidR="003623F6">
        <w:rPr>
          <w:rFonts w:ascii="Simplified Arabic" w:hAnsi="Simplified Arabic" w:cs="Simplified Arabic"/>
          <w:sz w:val="28"/>
          <w:szCs w:val="28"/>
          <w:rtl/>
          <w:lang w:val="fr-FR" w:bidi="ar-DZ"/>
        </w:rPr>
        <w:t>ووضع المال في المسار الإسلامي و</w:t>
      </w:r>
      <w:r w:rsidR="005702DF" w:rsidRPr="00172BB5">
        <w:rPr>
          <w:rFonts w:ascii="Simplified Arabic" w:hAnsi="Simplified Arabic" w:cs="Simplified Arabic"/>
          <w:sz w:val="28"/>
          <w:szCs w:val="28"/>
          <w:rtl/>
          <w:lang w:val="fr-FR" w:bidi="ar-DZ"/>
        </w:rPr>
        <w:t>يمكن تحديد أهم الأهداف:</w:t>
      </w:r>
    </w:p>
    <w:p w:rsidR="005702DF" w:rsidRPr="00A344C9" w:rsidRDefault="00A344C9" w:rsidP="00523254">
      <w:pPr>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FC776F">
        <w:rPr>
          <w:rFonts w:ascii="Simplified Arabic" w:hAnsi="Simplified Arabic" w:cs="Simplified Arabic"/>
          <w:sz w:val="28"/>
          <w:szCs w:val="28"/>
          <w:rtl/>
          <w:lang w:bidi="ar-DZ"/>
        </w:rPr>
        <w:t>إن هدف البنك الإسلامي</w:t>
      </w:r>
      <w:r w:rsidR="005702DF" w:rsidRPr="00A344C9">
        <w:rPr>
          <w:rFonts w:ascii="Simplified Arabic" w:hAnsi="Simplified Arabic" w:cs="Simplified Arabic"/>
          <w:sz w:val="28"/>
          <w:szCs w:val="28"/>
          <w:rtl/>
          <w:lang w:bidi="ar-DZ"/>
        </w:rPr>
        <w:t xml:space="preserve"> يتمثل في"تحريك الطاقات الكامنة في المجتمع للوصول بها إلى أقصى إنتاجية ممكنة،</w:t>
      </w:r>
      <w:r w:rsidR="002D4BA4">
        <w:rPr>
          <w:rFonts w:ascii="Simplified Arabic" w:hAnsi="Simplified Arabic" w:cs="Simplified Arabic" w:hint="cs"/>
          <w:sz w:val="28"/>
          <w:szCs w:val="28"/>
          <w:rtl/>
          <w:lang w:bidi="ar-DZ"/>
        </w:rPr>
        <w:t xml:space="preserve"> </w:t>
      </w:r>
      <w:r w:rsidR="005702DF" w:rsidRPr="00A344C9">
        <w:rPr>
          <w:rFonts w:ascii="Simplified Arabic" w:hAnsi="Simplified Arabic" w:cs="Simplified Arabic"/>
          <w:sz w:val="28"/>
          <w:szCs w:val="28"/>
          <w:rtl/>
          <w:lang w:bidi="ar-DZ"/>
        </w:rPr>
        <w:t>بما يكفل التغير المنشود في الشرع،</w:t>
      </w:r>
      <w:r w:rsidR="002D4BA4">
        <w:rPr>
          <w:rFonts w:ascii="Simplified Arabic" w:hAnsi="Simplified Arabic" w:cs="Simplified Arabic" w:hint="cs"/>
          <w:sz w:val="28"/>
          <w:szCs w:val="28"/>
          <w:rtl/>
          <w:lang w:bidi="ar-DZ"/>
        </w:rPr>
        <w:t xml:space="preserve"> </w:t>
      </w:r>
      <w:r w:rsidR="002D4BA4">
        <w:rPr>
          <w:rFonts w:ascii="Simplified Arabic" w:hAnsi="Simplified Arabic" w:cs="Simplified Arabic"/>
          <w:sz w:val="28"/>
          <w:szCs w:val="28"/>
          <w:rtl/>
          <w:lang w:bidi="ar-DZ"/>
        </w:rPr>
        <w:t>و</w:t>
      </w:r>
      <w:r w:rsidR="005702DF" w:rsidRPr="00A344C9">
        <w:rPr>
          <w:rFonts w:ascii="Simplified Arabic" w:hAnsi="Simplified Arabic" w:cs="Simplified Arabic"/>
          <w:sz w:val="28"/>
          <w:szCs w:val="28"/>
          <w:rtl/>
          <w:lang w:bidi="ar-DZ"/>
        </w:rPr>
        <w:t>لاشك أن تحريك الطاقات الكامنة في المجتمع أيا كان نوع هذه الطاقات أي سواء كانت بشرية أو مادية أو غيرها،</w:t>
      </w:r>
      <w:r w:rsidR="002D4BA4">
        <w:rPr>
          <w:rFonts w:ascii="Simplified Arabic" w:hAnsi="Simplified Arabic" w:cs="Simplified Arabic" w:hint="cs"/>
          <w:sz w:val="28"/>
          <w:szCs w:val="28"/>
          <w:rtl/>
          <w:lang w:bidi="ar-DZ"/>
        </w:rPr>
        <w:t xml:space="preserve"> </w:t>
      </w:r>
      <w:r w:rsidR="005702DF" w:rsidRPr="00A344C9">
        <w:rPr>
          <w:rFonts w:ascii="Simplified Arabic" w:hAnsi="Simplified Arabic" w:cs="Simplified Arabic"/>
          <w:sz w:val="28"/>
          <w:szCs w:val="28"/>
          <w:rtl/>
          <w:lang w:bidi="ar-DZ"/>
        </w:rPr>
        <w:t>ف</w:t>
      </w:r>
      <w:r w:rsidR="002D4BA4">
        <w:rPr>
          <w:rFonts w:ascii="Simplified Arabic" w:hAnsi="Simplified Arabic" w:cs="Simplified Arabic" w:hint="cs"/>
          <w:sz w:val="28"/>
          <w:szCs w:val="28"/>
          <w:rtl/>
          <w:lang w:bidi="ar-DZ"/>
        </w:rPr>
        <w:t>إ</w:t>
      </w:r>
      <w:r w:rsidR="005702DF" w:rsidRPr="00A344C9">
        <w:rPr>
          <w:rFonts w:ascii="Simplified Arabic" w:hAnsi="Simplified Arabic" w:cs="Simplified Arabic"/>
          <w:sz w:val="28"/>
          <w:szCs w:val="28"/>
          <w:rtl/>
          <w:lang w:bidi="ar-DZ"/>
        </w:rPr>
        <w:t>نه نوع من التغيير في المجتمع الذي تنشده البنوك الإسلامية كهدف من أهداف الشرع الإسلامي.</w:t>
      </w:r>
      <w:r w:rsidR="00523254" w:rsidRPr="00523254">
        <w:rPr>
          <w:rFonts w:hint="cs"/>
          <w:b/>
          <w:bCs/>
          <w:vertAlign w:val="superscript"/>
          <w:rtl/>
          <w:lang w:bidi="ar-DZ"/>
        </w:rPr>
        <w:t>(21)</w:t>
      </w:r>
    </w:p>
    <w:p w:rsidR="005702DF" w:rsidRPr="00172BB5" w:rsidRDefault="0089724E" w:rsidP="00172BB5">
      <w:pPr>
        <w:jc w:val="lowKashida"/>
        <w:rPr>
          <w:rFonts w:ascii="Simplified Arabic" w:hAnsi="Simplified Arabic" w:cs="Simplified Arabic"/>
          <w:sz w:val="28"/>
          <w:szCs w:val="28"/>
          <w:rtl/>
          <w:lang w:val="fr-FR" w:bidi="ar-DZ"/>
        </w:rPr>
      </w:pPr>
      <w:r>
        <w:rPr>
          <w:rFonts w:ascii="Simplified Arabic" w:hAnsi="Simplified Arabic" w:cs="Simplified Arabic"/>
          <w:sz w:val="28"/>
          <w:szCs w:val="28"/>
          <w:rtl/>
          <w:lang w:val="fr-FR" w:bidi="ar-DZ"/>
        </w:rPr>
        <w:t>و</w:t>
      </w:r>
      <w:r w:rsidR="005702DF" w:rsidRPr="00172BB5">
        <w:rPr>
          <w:rFonts w:ascii="Simplified Arabic" w:hAnsi="Simplified Arabic" w:cs="Simplified Arabic"/>
          <w:sz w:val="28"/>
          <w:szCs w:val="28"/>
          <w:rtl/>
          <w:lang w:val="fr-FR" w:bidi="ar-DZ"/>
        </w:rPr>
        <w:t>هناك أهداف أخرى:</w:t>
      </w:r>
    </w:p>
    <w:p w:rsidR="005702DF" w:rsidRPr="00172BB5" w:rsidRDefault="005702DF" w:rsidP="00EF7596">
      <w:pPr>
        <w:jc w:val="lowKashida"/>
        <w:rPr>
          <w:rFonts w:ascii="Simplified Arabic" w:hAnsi="Simplified Arabic" w:cs="Simplified Arabic"/>
          <w:sz w:val="28"/>
          <w:szCs w:val="28"/>
          <w:rtl/>
          <w:lang w:val="fr-FR" w:bidi="ar-DZ"/>
        </w:rPr>
      </w:pPr>
      <w:r w:rsidRPr="00172BB5">
        <w:rPr>
          <w:rFonts w:ascii="Simplified Arabic" w:hAnsi="Simplified Arabic" w:cs="Simplified Arabic"/>
          <w:sz w:val="28"/>
          <w:szCs w:val="28"/>
          <w:rtl/>
          <w:lang w:val="fr-FR" w:bidi="ar-DZ"/>
        </w:rPr>
        <w:t>* تحقيق التكامل الاقتصادي بين الدول الإسلامية من خلال قدرة هذه البنوك على توجيه الاستثمارات لعناصر الربط الاقتصادي لهذه الدول مثل تطوير مرافق البن</w:t>
      </w:r>
      <w:r w:rsidR="00EF7596">
        <w:rPr>
          <w:rFonts w:ascii="Simplified Arabic" w:hAnsi="Simplified Arabic" w:cs="Simplified Arabic"/>
          <w:sz w:val="28"/>
          <w:szCs w:val="28"/>
          <w:rtl/>
          <w:lang w:val="fr-FR" w:bidi="ar-DZ"/>
        </w:rPr>
        <w:t>ية التحتية من طرق النقل البري و</w:t>
      </w:r>
      <w:r w:rsidRPr="00172BB5">
        <w:rPr>
          <w:rFonts w:ascii="Simplified Arabic" w:hAnsi="Simplified Arabic" w:cs="Simplified Arabic"/>
          <w:sz w:val="28"/>
          <w:szCs w:val="28"/>
          <w:rtl/>
          <w:lang w:val="fr-FR" w:bidi="ar-DZ"/>
        </w:rPr>
        <w:t>البحري و الجوي ووسائل الاتصال.</w:t>
      </w:r>
      <w:r w:rsidR="00EF7596">
        <w:rPr>
          <w:rFonts w:ascii="Simplified Arabic" w:hAnsi="Simplified Arabic" w:cs="Simplified Arabic" w:hint="cs"/>
          <w:sz w:val="28"/>
          <w:szCs w:val="28"/>
          <w:vertAlign w:val="superscript"/>
          <w:rtl/>
          <w:lang w:val="fr-FR" w:bidi="ar-DZ"/>
        </w:rPr>
        <w:t>(22)</w:t>
      </w:r>
    </w:p>
    <w:p w:rsidR="005702DF" w:rsidRPr="00172BB5" w:rsidRDefault="000C77BD" w:rsidP="000C77BD">
      <w:pPr>
        <w:jc w:val="lowKashida"/>
        <w:rPr>
          <w:rFonts w:ascii="Simplified Arabic" w:hAnsi="Simplified Arabic" w:cs="Simplified Arabic"/>
          <w:sz w:val="28"/>
          <w:szCs w:val="28"/>
          <w:rtl/>
          <w:lang w:val="fr-FR" w:bidi="ar-DZ"/>
        </w:rPr>
      </w:pPr>
      <w:r>
        <w:rPr>
          <w:rFonts w:ascii="Simplified Arabic" w:hAnsi="Simplified Arabic" w:cs="Simplified Arabic"/>
          <w:sz w:val="28"/>
          <w:szCs w:val="28"/>
          <w:rtl/>
          <w:lang w:val="fr-FR" w:bidi="ar-DZ"/>
        </w:rPr>
        <w:t>* القيام بالأعمال و</w:t>
      </w:r>
      <w:r w:rsidR="005702DF" w:rsidRPr="00172BB5">
        <w:rPr>
          <w:rFonts w:ascii="Simplified Arabic" w:hAnsi="Simplified Arabic" w:cs="Simplified Arabic"/>
          <w:sz w:val="28"/>
          <w:szCs w:val="28"/>
          <w:rtl/>
          <w:lang w:val="fr-FR" w:bidi="ar-DZ"/>
        </w:rPr>
        <w:t>الخدمات المصرفية مع الالتزام بمبادئ الشريعة الإسلامية فيما يخص تحريم الربا و الاستغلال</w:t>
      </w:r>
      <w:r w:rsidR="005702DF" w:rsidRPr="00172BB5">
        <w:rPr>
          <w:rFonts w:ascii="Simplified Arabic" w:hAnsi="Simplified Arabic" w:cs="Simplified Arabic"/>
          <w:sz w:val="28"/>
          <w:szCs w:val="28"/>
          <w:vertAlign w:val="superscript"/>
          <w:rtl/>
          <w:lang w:val="fr-FR" w:bidi="ar-DZ"/>
        </w:rPr>
        <w:t>.</w:t>
      </w:r>
      <w:r w:rsidR="005702DF" w:rsidRPr="00172BB5">
        <w:rPr>
          <w:rFonts w:ascii="Simplified Arabic" w:hAnsi="Simplified Arabic" w:cs="Simplified Arabic"/>
          <w:sz w:val="28"/>
          <w:szCs w:val="28"/>
          <w:rtl/>
          <w:lang w:val="fr-FR" w:bidi="ar-DZ"/>
        </w:rPr>
        <w:t xml:space="preserve"> </w:t>
      </w:r>
    </w:p>
    <w:p w:rsidR="005702DF" w:rsidRPr="00172BB5" w:rsidRDefault="005702DF" w:rsidP="00A975AC">
      <w:pPr>
        <w:jc w:val="lowKashida"/>
        <w:rPr>
          <w:rFonts w:ascii="Simplified Arabic" w:hAnsi="Simplified Arabic" w:cs="Simplified Arabic"/>
          <w:sz w:val="28"/>
          <w:szCs w:val="28"/>
          <w:rtl/>
          <w:lang w:val="fr-FR" w:bidi="ar-DZ"/>
        </w:rPr>
      </w:pPr>
      <w:r w:rsidRPr="00172BB5">
        <w:rPr>
          <w:rFonts w:ascii="Simplified Arabic" w:hAnsi="Simplified Arabic" w:cs="Simplified Arabic"/>
          <w:sz w:val="28"/>
          <w:szCs w:val="28"/>
          <w:rtl/>
          <w:lang w:val="fr-FR" w:bidi="ar-DZ"/>
        </w:rPr>
        <w:lastRenderedPageBreak/>
        <w:t>* تعمل البنوك الإسلامية بشكل مستمر على استحداث أدوات مصرفية إسلامية</w:t>
      </w:r>
      <w:r w:rsidR="001A600D">
        <w:rPr>
          <w:rFonts w:ascii="Simplified Arabic" w:hAnsi="Simplified Arabic" w:cs="Simplified Arabic"/>
          <w:sz w:val="28"/>
          <w:szCs w:val="28"/>
          <w:rtl/>
          <w:lang w:val="fr-FR" w:bidi="ar-DZ"/>
        </w:rPr>
        <w:t xml:space="preserve"> جديدة سواء في مجالات الموارد و</w:t>
      </w:r>
      <w:r w:rsidRPr="00172BB5">
        <w:rPr>
          <w:rFonts w:ascii="Simplified Arabic" w:hAnsi="Simplified Arabic" w:cs="Simplified Arabic"/>
          <w:sz w:val="28"/>
          <w:szCs w:val="28"/>
          <w:rtl/>
          <w:lang w:val="fr-FR" w:bidi="ar-DZ"/>
        </w:rPr>
        <w:t>الودائع أو مجالات التوظيف</w:t>
      </w:r>
      <w:r w:rsidR="001A600D">
        <w:rPr>
          <w:rFonts w:ascii="Simplified Arabic" w:hAnsi="Simplified Arabic" w:cs="Simplified Arabic"/>
          <w:sz w:val="28"/>
          <w:szCs w:val="28"/>
          <w:rtl/>
          <w:lang w:val="fr-FR" w:bidi="ar-DZ"/>
        </w:rPr>
        <w:t xml:space="preserve"> والائتمان أو الاستثمار و</w:t>
      </w:r>
      <w:r w:rsidRPr="00172BB5">
        <w:rPr>
          <w:rFonts w:ascii="Simplified Arabic" w:hAnsi="Simplified Arabic" w:cs="Simplified Arabic"/>
          <w:sz w:val="28"/>
          <w:szCs w:val="28"/>
          <w:rtl/>
          <w:lang w:val="fr-FR" w:bidi="ar-DZ"/>
        </w:rPr>
        <w:t>بالشكل الذي يغطي احتياجا</w:t>
      </w:r>
      <w:r w:rsidR="001A600D">
        <w:rPr>
          <w:rFonts w:ascii="Simplified Arabic" w:hAnsi="Simplified Arabic" w:cs="Simplified Arabic"/>
          <w:sz w:val="28"/>
          <w:szCs w:val="28"/>
          <w:rtl/>
          <w:lang w:val="fr-FR" w:bidi="ar-DZ"/>
        </w:rPr>
        <w:t>ت الأفراد و يتوافق مع متطلبات و</w:t>
      </w:r>
      <w:r w:rsidRPr="00172BB5">
        <w:rPr>
          <w:rFonts w:ascii="Simplified Arabic" w:hAnsi="Simplified Arabic" w:cs="Simplified Arabic"/>
          <w:sz w:val="28"/>
          <w:szCs w:val="28"/>
          <w:rtl/>
          <w:lang w:val="fr-FR" w:bidi="ar-DZ"/>
        </w:rPr>
        <w:t>متغيرات العصر.</w:t>
      </w:r>
      <w:r w:rsidR="00A975AC">
        <w:rPr>
          <w:rFonts w:ascii="Simplified Arabic" w:hAnsi="Simplified Arabic" w:cs="Simplified Arabic" w:hint="cs"/>
          <w:sz w:val="28"/>
          <w:szCs w:val="28"/>
          <w:vertAlign w:val="superscript"/>
          <w:rtl/>
          <w:lang w:val="fr-FR" w:bidi="ar-DZ"/>
        </w:rPr>
        <w:t>(23)</w:t>
      </w:r>
    </w:p>
    <w:p w:rsidR="005702DF" w:rsidRDefault="00BB2692" w:rsidP="00BB2692">
      <w:pPr>
        <w:jc w:val="lowKashida"/>
        <w:rPr>
          <w:rFonts w:ascii="Simplified Arabic" w:hAnsi="Simplified Arabic" w:cs="Simplified Arabic"/>
          <w:sz w:val="28"/>
          <w:szCs w:val="28"/>
          <w:rtl/>
          <w:lang w:val="fr-FR" w:bidi="ar-DZ"/>
        </w:rPr>
      </w:pPr>
      <w:r>
        <w:rPr>
          <w:rFonts w:ascii="Simplified Arabic" w:hAnsi="Simplified Arabic" w:cs="Simplified Arabic"/>
          <w:sz w:val="28"/>
          <w:szCs w:val="28"/>
          <w:rtl/>
          <w:lang w:val="fr-FR" w:bidi="ar-DZ"/>
        </w:rPr>
        <w:t>* تجميع المدخرات و</w:t>
      </w:r>
      <w:r w:rsidR="005702DF" w:rsidRPr="00172BB5">
        <w:rPr>
          <w:rFonts w:ascii="Simplified Arabic" w:hAnsi="Simplified Arabic" w:cs="Simplified Arabic"/>
          <w:sz w:val="28"/>
          <w:szCs w:val="28"/>
          <w:rtl/>
          <w:lang w:val="fr-FR" w:bidi="ar-DZ"/>
        </w:rPr>
        <w:t>استثمارها بشكل يخدم المجتمع على أساس الشريعة.</w:t>
      </w:r>
    </w:p>
    <w:p w:rsidR="006C3625" w:rsidRDefault="006C3625" w:rsidP="006C3625">
      <w:pPr>
        <w:jc w:val="center"/>
        <w:rPr>
          <w:rFonts w:ascii="Simplified Arabic" w:hAnsi="Simplified Arabic" w:cs="Simplified Arabic"/>
          <w:sz w:val="28"/>
          <w:szCs w:val="28"/>
          <w:rtl/>
          <w:lang w:val="fr-FR" w:bidi="ar-DZ"/>
        </w:rPr>
      </w:pPr>
    </w:p>
    <w:p w:rsidR="006C3625" w:rsidRDefault="000C69F2" w:rsidP="006C3625">
      <w:pPr>
        <w:jc w:val="center"/>
        <w:rPr>
          <w:rFonts w:ascii="Simplified Arabic" w:hAnsi="Simplified Arabic" w:cs="Simplified Arabic"/>
          <w:b/>
          <w:bCs/>
          <w:sz w:val="28"/>
          <w:szCs w:val="28"/>
          <w:rtl/>
          <w:lang w:val="fr-FR" w:bidi="ar-DZ"/>
        </w:rPr>
      </w:pPr>
      <w:r>
        <w:rPr>
          <w:rFonts w:ascii="Simplified Arabic" w:hAnsi="Simplified Arabic" w:cs="Simplified Arabic" w:hint="cs"/>
          <w:b/>
          <w:bCs/>
          <w:sz w:val="28"/>
          <w:szCs w:val="28"/>
          <w:rtl/>
          <w:lang w:val="fr-FR" w:bidi="ar-DZ"/>
        </w:rPr>
        <w:t xml:space="preserve">المحور الثاني: </w:t>
      </w:r>
      <w:r w:rsidR="006C3625" w:rsidRPr="006C3625">
        <w:rPr>
          <w:rFonts w:ascii="Simplified Arabic" w:hAnsi="Simplified Arabic" w:cs="Simplified Arabic" w:hint="cs"/>
          <w:b/>
          <w:bCs/>
          <w:sz w:val="28"/>
          <w:szCs w:val="28"/>
          <w:rtl/>
          <w:lang w:val="fr-FR" w:bidi="ar-DZ"/>
        </w:rPr>
        <w:t>مساهمة البنوك الإسلامية في المسؤولية الاجتماعية</w:t>
      </w:r>
    </w:p>
    <w:p w:rsidR="006C3625" w:rsidRDefault="00E07848" w:rsidP="00BE0218">
      <w:pPr>
        <w:jc w:val="both"/>
        <w:rPr>
          <w:rFonts w:ascii="Simplified Arabic" w:hAnsi="Simplified Arabic" w:cs="Simplified Arabic"/>
          <w:sz w:val="28"/>
          <w:szCs w:val="28"/>
          <w:shd w:val="clear" w:color="auto" w:fill="FFFFFF"/>
          <w:rtl/>
        </w:rPr>
      </w:pPr>
      <w:r w:rsidRPr="00C36B8C">
        <w:rPr>
          <w:rFonts w:ascii="Simplified Arabic" w:hAnsi="Simplified Arabic" w:cs="Simplified Arabic" w:hint="cs"/>
          <w:b/>
          <w:bCs/>
          <w:rtl/>
          <w:lang w:bidi="ar-DZ"/>
        </w:rPr>
        <w:t>1</w:t>
      </w:r>
      <w:r>
        <w:rPr>
          <w:rFonts w:ascii="Simplified Arabic" w:hAnsi="Simplified Arabic" w:cs="Simplified Arabic" w:hint="cs"/>
          <w:b/>
          <w:bCs/>
          <w:sz w:val="28"/>
          <w:szCs w:val="28"/>
          <w:rtl/>
          <w:lang w:bidi="ar-DZ"/>
        </w:rPr>
        <w:t xml:space="preserve">-تعريف المسؤولية الاجتماعية: </w:t>
      </w:r>
      <w:r w:rsidR="00BE0218" w:rsidRPr="00BE0218">
        <w:rPr>
          <w:rFonts w:ascii="Simplified Arabic" w:hAnsi="Simplified Arabic" w:cs="Simplified Arabic"/>
          <w:sz w:val="28"/>
          <w:szCs w:val="28"/>
          <w:shd w:val="clear" w:color="auto" w:fill="FFFFFF"/>
          <w:rtl/>
        </w:rPr>
        <w:t>عرف مجلس الأعمال العالمي للتنمية المستدامة المسؤولية الاجتماعية بأنها "الالتزام المستمر من قبل شركات الأعمال بالتصرف أخلاقياً والمساهمة في تحقيق التنمية الاقتصادية والعمل على تحسين نوعية الظروف المعيشية للقوى العاملة وعائلاتهم، والمجتمع المحلي والمجتمع ككل</w:t>
      </w:r>
      <w:r w:rsidR="00BE0218">
        <w:rPr>
          <w:rFonts w:ascii="Simplified Arabic" w:hAnsi="Simplified Arabic" w:cs="Simplified Arabic" w:hint="cs"/>
          <w:sz w:val="28"/>
          <w:szCs w:val="28"/>
          <w:shd w:val="clear" w:color="auto" w:fill="FFFFFF"/>
          <w:rtl/>
        </w:rPr>
        <w:t>.</w:t>
      </w:r>
      <w:r w:rsidR="00A8342E" w:rsidRPr="00A8342E">
        <w:rPr>
          <w:rFonts w:ascii="Simplified Arabic" w:hAnsi="Simplified Arabic" w:cs="Simplified Arabic" w:hint="cs"/>
          <w:sz w:val="28"/>
          <w:szCs w:val="28"/>
          <w:shd w:val="clear" w:color="auto" w:fill="FFFFFF"/>
          <w:vertAlign w:val="superscript"/>
          <w:rtl/>
        </w:rPr>
        <w:t>(24)</w:t>
      </w:r>
    </w:p>
    <w:p w:rsidR="00D9111E" w:rsidRPr="00523A10" w:rsidRDefault="00F42117" w:rsidP="008408EA">
      <w:pPr>
        <w:pStyle w:val="NormalWeb"/>
        <w:bidi/>
        <w:spacing w:before="0" w:beforeAutospacing="0" w:after="0" w:afterAutospacing="0"/>
        <w:jc w:val="both"/>
        <w:rPr>
          <w:rFonts w:ascii="Simplified Arabic" w:hAnsi="Simplified Arabic" w:cs="Simplified Arabic"/>
          <w:color w:val="000000"/>
          <w:sz w:val="28"/>
          <w:szCs w:val="28"/>
          <w:lang w:bidi="ar-DZ"/>
        </w:rPr>
      </w:pPr>
      <w:r w:rsidRPr="00C36B8C">
        <w:rPr>
          <w:rFonts w:ascii="Simplified Arabic" w:hAnsi="Simplified Arabic" w:cs="Simplified Arabic"/>
          <w:b/>
          <w:bCs/>
          <w:rtl/>
          <w:lang w:bidi="ar-DZ"/>
        </w:rPr>
        <w:t>2-</w:t>
      </w:r>
      <w:r w:rsidR="00D9111E" w:rsidRPr="00523A10">
        <w:rPr>
          <w:rFonts w:ascii="Simplified Arabic" w:hAnsi="Simplified Arabic" w:cs="Simplified Arabic"/>
          <w:b/>
          <w:bCs/>
          <w:color w:val="000000"/>
          <w:sz w:val="28"/>
          <w:szCs w:val="28"/>
          <w:rtl/>
        </w:rPr>
        <w:t>توجهات المسؤولية الاجتماع</w:t>
      </w:r>
      <w:r w:rsidR="00C5631F" w:rsidRPr="00523A10">
        <w:rPr>
          <w:rFonts w:ascii="Simplified Arabic" w:hAnsi="Simplified Arabic" w:cs="Simplified Arabic"/>
          <w:b/>
          <w:bCs/>
          <w:color w:val="000000"/>
          <w:sz w:val="28"/>
          <w:szCs w:val="28"/>
          <w:rtl/>
        </w:rPr>
        <w:t xml:space="preserve">ية في </w:t>
      </w:r>
      <w:r w:rsidR="008408EA">
        <w:rPr>
          <w:rFonts w:ascii="Simplified Arabic" w:hAnsi="Simplified Arabic" w:cs="Simplified Arabic" w:hint="cs"/>
          <w:b/>
          <w:bCs/>
          <w:color w:val="000000"/>
          <w:sz w:val="28"/>
          <w:szCs w:val="28"/>
          <w:rtl/>
        </w:rPr>
        <w:t>البنوك</w:t>
      </w:r>
      <w:r w:rsidR="00C5631F" w:rsidRPr="00523A10">
        <w:rPr>
          <w:rFonts w:ascii="Simplified Arabic" w:hAnsi="Simplified Arabic" w:cs="Simplified Arabic"/>
          <w:b/>
          <w:bCs/>
          <w:color w:val="000000"/>
          <w:sz w:val="28"/>
          <w:szCs w:val="28"/>
          <w:rtl/>
        </w:rPr>
        <w:t xml:space="preserve"> الإسلامية</w:t>
      </w:r>
      <w:r w:rsidR="00C5631F" w:rsidRPr="00523A10">
        <w:rPr>
          <w:rFonts w:ascii="Simplified Arabic" w:hAnsi="Simplified Arabic" w:cs="Simplified Arabic"/>
          <w:color w:val="000000"/>
          <w:sz w:val="28"/>
          <w:szCs w:val="28"/>
          <w:rtl/>
        </w:rPr>
        <w:t>: أجرت</w:t>
      </w:r>
      <w:r w:rsidR="00D9111E" w:rsidRPr="00523A10">
        <w:rPr>
          <w:rFonts w:ascii="Simplified Arabic" w:hAnsi="Simplified Arabic" w:cs="Simplified Arabic"/>
          <w:color w:val="000000"/>
          <w:sz w:val="28"/>
          <w:szCs w:val="28"/>
          <w:rtl/>
        </w:rPr>
        <w:t xml:space="preserve"> هيئة المحاسبة والمراجعة للمؤسسات المالية </w:t>
      </w:r>
      <w:r w:rsidR="00C5631F" w:rsidRPr="00523A10">
        <w:rPr>
          <w:rFonts w:ascii="Simplified Arabic" w:hAnsi="Simplified Arabic" w:cs="Simplified Arabic"/>
          <w:color w:val="000000"/>
          <w:sz w:val="28"/>
          <w:szCs w:val="28"/>
          <w:rtl/>
        </w:rPr>
        <w:t>الإسلامية</w:t>
      </w:r>
      <w:r w:rsidR="00D9111E" w:rsidRPr="00523A10">
        <w:rPr>
          <w:rFonts w:ascii="Simplified Arabic" w:hAnsi="Simplified Arabic" w:cs="Simplified Arabic"/>
          <w:color w:val="000000"/>
          <w:sz w:val="28"/>
          <w:szCs w:val="28"/>
        </w:rPr>
        <w:t xml:space="preserve"> </w:t>
      </w:r>
      <w:r w:rsidR="00D9111E" w:rsidRPr="00523A10">
        <w:rPr>
          <w:rFonts w:ascii="Simplified Arabic" w:hAnsi="Simplified Arabic" w:cs="Simplified Arabic"/>
          <w:color w:val="000000"/>
          <w:sz w:val="28"/>
          <w:szCs w:val="28"/>
          <w:rtl/>
        </w:rPr>
        <w:t xml:space="preserve">بالاشتراك مع دار الاستثمار </w:t>
      </w:r>
      <w:r w:rsidR="00C5631F" w:rsidRPr="00523A10">
        <w:rPr>
          <w:rFonts w:ascii="Simplified Arabic" w:hAnsi="Simplified Arabic" w:cs="Simplified Arabic"/>
          <w:color w:val="000000"/>
          <w:sz w:val="28"/>
          <w:szCs w:val="28"/>
          <w:rtl/>
        </w:rPr>
        <w:t>و</w:t>
      </w:r>
      <w:r w:rsidR="00D9111E" w:rsidRPr="00551F18">
        <w:rPr>
          <w:rFonts w:ascii="Simplified Arabic" w:hAnsi="Simplified Arabic" w:cs="Simplified Arabic"/>
          <w:b/>
          <w:bCs/>
          <w:color w:val="000000"/>
        </w:rPr>
        <w:t xml:space="preserve">Dinar </w:t>
      </w:r>
      <w:r w:rsidR="00F72F39" w:rsidRPr="00551F18">
        <w:rPr>
          <w:rFonts w:ascii="Simplified Arabic" w:hAnsi="Simplified Arabic" w:cs="Simplified Arabic"/>
          <w:b/>
          <w:bCs/>
          <w:color w:val="000000"/>
        </w:rPr>
        <w:t>Standard</w:t>
      </w:r>
      <w:r w:rsidR="00C5631F" w:rsidRPr="00551F18">
        <w:rPr>
          <w:rFonts w:ascii="Simplified Arabic" w:hAnsi="Simplified Arabic" w:cs="Simplified Arabic"/>
          <w:b/>
          <w:bCs/>
          <w:color w:val="000000"/>
          <w:rtl/>
        </w:rPr>
        <w:t xml:space="preserve"> </w:t>
      </w:r>
      <w:r w:rsidR="00C5631F" w:rsidRPr="00523A10">
        <w:rPr>
          <w:rFonts w:ascii="Simplified Arabic" w:hAnsi="Simplified Arabic" w:cs="Simplified Arabic"/>
          <w:color w:val="000000"/>
          <w:sz w:val="28"/>
          <w:szCs w:val="28"/>
          <w:rtl/>
        </w:rPr>
        <w:t>دراسة مسحية</w:t>
      </w:r>
      <w:r w:rsidR="00F848D9" w:rsidRPr="00523A10">
        <w:rPr>
          <w:rFonts w:ascii="Simplified Arabic" w:hAnsi="Simplified Arabic" w:cs="Simplified Arabic"/>
          <w:color w:val="000000"/>
          <w:sz w:val="28"/>
          <w:szCs w:val="28"/>
          <w:rtl/>
        </w:rPr>
        <w:t>،</w:t>
      </w:r>
      <w:r w:rsidR="00F848D9" w:rsidRPr="00523A10">
        <w:rPr>
          <w:rFonts w:ascii="Simplified Arabic" w:hAnsi="Simplified Arabic" w:cs="Simplified Arabic"/>
          <w:color w:val="000000"/>
          <w:sz w:val="28"/>
          <w:szCs w:val="28"/>
          <w:rtl/>
          <w:lang w:bidi="ar-DZ"/>
        </w:rPr>
        <w:t xml:space="preserve"> </w:t>
      </w:r>
      <w:r w:rsidR="00D9111E" w:rsidRPr="00523A10">
        <w:rPr>
          <w:rFonts w:ascii="Simplified Arabic" w:hAnsi="Simplified Arabic" w:cs="Simplified Arabic"/>
          <w:color w:val="000000"/>
          <w:sz w:val="28"/>
          <w:szCs w:val="28"/>
          <w:rtl/>
        </w:rPr>
        <w:t>وتهدف تلك الدراسة إلى معرفة مدى تطبيق</w:t>
      </w:r>
      <w:r w:rsidR="00845870">
        <w:rPr>
          <w:rFonts w:ascii="Simplified Arabic" w:hAnsi="Simplified Arabic" w:cs="Simplified Arabic" w:hint="cs"/>
          <w:color w:val="000000"/>
          <w:sz w:val="28"/>
          <w:szCs w:val="28"/>
          <w:rtl/>
        </w:rPr>
        <w:t xml:space="preserve"> </w:t>
      </w:r>
      <w:r w:rsidR="00C32811">
        <w:rPr>
          <w:rFonts w:ascii="Simplified Arabic" w:hAnsi="Simplified Arabic" w:cs="Simplified Arabic" w:hint="cs"/>
          <w:color w:val="000000"/>
          <w:sz w:val="28"/>
          <w:szCs w:val="28"/>
          <w:rtl/>
        </w:rPr>
        <w:t>البنوك الإسلامية</w:t>
      </w:r>
      <w:r w:rsidR="00D9111E" w:rsidRPr="00523A10">
        <w:rPr>
          <w:rFonts w:ascii="Simplified Arabic" w:hAnsi="Simplified Arabic" w:cs="Simplified Arabic"/>
          <w:color w:val="000000"/>
          <w:sz w:val="28"/>
          <w:szCs w:val="28"/>
          <w:rtl/>
        </w:rPr>
        <w:t xml:space="preserve"> </w:t>
      </w:r>
      <w:r w:rsidR="006A6945">
        <w:rPr>
          <w:rFonts w:ascii="Simplified Arabic" w:hAnsi="Simplified Arabic" w:cs="Simplified Arabic" w:hint="cs"/>
          <w:color w:val="000000"/>
          <w:sz w:val="28"/>
          <w:szCs w:val="28"/>
          <w:rtl/>
        </w:rPr>
        <w:t>ل</w:t>
      </w:r>
      <w:r w:rsidR="00D9111E" w:rsidRPr="00523A10">
        <w:rPr>
          <w:rFonts w:ascii="Simplified Arabic" w:hAnsi="Simplified Arabic" w:cs="Simplified Arabic"/>
          <w:color w:val="000000"/>
          <w:sz w:val="28"/>
          <w:szCs w:val="28"/>
          <w:rtl/>
        </w:rPr>
        <w:t xml:space="preserve">لمعايير التي وضعتها هيئة المحاسبة والمراجعة للمؤسسات المالية الإسلامية، والتي تغطي </w:t>
      </w:r>
      <w:r w:rsidR="00D9111E" w:rsidRPr="00F72F39">
        <w:rPr>
          <w:rFonts w:ascii="Simplified Arabic" w:hAnsi="Simplified Arabic" w:cs="Simplified Arabic"/>
          <w:color w:val="000000"/>
          <w:rtl/>
        </w:rPr>
        <w:t xml:space="preserve">13 </w:t>
      </w:r>
      <w:r w:rsidR="00D9111E" w:rsidRPr="00523A10">
        <w:rPr>
          <w:rFonts w:ascii="Simplified Arabic" w:hAnsi="Simplified Arabic" w:cs="Simplified Arabic"/>
          <w:color w:val="000000"/>
          <w:sz w:val="28"/>
          <w:szCs w:val="28"/>
          <w:rtl/>
        </w:rPr>
        <w:t>عنصراً للمسؤولية الاجتماعية</w:t>
      </w:r>
      <w:r w:rsidR="00F848D9" w:rsidRPr="00523A10">
        <w:rPr>
          <w:rFonts w:ascii="Simplified Arabic" w:hAnsi="Simplified Arabic" w:cs="Simplified Arabic"/>
          <w:color w:val="000000"/>
          <w:sz w:val="28"/>
          <w:szCs w:val="28"/>
          <w:rtl/>
        </w:rPr>
        <w:t>،</w:t>
      </w:r>
      <w:r w:rsidR="00D9111E" w:rsidRPr="00523A10">
        <w:rPr>
          <w:rFonts w:ascii="Simplified Arabic" w:hAnsi="Simplified Arabic" w:cs="Simplified Arabic"/>
          <w:color w:val="000000"/>
          <w:sz w:val="28"/>
          <w:szCs w:val="28"/>
          <w:rtl/>
        </w:rPr>
        <w:t xml:space="preserve"> ومن أهم الخطوط العريضة التي خرجت بها الدراسة بالنسبة لمعايير الهيئة المشار إليها ما يلي</w:t>
      </w:r>
      <w:r w:rsidR="00D9111E" w:rsidRPr="00523A10">
        <w:rPr>
          <w:rFonts w:ascii="Simplified Arabic" w:hAnsi="Simplified Arabic" w:cs="Simplified Arabic"/>
          <w:color w:val="000000"/>
          <w:sz w:val="28"/>
          <w:szCs w:val="28"/>
        </w:rPr>
        <w:t>:</w:t>
      </w:r>
    </w:p>
    <w:p w:rsidR="00EE3BDF" w:rsidRDefault="00F848D9" w:rsidP="00B81522">
      <w:pPr>
        <w:pStyle w:val="NormalWeb"/>
        <w:bidi/>
        <w:spacing w:before="0" w:beforeAutospacing="0" w:after="0" w:afterAutospacing="0"/>
        <w:jc w:val="both"/>
        <w:rPr>
          <w:rFonts w:ascii="Simplified Arabic" w:hAnsi="Simplified Arabic" w:cs="Simplified Arabic"/>
          <w:color w:val="000000"/>
          <w:sz w:val="28"/>
          <w:szCs w:val="28"/>
          <w:rtl/>
        </w:rPr>
      </w:pPr>
      <w:r w:rsidRPr="00EE3BDF">
        <w:rPr>
          <w:rFonts w:ascii="Simplified Arabic" w:hAnsi="Simplified Arabic" w:cs="Simplified Arabic"/>
          <w:b/>
          <w:bCs/>
          <w:color w:val="000000"/>
          <w:rtl/>
        </w:rPr>
        <w:t xml:space="preserve">2-1- </w:t>
      </w:r>
      <w:r w:rsidR="00D9111E" w:rsidRPr="00523A10">
        <w:rPr>
          <w:rFonts w:ascii="Simplified Arabic" w:hAnsi="Simplified Arabic" w:cs="Simplified Arabic"/>
          <w:b/>
          <w:bCs/>
          <w:color w:val="000000"/>
          <w:sz w:val="28"/>
          <w:szCs w:val="28"/>
          <w:rtl/>
        </w:rPr>
        <w:t>الأعمال الخيرية:</w:t>
      </w:r>
      <w:r w:rsidR="00D9111E" w:rsidRPr="00523A10">
        <w:rPr>
          <w:rFonts w:ascii="Simplified Arabic" w:hAnsi="Simplified Arabic" w:cs="Simplified Arabic"/>
          <w:color w:val="000000"/>
          <w:sz w:val="28"/>
          <w:szCs w:val="28"/>
          <w:rtl/>
        </w:rPr>
        <w:t xml:space="preserve"> </w:t>
      </w:r>
    </w:p>
    <w:p w:rsidR="00EE3BDF" w:rsidRPr="004B141E" w:rsidRDefault="00EE3BDF" w:rsidP="00EE3BDF">
      <w:pPr>
        <w:pStyle w:val="NormalWeb"/>
        <w:bidi/>
        <w:spacing w:before="0" w:beforeAutospacing="0" w:after="0" w:afterAutospacing="0"/>
        <w:jc w:val="center"/>
        <w:rPr>
          <w:rFonts w:ascii="Simplified Arabic" w:hAnsi="Simplified Arabic" w:cs="Simplified Arabic"/>
          <w:b/>
          <w:bCs/>
          <w:color w:val="000000"/>
          <w:sz w:val="28"/>
          <w:szCs w:val="28"/>
          <w:rtl/>
        </w:rPr>
      </w:pPr>
      <w:r w:rsidRPr="004B141E">
        <w:rPr>
          <w:rFonts w:ascii="Simplified Arabic" w:hAnsi="Simplified Arabic" w:cs="Simplified Arabic" w:hint="cs"/>
          <w:b/>
          <w:bCs/>
          <w:color w:val="000000"/>
          <w:sz w:val="28"/>
          <w:szCs w:val="28"/>
          <w:rtl/>
        </w:rPr>
        <w:t xml:space="preserve">الجدول رقم </w:t>
      </w:r>
      <w:r w:rsidRPr="00C36B8C">
        <w:rPr>
          <w:rFonts w:ascii="Simplified Arabic" w:hAnsi="Simplified Arabic" w:cs="Simplified Arabic" w:hint="cs"/>
          <w:b/>
          <w:bCs/>
          <w:color w:val="000000"/>
          <w:rtl/>
        </w:rPr>
        <w:t>01:</w:t>
      </w:r>
      <w:r w:rsidRPr="004B141E">
        <w:rPr>
          <w:rFonts w:ascii="Simplified Arabic" w:hAnsi="Simplified Arabic" w:cs="Simplified Arabic" w:hint="cs"/>
          <w:b/>
          <w:bCs/>
          <w:color w:val="000000"/>
          <w:sz w:val="28"/>
          <w:szCs w:val="28"/>
          <w:rtl/>
        </w:rPr>
        <w:t xml:space="preserve"> أهمية الأعمال الخيرية في البنوك الإسلامية</w:t>
      </w:r>
    </w:p>
    <w:tbl>
      <w:tblPr>
        <w:tblStyle w:val="Grilledutableau"/>
        <w:bidiVisual/>
        <w:tblW w:w="0" w:type="auto"/>
        <w:jc w:val="center"/>
        <w:tblLook w:val="04A0"/>
      </w:tblPr>
      <w:tblGrid>
        <w:gridCol w:w="4077"/>
        <w:gridCol w:w="1984"/>
      </w:tblGrid>
      <w:tr w:rsidR="00EE3BDF" w:rsidRPr="00824E83" w:rsidTr="00BD611D">
        <w:trPr>
          <w:jc w:val="center"/>
        </w:trPr>
        <w:tc>
          <w:tcPr>
            <w:tcW w:w="4077" w:type="dxa"/>
          </w:tcPr>
          <w:p w:rsidR="00EE3BDF" w:rsidRPr="00824E83" w:rsidRDefault="00EE3BDF" w:rsidP="00BD611D">
            <w:pPr>
              <w:pStyle w:val="NormalWeb"/>
              <w:bidi/>
              <w:spacing w:before="0" w:beforeAutospacing="0" w:after="0" w:afterAutospacing="0"/>
              <w:jc w:val="both"/>
              <w:rPr>
                <w:rFonts w:ascii="Simplified Arabic" w:hAnsi="Simplified Arabic" w:cs="Simplified Arabic"/>
                <w:b/>
                <w:bCs/>
                <w:color w:val="000000"/>
                <w:sz w:val="24"/>
                <w:szCs w:val="24"/>
                <w:rtl/>
              </w:rPr>
            </w:pPr>
            <w:r w:rsidRPr="00824E83">
              <w:rPr>
                <w:rFonts w:ascii="Simplified Arabic" w:hAnsi="Simplified Arabic" w:cs="Simplified Arabic" w:hint="cs"/>
                <w:b/>
                <w:bCs/>
                <w:color w:val="000000"/>
                <w:sz w:val="24"/>
                <w:szCs w:val="24"/>
                <w:rtl/>
              </w:rPr>
              <w:t>اهتمام المؤسسات بالأعمال الخيرية</w:t>
            </w:r>
          </w:p>
        </w:tc>
        <w:tc>
          <w:tcPr>
            <w:tcW w:w="1984" w:type="dxa"/>
          </w:tcPr>
          <w:p w:rsidR="00EE3BDF" w:rsidRPr="00824E83" w:rsidRDefault="00EE3BDF" w:rsidP="00BD611D">
            <w:pPr>
              <w:pStyle w:val="NormalWeb"/>
              <w:bidi/>
              <w:spacing w:before="0" w:beforeAutospacing="0" w:after="0" w:afterAutospacing="0"/>
              <w:jc w:val="both"/>
              <w:rPr>
                <w:rFonts w:ascii="Simplified Arabic" w:hAnsi="Simplified Arabic" w:cs="Simplified Arabic"/>
                <w:b/>
                <w:bCs/>
                <w:color w:val="000000"/>
                <w:sz w:val="24"/>
                <w:szCs w:val="24"/>
                <w:rtl/>
              </w:rPr>
            </w:pPr>
            <w:r w:rsidRPr="00824E83">
              <w:rPr>
                <w:rFonts w:ascii="Simplified Arabic" w:hAnsi="Simplified Arabic" w:cs="Simplified Arabic" w:hint="cs"/>
                <w:b/>
                <w:bCs/>
                <w:color w:val="000000"/>
                <w:sz w:val="24"/>
                <w:szCs w:val="24"/>
                <w:rtl/>
              </w:rPr>
              <w:t>نسبة المؤسسات (</w:t>
            </w:r>
            <w:r w:rsidRPr="00824E83">
              <w:rPr>
                <w:rFonts w:ascii="Simplified Arabic" w:hAnsi="Simplified Arabic" w:cs="Simplified Arabic"/>
                <w:b/>
                <w:bCs/>
                <w:color w:val="000000"/>
                <w:sz w:val="24"/>
                <w:szCs w:val="24"/>
              </w:rPr>
              <w:t>%</w:t>
            </w:r>
            <w:r w:rsidRPr="00824E83">
              <w:rPr>
                <w:rFonts w:ascii="Simplified Arabic" w:hAnsi="Simplified Arabic" w:cs="Simplified Arabic" w:hint="cs"/>
                <w:b/>
                <w:bCs/>
                <w:color w:val="000000"/>
                <w:sz w:val="24"/>
                <w:szCs w:val="24"/>
                <w:rtl/>
              </w:rPr>
              <w:t>)</w:t>
            </w:r>
          </w:p>
        </w:tc>
      </w:tr>
      <w:tr w:rsidR="00EE3BDF" w:rsidRPr="00824E83" w:rsidTr="00BD611D">
        <w:trPr>
          <w:jc w:val="center"/>
        </w:trPr>
        <w:tc>
          <w:tcPr>
            <w:tcW w:w="4077" w:type="dxa"/>
          </w:tcPr>
          <w:p w:rsidR="00EE3BDF" w:rsidRPr="00824E83" w:rsidRDefault="00EE3BDF" w:rsidP="00BD611D">
            <w:pPr>
              <w:pStyle w:val="NormalWeb"/>
              <w:bidi/>
              <w:spacing w:before="0" w:beforeAutospacing="0" w:after="0" w:afterAutospacing="0"/>
              <w:jc w:val="both"/>
              <w:rPr>
                <w:rFonts w:ascii="Simplified Arabic" w:hAnsi="Simplified Arabic" w:cs="Simplified Arabic"/>
                <w:color w:val="000000"/>
                <w:sz w:val="24"/>
                <w:szCs w:val="24"/>
                <w:rtl/>
                <w:lang w:bidi="ar-DZ"/>
              </w:rPr>
            </w:pPr>
            <w:r w:rsidRPr="00824E83">
              <w:rPr>
                <w:rFonts w:ascii="Simplified Arabic" w:hAnsi="Simplified Arabic" w:cs="Simplified Arabic" w:hint="cs"/>
                <w:color w:val="000000"/>
                <w:sz w:val="24"/>
                <w:szCs w:val="24"/>
                <w:rtl/>
                <w:lang w:bidi="ar-DZ"/>
              </w:rPr>
              <w:t>مؤسسات لديها سياسات للأنشطة الخيرية</w:t>
            </w:r>
          </w:p>
        </w:tc>
        <w:tc>
          <w:tcPr>
            <w:tcW w:w="1984" w:type="dxa"/>
          </w:tcPr>
          <w:p w:rsidR="00EE3BDF" w:rsidRPr="00824E83" w:rsidRDefault="00EE3BDF" w:rsidP="004B141E">
            <w:pPr>
              <w:pStyle w:val="NormalWeb"/>
              <w:bidi/>
              <w:spacing w:before="0" w:beforeAutospacing="0" w:after="0" w:afterAutospacing="0"/>
              <w:jc w:val="center"/>
              <w:rPr>
                <w:rFonts w:ascii="Simplified Arabic" w:hAnsi="Simplified Arabic" w:cs="Simplified Arabic"/>
                <w:color w:val="000000"/>
                <w:sz w:val="24"/>
                <w:szCs w:val="24"/>
                <w:rtl/>
              </w:rPr>
            </w:pPr>
            <w:r w:rsidRPr="00824E83">
              <w:rPr>
                <w:rFonts w:ascii="Simplified Arabic" w:hAnsi="Simplified Arabic" w:cs="Simplified Arabic" w:hint="cs"/>
                <w:color w:val="000000"/>
                <w:sz w:val="24"/>
                <w:szCs w:val="24"/>
                <w:rtl/>
              </w:rPr>
              <w:t xml:space="preserve">76 </w:t>
            </w:r>
            <w:r w:rsidRPr="00824E83">
              <w:rPr>
                <w:rFonts w:ascii="Simplified Arabic" w:hAnsi="Simplified Arabic" w:cs="Simplified Arabic"/>
                <w:b/>
                <w:bCs/>
                <w:color w:val="000000"/>
                <w:sz w:val="24"/>
                <w:szCs w:val="24"/>
              </w:rPr>
              <w:t>%</w:t>
            </w:r>
          </w:p>
        </w:tc>
      </w:tr>
      <w:tr w:rsidR="00EE3BDF" w:rsidRPr="00824E83" w:rsidTr="00BD611D">
        <w:trPr>
          <w:jc w:val="center"/>
        </w:trPr>
        <w:tc>
          <w:tcPr>
            <w:tcW w:w="4077" w:type="dxa"/>
          </w:tcPr>
          <w:p w:rsidR="00EE3BDF" w:rsidRPr="00824E83" w:rsidRDefault="00EE3BDF" w:rsidP="00BD611D">
            <w:pPr>
              <w:pStyle w:val="NormalWeb"/>
              <w:bidi/>
              <w:spacing w:before="0" w:beforeAutospacing="0" w:after="0" w:afterAutospacing="0"/>
              <w:jc w:val="both"/>
              <w:rPr>
                <w:rFonts w:ascii="Simplified Arabic" w:hAnsi="Simplified Arabic" w:cs="Simplified Arabic"/>
                <w:color w:val="000000"/>
                <w:sz w:val="24"/>
                <w:szCs w:val="24"/>
                <w:rtl/>
              </w:rPr>
            </w:pPr>
            <w:r w:rsidRPr="00824E83">
              <w:rPr>
                <w:rFonts w:ascii="Simplified Arabic" w:hAnsi="Simplified Arabic" w:cs="Simplified Arabic" w:hint="cs"/>
                <w:color w:val="000000"/>
                <w:sz w:val="24"/>
                <w:szCs w:val="24"/>
                <w:rtl/>
              </w:rPr>
              <w:t>مؤسسات لا توجد لديها سياسات للأنشطة الخيرية</w:t>
            </w:r>
          </w:p>
        </w:tc>
        <w:tc>
          <w:tcPr>
            <w:tcW w:w="1984" w:type="dxa"/>
          </w:tcPr>
          <w:p w:rsidR="00EE3BDF" w:rsidRPr="00824E83" w:rsidRDefault="00EE3BDF" w:rsidP="004B141E">
            <w:pPr>
              <w:pStyle w:val="NormalWeb"/>
              <w:bidi/>
              <w:spacing w:before="0" w:beforeAutospacing="0" w:after="0" w:afterAutospacing="0"/>
              <w:jc w:val="center"/>
              <w:rPr>
                <w:rFonts w:ascii="Simplified Arabic" w:hAnsi="Simplified Arabic" w:cs="Simplified Arabic"/>
                <w:color w:val="000000"/>
                <w:sz w:val="24"/>
                <w:szCs w:val="24"/>
                <w:rtl/>
              </w:rPr>
            </w:pPr>
            <w:r w:rsidRPr="00824E83">
              <w:rPr>
                <w:rFonts w:ascii="Simplified Arabic" w:hAnsi="Simplified Arabic" w:cs="Simplified Arabic" w:hint="cs"/>
                <w:color w:val="000000"/>
                <w:sz w:val="24"/>
                <w:szCs w:val="24"/>
                <w:rtl/>
              </w:rPr>
              <w:t xml:space="preserve">17 </w:t>
            </w:r>
            <w:r w:rsidRPr="00824E83">
              <w:rPr>
                <w:rFonts w:ascii="Simplified Arabic" w:hAnsi="Simplified Arabic" w:cs="Simplified Arabic"/>
                <w:b/>
                <w:bCs/>
                <w:color w:val="000000"/>
                <w:sz w:val="24"/>
                <w:szCs w:val="24"/>
              </w:rPr>
              <w:t>%</w:t>
            </w:r>
          </w:p>
        </w:tc>
      </w:tr>
      <w:tr w:rsidR="00EE3BDF" w:rsidRPr="00824E83" w:rsidTr="00BD611D">
        <w:trPr>
          <w:jc w:val="center"/>
        </w:trPr>
        <w:tc>
          <w:tcPr>
            <w:tcW w:w="4077" w:type="dxa"/>
          </w:tcPr>
          <w:p w:rsidR="00EE3BDF" w:rsidRPr="00824E83" w:rsidRDefault="00EE3BDF" w:rsidP="00BD611D">
            <w:pPr>
              <w:pStyle w:val="NormalWeb"/>
              <w:bidi/>
              <w:spacing w:before="0" w:beforeAutospacing="0" w:after="0" w:afterAutospacing="0"/>
              <w:jc w:val="both"/>
              <w:rPr>
                <w:rFonts w:ascii="Simplified Arabic" w:hAnsi="Simplified Arabic" w:cs="Simplified Arabic"/>
                <w:color w:val="000000"/>
                <w:sz w:val="24"/>
                <w:szCs w:val="24"/>
                <w:rtl/>
              </w:rPr>
            </w:pPr>
            <w:r w:rsidRPr="00824E83">
              <w:rPr>
                <w:rFonts w:ascii="Simplified Arabic" w:hAnsi="Simplified Arabic" w:cs="Simplified Arabic" w:hint="cs"/>
                <w:color w:val="000000"/>
                <w:sz w:val="24"/>
                <w:szCs w:val="24"/>
                <w:rtl/>
              </w:rPr>
              <w:t>مؤسسات التي تخصص اعتمادات للأنشطة الخيرية</w:t>
            </w:r>
          </w:p>
        </w:tc>
        <w:tc>
          <w:tcPr>
            <w:tcW w:w="1984" w:type="dxa"/>
          </w:tcPr>
          <w:p w:rsidR="00EE3BDF" w:rsidRPr="00824E83" w:rsidRDefault="00EE3BDF" w:rsidP="004B141E">
            <w:pPr>
              <w:pStyle w:val="NormalWeb"/>
              <w:bidi/>
              <w:spacing w:before="0" w:beforeAutospacing="0" w:after="0" w:afterAutospacing="0"/>
              <w:jc w:val="center"/>
              <w:rPr>
                <w:rFonts w:ascii="Simplified Arabic" w:hAnsi="Simplified Arabic" w:cs="Simplified Arabic"/>
                <w:color w:val="000000"/>
                <w:sz w:val="24"/>
                <w:szCs w:val="24"/>
                <w:rtl/>
              </w:rPr>
            </w:pPr>
            <w:r w:rsidRPr="00824E83">
              <w:rPr>
                <w:rFonts w:ascii="Simplified Arabic" w:hAnsi="Simplified Arabic" w:cs="Simplified Arabic" w:hint="cs"/>
                <w:color w:val="000000"/>
                <w:sz w:val="24"/>
                <w:szCs w:val="24"/>
                <w:rtl/>
              </w:rPr>
              <w:t xml:space="preserve">34 </w:t>
            </w:r>
            <w:r w:rsidRPr="00824E83">
              <w:rPr>
                <w:rFonts w:ascii="Simplified Arabic" w:hAnsi="Simplified Arabic" w:cs="Simplified Arabic"/>
                <w:b/>
                <w:bCs/>
                <w:color w:val="000000"/>
                <w:sz w:val="24"/>
                <w:szCs w:val="24"/>
              </w:rPr>
              <w:t>%</w:t>
            </w:r>
          </w:p>
        </w:tc>
      </w:tr>
    </w:tbl>
    <w:p w:rsidR="00EE3BDF" w:rsidRPr="00824E83" w:rsidRDefault="00EE3BDF" w:rsidP="00EE3BDF">
      <w:pPr>
        <w:pStyle w:val="NormalWeb"/>
        <w:bidi/>
        <w:spacing w:before="0" w:beforeAutospacing="0" w:after="0" w:afterAutospacing="0"/>
        <w:jc w:val="center"/>
        <w:rPr>
          <w:rFonts w:ascii="Simplified Arabic" w:hAnsi="Simplified Arabic" w:cs="Simplified Arabic"/>
          <w:color w:val="000000"/>
          <w:sz w:val="28"/>
          <w:szCs w:val="28"/>
          <w:rtl/>
        </w:rPr>
      </w:pPr>
      <w:r>
        <w:rPr>
          <w:rFonts w:ascii="Simplified Arabic" w:hAnsi="Simplified Arabic" w:cs="Simplified Arabic" w:hint="cs"/>
          <w:b/>
          <w:bCs/>
          <w:color w:val="000000"/>
          <w:sz w:val="28"/>
          <w:szCs w:val="28"/>
          <w:rtl/>
        </w:rPr>
        <w:t xml:space="preserve">المصدر: </w:t>
      </w:r>
      <w:r>
        <w:rPr>
          <w:rFonts w:ascii="Simplified Arabic" w:hAnsi="Simplified Arabic" w:cs="Simplified Arabic" w:hint="cs"/>
          <w:color w:val="000000"/>
          <w:sz w:val="28"/>
          <w:szCs w:val="28"/>
          <w:rtl/>
        </w:rPr>
        <w:t>الجدول من إعداد الباحثين</w:t>
      </w:r>
    </w:p>
    <w:p w:rsidR="00824E83" w:rsidRPr="00523A10" w:rsidRDefault="00824E83" w:rsidP="00C32811">
      <w:pPr>
        <w:pStyle w:val="NormalWeb"/>
        <w:bidi/>
        <w:spacing w:before="0" w:beforeAutospacing="0" w:after="0" w:afterAutospacing="0"/>
        <w:ind w:firstLine="708"/>
        <w:jc w:val="both"/>
        <w:rPr>
          <w:rFonts w:ascii="Simplified Arabic" w:hAnsi="Simplified Arabic" w:cs="Simplified Arabic"/>
          <w:color w:val="000000"/>
          <w:sz w:val="28"/>
          <w:szCs w:val="28"/>
        </w:rPr>
      </w:pPr>
      <w:r w:rsidRPr="00523A10">
        <w:rPr>
          <w:rFonts w:ascii="Simplified Arabic" w:hAnsi="Simplified Arabic" w:cs="Simplified Arabic"/>
          <w:color w:val="000000"/>
          <w:sz w:val="28"/>
          <w:szCs w:val="28"/>
          <w:rtl/>
        </w:rPr>
        <w:t xml:space="preserve">أكد </w:t>
      </w:r>
      <w:r w:rsidRPr="003A30BE">
        <w:rPr>
          <w:rFonts w:ascii="Simplified Arabic" w:hAnsi="Simplified Arabic" w:cs="Simplified Arabic"/>
          <w:color w:val="000000"/>
          <w:rtl/>
        </w:rPr>
        <w:t xml:space="preserve">76 </w:t>
      </w:r>
      <w:r w:rsidR="003A30BE" w:rsidRPr="00824E83">
        <w:rPr>
          <w:rFonts w:ascii="Simplified Arabic" w:hAnsi="Simplified Arabic" w:cs="Simplified Arabic"/>
          <w:b/>
          <w:bCs/>
          <w:color w:val="000000"/>
        </w:rPr>
        <w:t>%</w:t>
      </w:r>
      <w:r w:rsidR="003A30BE">
        <w:rPr>
          <w:rFonts w:ascii="Simplified Arabic" w:hAnsi="Simplified Arabic" w:cs="Simplified Arabic" w:hint="cs"/>
          <w:b/>
          <w:bCs/>
          <w:color w:val="000000"/>
          <w:rtl/>
        </w:rPr>
        <w:t xml:space="preserve"> </w:t>
      </w:r>
      <w:r w:rsidRPr="00523A10">
        <w:rPr>
          <w:rFonts w:ascii="Simplified Arabic" w:hAnsi="Simplified Arabic" w:cs="Simplified Arabic"/>
          <w:color w:val="000000"/>
          <w:sz w:val="28"/>
          <w:szCs w:val="28"/>
          <w:rtl/>
        </w:rPr>
        <w:t xml:space="preserve">من المؤسسات المشاركة في الدراسة أن لديها سياسات للأنشطة الخيرية، مقابل </w:t>
      </w:r>
      <w:r w:rsidRPr="003A30BE">
        <w:rPr>
          <w:rFonts w:ascii="Simplified Arabic" w:hAnsi="Simplified Arabic" w:cs="Simplified Arabic"/>
          <w:color w:val="000000"/>
          <w:rtl/>
        </w:rPr>
        <w:t>17</w:t>
      </w:r>
      <w:r w:rsidRPr="00523A10">
        <w:rPr>
          <w:rFonts w:ascii="Simplified Arabic" w:hAnsi="Simplified Arabic" w:cs="Simplified Arabic"/>
          <w:color w:val="000000"/>
          <w:sz w:val="28"/>
          <w:szCs w:val="28"/>
          <w:rtl/>
        </w:rPr>
        <w:t xml:space="preserve"> </w:t>
      </w:r>
      <w:r w:rsidR="003A30BE" w:rsidRPr="00824E83">
        <w:rPr>
          <w:rFonts w:ascii="Simplified Arabic" w:hAnsi="Simplified Arabic" w:cs="Simplified Arabic"/>
          <w:b/>
          <w:bCs/>
          <w:color w:val="000000"/>
        </w:rPr>
        <w:t>%</w:t>
      </w:r>
      <w:r w:rsidR="003A30BE">
        <w:rPr>
          <w:rFonts w:ascii="Simplified Arabic" w:hAnsi="Simplified Arabic" w:cs="Simplified Arabic" w:hint="cs"/>
          <w:b/>
          <w:bCs/>
          <w:color w:val="000000"/>
          <w:rtl/>
        </w:rPr>
        <w:t xml:space="preserve"> </w:t>
      </w:r>
      <w:r w:rsidRPr="00523A10">
        <w:rPr>
          <w:rFonts w:ascii="Simplified Arabic" w:hAnsi="Simplified Arabic" w:cs="Simplified Arabic"/>
          <w:color w:val="000000"/>
          <w:sz w:val="28"/>
          <w:szCs w:val="28"/>
          <w:rtl/>
        </w:rPr>
        <w:t>لا توجد لديها تلك السياسات</w:t>
      </w:r>
      <w:r w:rsidR="00B81522">
        <w:rPr>
          <w:rFonts w:ascii="Simplified Arabic" w:hAnsi="Simplified Arabic" w:cs="Simplified Arabic" w:hint="cs"/>
          <w:color w:val="000000"/>
          <w:sz w:val="28"/>
          <w:szCs w:val="28"/>
          <w:rtl/>
        </w:rPr>
        <w:t xml:space="preserve">، </w:t>
      </w:r>
      <w:r w:rsidRPr="00523A10">
        <w:rPr>
          <w:rFonts w:ascii="Simplified Arabic" w:hAnsi="Simplified Arabic" w:cs="Simplified Arabic"/>
          <w:color w:val="000000"/>
          <w:sz w:val="28"/>
          <w:szCs w:val="28"/>
          <w:rtl/>
        </w:rPr>
        <w:t xml:space="preserve">ووجد أن هذه الأنشطة لا تزال تعد في مقدمة أولويات </w:t>
      </w:r>
      <w:r w:rsidR="00B81522">
        <w:rPr>
          <w:rFonts w:ascii="Simplified Arabic" w:hAnsi="Simplified Arabic" w:cs="Simplified Arabic" w:hint="cs"/>
          <w:color w:val="000000"/>
          <w:sz w:val="28"/>
          <w:szCs w:val="28"/>
          <w:rtl/>
        </w:rPr>
        <w:t>البنوك</w:t>
      </w:r>
      <w:r w:rsidRPr="00523A10">
        <w:rPr>
          <w:rFonts w:ascii="Simplified Arabic" w:hAnsi="Simplified Arabic" w:cs="Simplified Arabic"/>
          <w:color w:val="000000"/>
          <w:sz w:val="28"/>
          <w:szCs w:val="28"/>
          <w:rtl/>
        </w:rPr>
        <w:t xml:space="preserve"> الإسلامية إلا أن أغلبيتها لا تهتم باستخدام إمكاناتها لزيادة الاعتمادات المخصصة للأعمال الخيرية والظروف الطارئة، حيث لم يتوافر هذا إلا في </w:t>
      </w:r>
      <w:r w:rsidRPr="00B81522">
        <w:rPr>
          <w:rFonts w:ascii="Simplified Arabic" w:hAnsi="Simplified Arabic" w:cs="Simplified Arabic"/>
          <w:color w:val="000000"/>
          <w:rtl/>
        </w:rPr>
        <w:t>34</w:t>
      </w:r>
      <w:r w:rsidRPr="00523A10">
        <w:rPr>
          <w:rFonts w:ascii="Simplified Arabic" w:hAnsi="Simplified Arabic" w:cs="Simplified Arabic"/>
          <w:color w:val="000000"/>
          <w:sz w:val="28"/>
          <w:szCs w:val="28"/>
          <w:rtl/>
        </w:rPr>
        <w:t xml:space="preserve"> </w:t>
      </w:r>
      <w:r w:rsidR="00B81522" w:rsidRPr="00824E83">
        <w:rPr>
          <w:rFonts w:ascii="Simplified Arabic" w:hAnsi="Simplified Arabic" w:cs="Simplified Arabic"/>
          <w:b/>
          <w:bCs/>
          <w:color w:val="000000"/>
        </w:rPr>
        <w:t>%</w:t>
      </w:r>
      <w:r w:rsidR="00B81522">
        <w:rPr>
          <w:rFonts w:ascii="Simplified Arabic" w:hAnsi="Simplified Arabic" w:cs="Simplified Arabic" w:hint="cs"/>
          <w:b/>
          <w:bCs/>
          <w:color w:val="000000"/>
          <w:rtl/>
        </w:rPr>
        <w:t xml:space="preserve"> </w:t>
      </w:r>
      <w:r w:rsidRPr="00523A10">
        <w:rPr>
          <w:rFonts w:ascii="Simplified Arabic" w:hAnsi="Simplified Arabic" w:cs="Simplified Arabic"/>
          <w:color w:val="000000"/>
          <w:sz w:val="28"/>
          <w:szCs w:val="28"/>
          <w:rtl/>
        </w:rPr>
        <w:t>فقط</w:t>
      </w:r>
      <w:r w:rsidRPr="00523A10">
        <w:rPr>
          <w:rFonts w:ascii="Simplified Arabic" w:hAnsi="Simplified Arabic" w:cs="Simplified Arabic"/>
          <w:color w:val="000000"/>
          <w:sz w:val="28"/>
          <w:szCs w:val="28"/>
        </w:rPr>
        <w:t>.</w:t>
      </w:r>
    </w:p>
    <w:p w:rsidR="00662864" w:rsidRPr="00523A10" w:rsidRDefault="00733346" w:rsidP="000755CD">
      <w:pPr>
        <w:pStyle w:val="NormalWeb"/>
        <w:bidi/>
        <w:spacing w:before="0" w:beforeAutospacing="0" w:after="0" w:afterAutospacing="0"/>
        <w:jc w:val="both"/>
        <w:rPr>
          <w:rFonts w:ascii="Simplified Arabic" w:hAnsi="Simplified Arabic" w:cs="Simplified Arabic"/>
          <w:color w:val="000000"/>
          <w:sz w:val="28"/>
          <w:szCs w:val="28"/>
          <w:rtl/>
        </w:rPr>
      </w:pPr>
      <w:r w:rsidRPr="00733346">
        <w:rPr>
          <w:rFonts w:ascii="Simplified Arabic" w:hAnsi="Simplified Arabic" w:cs="Simplified Arabic" w:hint="cs"/>
          <w:b/>
          <w:bCs/>
          <w:color w:val="000000"/>
          <w:rtl/>
        </w:rPr>
        <w:t>2-2-</w:t>
      </w:r>
      <w:r w:rsidR="00D9111E" w:rsidRPr="00523A10">
        <w:rPr>
          <w:rFonts w:ascii="Simplified Arabic" w:hAnsi="Simplified Arabic" w:cs="Simplified Arabic"/>
          <w:b/>
          <w:bCs/>
          <w:color w:val="000000"/>
          <w:sz w:val="28"/>
          <w:szCs w:val="28"/>
          <w:rtl/>
        </w:rPr>
        <w:t>الاستثمارات المسؤولة:</w:t>
      </w:r>
      <w:r>
        <w:rPr>
          <w:rFonts w:ascii="Simplified Arabic" w:hAnsi="Simplified Arabic" w:cs="Simplified Arabic" w:hint="cs"/>
          <w:b/>
          <w:bCs/>
          <w:color w:val="000000"/>
          <w:sz w:val="28"/>
          <w:szCs w:val="28"/>
          <w:rtl/>
        </w:rPr>
        <w:t xml:space="preserve"> </w:t>
      </w:r>
      <w:r w:rsidR="00D9111E" w:rsidRPr="00523A10">
        <w:rPr>
          <w:rFonts w:ascii="Simplified Arabic" w:hAnsi="Simplified Arabic" w:cs="Simplified Arabic"/>
          <w:color w:val="000000"/>
          <w:sz w:val="28"/>
          <w:szCs w:val="28"/>
          <w:rtl/>
        </w:rPr>
        <w:t xml:space="preserve">أكدت </w:t>
      </w:r>
      <w:r w:rsidR="00D9111E" w:rsidRPr="008C487A">
        <w:rPr>
          <w:rFonts w:ascii="Simplified Arabic" w:hAnsi="Simplified Arabic" w:cs="Simplified Arabic"/>
          <w:color w:val="000000"/>
          <w:rtl/>
        </w:rPr>
        <w:t xml:space="preserve">55 </w:t>
      </w:r>
      <w:r w:rsidR="008C487A" w:rsidRPr="008C487A">
        <w:rPr>
          <w:rFonts w:ascii="Simplified Arabic" w:hAnsi="Simplified Arabic" w:cs="Simplified Arabic"/>
          <w:b/>
          <w:bCs/>
          <w:color w:val="000000"/>
        </w:rPr>
        <w:t>%</w:t>
      </w:r>
      <w:r w:rsidR="008C487A">
        <w:rPr>
          <w:rFonts w:ascii="Simplified Arabic" w:hAnsi="Simplified Arabic" w:cs="Simplified Arabic" w:hint="cs"/>
          <w:b/>
          <w:bCs/>
          <w:color w:val="000000"/>
          <w:rtl/>
        </w:rPr>
        <w:t xml:space="preserve"> </w:t>
      </w:r>
      <w:r w:rsidR="00D9111E" w:rsidRPr="00523A10">
        <w:rPr>
          <w:rFonts w:ascii="Simplified Arabic" w:hAnsi="Simplified Arabic" w:cs="Simplified Arabic"/>
          <w:color w:val="000000"/>
          <w:sz w:val="28"/>
          <w:szCs w:val="28"/>
          <w:rtl/>
        </w:rPr>
        <w:t>من المؤسسات المشاركة أنها تهتم بوضع سياسات تتيح تخصيص حصص من الاستثمار لمجالات التنمية والبيئة</w:t>
      </w:r>
      <w:r>
        <w:rPr>
          <w:rFonts w:ascii="Simplified Arabic" w:hAnsi="Simplified Arabic" w:cs="Simplified Arabic" w:hint="cs"/>
          <w:color w:val="000000"/>
          <w:sz w:val="28"/>
          <w:szCs w:val="28"/>
          <w:rtl/>
        </w:rPr>
        <w:t xml:space="preserve">، </w:t>
      </w:r>
      <w:r w:rsidR="00D9111E" w:rsidRPr="00523A10">
        <w:rPr>
          <w:rFonts w:ascii="Simplified Arabic" w:hAnsi="Simplified Arabic" w:cs="Simplified Arabic"/>
          <w:color w:val="000000"/>
          <w:sz w:val="28"/>
          <w:szCs w:val="28"/>
          <w:rtl/>
        </w:rPr>
        <w:t xml:space="preserve">وذلك مقابل </w:t>
      </w:r>
      <w:r w:rsidR="00D9111E" w:rsidRPr="008C487A">
        <w:rPr>
          <w:rFonts w:ascii="Simplified Arabic" w:hAnsi="Simplified Arabic" w:cs="Simplified Arabic"/>
          <w:color w:val="000000"/>
          <w:rtl/>
        </w:rPr>
        <w:t xml:space="preserve">38 </w:t>
      </w:r>
      <w:r w:rsidR="008C487A" w:rsidRPr="008C487A">
        <w:rPr>
          <w:rFonts w:ascii="Simplified Arabic" w:hAnsi="Simplified Arabic" w:cs="Simplified Arabic"/>
          <w:b/>
          <w:bCs/>
          <w:color w:val="000000"/>
        </w:rPr>
        <w:t>%</w:t>
      </w:r>
      <w:r w:rsidR="008C487A">
        <w:rPr>
          <w:rFonts w:ascii="Simplified Arabic" w:hAnsi="Simplified Arabic" w:cs="Simplified Arabic" w:hint="cs"/>
          <w:b/>
          <w:bCs/>
          <w:color w:val="000000"/>
          <w:rtl/>
        </w:rPr>
        <w:t xml:space="preserve"> </w:t>
      </w:r>
      <w:r w:rsidR="00D9111E" w:rsidRPr="00523A10">
        <w:rPr>
          <w:rFonts w:ascii="Simplified Arabic" w:hAnsi="Simplified Arabic" w:cs="Simplified Arabic"/>
          <w:color w:val="000000"/>
          <w:sz w:val="28"/>
          <w:szCs w:val="28"/>
          <w:rtl/>
        </w:rPr>
        <w:t xml:space="preserve">لا </w:t>
      </w:r>
      <w:r w:rsidR="000755CD">
        <w:rPr>
          <w:rFonts w:ascii="Simplified Arabic" w:hAnsi="Simplified Arabic" w:cs="Simplified Arabic" w:hint="cs"/>
          <w:color w:val="000000"/>
          <w:sz w:val="28"/>
          <w:szCs w:val="28"/>
          <w:rtl/>
        </w:rPr>
        <w:t>تهتم.</w:t>
      </w:r>
    </w:p>
    <w:p w:rsidR="00A50A4B" w:rsidRDefault="002C5D12" w:rsidP="0007096C">
      <w:pPr>
        <w:pStyle w:val="NormalWeb"/>
        <w:bidi/>
        <w:spacing w:before="0" w:beforeAutospacing="0" w:after="0" w:afterAutospacing="0"/>
        <w:jc w:val="both"/>
        <w:rPr>
          <w:rFonts w:ascii="Simplified Arabic" w:hAnsi="Simplified Arabic" w:cs="Simplified Arabic"/>
          <w:color w:val="000000"/>
          <w:sz w:val="28"/>
          <w:szCs w:val="28"/>
          <w:rtl/>
        </w:rPr>
      </w:pPr>
      <w:r w:rsidRPr="00CC08B2">
        <w:rPr>
          <w:rFonts w:ascii="Simplified Arabic" w:hAnsi="Simplified Arabic" w:cs="Simplified Arabic" w:hint="cs"/>
          <w:b/>
          <w:bCs/>
          <w:color w:val="000000"/>
          <w:rtl/>
        </w:rPr>
        <w:lastRenderedPageBreak/>
        <w:t>2-3-</w:t>
      </w:r>
      <w:r w:rsidR="00D9111E" w:rsidRPr="00523A10">
        <w:rPr>
          <w:rFonts w:ascii="Simplified Arabic" w:hAnsi="Simplified Arabic" w:cs="Simplified Arabic"/>
          <w:b/>
          <w:bCs/>
          <w:color w:val="000000"/>
          <w:sz w:val="28"/>
          <w:szCs w:val="28"/>
          <w:rtl/>
        </w:rPr>
        <w:t>إدارة الوقف والزكاة:</w:t>
      </w:r>
      <w:r w:rsidR="00D9111E" w:rsidRPr="00523A10">
        <w:rPr>
          <w:rFonts w:ascii="Simplified Arabic" w:hAnsi="Simplified Arabic" w:cs="Simplified Arabic"/>
          <w:color w:val="000000"/>
          <w:sz w:val="28"/>
          <w:szCs w:val="28"/>
          <w:rtl/>
        </w:rPr>
        <w:t xml:space="preserve"> </w:t>
      </w:r>
      <w:r w:rsidR="0014744B">
        <w:rPr>
          <w:rFonts w:ascii="Simplified Arabic" w:hAnsi="Simplified Arabic" w:cs="Simplified Arabic" w:hint="cs"/>
          <w:color w:val="000000"/>
          <w:sz w:val="28"/>
          <w:szCs w:val="28"/>
          <w:rtl/>
        </w:rPr>
        <w:t>حسب الدراسة</w:t>
      </w:r>
      <w:r w:rsidR="00D9111E" w:rsidRPr="00523A10">
        <w:rPr>
          <w:rFonts w:ascii="Simplified Arabic" w:hAnsi="Simplified Arabic" w:cs="Simplified Arabic"/>
          <w:color w:val="000000"/>
          <w:sz w:val="28"/>
          <w:szCs w:val="28"/>
          <w:rtl/>
        </w:rPr>
        <w:t xml:space="preserve"> </w:t>
      </w:r>
      <w:r w:rsidR="00D9111E" w:rsidRPr="0014744B">
        <w:rPr>
          <w:rFonts w:ascii="Simplified Arabic" w:hAnsi="Simplified Arabic" w:cs="Simplified Arabic"/>
          <w:color w:val="000000"/>
          <w:rtl/>
        </w:rPr>
        <w:t xml:space="preserve">38 </w:t>
      </w:r>
      <w:r w:rsidR="0014744B" w:rsidRPr="0014744B">
        <w:rPr>
          <w:rFonts w:ascii="Simplified Arabic" w:hAnsi="Simplified Arabic" w:cs="Simplified Arabic"/>
          <w:b/>
          <w:bCs/>
          <w:color w:val="000000"/>
        </w:rPr>
        <w:t>%</w:t>
      </w:r>
      <w:r w:rsidR="0014744B">
        <w:rPr>
          <w:rFonts w:ascii="Simplified Arabic" w:hAnsi="Simplified Arabic" w:cs="Simplified Arabic" w:hint="cs"/>
          <w:b/>
          <w:bCs/>
          <w:color w:val="000000"/>
          <w:rtl/>
        </w:rPr>
        <w:t xml:space="preserve"> </w:t>
      </w:r>
      <w:r w:rsidR="0007096C">
        <w:rPr>
          <w:rFonts w:ascii="Simplified Arabic" w:hAnsi="Simplified Arabic" w:cs="Simplified Arabic" w:hint="cs"/>
          <w:color w:val="000000"/>
          <w:sz w:val="28"/>
          <w:szCs w:val="28"/>
          <w:rtl/>
        </w:rPr>
        <w:t xml:space="preserve">من البنوك </w:t>
      </w:r>
      <w:r w:rsidR="00894E33">
        <w:rPr>
          <w:rFonts w:ascii="Simplified Arabic" w:hAnsi="Simplified Arabic" w:cs="Simplified Arabic" w:hint="cs"/>
          <w:color w:val="000000"/>
          <w:sz w:val="28"/>
          <w:szCs w:val="28"/>
          <w:rtl/>
        </w:rPr>
        <w:t>الإسلامية</w:t>
      </w:r>
      <w:r w:rsidR="00D9111E" w:rsidRPr="00523A10">
        <w:rPr>
          <w:rFonts w:ascii="Simplified Arabic" w:hAnsi="Simplified Arabic" w:cs="Simplified Arabic"/>
          <w:color w:val="000000"/>
          <w:sz w:val="28"/>
          <w:szCs w:val="28"/>
          <w:rtl/>
        </w:rPr>
        <w:t xml:space="preserve"> تدير أموال الزكاة بالنيابة عن العملاء. </w:t>
      </w:r>
    </w:p>
    <w:p w:rsidR="00D9111E" w:rsidRPr="00523A10" w:rsidRDefault="00456C03" w:rsidP="009368B4">
      <w:pPr>
        <w:pStyle w:val="NormalWeb"/>
        <w:bidi/>
        <w:spacing w:before="0" w:beforeAutospacing="0" w:after="0" w:afterAutospacing="0"/>
        <w:ind w:firstLine="708"/>
        <w:jc w:val="both"/>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هناك</w:t>
      </w:r>
      <w:r w:rsidR="00D9111E" w:rsidRPr="00523A10">
        <w:rPr>
          <w:rFonts w:ascii="Simplified Arabic" w:hAnsi="Simplified Arabic" w:cs="Simplified Arabic"/>
          <w:color w:val="000000"/>
          <w:sz w:val="28"/>
          <w:szCs w:val="28"/>
          <w:rtl/>
        </w:rPr>
        <w:t xml:space="preserve"> عدداً من البرامج الخاصة بالمسؤولية الاجتماعية التي تشارك فيها المؤسسات التي تضمنتها الدراسة</w:t>
      </w:r>
      <w:r w:rsidR="009368B4">
        <w:rPr>
          <w:rFonts w:ascii="Simplified Arabic" w:hAnsi="Simplified Arabic" w:cs="Simplified Arabic" w:hint="cs"/>
          <w:color w:val="000000"/>
          <w:sz w:val="28"/>
          <w:szCs w:val="28"/>
          <w:rtl/>
        </w:rPr>
        <w:t>،</w:t>
      </w:r>
      <w:r w:rsidR="00D9111E" w:rsidRPr="00523A10">
        <w:rPr>
          <w:rFonts w:ascii="Simplified Arabic" w:hAnsi="Simplified Arabic" w:cs="Simplified Arabic"/>
          <w:color w:val="000000"/>
          <w:sz w:val="28"/>
          <w:szCs w:val="28"/>
          <w:rtl/>
        </w:rPr>
        <w:t xml:space="preserve"> ومنها برامج المشروعات متناهية الصغر المطابقة لأحكام الشريعة، وبرنامج الإدخار التكافلي الخيري وهو برنامج استثماري ذو بُعد اجتماعي</w:t>
      </w:r>
      <w:r w:rsidR="00D9111E" w:rsidRPr="00523A10">
        <w:rPr>
          <w:rFonts w:ascii="Simplified Arabic" w:hAnsi="Simplified Arabic" w:cs="Simplified Arabic"/>
          <w:color w:val="000000"/>
          <w:sz w:val="28"/>
          <w:szCs w:val="28"/>
        </w:rPr>
        <w:t>.</w:t>
      </w:r>
    </w:p>
    <w:p w:rsidR="00D9111E" w:rsidRPr="003323B5" w:rsidRDefault="00C36B8C" w:rsidP="003323B5">
      <w:pPr>
        <w:pStyle w:val="NormalWeb"/>
        <w:bidi/>
        <w:spacing w:before="0" w:beforeAutospacing="0" w:after="0" w:afterAutospacing="0"/>
        <w:jc w:val="both"/>
        <w:rPr>
          <w:rFonts w:ascii="Simplified Arabic" w:hAnsi="Simplified Arabic" w:cs="Simplified Arabic"/>
          <w:color w:val="000000"/>
          <w:sz w:val="28"/>
          <w:szCs w:val="28"/>
        </w:rPr>
      </w:pPr>
      <w:r w:rsidRPr="00C36B8C">
        <w:rPr>
          <w:rFonts w:ascii="Simplified Arabic" w:hAnsi="Simplified Arabic" w:cs="Simplified Arabic" w:hint="cs"/>
          <w:b/>
          <w:bCs/>
          <w:color w:val="000000"/>
          <w:rtl/>
        </w:rPr>
        <w:t>3-</w:t>
      </w:r>
      <w:r>
        <w:rPr>
          <w:rFonts w:ascii="Simplified Arabic" w:hAnsi="Simplified Arabic" w:cs="Simplified Arabic" w:hint="cs"/>
          <w:b/>
          <w:bCs/>
          <w:color w:val="000000"/>
          <w:sz w:val="28"/>
          <w:szCs w:val="28"/>
          <w:rtl/>
        </w:rPr>
        <w:t xml:space="preserve"> </w:t>
      </w:r>
      <w:r w:rsidR="007B5E73">
        <w:rPr>
          <w:rFonts w:ascii="Simplified Arabic" w:hAnsi="Simplified Arabic" w:cs="Simplified Arabic"/>
          <w:b/>
          <w:bCs/>
          <w:color w:val="000000"/>
          <w:sz w:val="28"/>
          <w:szCs w:val="28"/>
          <w:rtl/>
        </w:rPr>
        <w:t xml:space="preserve">أوجه </w:t>
      </w:r>
      <w:r w:rsidR="00D9111E" w:rsidRPr="00523A10">
        <w:rPr>
          <w:rFonts w:ascii="Simplified Arabic" w:hAnsi="Simplified Arabic" w:cs="Simplified Arabic"/>
          <w:b/>
          <w:bCs/>
          <w:color w:val="000000"/>
          <w:sz w:val="28"/>
          <w:szCs w:val="28"/>
          <w:rtl/>
        </w:rPr>
        <w:t>قصور</w:t>
      </w:r>
      <w:r w:rsidR="007B5E73">
        <w:rPr>
          <w:rFonts w:ascii="Simplified Arabic" w:hAnsi="Simplified Arabic" w:cs="Simplified Arabic" w:hint="cs"/>
          <w:b/>
          <w:bCs/>
          <w:color w:val="000000"/>
          <w:sz w:val="28"/>
          <w:szCs w:val="28"/>
          <w:rtl/>
        </w:rPr>
        <w:t xml:space="preserve"> البنوك الإسلامية في مجال المسؤولية الاجتماعية:</w:t>
      </w:r>
      <w:r w:rsidR="003323B5">
        <w:rPr>
          <w:rFonts w:ascii="Simplified Arabic" w:hAnsi="Simplified Arabic" w:cs="Simplified Arabic" w:hint="cs"/>
          <w:b/>
          <w:bCs/>
          <w:color w:val="000000"/>
          <w:sz w:val="28"/>
          <w:szCs w:val="28"/>
          <w:rtl/>
        </w:rPr>
        <w:t xml:space="preserve"> </w:t>
      </w:r>
      <w:r w:rsidR="003323B5">
        <w:rPr>
          <w:rFonts w:ascii="Simplified Arabic" w:hAnsi="Simplified Arabic" w:cs="Simplified Arabic" w:hint="cs"/>
          <w:color w:val="000000"/>
          <w:sz w:val="28"/>
          <w:szCs w:val="28"/>
          <w:rtl/>
        </w:rPr>
        <w:t xml:space="preserve">قامت البنوك الإسلامية بالدور الاجتماعي المنوط لها ولكن هناك عدة فجوات التي لم يتم التطرق إليها من طرف هذه البنوك وهي: </w:t>
      </w:r>
    </w:p>
    <w:p w:rsidR="00D9111E" w:rsidRPr="00523A10" w:rsidRDefault="00C36B8C" w:rsidP="00CF14C0">
      <w:pPr>
        <w:pStyle w:val="NormalWeb"/>
        <w:bidi/>
        <w:spacing w:before="0" w:beforeAutospacing="0" w:after="0" w:afterAutospacing="0"/>
        <w:jc w:val="both"/>
        <w:rPr>
          <w:rFonts w:ascii="Simplified Arabic" w:hAnsi="Simplified Arabic" w:cs="Simplified Arabic"/>
          <w:color w:val="000000"/>
          <w:sz w:val="28"/>
          <w:szCs w:val="28"/>
        </w:rPr>
      </w:pPr>
      <w:r w:rsidRPr="00C36B8C">
        <w:rPr>
          <w:rFonts w:ascii="Simplified Arabic" w:hAnsi="Simplified Arabic" w:cs="Simplified Arabic" w:hint="cs"/>
          <w:b/>
          <w:bCs/>
          <w:color w:val="000000"/>
          <w:rtl/>
        </w:rPr>
        <w:t>3-1-</w:t>
      </w:r>
      <w:r w:rsidR="004B655A" w:rsidRPr="004B655A">
        <w:rPr>
          <w:rFonts w:ascii="Simplified Arabic" w:hAnsi="Simplified Arabic" w:cs="Simplified Arabic" w:hint="cs"/>
          <w:b/>
          <w:bCs/>
          <w:color w:val="000000"/>
          <w:sz w:val="28"/>
          <w:szCs w:val="28"/>
          <w:rtl/>
        </w:rPr>
        <w:t>قصور في</w:t>
      </w:r>
      <w:r w:rsidR="00D9111E" w:rsidRPr="004B655A">
        <w:rPr>
          <w:rFonts w:ascii="Simplified Arabic" w:hAnsi="Simplified Arabic" w:cs="Simplified Arabic"/>
          <w:b/>
          <w:bCs/>
          <w:color w:val="000000"/>
          <w:sz w:val="28"/>
          <w:szCs w:val="28"/>
          <w:rtl/>
        </w:rPr>
        <w:t xml:space="preserve"> الأنشطة الخيرية</w:t>
      </w:r>
      <w:r w:rsidR="004B655A">
        <w:rPr>
          <w:rFonts w:ascii="Simplified Arabic" w:hAnsi="Simplified Arabic" w:cs="Simplified Arabic" w:hint="cs"/>
          <w:color w:val="000000"/>
          <w:sz w:val="28"/>
          <w:szCs w:val="28"/>
          <w:rtl/>
        </w:rPr>
        <w:t>:</w:t>
      </w:r>
      <w:r w:rsidR="00D9111E" w:rsidRPr="00523A10">
        <w:rPr>
          <w:rFonts w:ascii="Simplified Arabic" w:hAnsi="Simplified Arabic" w:cs="Simplified Arabic"/>
          <w:color w:val="000000"/>
          <w:sz w:val="28"/>
          <w:szCs w:val="28"/>
          <w:rtl/>
        </w:rPr>
        <w:t xml:space="preserve"> نحو نصف المؤسسات </w:t>
      </w:r>
      <w:r w:rsidR="00D9111E" w:rsidRPr="00FB21A5">
        <w:rPr>
          <w:rFonts w:ascii="Simplified Arabic" w:hAnsi="Simplified Arabic" w:cs="Simplified Arabic"/>
          <w:color w:val="000000"/>
          <w:rtl/>
        </w:rPr>
        <w:t>52 %</w:t>
      </w:r>
      <w:r w:rsidR="00D9111E" w:rsidRPr="00523A10">
        <w:rPr>
          <w:rFonts w:ascii="Simplified Arabic" w:hAnsi="Simplified Arabic" w:cs="Simplified Arabic"/>
          <w:color w:val="000000"/>
          <w:sz w:val="28"/>
          <w:szCs w:val="28"/>
          <w:rtl/>
        </w:rPr>
        <w:t xml:space="preserve"> تستهدف شرائح </w:t>
      </w:r>
      <w:r w:rsidR="00CF14C0">
        <w:rPr>
          <w:rFonts w:ascii="Simplified Arabic" w:hAnsi="Simplified Arabic" w:cs="Simplified Arabic"/>
          <w:color w:val="000000"/>
          <w:sz w:val="28"/>
          <w:szCs w:val="28"/>
          <w:rtl/>
        </w:rPr>
        <w:t>مؤسسات معينة تحتاج المساعدة</w:t>
      </w:r>
      <w:r w:rsidR="00CF14C0">
        <w:rPr>
          <w:rFonts w:ascii="Simplified Arabic" w:hAnsi="Simplified Arabic" w:cs="Simplified Arabic" w:hint="cs"/>
          <w:color w:val="000000"/>
          <w:sz w:val="28"/>
          <w:szCs w:val="28"/>
          <w:rtl/>
        </w:rPr>
        <w:t>،</w:t>
      </w:r>
      <w:r w:rsidR="00CF14C0">
        <w:rPr>
          <w:rFonts w:ascii="Simplified Arabic" w:hAnsi="Simplified Arabic" w:cs="Simplified Arabic" w:hint="cs"/>
          <w:color w:val="000000"/>
          <w:sz w:val="28"/>
          <w:szCs w:val="28"/>
          <w:rtl/>
          <w:lang w:bidi="ar-DZ"/>
        </w:rPr>
        <w:t xml:space="preserve"> </w:t>
      </w:r>
      <w:r w:rsidR="00D9111E" w:rsidRPr="00523A10">
        <w:rPr>
          <w:rFonts w:ascii="Simplified Arabic" w:hAnsi="Simplified Arabic" w:cs="Simplified Arabic"/>
          <w:color w:val="000000"/>
          <w:sz w:val="28"/>
          <w:szCs w:val="28"/>
          <w:rtl/>
        </w:rPr>
        <w:t>ويعتبر هذا بمثابة دليل على أن تلك المؤسسات لا تستغل البنية التحتية المتوافرة لديها للعمل على تنمية الموارد التي تخصص لتحمل المسؤولية الاجتماعية</w:t>
      </w:r>
      <w:r w:rsidR="00D9111E" w:rsidRPr="00523A10">
        <w:rPr>
          <w:rFonts w:ascii="Simplified Arabic" w:hAnsi="Simplified Arabic" w:cs="Simplified Arabic"/>
          <w:color w:val="000000"/>
          <w:sz w:val="28"/>
          <w:szCs w:val="28"/>
        </w:rPr>
        <w:t>.</w:t>
      </w:r>
    </w:p>
    <w:p w:rsidR="00D9111E" w:rsidRPr="00523A10" w:rsidRDefault="00C36B8C" w:rsidP="00B749C0">
      <w:pPr>
        <w:pStyle w:val="NormalWeb"/>
        <w:bidi/>
        <w:spacing w:before="0" w:beforeAutospacing="0" w:after="0" w:afterAutospacing="0"/>
        <w:jc w:val="both"/>
        <w:rPr>
          <w:rFonts w:ascii="Simplified Arabic" w:hAnsi="Simplified Arabic" w:cs="Simplified Arabic"/>
          <w:color w:val="000000"/>
          <w:sz w:val="28"/>
          <w:szCs w:val="28"/>
        </w:rPr>
      </w:pPr>
      <w:r w:rsidRPr="00C36B8C">
        <w:rPr>
          <w:rFonts w:ascii="Simplified Arabic" w:hAnsi="Simplified Arabic" w:cs="Simplified Arabic" w:hint="cs"/>
          <w:b/>
          <w:bCs/>
          <w:color w:val="000000"/>
          <w:rtl/>
        </w:rPr>
        <w:t>3-2-</w:t>
      </w:r>
      <w:r w:rsidR="003B1FD1" w:rsidRPr="003B1FD1">
        <w:rPr>
          <w:rFonts w:ascii="Simplified Arabic" w:hAnsi="Simplified Arabic" w:cs="Simplified Arabic" w:hint="cs"/>
          <w:b/>
          <w:bCs/>
          <w:color w:val="000000"/>
          <w:sz w:val="28"/>
          <w:szCs w:val="28"/>
          <w:rtl/>
        </w:rPr>
        <w:t>قصور في الأنشطة البيئية</w:t>
      </w:r>
      <w:r w:rsidR="003B1FD1">
        <w:rPr>
          <w:rFonts w:ascii="Simplified Arabic" w:hAnsi="Simplified Arabic" w:cs="Simplified Arabic" w:hint="cs"/>
          <w:color w:val="000000"/>
          <w:sz w:val="28"/>
          <w:szCs w:val="28"/>
          <w:rtl/>
        </w:rPr>
        <w:t xml:space="preserve">: </w:t>
      </w:r>
      <w:r w:rsidR="00777705">
        <w:rPr>
          <w:rFonts w:ascii="Simplified Arabic" w:hAnsi="Simplified Arabic" w:cs="Simplified Arabic" w:hint="cs"/>
          <w:color w:val="000000"/>
          <w:sz w:val="28"/>
          <w:szCs w:val="28"/>
          <w:rtl/>
        </w:rPr>
        <w:t>تولي البنوك الإسلامية أهمية كبيرة للبيئة</w:t>
      </w:r>
      <w:r w:rsidR="00D9111E" w:rsidRPr="00523A10">
        <w:rPr>
          <w:rFonts w:ascii="Simplified Arabic" w:hAnsi="Simplified Arabic" w:cs="Simplified Arabic"/>
          <w:color w:val="000000"/>
          <w:sz w:val="28"/>
          <w:szCs w:val="28"/>
          <w:rtl/>
        </w:rPr>
        <w:t xml:space="preserve"> </w:t>
      </w:r>
      <w:r w:rsidR="00BC5159">
        <w:rPr>
          <w:rFonts w:ascii="Simplified Arabic" w:hAnsi="Simplified Arabic" w:cs="Simplified Arabic" w:hint="cs"/>
          <w:color w:val="000000"/>
          <w:sz w:val="28"/>
          <w:szCs w:val="28"/>
          <w:rtl/>
        </w:rPr>
        <w:t xml:space="preserve">حيث </w:t>
      </w:r>
      <w:r w:rsidR="00D9111E" w:rsidRPr="00523A10">
        <w:rPr>
          <w:rFonts w:ascii="Simplified Arabic" w:hAnsi="Simplified Arabic" w:cs="Simplified Arabic"/>
          <w:color w:val="000000"/>
          <w:sz w:val="28"/>
          <w:szCs w:val="28"/>
          <w:rtl/>
        </w:rPr>
        <w:t xml:space="preserve">نجد أن </w:t>
      </w:r>
      <w:r w:rsidR="00D9111E" w:rsidRPr="00357CA3">
        <w:rPr>
          <w:rFonts w:ascii="Simplified Arabic" w:hAnsi="Simplified Arabic" w:cs="Simplified Arabic"/>
          <w:color w:val="000000"/>
          <w:rtl/>
        </w:rPr>
        <w:t xml:space="preserve">38 </w:t>
      </w:r>
      <w:r w:rsidR="00BC5159" w:rsidRPr="00357CA3">
        <w:rPr>
          <w:rFonts w:ascii="Simplified Arabic" w:hAnsi="Simplified Arabic" w:cs="Simplified Arabic"/>
          <w:b/>
          <w:bCs/>
          <w:color w:val="000000"/>
        </w:rPr>
        <w:t>%</w:t>
      </w:r>
      <w:r w:rsidR="00BC5159">
        <w:rPr>
          <w:rFonts w:ascii="Simplified Arabic" w:hAnsi="Simplified Arabic" w:cs="Simplified Arabic" w:hint="cs"/>
          <w:b/>
          <w:bCs/>
          <w:color w:val="000000"/>
          <w:rtl/>
        </w:rPr>
        <w:t xml:space="preserve"> </w:t>
      </w:r>
      <w:r w:rsidR="00D9111E" w:rsidRPr="00523A10">
        <w:rPr>
          <w:rFonts w:ascii="Simplified Arabic" w:hAnsi="Simplified Arabic" w:cs="Simplified Arabic"/>
          <w:color w:val="000000"/>
          <w:sz w:val="28"/>
          <w:szCs w:val="28"/>
          <w:rtl/>
        </w:rPr>
        <w:t>فقط تقوم فعلياً باستهداف الآثار على البيئة من خلال حصص</w:t>
      </w:r>
      <w:r w:rsidR="002014E0">
        <w:rPr>
          <w:rFonts w:ascii="Simplified Arabic" w:hAnsi="Simplified Arabic" w:cs="Simplified Arabic" w:hint="cs"/>
          <w:color w:val="000000"/>
          <w:sz w:val="28"/>
          <w:szCs w:val="28"/>
          <w:rtl/>
        </w:rPr>
        <w:t xml:space="preserve"> وبرامج</w:t>
      </w:r>
      <w:r w:rsidR="00D9111E" w:rsidRPr="00523A10">
        <w:rPr>
          <w:rFonts w:ascii="Simplified Arabic" w:hAnsi="Simplified Arabic" w:cs="Simplified Arabic"/>
          <w:color w:val="000000"/>
          <w:sz w:val="28"/>
          <w:szCs w:val="28"/>
          <w:rtl/>
        </w:rPr>
        <w:t xml:space="preserve"> خاصة</w:t>
      </w:r>
      <w:r w:rsidR="002014E0">
        <w:rPr>
          <w:rFonts w:ascii="Simplified Arabic" w:hAnsi="Simplified Arabic" w:cs="Simplified Arabic" w:hint="cs"/>
          <w:color w:val="000000"/>
          <w:sz w:val="28"/>
          <w:szCs w:val="28"/>
          <w:rtl/>
        </w:rPr>
        <w:t>، وهذا</w:t>
      </w:r>
      <w:r w:rsidR="00D9111E" w:rsidRPr="00523A10">
        <w:rPr>
          <w:rFonts w:ascii="Simplified Arabic" w:hAnsi="Simplified Arabic" w:cs="Simplified Arabic"/>
          <w:color w:val="000000"/>
          <w:sz w:val="28"/>
          <w:szCs w:val="28"/>
          <w:rtl/>
        </w:rPr>
        <w:t xml:space="preserve"> </w:t>
      </w:r>
      <w:r w:rsidR="002014E0">
        <w:rPr>
          <w:rFonts w:ascii="Simplified Arabic" w:hAnsi="Simplified Arabic" w:cs="Simplified Arabic" w:hint="cs"/>
          <w:color w:val="000000"/>
          <w:sz w:val="28"/>
          <w:szCs w:val="28"/>
          <w:rtl/>
        </w:rPr>
        <w:t>ل</w:t>
      </w:r>
      <w:r w:rsidR="00D9111E" w:rsidRPr="00523A10">
        <w:rPr>
          <w:rFonts w:ascii="Simplified Arabic" w:hAnsi="Simplified Arabic" w:cs="Simplified Arabic"/>
          <w:color w:val="000000"/>
          <w:sz w:val="28"/>
          <w:szCs w:val="28"/>
          <w:rtl/>
        </w:rPr>
        <w:t xml:space="preserve">غياب المبادرات التي تطلقها </w:t>
      </w:r>
      <w:r w:rsidR="00791656">
        <w:rPr>
          <w:rFonts w:ascii="Simplified Arabic" w:hAnsi="Simplified Arabic" w:cs="Simplified Arabic" w:hint="cs"/>
          <w:color w:val="000000"/>
          <w:sz w:val="28"/>
          <w:szCs w:val="28"/>
          <w:rtl/>
        </w:rPr>
        <w:t>البنوك</w:t>
      </w:r>
      <w:r w:rsidR="00D9111E" w:rsidRPr="00523A10">
        <w:rPr>
          <w:rFonts w:ascii="Simplified Arabic" w:hAnsi="Simplified Arabic" w:cs="Simplified Arabic"/>
          <w:color w:val="000000"/>
          <w:sz w:val="28"/>
          <w:szCs w:val="28"/>
          <w:rtl/>
        </w:rPr>
        <w:t xml:space="preserve"> الإسلامية وتعمل على دعم البيئة</w:t>
      </w:r>
      <w:r w:rsidR="00791656">
        <w:rPr>
          <w:rFonts w:ascii="Simplified Arabic" w:hAnsi="Simplified Arabic" w:cs="Simplified Arabic" w:hint="cs"/>
          <w:color w:val="000000"/>
          <w:sz w:val="28"/>
          <w:szCs w:val="28"/>
          <w:rtl/>
        </w:rPr>
        <w:t>،</w:t>
      </w:r>
      <w:r w:rsidR="00D9111E" w:rsidRPr="00523A10">
        <w:rPr>
          <w:rFonts w:ascii="Simplified Arabic" w:hAnsi="Simplified Arabic" w:cs="Simplified Arabic"/>
          <w:color w:val="000000"/>
          <w:sz w:val="28"/>
          <w:szCs w:val="28"/>
          <w:rtl/>
        </w:rPr>
        <w:t xml:space="preserve"> </w:t>
      </w:r>
      <w:r w:rsidR="00B946DA">
        <w:rPr>
          <w:rFonts w:ascii="Simplified Arabic" w:hAnsi="Simplified Arabic" w:cs="Simplified Arabic" w:hint="cs"/>
          <w:color w:val="000000"/>
          <w:sz w:val="28"/>
          <w:szCs w:val="28"/>
          <w:rtl/>
        </w:rPr>
        <w:t>لذلك يجب على هذه البنوك العمل</w:t>
      </w:r>
      <w:r w:rsidR="00D9111E" w:rsidRPr="00523A10">
        <w:rPr>
          <w:rFonts w:ascii="Simplified Arabic" w:hAnsi="Simplified Arabic" w:cs="Simplified Arabic"/>
          <w:color w:val="000000"/>
          <w:sz w:val="28"/>
          <w:szCs w:val="28"/>
          <w:rtl/>
        </w:rPr>
        <w:t xml:space="preserve"> على تقديم برامج تتعرض للقضايا البيئية ويمكن الاستفادة من تجربة بنك</w:t>
      </w:r>
      <w:r w:rsidR="00D9111E" w:rsidRPr="00523A10">
        <w:rPr>
          <w:rFonts w:ascii="Simplified Arabic" w:hAnsi="Simplified Arabic" w:cs="Simplified Arabic"/>
          <w:color w:val="000000"/>
          <w:sz w:val="28"/>
          <w:szCs w:val="28"/>
        </w:rPr>
        <w:t xml:space="preserve"> </w:t>
      </w:r>
      <w:r w:rsidR="00D9111E" w:rsidRPr="00B946DA">
        <w:rPr>
          <w:rFonts w:ascii="Simplified Arabic" w:hAnsi="Simplified Arabic" w:cs="Simplified Arabic"/>
          <w:color w:val="000000"/>
        </w:rPr>
        <w:t>HSBC</w:t>
      </w:r>
      <w:r w:rsidR="00D9111E" w:rsidRPr="00523A10">
        <w:rPr>
          <w:rFonts w:ascii="Simplified Arabic" w:hAnsi="Simplified Arabic" w:cs="Simplified Arabic"/>
          <w:color w:val="000000"/>
          <w:sz w:val="28"/>
          <w:szCs w:val="28"/>
        </w:rPr>
        <w:t xml:space="preserve"> </w:t>
      </w:r>
      <w:r w:rsidR="00D9111E" w:rsidRPr="00523A10">
        <w:rPr>
          <w:rFonts w:ascii="Simplified Arabic" w:hAnsi="Simplified Arabic" w:cs="Simplified Arabic"/>
          <w:color w:val="000000"/>
          <w:sz w:val="28"/>
          <w:szCs w:val="28"/>
          <w:rtl/>
        </w:rPr>
        <w:t>أمانة</w:t>
      </w:r>
      <w:r w:rsidR="00B749C0">
        <w:rPr>
          <w:rFonts w:ascii="Simplified Arabic" w:hAnsi="Simplified Arabic" w:cs="Simplified Arabic" w:hint="cs"/>
          <w:color w:val="000000"/>
          <w:sz w:val="28"/>
          <w:szCs w:val="28"/>
          <w:rtl/>
        </w:rPr>
        <w:t>.</w:t>
      </w:r>
    </w:p>
    <w:p w:rsidR="007272F9" w:rsidRPr="00523A10" w:rsidRDefault="00C36B8C" w:rsidP="00C36B8C">
      <w:pPr>
        <w:pStyle w:val="NormalWeb"/>
        <w:bidi/>
        <w:spacing w:before="0" w:beforeAutospacing="0" w:after="0" w:afterAutospacing="0"/>
        <w:jc w:val="both"/>
        <w:rPr>
          <w:rFonts w:ascii="Simplified Arabic" w:hAnsi="Simplified Arabic" w:cs="Simplified Arabic"/>
          <w:color w:val="000000"/>
          <w:sz w:val="28"/>
          <w:szCs w:val="28"/>
        </w:rPr>
      </w:pPr>
      <w:r w:rsidRPr="00C36B8C">
        <w:rPr>
          <w:rFonts w:ascii="Simplified Arabic" w:hAnsi="Simplified Arabic" w:cs="Simplified Arabic" w:hint="cs"/>
          <w:b/>
          <w:bCs/>
          <w:color w:val="000000"/>
          <w:rtl/>
        </w:rPr>
        <w:t>3-3-</w:t>
      </w:r>
      <w:r w:rsidR="002D0A09" w:rsidRPr="002D0A09">
        <w:rPr>
          <w:rFonts w:ascii="Simplified Arabic" w:hAnsi="Simplified Arabic" w:cs="Simplified Arabic" w:hint="cs"/>
          <w:b/>
          <w:bCs/>
          <w:color w:val="000000"/>
          <w:sz w:val="28"/>
          <w:szCs w:val="28"/>
          <w:rtl/>
        </w:rPr>
        <w:t>قصور في متابعة العملاء</w:t>
      </w:r>
      <w:r w:rsidR="002D0A09">
        <w:rPr>
          <w:rFonts w:ascii="Simplified Arabic" w:hAnsi="Simplified Arabic" w:cs="Simplified Arabic" w:hint="cs"/>
          <w:color w:val="000000"/>
          <w:sz w:val="28"/>
          <w:szCs w:val="28"/>
          <w:rtl/>
        </w:rPr>
        <w:t xml:space="preserve">: </w:t>
      </w:r>
      <w:r w:rsidR="007272F9" w:rsidRPr="00523A10">
        <w:rPr>
          <w:rFonts w:ascii="Simplified Arabic" w:hAnsi="Simplified Arabic" w:cs="Simplified Arabic"/>
          <w:color w:val="000000"/>
          <w:sz w:val="28"/>
          <w:szCs w:val="28"/>
          <w:rtl/>
        </w:rPr>
        <w:t xml:space="preserve">ورصدت الدراسة المسحية أن </w:t>
      </w:r>
      <w:r w:rsidR="007272F9">
        <w:rPr>
          <w:rFonts w:ascii="Simplified Arabic" w:hAnsi="Simplified Arabic" w:cs="Simplified Arabic" w:hint="cs"/>
          <w:color w:val="000000"/>
          <w:sz w:val="28"/>
          <w:szCs w:val="28"/>
          <w:rtl/>
        </w:rPr>
        <w:t>البنوك</w:t>
      </w:r>
      <w:r w:rsidR="007272F9" w:rsidRPr="00523A10">
        <w:rPr>
          <w:rFonts w:ascii="Simplified Arabic" w:hAnsi="Simplified Arabic" w:cs="Simplified Arabic"/>
          <w:color w:val="000000"/>
          <w:sz w:val="28"/>
          <w:szCs w:val="28"/>
          <w:rtl/>
        </w:rPr>
        <w:t xml:space="preserve"> الإسلامية تضع على رأس أولوياتها متابعة </w:t>
      </w:r>
      <w:r w:rsidR="007272F9" w:rsidRPr="007272F9">
        <w:rPr>
          <w:rFonts w:ascii="Simplified Arabic" w:hAnsi="Simplified Arabic" w:cs="Simplified Arabic"/>
          <w:sz w:val="28"/>
          <w:szCs w:val="28"/>
          <w:rtl/>
        </w:rPr>
        <w:t>العملاء</w:t>
      </w:r>
      <w:r w:rsidR="007272F9" w:rsidRPr="00D5739F">
        <w:rPr>
          <w:rFonts w:ascii="Simplified Arabic" w:hAnsi="Simplified Arabic" w:cs="Simplified Arabic"/>
          <w:rtl/>
        </w:rPr>
        <w:t xml:space="preserve">97 %، </w:t>
      </w:r>
      <w:r w:rsidR="007272F9" w:rsidRPr="007272F9">
        <w:rPr>
          <w:rFonts w:ascii="Simplified Arabic" w:hAnsi="Simplified Arabic" w:cs="Simplified Arabic"/>
          <w:sz w:val="28"/>
          <w:szCs w:val="28"/>
          <w:rtl/>
        </w:rPr>
        <w:t xml:space="preserve">والناحية الخدمية </w:t>
      </w:r>
      <w:r w:rsidR="007272F9" w:rsidRPr="00D5739F">
        <w:rPr>
          <w:rFonts w:ascii="Simplified Arabic" w:hAnsi="Simplified Arabic" w:cs="Simplified Arabic"/>
          <w:rtl/>
        </w:rPr>
        <w:t>79 %</w:t>
      </w:r>
      <w:r w:rsidR="007272F9" w:rsidRPr="007272F9">
        <w:rPr>
          <w:rFonts w:ascii="Simplified Arabic" w:hAnsi="Simplified Arabic" w:cs="Simplified Arabic"/>
          <w:sz w:val="28"/>
          <w:szCs w:val="28"/>
          <w:rtl/>
        </w:rPr>
        <w:t xml:space="preserve"> والتعاملات الموثوق بها مع العملاء </w:t>
      </w:r>
      <w:r w:rsidR="007272F9" w:rsidRPr="00D5739F">
        <w:rPr>
          <w:rFonts w:ascii="Simplified Arabic" w:hAnsi="Simplified Arabic" w:cs="Simplified Arabic"/>
          <w:rtl/>
        </w:rPr>
        <w:t>76 %</w:t>
      </w:r>
      <w:r>
        <w:rPr>
          <w:rFonts w:ascii="Simplified Arabic" w:hAnsi="Simplified Arabic" w:cs="Simplified Arabic" w:hint="cs"/>
          <w:rtl/>
        </w:rPr>
        <w:t>،</w:t>
      </w:r>
      <w:r w:rsidR="007272F9" w:rsidRPr="004B2360">
        <w:rPr>
          <w:rFonts w:ascii="Simplified Arabic" w:hAnsi="Simplified Arabic" w:cs="Simplified Arabic"/>
          <w:color w:val="0070C0"/>
          <w:sz w:val="28"/>
          <w:szCs w:val="28"/>
          <w:rtl/>
        </w:rPr>
        <w:t xml:space="preserve"> </w:t>
      </w:r>
      <w:r w:rsidR="007272F9" w:rsidRPr="00523A10">
        <w:rPr>
          <w:rFonts w:ascii="Simplified Arabic" w:hAnsi="Simplified Arabic" w:cs="Simplified Arabic"/>
          <w:color w:val="000000"/>
          <w:sz w:val="28"/>
          <w:szCs w:val="28"/>
          <w:rtl/>
        </w:rPr>
        <w:t xml:space="preserve">وهذا يعد مؤشرا جيدا إلا أنه ليس كافياً للتسليم بأن صناعة المصرفية الإسلامية تقوم بمسؤوليتها الاجتماعية </w:t>
      </w:r>
      <w:r w:rsidR="00D5739F">
        <w:rPr>
          <w:rFonts w:ascii="Simplified Arabic" w:hAnsi="Simplified Arabic" w:cs="Simplified Arabic" w:hint="cs"/>
          <w:color w:val="000000"/>
          <w:sz w:val="28"/>
          <w:szCs w:val="28"/>
          <w:rtl/>
        </w:rPr>
        <w:t>على أكمل وجه.</w:t>
      </w:r>
    </w:p>
    <w:p w:rsidR="00BD611D" w:rsidRPr="007272F9" w:rsidRDefault="00BD611D" w:rsidP="000F42A4">
      <w:pPr>
        <w:pStyle w:val="NormalWeb"/>
        <w:bidi/>
        <w:spacing w:before="0" w:beforeAutospacing="0" w:after="0" w:afterAutospacing="0"/>
        <w:jc w:val="both"/>
        <w:rPr>
          <w:rFonts w:ascii="Simplified Arabic" w:hAnsi="Simplified Arabic" w:cs="Simplified Arabic"/>
          <w:color w:val="000000"/>
          <w:sz w:val="28"/>
          <w:szCs w:val="28"/>
          <w:rtl/>
        </w:rPr>
      </w:pPr>
    </w:p>
    <w:p w:rsidR="00BD611D" w:rsidRDefault="00BD611D" w:rsidP="00BD611D">
      <w:pPr>
        <w:pStyle w:val="NormalWeb"/>
        <w:bidi/>
        <w:spacing w:before="0" w:beforeAutospacing="0" w:after="0" w:afterAutospacing="0"/>
        <w:jc w:val="both"/>
        <w:rPr>
          <w:rFonts w:ascii="Simplified Arabic" w:hAnsi="Simplified Arabic" w:cs="Simplified Arabic"/>
          <w:color w:val="000000"/>
          <w:sz w:val="28"/>
          <w:szCs w:val="28"/>
          <w:rtl/>
        </w:rPr>
      </w:pPr>
      <w:r>
        <w:rPr>
          <w:rFonts w:ascii="Simplified Arabic" w:hAnsi="Simplified Arabic" w:cs="Simplified Arabic" w:hint="cs"/>
          <w:noProof/>
          <w:color w:val="000000"/>
          <w:sz w:val="28"/>
          <w:szCs w:val="28"/>
          <w:rtl/>
        </w:rPr>
        <w:drawing>
          <wp:inline distT="0" distB="0" distL="0" distR="0">
            <wp:extent cx="5486400" cy="2609850"/>
            <wp:effectExtent l="19050" t="0" r="0" b="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D611D" w:rsidRDefault="00BD611D" w:rsidP="00BD611D">
      <w:pPr>
        <w:pStyle w:val="NormalWeb"/>
        <w:bidi/>
        <w:spacing w:before="0" w:beforeAutospacing="0" w:after="0" w:afterAutospacing="0"/>
        <w:jc w:val="both"/>
        <w:rPr>
          <w:rFonts w:ascii="Simplified Arabic" w:hAnsi="Simplified Arabic" w:cs="Simplified Arabic"/>
          <w:color w:val="000000"/>
          <w:sz w:val="28"/>
          <w:szCs w:val="28"/>
          <w:rtl/>
        </w:rPr>
      </w:pPr>
      <w:r w:rsidRPr="007272F9">
        <w:rPr>
          <w:rFonts w:ascii="Simplified Arabic" w:hAnsi="Simplified Arabic" w:cs="Simplified Arabic" w:hint="cs"/>
          <w:b/>
          <w:bCs/>
          <w:color w:val="000000"/>
          <w:sz w:val="28"/>
          <w:szCs w:val="28"/>
          <w:rtl/>
        </w:rPr>
        <w:t>المصدر</w:t>
      </w:r>
      <w:r w:rsidR="007272F9" w:rsidRPr="007272F9">
        <w:rPr>
          <w:rFonts w:ascii="Simplified Arabic" w:hAnsi="Simplified Arabic" w:cs="Simplified Arabic" w:hint="cs"/>
          <w:b/>
          <w:bCs/>
          <w:color w:val="000000"/>
          <w:sz w:val="28"/>
          <w:szCs w:val="28"/>
          <w:rtl/>
        </w:rPr>
        <w:t>:</w:t>
      </w:r>
      <w:r w:rsidR="007272F9">
        <w:rPr>
          <w:rFonts w:ascii="Simplified Arabic" w:hAnsi="Simplified Arabic" w:cs="Simplified Arabic" w:hint="cs"/>
          <w:color w:val="000000"/>
          <w:sz w:val="28"/>
          <w:szCs w:val="28"/>
          <w:rtl/>
        </w:rPr>
        <w:t xml:space="preserve"> الشكل من إعداد الباحثين</w:t>
      </w:r>
    </w:p>
    <w:p w:rsidR="00D9111E" w:rsidRDefault="00321BB6" w:rsidP="00951FCF">
      <w:pPr>
        <w:pStyle w:val="NormalWeb"/>
        <w:bidi/>
        <w:spacing w:before="0" w:beforeAutospacing="0" w:after="0" w:afterAutospacing="0"/>
        <w:jc w:val="both"/>
        <w:rPr>
          <w:rFonts w:ascii="Simplified Arabic" w:hAnsi="Simplified Arabic" w:cs="Simplified Arabic"/>
          <w:sz w:val="28"/>
          <w:szCs w:val="28"/>
          <w:rtl/>
        </w:rPr>
      </w:pPr>
      <w:r w:rsidRPr="00321BB6">
        <w:rPr>
          <w:rFonts w:ascii="Simplified Arabic" w:hAnsi="Simplified Arabic" w:cs="Simplified Arabic" w:hint="cs"/>
          <w:b/>
          <w:bCs/>
          <w:color w:val="000000"/>
          <w:rtl/>
        </w:rPr>
        <w:lastRenderedPageBreak/>
        <w:t>3-4-</w:t>
      </w:r>
      <w:r w:rsidR="00EA62D7" w:rsidRPr="00EA62D7">
        <w:rPr>
          <w:rFonts w:ascii="Simplified Arabic" w:hAnsi="Simplified Arabic" w:cs="Simplified Arabic" w:hint="cs"/>
          <w:b/>
          <w:bCs/>
          <w:color w:val="000000"/>
          <w:sz w:val="28"/>
          <w:szCs w:val="28"/>
          <w:rtl/>
        </w:rPr>
        <w:t>قصور الاهتمام بالقوى العاملة</w:t>
      </w:r>
      <w:r w:rsidR="00EA62D7">
        <w:rPr>
          <w:rFonts w:ascii="Simplified Arabic" w:hAnsi="Simplified Arabic" w:cs="Simplified Arabic" w:hint="cs"/>
          <w:color w:val="000000"/>
          <w:sz w:val="28"/>
          <w:szCs w:val="28"/>
          <w:rtl/>
        </w:rPr>
        <w:t xml:space="preserve">: </w:t>
      </w:r>
      <w:r w:rsidR="00D9111E" w:rsidRPr="00523A10">
        <w:rPr>
          <w:rFonts w:ascii="Simplified Arabic" w:hAnsi="Simplified Arabic" w:cs="Simplified Arabic"/>
          <w:color w:val="000000"/>
          <w:sz w:val="28"/>
          <w:szCs w:val="28"/>
          <w:rtl/>
        </w:rPr>
        <w:t xml:space="preserve">إن الموظفين في </w:t>
      </w:r>
      <w:r w:rsidR="00B46040">
        <w:rPr>
          <w:rFonts w:ascii="Simplified Arabic" w:hAnsi="Simplified Arabic" w:cs="Simplified Arabic" w:hint="cs"/>
          <w:color w:val="000000"/>
          <w:sz w:val="28"/>
          <w:szCs w:val="28"/>
          <w:rtl/>
        </w:rPr>
        <w:t xml:space="preserve">البنوك </w:t>
      </w:r>
      <w:r w:rsidR="00951FCF">
        <w:rPr>
          <w:rFonts w:ascii="Simplified Arabic" w:hAnsi="Simplified Arabic" w:cs="Simplified Arabic" w:hint="cs"/>
          <w:color w:val="000000"/>
          <w:sz w:val="28"/>
          <w:szCs w:val="28"/>
          <w:rtl/>
        </w:rPr>
        <w:t>الإسلامية</w:t>
      </w:r>
      <w:r w:rsidR="00D9111E" w:rsidRPr="00523A10">
        <w:rPr>
          <w:rFonts w:ascii="Simplified Arabic" w:hAnsi="Simplified Arabic" w:cs="Simplified Arabic"/>
          <w:color w:val="000000"/>
          <w:sz w:val="28"/>
          <w:szCs w:val="28"/>
          <w:rtl/>
        </w:rPr>
        <w:t xml:space="preserve"> يتمتعون باهتمام كبير؛ نظراً لوجود سياسات تحافظ على حقوقهم وتضمن رفاهيتهم</w:t>
      </w:r>
      <w:r w:rsidR="00951FCF">
        <w:rPr>
          <w:rFonts w:ascii="Simplified Arabic" w:hAnsi="Simplified Arabic" w:cs="Simplified Arabic" w:hint="cs"/>
          <w:color w:val="000000"/>
          <w:sz w:val="28"/>
          <w:szCs w:val="28"/>
          <w:rtl/>
        </w:rPr>
        <w:t>،</w:t>
      </w:r>
      <w:r w:rsidR="00D9111E" w:rsidRPr="00951FCF">
        <w:rPr>
          <w:rFonts w:ascii="Simplified Arabic" w:hAnsi="Simplified Arabic" w:cs="Simplified Arabic"/>
          <w:sz w:val="28"/>
          <w:szCs w:val="28"/>
          <w:rtl/>
        </w:rPr>
        <w:t xml:space="preserve"> وقد وجد أن </w:t>
      </w:r>
      <w:r w:rsidR="00D9111E" w:rsidRPr="00951FCF">
        <w:rPr>
          <w:rFonts w:ascii="Simplified Arabic" w:hAnsi="Simplified Arabic" w:cs="Simplified Arabic"/>
          <w:rtl/>
        </w:rPr>
        <w:t xml:space="preserve">83 </w:t>
      </w:r>
      <w:r w:rsidR="00951FCF" w:rsidRPr="00951FCF">
        <w:rPr>
          <w:rFonts w:ascii="Simplified Arabic" w:hAnsi="Simplified Arabic" w:cs="Simplified Arabic"/>
        </w:rPr>
        <w:t>%</w:t>
      </w:r>
      <w:r w:rsidR="00D9111E" w:rsidRPr="00951FCF">
        <w:rPr>
          <w:rFonts w:ascii="Simplified Arabic" w:hAnsi="Simplified Arabic" w:cs="Simplified Arabic"/>
          <w:sz w:val="28"/>
          <w:szCs w:val="28"/>
          <w:rtl/>
        </w:rPr>
        <w:t>من المؤسسات المشاركة في الدراسة تتبنى سياسات تضمن تكافؤ الفرص، و</w:t>
      </w:r>
      <w:r w:rsidR="00D9111E" w:rsidRPr="00951FCF">
        <w:rPr>
          <w:rFonts w:ascii="Simplified Arabic" w:hAnsi="Simplified Arabic" w:cs="Simplified Arabic"/>
          <w:rtl/>
        </w:rPr>
        <w:t>93</w:t>
      </w:r>
      <w:r w:rsidR="00951FCF" w:rsidRPr="00951FCF">
        <w:rPr>
          <w:rFonts w:ascii="Simplified Arabic" w:hAnsi="Simplified Arabic" w:cs="Simplified Arabic"/>
        </w:rPr>
        <w:t>%</w:t>
      </w:r>
      <w:r w:rsidR="00D9111E" w:rsidRPr="00951FCF">
        <w:rPr>
          <w:rFonts w:ascii="Simplified Arabic" w:hAnsi="Simplified Arabic" w:cs="Simplified Arabic"/>
          <w:rtl/>
        </w:rPr>
        <w:t xml:space="preserve"> </w:t>
      </w:r>
      <w:r w:rsidR="00D9111E" w:rsidRPr="00951FCF">
        <w:rPr>
          <w:rFonts w:ascii="Simplified Arabic" w:hAnsi="Simplified Arabic" w:cs="Simplified Arabic"/>
          <w:sz w:val="28"/>
          <w:szCs w:val="28"/>
          <w:rtl/>
        </w:rPr>
        <w:t>منها توفر رواتب وحوافز مميزة، و</w:t>
      </w:r>
      <w:r w:rsidR="00D9111E" w:rsidRPr="00951FCF">
        <w:rPr>
          <w:rFonts w:ascii="Simplified Arabic" w:hAnsi="Simplified Arabic" w:cs="Simplified Arabic"/>
          <w:rtl/>
        </w:rPr>
        <w:t xml:space="preserve">86 </w:t>
      </w:r>
      <w:r w:rsidR="00951FCF" w:rsidRPr="00951FCF">
        <w:rPr>
          <w:rFonts w:ascii="Simplified Arabic" w:hAnsi="Simplified Arabic" w:cs="Simplified Arabic"/>
        </w:rPr>
        <w:t>%</w:t>
      </w:r>
      <w:r w:rsidR="00D9111E" w:rsidRPr="00951FCF">
        <w:rPr>
          <w:rFonts w:ascii="Simplified Arabic" w:hAnsi="Simplified Arabic" w:cs="Simplified Arabic"/>
          <w:sz w:val="28"/>
          <w:szCs w:val="28"/>
          <w:rtl/>
        </w:rPr>
        <w:t>تعتمد سياسات ضد التمييز</w:t>
      </w:r>
      <w:r w:rsidR="00D9111E" w:rsidRPr="00951FCF">
        <w:rPr>
          <w:rFonts w:ascii="Simplified Arabic" w:hAnsi="Simplified Arabic" w:cs="Simplified Arabic"/>
          <w:sz w:val="28"/>
          <w:szCs w:val="28"/>
        </w:rPr>
        <w:t>.</w:t>
      </w:r>
    </w:p>
    <w:p w:rsidR="00951FCF" w:rsidRPr="00523A10" w:rsidRDefault="000C1507" w:rsidP="00951FCF">
      <w:pPr>
        <w:pStyle w:val="NormalWeb"/>
        <w:bidi/>
        <w:spacing w:before="0" w:beforeAutospacing="0" w:after="0" w:afterAutospacing="0"/>
        <w:jc w:val="both"/>
        <w:rPr>
          <w:rFonts w:ascii="Simplified Arabic" w:hAnsi="Simplified Arabic" w:cs="Simplified Arabic"/>
          <w:color w:val="000000"/>
          <w:sz w:val="28"/>
          <w:szCs w:val="28"/>
          <w:lang w:bidi="ar-DZ"/>
        </w:rPr>
      </w:pPr>
      <w:r>
        <w:rPr>
          <w:rFonts w:ascii="Simplified Arabic" w:hAnsi="Simplified Arabic" w:cs="Simplified Arabic" w:hint="cs"/>
          <w:noProof/>
          <w:color w:val="000000"/>
          <w:sz w:val="28"/>
          <w:szCs w:val="28"/>
        </w:rPr>
        <w:drawing>
          <wp:inline distT="0" distB="0" distL="0" distR="0">
            <wp:extent cx="5486400" cy="1905000"/>
            <wp:effectExtent l="19050" t="0" r="0" b="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C1749" w:rsidRDefault="002C1749" w:rsidP="00D9111E">
      <w:pPr>
        <w:pStyle w:val="NormalWeb"/>
        <w:bidi/>
        <w:spacing w:before="0" w:beforeAutospacing="0" w:after="0" w:afterAutospacing="0"/>
        <w:jc w:val="both"/>
        <w:rPr>
          <w:rFonts w:ascii="Simplified Arabic" w:hAnsi="Simplified Arabic" w:cs="Simplified Arabic"/>
          <w:color w:val="000000"/>
          <w:sz w:val="28"/>
          <w:szCs w:val="28"/>
          <w:rtl/>
        </w:rPr>
      </w:pPr>
      <w:r w:rsidRPr="002C1749">
        <w:rPr>
          <w:rFonts w:ascii="Simplified Arabic" w:hAnsi="Simplified Arabic" w:cs="Simplified Arabic" w:hint="cs"/>
          <w:b/>
          <w:bCs/>
          <w:color w:val="000000"/>
          <w:sz w:val="28"/>
          <w:szCs w:val="28"/>
          <w:rtl/>
        </w:rPr>
        <w:t>المصدر:</w:t>
      </w:r>
      <w:r>
        <w:rPr>
          <w:rFonts w:ascii="Simplified Arabic" w:hAnsi="Simplified Arabic" w:cs="Simplified Arabic" w:hint="cs"/>
          <w:color w:val="000000"/>
          <w:sz w:val="28"/>
          <w:szCs w:val="28"/>
          <w:rtl/>
        </w:rPr>
        <w:t xml:space="preserve"> الشكل من إعداد الباحثين.</w:t>
      </w:r>
    </w:p>
    <w:p w:rsidR="00AB3FAB" w:rsidRDefault="00AB3FAB" w:rsidP="005B64BC">
      <w:pPr>
        <w:pStyle w:val="NormalWeb"/>
        <w:bidi/>
        <w:spacing w:before="0" w:beforeAutospacing="0" w:after="0" w:afterAutospacing="0"/>
        <w:jc w:val="both"/>
        <w:rPr>
          <w:rFonts w:ascii="Simplified Arabic" w:hAnsi="Simplified Arabic" w:cs="Simplified Arabic"/>
          <w:color w:val="000000"/>
          <w:sz w:val="28"/>
          <w:szCs w:val="28"/>
          <w:rtl/>
        </w:rPr>
      </w:pPr>
    </w:p>
    <w:p w:rsidR="00D9111E" w:rsidRPr="00523A10" w:rsidRDefault="00D9111E" w:rsidP="00AB3FAB">
      <w:pPr>
        <w:pStyle w:val="NormalWeb"/>
        <w:bidi/>
        <w:spacing w:before="0" w:beforeAutospacing="0" w:after="0" w:afterAutospacing="0"/>
        <w:ind w:firstLine="708"/>
        <w:jc w:val="both"/>
        <w:rPr>
          <w:rFonts w:ascii="Simplified Arabic" w:hAnsi="Simplified Arabic" w:cs="Simplified Arabic"/>
          <w:color w:val="000000"/>
          <w:sz w:val="28"/>
          <w:szCs w:val="28"/>
        </w:rPr>
      </w:pPr>
      <w:r w:rsidRPr="00523A10">
        <w:rPr>
          <w:rFonts w:ascii="Simplified Arabic" w:hAnsi="Simplified Arabic" w:cs="Simplified Arabic"/>
          <w:color w:val="000000"/>
          <w:sz w:val="28"/>
          <w:szCs w:val="28"/>
          <w:rtl/>
        </w:rPr>
        <w:t>وعلى الرغم من هذا فإن هناك قضيتين مهمتين؛ الأولى تتعلق بعدم وضوح الحماية التي توفرها تلك السياسات، ويلاحظ أيضاً عدم كفاءة آلية تقديم الشكاوى، والتعويضات</w:t>
      </w:r>
      <w:r w:rsidR="005B64BC">
        <w:rPr>
          <w:rFonts w:ascii="Simplified Arabic" w:hAnsi="Simplified Arabic" w:cs="Simplified Arabic" w:hint="cs"/>
          <w:color w:val="000000"/>
          <w:sz w:val="28"/>
          <w:szCs w:val="28"/>
          <w:rtl/>
        </w:rPr>
        <w:t xml:space="preserve">، </w:t>
      </w:r>
      <w:r w:rsidRPr="00523A10">
        <w:rPr>
          <w:rFonts w:ascii="Simplified Arabic" w:hAnsi="Simplified Arabic" w:cs="Simplified Arabic"/>
          <w:color w:val="000000"/>
          <w:sz w:val="28"/>
          <w:szCs w:val="28"/>
          <w:rtl/>
        </w:rPr>
        <w:t xml:space="preserve">والقضية الثانية تتعلق بأن نصف المشاركين في الدراسة تقريباً </w:t>
      </w:r>
      <w:r w:rsidRPr="005B64BC">
        <w:rPr>
          <w:rFonts w:ascii="Simplified Arabic" w:hAnsi="Simplified Arabic" w:cs="Simplified Arabic"/>
          <w:color w:val="000000"/>
          <w:rtl/>
        </w:rPr>
        <w:t>52 %</w:t>
      </w:r>
      <w:r w:rsidRPr="00523A10">
        <w:rPr>
          <w:rFonts w:ascii="Simplified Arabic" w:hAnsi="Simplified Arabic" w:cs="Simplified Arabic"/>
          <w:color w:val="000000"/>
          <w:sz w:val="28"/>
          <w:szCs w:val="28"/>
          <w:rtl/>
        </w:rPr>
        <w:t xml:space="preserve"> لديها سياسات تتعلق بالمجموعات ذات الخلفيات غير المرغوب فيها</w:t>
      </w:r>
      <w:r w:rsidRPr="00523A10">
        <w:rPr>
          <w:rFonts w:ascii="Simplified Arabic" w:hAnsi="Simplified Arabic" w:cs="Simplified Arabic"/>
          <w:color w:val="000000"/>
          <w:sz w:val="28"/>
          <w:szCs w:val="28"/>
        </w:rPr>
        <w:t>.</w:t>
      </w:r>
    </w:p>
    <w:p w:rsidR="00D9111E" w:rsidRPr="00523A10" w:rsidRDefault="00321BB6" w:rsidP="00A8782A">
      <w:pPr>
        <w:pStyle w:val="NormalWeb"/>
        <w:bidi/>
        <w:spacing w:before="0" w:beforeAutospacing="0" w:after="0" w:afterAutospacing="0"/>
        <w:jc w:val="both"/>
        <w:rPr>
          <w:rFonts w:ascii="Simplified Arabic" w:hAnsi="Simplified Arabic" w:cs="Simplified Arabic"/>
          <w:color w:val="000000"/>
          <w:sz w:val="28"/>
          <w:szCs w:val="28"/>
        </w:rPr>
      </w:pPr>
      <w:r w:rsidRPr="00321BB6">
        <w:rPr>
          <w:rFonts w:ascii="Simplified Arabic" w:hAnsi="Simplified Arabic" w:cs="Simplified Arabic" w:hint="cs"/>
          <w:b/>
          <w:bCs/>
          <w:color w:val="000000"/>
          <w:rtl/>
        </w:rPr>
        <w:t>3-5-</w:t>
      </w:r>
      <w:r w:rsidR="00483709" w:rsidRPr="00483709">
        <w:rPr>
          <w:rFonts w:ascii="Simplified Arabic" w:hAnsi="Simplified Arabic" w:cs="Simplified Arabic" w:hint="cs"/>
          <w:b/>
          <w:bCs/>
          <w:color w:val="000000"/>
          <w:sz w:val="28"/>
          <w:szCs w:val="28"/>
          <w:rtl/>
        </w:rPr>
        <w:t>قصور في إدارة أموال الزكاة:</w:t>
      </w:r>
      <w:r w:rsidR="00483709">
        <w:rPr>
          <w:rFonts w:ascii="Simplified Arabic" w:hAnsi="Simplified Arabic" w:cs="Simplified Arabic" w:hint="cs"/>
          <w:color w:val="000000"/>
          <w:sz w:val="28"/>
          <w:szCs w:val="28"/>
          <w:rtl/>
        </w:rPr>
        <w:t xml:space="preserve"> </w:t>
      </w:r>
      <w:r w:rsidR="00D9111E" w:rsidRPr="00523A10">
        <w:rPr>
          <w:rFonts w:ascii="Simplified Arabic" w:hAnsi="Simplified Arabic" w:cs="Simplified Arabic"/>
          <w:color w:val="000000"/>
          <w:sz w:val="28"/>
          <w:szCs w:val="28"/>
          <w:rtl/>
        </w:rPr>
        <w:t xml:space="preserve">ومن النقاط التي تحتاج إلى إعادة دراسة </w:t>
      </w:r>
      <w:r w:rsidR="00A8782A">
        <w:rPr>
          <w:rFonts w:ascii="Simplified Arabic" w:hAnsi="Simplified Arabic" w:cs="Simplified Arabic" w:hint="cs"/>
          <w:color w:val="000000"/>
          <w:sz w:val="28"/>
          <w:szCs w:val="28"/>
          <w:rtl/>
        </w:rPr>
        <w:t xml:space="preserve">هي </w:t>
      </w:r>
      <w:r w:rsidR="00D9111E" w:rsidRPr="00523A10">
        <w:rPr>
          <w:rFonts w:ascii="Simplified Arabic" w:hAnsi="Simplified Arabic" w:cs="Simplified Arabic"/>
          <w:color w:val="000000"/>
          <w:sz w:val="28"/>
          <w:szCs w:val="28"/>
          <w:rtl/>
        </w:rPr>
        <w:t>إدارة الوقف والزكاة</w:t>
      </w:r>
      <w:r w:rsidR="00D9111E" w:rsidRPr="00523A10">
        <w:rPr>
          <w:rFonts w:ascii="Simplified Arabic" w:hAnsi="Simplified Arabic" w:cs="Simplified Arabic"/>
          <w:color w:val="000000"/>
          <w:sz w:val="28"/>
          <w:szCs w:val="28"/>
        </w:rPr>
        <w:t>.</w:t>
      </w:r>
    </w:p>
    <w:p w:rsidR="00D9111E" w:rsidRPr="00523A10" w:rsidRDefault="00774788" w:rsidP="00ED24D7">
      <w:pPr>
        <w:pStyle w:val="NormalWeb"/>
        <w:bidi/>
        <w:spacing w:before="0" w:beforeAutospacing="0" w:after="0" w:afterAutospacing="0"/>
        <w:ind w:firstLine="708"/>
        <w:jc w:val="both"/>
        <w:rPr>
          <w:rFonts w:ascii="Simplified Arabic" w:hAnsi="Simplified Arabic" w:cs="Simplified Arabic"/>
          <w:color w:val="000000"/>
          <w:sz w:val="28"/>
          <w:szCs w:val="28"/>
        </w:rPr>
      </w:pPr>
      <w:r>
        <w:rPr>
          <w:rFonts w:ascii="Simplified Arabic" w:hAnsi="Simplified Arabic" w:cs="Simplified Arabic"/>
          <w:color w:val="000000"/>
          <w:sz w:val="28"/>
          <w:szCs w:val="28"/>
          <w:rtl/>
        </w:rPr>
        <w:t xml:space="preserve">ويرصد التقرير أن </w:t>
      </w:r>
      <w:r w:rsidRPr="00774788">
        <w:rPr>
          <w:rFonts w:ascii="Simplified Arabic" w:hAnsi="Simplified Arabic" w:cs="Simplified Arabic"/>
          <w:color w:val="000000"/>
          <w:rtl/>
        </w:rPr>
        <w:t>10</w:t>
      </w:r>
      <w:r w:rsidRPr="00774788">
        <w:rPr>
          <w:rFonts w:ascii="Simplified Arabic" w:hAnsi="Simplified Arabic" w:cs="Simplified Arabic"/>
          <w:color w:val="000000"/>
        </w:rPr>
        <w:t>%</w:t>
      </w:r>
      <w:r w:rsidR="00D9111E" w:rsidRPr="00523A10">
        <w:rPr>
          <w:rFonts w:ascii="Simplified Arabic" w:hAnsi="Simplified Arabic" w:cs="Simplified Arabic"/>
          <w:color w:val="000000"/>
          <w:sz w:val="28"/>
          <w:szCs w:val="28"/>
          <w:rtl/>
        </w:rPr>
        <w:t xml:space="preserve">فقط من المؤسسات المشاركة تضع سياسات لإدارة أملاك الوقف بالنيابة عن العملاء مقابل </w:t>
      </w:r>
      <w:r w:rsidR="00D9111E" w:rsidRPr="008A3E04">
        <w:rPr>
          <w:rFonts w:ascii="Simplified Arabic" w:hAnsi="Simplified Arabic" w:cs="Simplified Arabic"/>
          <w:color w:val="000000"/>
          <w:rtl/>
        </w:rPr>
        <w:t xml:space="preserve">33 </w:t>
      </w:r>
      <w:r w:rsidR="008A3E04" w:rsidRPr="00774788">
        <w:rPr>
          <w:rFonts w:ascii="Simplified Arabic" w:hAnsi="Simplified Arabic" w:cs="Simplified Arabic"/>
          <w:color w:val="000000"/>
        </w:rPr>
        <w:t>%</w:t>
      </w:r>
      <w:r w:rsidR="00D9111E" w:rsidRPr="00523A10">
        <w:rPr>
          <w:rFonts w:ascii="Simplified Arabic" w:hAnsi="Simplified Arabic" w:cs="Simplified Arabic"/>
          <w:color w:val="000000"/>
          <w:sz w:val="28"/>
          <w:szCs w:val="28"/>
          <w:rtl/>
        </w:rPr>
        <w:t>لإدارة أموال الزكاة</w:t>
      </w:r>
      <w:r w:rsidR="007511F0">
        <w:rPr>
          <w:rFonts w:ascii="Simplified Arabic" w:hAnsi="Simplified Arabic" w:cs="Simplified Arabic" w:hint="cs"/>
          <w:color w:val="000000"/>
          <w:sz w:val="28"/>
          <w:szCs w:val="28"/>
          <w:rtl/>
        </w:rPr>
        <w:t>،</w:t>
      </w:r>
      <w:r w:rsidR="00D9111E" w:rsidRPr="00523A10">
        <w:rPr>
          <w:rFonts w:ascii="Simplified Arabic" w:hAnsi="Simplified Arabic" w:cs="Simplified Arabic"/>
          <w:color w:val="000000"/>
          <w:sz w:val="28"/>
          <w:szCs w:val="28"/>
          <w:rtl/>
        </w:rPr>
        <w:t xml:space="preserve"> و</w:t>
      </w:r>
      <w:r w:rsidR="007511F0">
        <w:rPr>
          <w:rFonts w:ascii="Simplified Arabic" w:hAnsi="Simplified Arabic" w:cs="Simplified Arabic" w:hint="cs"/>
          <w:color w:val="000000"/>
          <w:sz w:val="28"/>
          <w:szCs w:val="28"/>
          <w:rtl/>
        </w:rPr>
        <w:t>ت</w:t>
      </w:r>
      <w:r w:rsidR="00D9111E" w:rsidRPr="00523A10">
        <w:rPr>
          <w:rFonts w:ascii="Simplified Arabic" w:hAnsi="Simplified Arabic" w:cs="Simplified Arabic"/>
          <w:color w:val="000000"/>
          <w:sz w:val="28"/>
          <w:szCs w:val="28"/>
          <w:rtl/>
        </w:rPr>
        <w:t>عتبر تلك النسبة متواضعة جداً بالنظر إلى المبالغ الضخمة في هذين القطاعين</w:t>
      </w:r>
      <w:r w:rsidR="007511F0">
        <w:rPr>
          <w:rFonts w:ascii="Simplified Arabic" w:hAnsi="Simplified Arabic" w:cs="Simplified Arabic" w:hint="cs"/>
          <w:color w:val="000000"/>
          <w:sz w:val="28"/>
          <w:szCs w:val="28"/>
          <w:rtl/>
        </w:rPr>
        <w:t>.</w:t>
      </w:r>
    </w:p>
    <w:p w:rsidR="00D9111E" w:rsidRPr="00523A10" w:rsidRDefault="00D9111E" w:rsidP="00EE42D2">
      <w:pPr>
        <w:pStyle w:val="NormalWeb"/>
        <w:bidi/>
        <w:spacing w:before="0" w:beforeAutospacing="0" w:after="0" w:afterAutospacing="0"/>
        <w:ind w:firstLine="708"/>
        <w:jc w:val="both"/>
        <w:rPr>
          <w:rFonts w:ascii="Simplified Arabic" w:hAnsi="Simplified Arabic" w:cs="Simplified Arabic"/>
          <w:color w:val="000000"/>
          <w:sz w:val="28"/>
          <w:szCs w:val="28"/>
        </w:rPr>
      </w:pPr>
      <w:r w:rsidRPr="00523A10">
        <w:rPr>
          <w:rFonts w:ascii="Simplified Arabic" w:hAnsi="Simplified Arabic" w:cs="Simplified Arabic"/>
          <w:color w:val="000000"/>
          <w:sz w:val="28"/>
          <w:szCs w:val="28"/>
          <w:rtl/>
        </w:rPr>
        <w:t xml:space="preserve">أما بالنسبة للقرض الحسن فإن </w:t>
      </w:r>
      <w:r w:rsidRPr="003E076E">
        <w:rPr>
          <w:rFonts w:ascii="Simplified Arabic" w:hAnsi="Simplified Arabic" w:cs="Simplified Arabic"/>
          <w:color w:val="000000"/>
          <w:rtl/>
        </w:rPr>
        <w:t xml:space="preserve">59 </w:t>
      </w:r>
      <w:r w:rsidR="003E076E" w:rsidRPr="00774788">
        <w:rPr>
          <w:rFonts w:ascii="Simplified Arabic" w:hAnsi="Simplified Arabic" w:cs="Simplified Arabic"/>
          <w:color w:val="000000"/>
        </w:rPr>
        <w:t>%</w:t>
      </w:r>
      <w:r w:rsidRPr="00523A10">
        <w:rPr>
          <w:rFonts w:ascii="Simplified Arabic" w:hAnsi="Simplified Arabic" w:cs="Simplified Arabic"/>
          <w:color w:val="000000"/>
          <w:sz w:val="28"/>
          <w:szCs w:val="28"/>
          <w:rtl/>
        </w:rPr>
        <w:t>من المؤسسات أكدت أن لديها سياسات ذات بعد اجتماعي</w:t>
      </w:r>
      <w:r w:rsidR="00907B6F">
        <w:rPr>
          <w:rFonts w:ascii="Simplified Arabic" w:hAnsi="Simplified Arabic" w:cs="Simplified Arabic" w:hint="cs"/>
          <w:color w:val="000000"/>
          <w:sz w:val="28"/>
          <w:szCs w:val="28"/>
          <w:rtl/>
        </w:rPr>
        <w:t>.</w:t>
      </w:r>
      <w:r w:rsidRPr="00523A10">
        <w:rPr>
          <w:rFonts w:ascii="Simplified Arabic" w:hAnsi="Simplified Arabic" w:cs="Simplified Arabic"/>
          <w:color w:val="000000"/>
          <w:sz w:val="28"/>
          <w:szCs w:val="28"/>
          <w:rtl/>
        </w:rPr>
        <w:t xml:space="preserve"> </w:t>
      </w:r>
    </w:p>
    <w:p w:rsidR="00596ACB" w:rsidRPr="00523A10" w:rsidRDefault="00455CC7" w:rsidP="004B2360">
      <w:pPr>
        <w:jc w:val="both"/>
        <w:rPr>
          <w:rStyle w:val="apple-style-span"/>
          <w:rFonts w:ascii="Simplified Arabic" w:hAnsi="Simplified Arabic" w:cs="Simplified Arabic"/>
          <w:color w:val="000000"/>
          <w:sz w:val="28"/>
          <w:szCs w:val="28"/>
          <w:rtl/>
        </w:rPr>
      </w:pPr>
      <w:r w:rsidRPr="00455CC7">
        <w:rPr>
          <w:rFonts w:ascii="Simplified Arabic" w:hAnsi="Simplified Arabic" w:cs="Simplified Arabic" w:hint="cs"/>
          <w:b/>
          <w:bCs/>
          <w:rtl/>
          <w:lang w:bidi="ar-DZ"/>
        </w:rPr>
        <w:t xml:space="preserve">4- </w:t>
      </w:r>
      <w:r w:rsidR="000061DB" w:rsidRPr="00523A10">
        <w:rPr>
          <w:rFonts w:ascii="Simplified Arabic" w:hAnsi="Simplified Arabic" w:cs="Simplified Arabic"/>
          <w:b/>
          <w:bCs/>
          <w:sz w:val="28"/>
          <w:szCs w:val="28"/>
          <w:rtl/>
          <w:lang w:bidi="ar-DZ"/>
        </w:rPr>
        <w:t xml:space="preserve">عرض مبادرات بعض البنوك </w:t>
      </w:r>
      <w:r w:rsidR="00D86E28" w:rsidRPr="00523A10">
        <w:rPr>
          <w:rFonts w:ascii="Simplified Arabic" w:hAnsi="Simplified Arabic" w:cs="Simplified Arabic"/>
          <w:b/>
          <w:bCs/>
          <w:sz w:val="28"/>
          <w:szCs w:val="28"/>
          <w:rtl/>
          <w:lang w:bidi="ar-DZ"/>
        </w:rPr>
        <w:t>الإسلامية</w:t>
      </w:r>
      <w:r w:rsidR="000061DB" w:rsidRPr="00523A10">
        <w:rPr>
          <w:rFonts w:ascii="Simplified Arabic" w:hAnsi="Simplified Arabic" w:cs="Simplified Arabic"/>
          <w:b/>
          <w:bCs/>
          <w:sz w:val="28"/>
          <w:szCs w:val="28"/>
          <w:rtl/>
          <w:lang w:bidi="ar-DZ"/>
        </w:rPr>
        <w:t xml:space="preserve"> </w:t>
      </w:r>
      <w:r w:rsidR="00D86E28" w:rsidRPr="00523A10">
        <w:rPr>
          <w:rFonts w:ascii="Simplified Arabic" w:hAnsi="Simplified Arabic" w:cs="Simplified Arabic"/>
          <w:b/>
          <w:bCs/>
          <w:sz w:val="28"/>
          <w:szCs w:val="28"/>
          <w:rtl/>
          <w:lang w:bidi="ar-DZ"/>
        </w:rPr>
        <w:t>في</w:t>
      </w:r>
      <w:r w:rsidR="000D3F85" w:rsidRPr="00523A10">
        <w:rPr>
          <w:rFonts w:ascii="Simplified Arabic" w:hAnsi="Simplified Arabic" w:cs="Simplified Arabic"/>
          <w:b/>
          <w:bCs/>
          <w:sz w:val="28"/>
          <w:szCs w:val="28"/>
          <w:rtl/>
          <w:lang w:bidi="ar-DZ"/>
        </w:rPr>
        <w:t xml:space="preserve"> مجال</w:t>
      </w:r>
      <w:r w:rsidR="00D86E28" w:rsidRPr="00523A10">
        <w:rPr>
          <w:rFonts w:ascii="Simplified Arabic" w:hAnsi="Simplified Arabic" w:cs="Simplified Arabic"/>
          <w:b/>
          <w:bCs/>
          <w:sz w:val="28"/>
          <w:szCs w:val="28"/>
          <w:rtl/>
          <w:lang w:bidi="ar-DZ"/>
        </w:rPr>
        <w:t xml:space="preserve"> المسؤولية الاجتماعية</w:t>
      </w:r>
      <w:r w:rsidR="00D86E28" w:rsidRPr="00523A10">
        <w:rPr>
          <w:rFonts w:ascii="Simplified Arabic" w:hAnsi="Simplified Arabic" w:cs="Simplified Arabic"/>
          <w:sz w:val="28"/>
          <w:szCs w:val="28"/>
          <w:rtl/>
          <w:lang w:bidi="ar-DZ"/>
        </w:rPr>
        <w:t xml:space="preserve">: </w:t>
      </w:r>
      <w:r w:rsidR="00A34524" w:rsidRPr="00523A10">
        <w:rPr>
          <w:rStyle w:val="apple-style-span"/>
          <w:rFonts w:ascii="Simplified Arabic" w:hAnsi="Simplified Arabic" w:cs="Simplified Arabic"/>
          <w:color w:val="000000"/>
          <w:sz w:val="28"/>
          <w:szCs w:val="28"/>
          <w:rtl/>
        </w:rPr>
        <w:t>اتخذت البنوك الإسلامية عديد من المبادرات في مجال المسؤولية الاجتماعية</w:t>
      </w:r>
      <w:r w:rsidR="00DD164E" w:rsidRPr="00523A10">
        <w:rPr>
          <w:rStyle w:val="apple-style-span"/>
          <w:rFonts w:ascii="Simplified Arabic" w:hAnsi="Simplified Arabic" w:cs="Simplified Arabic"/>
          <w:color w:val="000000"/>
          <w:sz w:val="28"/>
          <w:szCs w:val="28"/>
          <w:rtl/>
        </w:rPr>
        <w:t>ّ،</w:t>
      </w:r>
      <w:r w:rsidR="00A34524" w:rsidRPr="00523A10">
        <w:rPr>
          <w:rStyle w:val="apple-style-span"/>
          <w:rFonts w:ascii="Simplified Arabic" w:hAnsi="Simplified Arabic" w:cs="Simplified Arabic"/>
          <w:color w:val="000000"/>
          <w:sz w:val="28"/>
          <w:szCs w:val="28"/>
          <w:rtl/>
        </w:rPr>
        <w:t xml:space="preserve"> وقد تنوعت تلك المبادرات من حيث الدور الذي تلعبه ضمن مسؤوليتها الاجتماعية ومن تلك المبادرات ما يهتم بالتكافل، ومنها ما يتعرض لرعاية المعاقين، فيما ركز الكثيرون على قضايا البيئة، وتم رصد مبادرة للحد من التمييز العنصري في جنوب إفريقيا أطلقها بنك البركة الإسلامي</w:t>
      </w:r>
      <w:r w:rsidR="00A34524" w:rsidRPr="00523A10">
        <w:rPr>
          <w:rStyle w:val="apple-style-span"/>
          <w:rFonts w:ascii="Simplified Arabic" w:hAnsi="Simplified Arabic" w:cs="Simplified Arabic"/>
          <w:color w:val="000000"/>
          <w:sz w:val="28"/>
          <w:szCs w:val="28"/>
        </w:rPr>
        <w:t>.</w:t>
      </w:r>
    </w:p>
    <w:p w:rsidR="007E4A5D" w:rsidRPr="007E4A5D" w:rsidRDefault="00881C8A" w:rsidP="00D44EBC">
      <w:pPr>
        <w:pStyle w:val="NormalWeb"/>
        <w:bidi/>
        <w:spacing w:before="0" w:beforeAutospacing="0" w:after="0" w:afterAutospacing="0"/>
        <w:jc w:val="both"/>
        <w:rPr>
          <w:rFonts w:ascii="Simplified Arabic" w:hAnsi="Simplified Arabic" w:cs="Simplified Arabic"/>
          <w:sz w:val="28"/>
          <w:szCs w:val="28"/>
        </w:rPr>
      </w:pPr>
      <w:r w:rsidRPr="00881C8A">
        <w:rPr>
          <w:rFonts w:ascii="Simplified Arabic" w:hAnsi="Simplified Arabic" w:cs="Simplified Arabic" w:hint="cs"/>
          <w:b/>
          <w:bCs/>
          <w:rtl/>
        </w:rPr>
        <w:lastRenderedPageBreak/>
        <w:t>4-1-</w:t>
      </w:r>
      <w:r w:rsidR="007E4A5D" w:rsidRPr="007E4A5D">
        <w:rPr>
          <w:rFonts w:ascii="Simplified Arabic" w:hAnsi="Simplified Arabic" w:cs="Simplified Arabic"/>
          <w:b/>
          <w:bCs/>
          <w:sz w:val="28"/>
          <w:szCs w:val="28"/>
          <w:rtl/>
        </w:rPr>
        <w:t>برنامج "صدقة" لشركة تآزر للتأمين التكافلي بالبحرين</w:t>
      </w:r>
      <w:r w:rsidR="007E4A5D" w:rsidRPr="007E4A5D">
        <w:rPr>
          <w:rFonts w:ascii="Simplified Arabic" w:hAnsi="Simplified Arabic" w:cs="Simplified Arabic"/>
          <w:sz w:val="28"/>
          <w:szCs w:val="28"/>
        </w:rPr>
        <w:t>:</w:t>
      </w:r>
      <w:r w:rsidR="007E4A5D">
        <w:rPr>
          <w:rFonts w:ascii="Simplified Arabic" w:hAnsi="Simplified Arabic" w:cs="Simplified Arabic" w:hint="cs"/>
          <w:sz w:val="28"/>
          <w:szCs w:val="28"/>
          <w:rtl/>
        </w:rPr>
        <w:t xml:space="preserve"> </w:t>
      </w:r>
      <w:r w:rsidR="00D44EBC" w:rsidRPr="00D44EBC">
        <w:rPr>
          <w:rFonts w:ascii="Simplified Arabic" w:hAnsi="Simplified Arabic" w:cs="Simplified Arabic" w:hint="cs"/>
          <w:sz w:val="28"/>
          <w:szCs w:val="28"/>
          <w:vertAlign w:val="superscript"/>
          <w:rtl/>
        </w:rPr>
        <w:t>(25)</w:t>
      </w:r>
      <w:r w:rsidR="00D44EBC">
        <w:rPr>
          <w:rFonts w:ascii="Simplified Arabic" w:hAnsi="Simplified Arabic" w:cs="Simplified Arabic" w:hint="cs"/>
          <w:sz w:val="28"/>
          <w:szCs w:val="28"/>
          <w:rtl/>
        </w:rPr>
        <w:t xml:space="preserve"> </w:t>
      </w:r>
      <w:r w:rsidR="007E4A5D" w:rsidRPr="007E4A5D">
        <w:rPr>
          <w:rFonts w:ascii="Simplified Arabic" w:hAnsi="Simplified Arabic" w:cs="Simplified Arabic"/>
          <w:sz w:val="28"/>
          <w:szCs w:val="28"/>
          <w:rtl/>
        </w:rPr>
        <w:t>يعد من البرامج الرائدة التي طورتها المؤسسات المالية الإسلامية</w:t>
      </w:r>
      <w:r w:rsidR="00E2188F">
        <w:rPr>
          <w:rFonts w:ascii="Simplified Arabic" w:hAnsi="Simplified Arabic" w:cs="Simplified Arabic" w:hint="cs"/>
          <w:sz w:val="28"/>
          <w:szCs w:val="28"/>
          <w:rtl/>
        </w:rPr>
        <w:t>،</w:t>
      </w:r>
      <w:r w:rsidR="007E4A5D" w:rsidRPr="007E4A5D">
        <w:rPr>
          <w:rFonts w:ascii="Simplified Arabic" w:hAnsi="Simplified Arabic" w:cs="Simplified Arabic"/>
          <w:sz w:val="28"/>
          <w:szCs w:val="28"/>
          <w:rtl/>
        </w:rPr>
        <w:t xml:space="preserve"> وليس أدل على تفرده من حصول الشركة على جائزة أفضل شركة تأمين إسلامي تقديراً لدورها في المسؤولية الاجتماعية للشركات العاملة وفقاً للشريعة الإسلامية</w:t>
      </w:r>
      <w:r w:rsidR="00E2188F">
        <w:rPr>
          <w:rFonts w:ascii="Simplified Arabic" w:hAnsi="Simplified Arabic" w:cs="Simplified Arabic" w:hint="cs"/>
          <w:sz w:val="28"/>
          <w:szCs w:val="28"/>
          <w:rtl/>
        </w:rPr>
        <w:t>.</w:t>
      </w:r>
    </w:p>
    <w:p w:rsidR="007E4A5D" w:rsidRDefault="007E4A5D" w:rsidP="00E2188F">
      <w:pPr>
        <w:pStyle w:val="NormalWeb"/>
        <w:bidi/>
        <w:spacing w:before="0" w:beforeAutospacing="0" w:after="0" w:afterAutospacing="0"/>
        <w:ind w:firstLine="708"/>
        <w:jc w:val="both"/>
        <w:rPr>
          <w:rFonts w:ascii="Simplified Arabic" w:hAnsi="Simplified Arabic" w:cs="Simplified Arabic"/>
          <w:sz w:val="28"/>
          <w:szCs w:val="28"/>
          <w:rtl/>
        </w:rPr>
      </w:pPr>
      <w:r w:rsidRPr="007E4A5D">
        <w:rPr>
          <w:rFonts w:ascii="Simplified Arabic" w:hAnsi="Simplified Arabic" w:cs="Simplified Arabic"/>
          <w:sz w:val="28"/>
          <w:szCs w:val="28"/>
          <w:rtl/>
        </w:rPr>
        <w:t xml:space="preserve">ويعتبر منتج صدقة "تآزر" أول منتج </w:t>
      </w:r>
      <w:r w:rsidR="00E2188F">
        <w:rPr>
          <w:rFonts w:ascii="Simplified Arabic" w:hAnsi="Simplified Arabic" w:cs="Simplified Arabic"/>
          <w:sz w:val="28"/>
          <w:szCs w:val="28"/>
          <w:rtl/>
        </w:rPr>
        <w:t>تأميني خيري من نوعه أصدرته تآز</w:t>
      </w:r>
      <w:r w:rsidRPr="007E4A5D">
        <w:rPr>
          <w:rFonts w:ascii="Simplified Arabic" w:hAnsi="Simplified Arabic" w:cs="Simplified Arabic"/>
          <w:sz w:val="28"/>
          <w:szCs w:val="28"/>
          <w:rtl/>
        </w:rPr>
        <w:t xml:space="preserve">ر في شهر رمضان من عام </w:t>
      </w:r>
      <w:r w:rsidRPr="00E2188F">
        <w:rPr>
          <w:rFonts w:ascii="Simplified Arabic" w:hAnsi="Simplified Arabic" w:cs="Simplified Arabic"/>
          <w:rtl/>
        </w:rPr>
        <w:t>2009</w:t>
      </w:r>
      <w:r w:rsidR="00E2188F">
        <w:rPr>
          <w:rFonts w:ascii="Simplified Arabic" w:hAnsi="Simplified Arabic" w:cs="Simplified Arabic" w:hint="cs"/>
          <w:sz w:val="28"/>
          <w:szCs w:val="28"/>
          <w:rtl/>
        </w:rPr>
        <w:t>،</w:t>
      </w:r>
      <w:r w:rsidRPr="007E4A5D">
        <w:rPr>
          <w:rFonts w:ascii="Simplified Arabic" w:hAnsi="Simplified Arabic" w:cs="Simplified Arabic"/>
          <w:sz w:val="28"/>
          <w:szCs w:val="28"/>
          <w:rtl/>
        </w:rPr>
        <w:t xml:space="preserve"> ويساعد برنامج صدقة المتبرعين على ادخار تبرعات منتظمة تستثمرها شركة تآزر في صناديق خاصة وفقا لأحكام الشريعة الإسلامية لعدة سنوات</w:t>
      </w:r>
      <w:r w:rsidR="00E2188F">
        <w:rPr>
          <w:rFonts w:ascii="Simplified Arabic" w:hAnsi="Simplified Arabic" w:cs="Simplified Arabic" w:hint="cs"/>
          <w:sz w:val="28"/>
          <w:szCs w:val="28"/>
          <w:rtl/>
        </w:rPr>
        <w:t>،</w:t>
      </w:r>
      <w:r w:rsidRPr="007E4A5D">
        <w:rPr>
          <w:rFonts w:ascii="Simplified Arabic" w:hAnsi="Simplified Arabic" w:cs="Simplified Arabic"/>
          <w:sz w:val="28"/>
          <w:szCs w:val="28"/>
          <w:rtl/>
        </w:rPr>
        <w:t xml:space="preserve"> وبعد انقضاء هذه المدة يتم نقل رأس المال المتراكم إلى الجهات الخيرية التي يختارها المتبرع</w:t>
      </w:r>
      <w:r w:rsidR="00E2188F">
        <w:rPr>
          <w:rFonts w:ascii="Simplified Arabic" w:hAnsi="Simplified Arabic" w:cs="Simplified Arabic" w:hint="cs"/>
          <w:sz w:val="28"/>
          <w:szCs w:val="28"/>
          <w:rtl/>
        </w:rPr>
        <w:t>،</w:t>
      </w:r>
      <w:r w:rsidRPr="007E4A5D">
        <w:rPr>
          <w:rFonts w:ascii="Simplified Arabic" w:hAnsi="Simplified Arabic" w:cs="Simplified Arabic"/>
          <w:sz w:val="28"/>
          <w:szCs w:val="28"/>
          <w:rtl/>
        </w:rPr>
        <w:t xml:space="preserve"> وفي حال وقوع ظروف لم تكن في الحسبان تمنع المتبرع تقديم مثل هذا التبرع (كالعجز أو المرض المستعصي) تواصل "تآزر" إخراج التبرعات المنتظمة بالنيابة عن المتبرع ومن ثم ضمان تسلم الجهات الخيرية التبرعات في كل الأحوال</w:t>
      </w:r>
      <w:r w:rsidRPr="007E4A5D">
        <w:rPr>
          <w:rFonts w:ascii="Simplified Arabic" w:hAnsi="Simplified Arabic" w:cs="Simplified Arabic"/>
          <w:sz w:val="28"/>
          <w:szCs w:val="28"/>
        </w:rPr>
        <w:t>.</w:t>
      </w:r>
    </w:p>
    <w:p w:rsidR="003704C7" w:rsidRPr="00B12AB4" w:rsidRDefault="00472EE6" w:rsidP="009161B2">
      <w:pPr>
        <w:pStyle w:val="NormalWeb"/>
        <w:bidi/>
        <w:spacing w:before="0" w:beforeAutospacing="0" w:after="0" w:afterAutospacing="0"/>
        <w:jc w:val="both"/>
        <w:rPr>
          <w:color w:val="000000"/>
          <w:sz w:val="27"/>
          <w:szCs w:val="27"/>
        </w:rPr>
      </w:pPr>
      <w:r w:rsidRPr="00472EE6">
        <w:rPr>
          <w:rFonts w:ascii="Simplified Arabic" w:hAnsi="Simplified Arabic" w:cs="Simplified Arabic" w:hint="cs"/>
          <w:b/>
          <w:bCs/>
          <w:color w:val="000000"/>
          <w:rtl/>
        </w:rPr>
        <w:t>4-2-</w:t>
      </w:r>
      <w:r w:rsidR="003704C7" w:rsidRPr="003704C7">
        <w:rPr>
          <w:rFonts w:ascii="Simplified Arabic" w:hAnsi="Simplified Arabic" w:cs="Simplified Arabic"/>
          <w:b/>
          <w:bCs/>
          <w:color w:val="000000"/>
          <w:sz w:val="28"/>
          <w:szCs w:val="28"/>
          <w:rtl/>
        </w:rPr>
        <w:t>البرامج الخيرية لبنك</w:t>
      </w:r>
      <w:r w:rsidR="003704C7" w:rsidRPr="003704C7">
        <w:rPr>
          <w:b/>
          <w:bCs/>
          <w:color w:val="000000"/>
          <w:sz w:val="22"/>
          <w:szCs w:val="22"/>
        </w:rPr>
        <w:t xml:space="preserve"> HSBC</w:t>
      </w:r>
      <w:r w:rsidR="003704C7" w:rsidRPr="003704C7">
        <w:rPr>
          <w:b/>
          <w:bCs/>
          <w:color w:val="000000"/>
          <w:sz w:val="27"/>
          <w:szCs w:val="27"/>
        </w:rPr>
        <w:t xml:space="preserve"> </w:t>
      </w:r>
      <w:r w:rsidR="003704C7" w:rsidRPr="003704C7">
        <w:rPr>
          <w:b/>
          <w:bCs/>
          <w:color w:val="000000"/>
          <w:sz w:val="27"/>
          <w:szCs w:val="27"/>
          <w:rtl/>
        </w:rPr>
        <w:t xml:space="preserve">ـــ </w:t>
      </w:r>
      <w:r w:rsidR="003704C7" w:rsidRPr="003704C7">
        <w:rPr>
          <w:rFonts w:ascii="Simplified Arabic" w:hAnsi="Simplified Arabic" w:cs="Simplified Arabic"/>
          <w:b/>
          <w:bCs/>
          <w:color w:val="000000"/>
          <w:sz w:val="28"/>
          <w:szCs w:val="28"/>
          <w:rtl/>
        </w:rPr>
        <w:t>أمانة</w:t>
      </w:r>
      <w:r w:rsidR="003704C7">
        <w:rPr>
          <w:color w:val="000000"/>
          <w:sz w:val="27"/>
          <w:szCs w:val="27"/>
        </w:rPr>
        <w:t>:</w:t>
      </w:r>
      <w:r w:rsidR="00454A22" w:rsidRPr="00454A22">
        <w:rPr>
          <w:b/>
          <w:bCs/>
          <w:color w:val="0000FF"/>
          <w:sz w:val="36"/>
          <w:szCs w:val="36"/>
          <w:shd w:val="clear" w:color="auto" w:fill="FFFFFF"/>
          <w:rtl/>
        </w:rPr>
        <w:t xml:space="preserve"> </w:t>
      </w:r>
      <w:r w:rsidR="003704C7" w:rsidRPr="00FA7E59">
        <w:rPr>
          <w:rFonts w:ascii="Simplified Arabic" w:hAnsi="Simplified Arabic" w:cs="Simplified Arabic"/>
          <w:color w:val="000000"/>
          <w:sz w:val="28"/>
          <w:szCs w:val="28"/>
          <w:rtl/>
        </w:rPr>
        <w:t>تعد من البرامج المهمة نظراً لما يتمتع به البنك وفرعه الإسلامي من مكانة في عالم الاقتصاد</w:t>
      </w:r>
      <w:r w:rsidR="00F2667B">
        <w:rPr>
          <w:rFonts w:ascii="Simplified Arabic" w:hAnsi="Simplified Arabic" w:cs="Simplified Arabic" w:hint="cs"/>
          <w:color w:val="000000"/>
          <w:sz w:val="28"/>
          <w:szCs w:val="28"/>
          <w:rtl/>
        </w:rPr>
        <w:t>،</w:t>
      </w:r>
      <w:r w:rsidR="003704C7" w:rsidRPr="00FA7E59">
        <w:rPr>
          <w:rFonts w:ascii="Simplified Arabic" w:hAnsi="Simplified Arabic" w:cs="Simplified Arabic"/>
          <w:color w:val="000000"/>
          <w:sz w:val="28"/>
          <w:szCs w:val="28"/>
          <w:rtl/>
        </w:rPr>
        <w:t xml:space="preserve"> ويسهم البنك متعدد الجنسيات في عديد من المؤسسات الخيرية التي تقدم مشروعات تنموية متناهية الصغر مطابقة لأحكام الشريعة في الدول الإسلامية الأشد فقراً مثل باكستان وسريلانكا</w:t>
      </w:r>
      <w:r w:rsidR="00B12AB4">
        <w:rPr>
          <w:rFonts w:ascii="Simplified Arabic" w:hAnsi="Simplified Arabic" w:cs="Simplified Arabic" w:hint="cs"/>
          <w:color w:val="000000"/>
          <w:sz w:val="28"/>
          <w:szCs w:val="28"/>
          <w:rtl/>
        </w:rPr>
        <w:t>،</w:t>
      </w:r>
      <w:r w:rsidR="003704C7" w:rsidRPr="00FA7E59">
        <w:rPr>
          <w:rFonts w:ascii="Simplified Arabic" w:hAnsi="Simplified Arabic" w:cs="Simplified Arabic"/>
          <w:color w:val="000000"/>
          <w:sz w:val="28"/>
          <w:szCs w:val="28"/>
          <w:rtl/>
        </w:rPr>
        <w:t xml:space="preserve"> وقد أنشأ البنك بالاشتراك مع المؤسسات الخيرية مشروع جابيور للأطراف الصناعية في مدينتي كراتشي وإسلام أباد</w:t>
      </w:r>
      <w:r w:rsidR="008E010C">
        <w:rPr>
          <w:rFonts w:ascii="Simplified Arabic" w:hAnsi="Simplified Arabic" w:cs="Simplified Arabic" w:hint="cs"/>
          <w:color w:val="000000"/>
          <w:sz w:val="28"/>
          <w:szCs w:val="28"/>
          <w:rtl/>
        </w:rPr>
        <w:t>،</w:t>
      </w:r>
      <w:r w:rsidR="003704C7" w:rsidRPr="00FA7E59">
        <w:rPr>
          <w:rFonts w:ascii="Simplified Arabic" w:hAnsi="Simplified Arabic" w:cs="Simplified Arabic"/>
          <w:color w:val="000000"/>
          <w:sz w:val="28"/>
          <w:szCs w:val="28"/>
          <w:rtl/>
        </w:rPr>
        <w:t xml:space="preserve"> وقد استفاد من هذا المشروع نحو </w:t>
      </w:r>
      <w:r w:rsidR="003704C7" w:rsidRPr="00B12AB4">
        <w:rPr>
          <w:rFonts w:ascii="Simplified Arabic" w:hAnsi="Simplified Arabic" w:cs="Simplified Arabic"/>
          <w:color w:val="000000"/>
          <w:rtl/>
        </w:rPr>
        <w:t>950</w:t>
      </w:r>
      <w:r w:rsidR="003704C7" w:rsidRPr="00FA7E59">
        <w:rPr>
          <w:rFonts w:ascii="Simplified Arabic" w:hAnsi="Simplified Arabic" w:cs="Simplified Arabic"/>
          <w:color w:val="000000"/>
          <w:sz w:val="28"/>
          <w:szCs w:val="28"/>
          <w:rtl/>
        </w:rPr>
        <w:t xml:space="preserve"> شخصاً حتى الآن</w:t>
      </w:r>
      <w:r w:rsidR="00B12AB4">
        <w:rPr>
          <w:rFonts w:ascii="Simplified Arabic" w:hAnsi="Simplified Arabic" w:cs="Simplified Arabic" w:hint="cs"/>
          <w:color w:val="000000"/>
          <w:sz w:val="28"/>
          <w:szCs w:val="28"/>
          <w:rtl/>
        </w:rPr>
        <w:t>،</w:t>
      </w:r>
      <w:r w:rsidR="003704C7" w:rsidRPr="00FA7E59">
        <w:rPr>
          <w:rFonts w:ascii="Simplified Arabic" w:hAnsi="Simplified Arabic" w:cs="Simplified Arabic"/>
          <w:color w:val="000000"/>
          <w:sz w:val="28"/>
          <w:szCs w:val="28"/>
          <w:rtl/>
        </w:rPr>
        <w:t xml:space="preserve"> وتم تصميم تلك الأطراف بحيث يتمكن الشخص بعد تدريبات بسيطة من السير بها بطريقة عادية تشبه الأطراف الطبيعية إلى حد كبير دون الاستعانة بعصا أو أي دعم، بل يمكنه الركض وركوب الدراجات وتسلق الأشجار</w:t>
      </w:r>
      <w:r w:rsidR="003704C7" w:rsidRPr="00FA7E59">
        <w:rPr>
          <w:rFonts w:ascii="Simplified Arabic" w:hAnsi="Simplified Arabic" w:cs="Simplified Arabic"/>
          <w:color w:val="000000"/>
          <w:sz w:val="28"/>
          <w:szCs w:val="28"/>
        </w:rPr>
        <w:t>.</w:t>
      </w:r>
      <w:r w:rsidR="009161B2" w:rsidRPr="009161B2">
        <w:rPr>
          <w:rFonts w:ascii="Simplified Arabic" w:hAnsi="Simplified Arabic" w:cs="Simplified Arabic" w:hint="cs"/>
          <w:color w:val="000000"/>
          <w:sz w:val="28"/>
          <w:szCs w:val="28"/>
          <w:vertAlign w:val="superscript"/>
          <w:rtl/>
        </w:rPr>
        <w:t>(26)</w:t>
      </w:r>
    </w:p>
    <w:p w:rsidR="003704C7" w:rsidRPr="00FA7E59" w:rsidRDefault="00472EE6" w:rsidP="009161B2">
      <w:pPr>
        <w:pStyle w:val="NormalWeb"/>
        <w:bidi/>
        <w:spacing w:before="0" w:beforeAutospacing="0" w:after="0" w:afterAutospacing="0"/>
        <w:jc w:val="both"/>
        <w:rPr>
          <w:rFonts w:ascii="Simplified Arabic" w:hAnsi="Simplified Arabic" w:cs="Simplified Arabic"/>
          <w:color w:val="000000"/>
          <w:sz w:val="28"/>
          <w:szCs w:val="28"/>
        </w:rPr>
      </w:pPr>
      <w:r w:rsidRPr="00472EE6">
        <w:rPr>
          <w:rFonts w:ascii="Simplified Arabic" w:hAnsi="Simplified Arabic" w:cs="Simplified Arabic" w:hint="cs"/>
          <w:b/>
          <w:bCs/>
          <w:color w:val="000000"/>
          <w:rtl/>
        </w:rPr>
        <w:t>4-3-</w:t>
      </w:r>
      <w:r w:rsidR="003704C7" w:rsidRPr="00B64A29">
        <w:rPr>
          <w:rFonts w:ascii="Simplified Arabic" w:hAnsi="Simplified Arabic" w:cs="Simplified Arabic"/>
          <w:b/>
          <w:bCs/>
          <w:color w:val="000000"/>
          <w:sz w:val="28"/>
          <w:szCs w:val="28"/>
          <w:rtl/>
        </w:rPr>
        <w:t>استراتيجيات الاستثمار في المشاريع البيئية لبنك</w:t>
      </w:r>
      <w:r w:rsidR="003704C7" w:rsidRPr="00B64A29">
        <w:rPr>
          <w:rFonts w:ascii="Simplified Arabic" w:hAnsi="Simplified Arabic" w:cs="Simplified Arabic"/>
          <w:b/>
          <w:bCs/>
          <w:color w:val="000000"/>
          <w:sz w:val="28"/>
          <w:szCs w:val="28"/>
        </w:rPr>
        <w:t xml:space="preserve"> </w:t>
      </w:r>
      <w:r w:rsidR="003704C7" w:rsidRPr="00B64A29">
        <w:rPr>
          <w:rFonts w:ascii="Simplified Arabic" w:hAnsi="Simplified Arabic" w:cs="Simplified Arabic"/>
          <w:b/>
          <w:bCs/>
          <w:color w:val="000000"/>
        </w:rPr>
        <w:t xml:space="preserve">HSBC </w:t>
      </w:r>
      <w:r w:rsidR="003704C7" w:rsidRPr="00B64A29">
        <w:rPr>
          <w:rFonts w:ascii="Simplified Arabic" w:hAnsi="Simplified Arabic" w:cs="Simplified Arabic"/>
          <w:b/>
          <w:bCs/>
          <w:color w:val="000000"/>
          <w:rtl/>
        </w:rPr>
        <w:t>ـــ</w:t>
      </w:r>
      <w:r w:rsidR="003704C7" w:rsidRPr="00B64A29">
        <w:rPr>
          <w:rFonts w:ascii="Simplified Arabic" w:hAnsi="Simplified Arabic" w:cs="Simplified Arabic"/>
          <w:b/>
          <w:bCs/>
          <w:color w:val="000000"/>
          <w:sz w:val="28"/>
          <w:szCs w:val="28"/>
          <w:rtl/>
        </w:rPr>
        <w:t xml:space="preserve"> أمانة</w:t>
      </w:r>
      <w:r w:rsidR="003704C7" w:rsidRPr="00FA7E59">
        <w:rPr>
          <w:rFonts w:ascii="Simplified Arabic" w:hAnsi="Simplified Arabic" w:cs="Simplified Arabic"/>
          <w:color w:val="000000"/>
          <w:sz w:val="28"/>
          <w:szCs w:val="28"/>
        </w:rPr>
        <w:t>:</w:t>
      </w:r>
      <w:r w:rsidR="009161B2" w:rsidRPr="009161B2">
        <w:rPr>
          <w:rFonts w:ascii="Simplified Arabic" w:hAnsi="Simplified Arabic" w:cs="Simplified Arabic" w:hint="cs"/>
          <w:color w:val="000000"/>
          <w:sz w:val="28"/>
          <w:szCs w:val="28"/>
          <w:vertAlign w:val="superscript"/>
          <w:rtl/>
        </w:rPr>
        <w:t>(27)</w:t>
      </w:r>
      <w:r w:rsidR="00B828ED">
        <w:rPr>
          <w:rFonts w:ascii="Simplified Arabic" w:hAnsi="Simplified Arabic" w:cs="Simplified Arabic" w:hint="cs"/>
          <w:color w:val="000000"/>
          <w:sz w:val="28"/>
          <w:szCs w:val="28"/>
          <w:rtl/>
        </w:rPr>
        <w:t xml:space="preserve"> </w:t>
      </w:r>
      <w:r w:rsidR="003704C7" w:rsidRPr="00FA7E59">
        <w:rPr>
          <w:rFonts w:ascii="Simplified Arabic" w:hAnsi="Simplified Arabic" w:cs="Simplified Arabic"/>
          <w:color w:val="000000"/>
          <w:sz w:val="28"/>
          <w:szCs w:val="28"/>
          <w:rtl/>
        </w:rPr>
        <w:t>وضع البنك سياسات تهدف إلى خفض استهلاك الكهرباء والمياه، وتقليل كمية القمامة وانبعاثات ثاني أكسيد الكربون</w:t>
      </w:r>
      <w:r w:rsidR="00BD21F4">
        <w:rPr>
          <w:rFonts w:ascii="Simplified Arabic" w:hAnsi="Simplified Arabic" w:cs="Simplified Arabic" w:hint="cs"/>
          <w:color w:val="000000"/>
          <w:sz w:val="28"/>
          <w:szCs w:val="28"/>
          <w:rtl/>
        </w:rPr>
        <w:t>،</w:t>
      </w:r>
      <w:r w:rsidR="003704C7" w:rsidRPr="00FA7E59">
        <w:rPr>
          <w:rFonts w:ascii="Simplified Arabic" w:hAnsi="Simplified Arabic" w:cs="Simplified Arabic"/>
          <w:color w:val="000000"/>
          <w:sz w:val="28"/>
          <w:szCs w:val="28"/>
          <w:rtl/>
        </w:rPr>
        <w:t xml:space="preserve"> وفي </w:t>
      </w:r>
      <w:r w:rsidR="003704C7" w:rsidRPr="00BD21F4">
        <w:rPr>
          <w:rFonts w:ascii="Simplified Arabic" w:hAnsi="Simplified Arabic" w:cs="Simplified Arabic"/>
          <w:color w:val="000000"/>
          <w:rtl/>
        </w:rPr>
        <w:t xml:space="preserve">2008 </w:t>
      </w:r>
      <w:r w:rsidR="003704C7" w:rsidRPr="00FA7E59">
        <w:rPr>
          <w:rFonts w:ascii="Simplified Arabic" w:hAnsi="Simplified Arabic" w:cs="Simplified Arabic"/>
          <w:color w:val="000000"/>
          <w:sz w:val="28"/>
          <w:szCs w:val="28"/>
          <w:rtl/>
        </w:rPr>
        <w:t xml:space="preserve">وجد أن البنك حقق خفضاً قدر بـ </w:t>
      </w:r>
      <w:r w:rsidR="003704C7" w:rsidRPr="00BD21F4">
        <w:rPr>
          <w:rFonts w:ascii="Simplified Arabic" w:hAnsi="Simplified Arabic" w:cs="Simplified Arabic"/>
          <w:color w:val="000000"/>
          <w:rtl/>
        </w:rPr>
        <w:t>4.6</w:t>
      </w:r>
      <w:r w:rsidR="003704C7" w:rsidRPr="00FA7E59">
        <w:rPr>
          <w:rFonts w:ascii="Simplified Arabic" w:hAnsi="Simplified Arabic" w:cs="Simplified Arabic"/>
          <w:color w:val="000000"/>
          <w:sz w:val="28"/>
          <w:szCs w:val="28"/>
          <w:rtl/>
        </w:rPr>
        <w:t xml:space="preserve"> </w:t>
      </w:r>
      <w:r w:rsidR="0000632B">
        <w:rPr>
          <w:rFonts w:ascii="Simplified Arabic" w:hAnsi="Simplified Arabic" w:cs="Simplified Arabic"/>
          <w:color w:val="000000"/>
          <w:sz w:val="28"/>
          <w:szCs w:val="28"/>
        </w:rPr>
        <w:t>%</w:t>
      </w:r>
      <w:r w:rsidR="003704C7" w:rsidRPr="00FA7E59">
        <w:rPr>
          <w:rFonts w:ascii="Simplified Arabic" w:hAnsi="Simplified Arabic" w:cs="Simplified Arabic"/>
          <w:color w:val="000000"/>
          <w:sz w:val="28"/>
          <w:szCs w:val="28"/>
          <w:rtl/>
        </w:rPr>
        <w:t>في استهلاك الطاقة، و</w:t>
      </w:r>
      <w:r w:rsidR="003704C7" w:rsidRPr="0000632B">
        <w:rPr>
          <w:rFonts w:ascii="Simplified Arabic" w:hAnsi="Simplified Arabic" w:cs="Simplified Arabic"/>
          <w:color w:val="000000"/>
          <w:rtl/>
        </w:rPr>
        <w:t>9.9</w:t>
      </w:r>
      <w:r w:rsidR="003704C7" w:rsidRPr="00FA7E59">
        <w:rPr>
          <w:rFonts w:ascii="Simplified Arabic" w:hAnsi="Simplified Arabic" w:cs="Simplified Arabic"/>
          <w:color w:val="000000"/>
          <w:sz w:val="28"/>
          <w:szCs w:val="28"/>
          <w:rtl/>
        </w:rPr>
        <w:t xml:space="preserve"> </w:t>
      </w:r>
      <w:r w:rsidR="0000632B">
        <w:rPr>
          <w:rFonts w:ascii="Simplified Arabic" w:hAnsi="Simplified Arabic" w:cs="Simplified Arabic"/>
          <w:color w:val="000000"/>
          <w:sz w:val="28"/>
          <w:szCs w:val="28"/>
        </w:rPr>
        <w:t>%</w:t>
      </w:r>
      <w:r w:rsidR="003704C7" w:rsidRPr="00FA7E59">
        <w:rPr>
          <w:rFonts w:ascii="Simplified Arabic" w:hAnsi="Simplified Arabic" w:cs="Simplified Arabic"/>
          <w:color w:val="000000"/>
          <w:sz w:val="28"/>
          <w:szCs w:val="28"/>
          <w:rtl/>
        </w:rPr>
        <w:t>في المياه، و</w:t>
      </w:r>
      <w:r w:rsidR="003704C7" w:rsidRPr="0000632B">
        <w:rPr>
          <w:rFonts w:ascii="Simplified Arabic" w:hAnsi="Simplified Arabic" w:cs="Simplified Arabic"/>
          <w:color w:val="000000"/>
          <w:rtl/>
        </w:rPr>
        <w:t xml:space="preserve">15.5 </w:t>
      </w:r>
      <w:r w:rsidR="0000632B">
        <w:rPr>
          <w:rFonts w:ascii="Simplified Arabic" w:hAnsi="Simplified Arabic" w:cs="Simplified Arabic"/>
          <w:color w:val="000000"/>
          <w:sz w:val="28"/>
          <w:szCs w:val="28"/>
        </w:rPr>
        <w:t>%</w:t>
      </w:r>
      <w:r w:rsidR="003704C7" w:rsidRPr="00FA7E59">
        <w:rPr>
          <w:rFonts w:ascii="Simplified Arabic" w:hAnsi="Simplified Arabic" w:cs="Simplified Arabic"/>
          <w:color w:val="000000"/>
          <w:sz w:val="28"/>
          <w:szCs w:val="28"/>
          <w:rtl/>
        </w:rPr>
        <w:t xml:space="preserve"> في المخلفات، و</w:t>
      </w:r>
      <w:r w:rsidR="003704C7" w:rsidRPr="0000632B">
        <w:rPr>
          <w:rFonts w:ascii="Simplified Arabic" w:hAnsi="Simplified Arabic" w:cs="Simplified Arabic"/>
          <w:color w:val="000000"/>
          <w:rtl/>
        </w:rPr>
        <w:t>4.7</w:t>
      </w:r>
      <w:r w:rsidR="003704C7" w:rsidRPr="00FA7E59">
        <w:rPr>
          <w:rFonts w:ascii="Simplified Arabic" w:hAnsi="Simplified Arabic" w:cs="Simplified Arabic"/>
          <w:color w:val="000000"/>
          <w:sz w:val="28"/>
          <w:szCs w:val="28"/>
          <w:rtl/>
        </w:rPr>
        <w:t xml:space="preserve"> </w:t>
      </w:r>
      <w:r w:rsidR="0000632B">
        <w:rPr>
          <w:rFonts w:ascii="Simplified Arabic" w:hAnsi="Simplified Arabic" w:cs="Simplified Arabic"/>
          <w:color w:val="000000"/>
          <w:sz w:val="28"/>
          <w:szCs w:val="28"/>
        </w:rPr>
        <w:t>%</w:t>
      </w:r>
      <w:r w:rsidR="003704C7" w:rsidRPr="00FA7E59">
        <w:rPr>
          <w:rFonts w:ascii="Simplified Arabic" w:hAnsi="Simplified Arabic" w:cs="Simplified Arabic"/>
          <w:color w:val="000000"/>
          <w:sz w:val="28"/>
          <w:szCs w:val="28"/>
          <w:rtl/>
        </w:rPr>
        <w:t xml:space="preserve"> في انبعاث ثاني أكسيد الكربون</w:t>
      </w:r>
      <w:r w:rsidR="003704C7" w:rsidRPr="00FA7E59">
        <w:rPr>
          <w:rFonts w:ascii="Simplified Arabic" w:hAnsi="Simplified Arabic" w:cs="Simplified Arabic"/>
          <w:color w:val="000000"/>
          <w:sz w:val="28"/>
          <w:szCs w:val="28"/>
        </w:rPr>
        <w:t>.</w:t>
      </w:r>
    </w:p>
    <w:p w:rsidR="002A69F3" w:rsidRDefault="007D107D" w:rsidP="002A69F3">
      <w:pPr>
        <w:pStyle w:val="NormalWeb"/>
        <w:bidi/>
        <w:spacing w:before="0" w:beforeAutospacing="0" w:after="0" w:afterAutospacing="0"/>
        <w:jc w:val="both"/>
        <w:rPr>
          <w:b/>
          <w:bCs/>
          <w:color w:val="0000FF"/>
          <w:sz w:val="27"/>
          <w:szCs w:val="27"/>
          <w:rtl/>
        </w:rPr>
      </w:pPr>
      <w:r>
        <w:rPr>
          <w:rFonts w:ascii="Simplified Arabic" w:hAnsi="Simplified Arabic" w:cs="Simplified Arabic" w:hint="cs"/>
          <w:color w:val="000000"/>
          <w:sz w:val="28"/>
          <w:szCs w:val="28"/>
          <w:rtl/>
        </w:rPr>
        <w:t xml:space="preserve">      </w:t>
      </w:r>
      <w:r w:rsidR="003704C7" w:rsidRPr="00FA7E59">
        <w:rPr>
          <w:rFonts w:ascii="Simplified Arabic" w:hAnsi="Simplified Arabic" w:cs="Simplified Arabic"/>
          <w:color w:val="000000"/>
          <w:sz w:val="28"/>
          <w:szCs w:val="28"/>
          <w:rtl/>
        </w:rPr>
        <w:t xml:space="preserve">ويضع البنك </w:t>
      </w:r>
      <w:r w:rsidRPr="00FA7E59">
        <w:rPr>
          <w:rFonts w:ascii="Simplified Arabic" w:hAnsi="Simplified Arabic" w:cs="Simplified Arabic" w:hint="cs"/>
          <w:color w:val="000000"/>
          <w:sz w:val="28"/>
          <w:szCs w:val="28"/>
          <w:rtl/>
        </w:rPr>
        <w:t>إستراتيجية</w:t>
      </w:r>
      <w:r w:rsidR="003704C7" w:rsidRPr="00FA7E59">
        <w:rPr>
          <w:rFonts w:ascii="Simplified Arabic" w:hAnsi="Simplified Arabic" w:cs="Simplified Arabic"/>
          <w:color w:val="000000"/>
          <w:sz w:val="28"/>
          <w:szCs w:val="28"/>
          <w:rtl/>
        </w:rPr>
        <w:t xml:space="preserve"> استثمارية فريدة في مجال الاهتمام بالقضايا البيئية مثل الاستفادة من القمامة ومشاريع الطاقة المتجددة</w:t>
      </w:r>
      <w:r>
        <w:rPr>
          <w:rFonts w:ascii="Simplified Arabic" w:hAnsi="Simplified Arabic" w:cs="Simplified Arabic" w:hint="cs"/>
          <w:color w:val="000000"/>
          <w:sz w:val="28"/>
          <w:szCs w:val="28"/>
          <w:rtl/>
        </w:rPr>
        <w:t>،</w:t>
      </w:r>
      <w:r w:rsidR="003704C7" w:rsidRPr="00FA7E59">
        <w:rPr>
          <w:rFonts w:ascii="Simplified Arabic" w:hAnsi="Simplified Arabic" w:cs="Simplified Arabic"/>
          <w:color w:val="000000"/>
          <w:sz w:val="28"/>
          <w:szCs w:val="28"/>
          <w:rtl/>
        </w:rPr>
        <w:t xml:space="preserve"> وفيما يخص تمويل مشاريع المياه تشير توقعات البنك إلى أن العالم سيحتاج إلى </w:t>
      </w:r>
      <w:r w:rsidR="003704C7" w:rsidRPr="007D107D">
        <w:rPr>
          <w:rFonts w:ascii="Simplified Arabic" w:hAnsi="Simplified Arabic" w:cs="Simplified Arabic"/>
          <w:color w:val="000000"/>
          <w:rtl/>
        </w:rPr>
        <w:t>1.8 ـــ 3</w:t>
      </w:r>
      <w:r w:rsidR="003704C7" w:rsidRPr="00FA7E59">
        <w:rPr>
          <w:rFonts w:ascii="Simplified Arabic" w:hAnsi="Simplified Arabic" w:cs="Simplified Arabic"/>
          <w:color w:val="000000"/>
          <w:sz w:val="28"/>
          <w:szCs w:val="28"/>
          <w:rtl/>
        </w:rPr>
        <w:t xml:space="preserve"> تريليون دولار بين عامي </w:t>
      </w:r>
      <w:r w:rsidR="003704C7" w:rsidRPr="007D107D">
        <w:rPr>
          <w:rFonts w:ascii="Simplified Arabic" w:hAnsi="Simplified Arabic" w:cs="Simplified Arabic"/>
          <w:color w:val="000000"/>
          <w:rtl/>
        </w:rPr>
        <w:t>2006</w:t>
      </w:r>
      <w:r w:rsidR="003704C7" w:rsidRPr="00FA7E59">
        <w:rPr>
          <w:rFonts w:ascii="Simplified Arabic" w:hAnsi="Simplified Arabic" w:cs="Simplified Arabic"/>
          <w:color w:val="000000"/>
          <w:sz w:val="28"/>
          <w:szCs w:val="28"/>
          <w:rtl/>
        </w:rPr>
        <w:t xml:space="preserve"> و</w:t>
      </w:r>
      <w:r w:rsidR="003704C7" w:rsidRPr="007D107D">
        <w:rPr>
          <w:rFonts w:ascii="Simplified Arabic" w:hAnsi="Simplified Arabic" w:cs="Simplified Arabic"/>
          <w:color w:val="000000"/>
          <w:rtl/>
        </w:rPr>
        <w:t>2025</w:t>
      </w:r>
      <w:r w:rsidR="003704C7" w:rsidRPr="00FA7E59">
        <w:rPr>
          <w:rFonts w:ascii="Simplified Arabic" w:hAnsi="Simplified Arabic" w:cs="Simplified Arabic"/>
          <w:color w:val="000000"/>
          <w:sz w:val="28"/>
          <w:szCs w:val="28"/>
          <w:rtl/>
        </w:rPr>
        <w:t xml:space="preserve"> لإنشاء وتشغيل وصيانة محطات المياه. </w:t>
      </w:r>
      <w:r>
        <w:rPr>
          <w:rFonts w:ascii="Simplified Arabic" w:hAnsi="Simplified Arabic" w:cs="Simplified Arabic" w:hint="cs"/>
          <w:color w:val="000000"/>
          <w:sz w:val="28"/>
          <w:szCs w:val="28"/>
          <w:rtl/>
        </w:rPr>
        <w:t xml:space="preserve">   </w:t>
      </w:r>
      <w:r w:rsidR="003704C7" w:rsidRPr="00FA7E59">
        <w:rPr>
          <w:rFonts w:ascii="Simplified Arabic" w:hAnsi="Simplified Arabic" w:cs="Simplified Arabic"/>
          <w:color w:val="000000"/>
          <w:sz w:val="28"/>
          <w:szCs w:val="28"/>
          <w:rtl/>
        </w:rPr>
        <w:t>ونظراً لضخامة التمويل فإن القطاع الخاص سيكون مؤثراً بشكل كبير في هذا المجال</w:t>
      </w:r>
      <w:r>
        <w:rPr>
          <w:rFonts w:ascii="Simplified Arabic" w:hAnsi="Simplified Arabic" w:cs="Simplified Arabic" w:hint="cs"/>
          <w:color w:val="000000"/>
          <w:sz w:val="28"/>
          <w:szCs w:val="28"/>
          <w:rtl/>
        </w:rPr>
        <w:t>،</w:t>
      </w:r>
      <w:r w:rsidR="003704C7" w:rsidRPr="00FA7E59">
        <w:rPr>
          <w:rFonts w:ascii="Simplified Arabic" w:hAnsi="Simplified Arabic" w:cs="Simplified Arabic"/>
          <w:color w:val="000000"/>
          <w:sz w:val="28"/>
          <w:szCs w:val="28"/>
          <w:rtl/>
        </w:rPr>
        <w:t xml:space="preserve"> وقد استعان البنك بخبرة المؤسسة الأم سعياً وراء الاستفادة من تلك الفرصة التي تعد استثماراً ضخماً، ليس من ناحية ضخامة التمويل فحسب، بل من ناحية الفرص التي تقدمها من خلال التقنيات المستخدمة مثل أغشية تنقية المياه، وأنظمة منع التلوث، ومضخات المياه وغيرها</w:t>
      </w:r>
      <w:r w:rsidR="003704C7" w:rsidRPr="00FA7E59">
        <w:rPr>
          <w:rFonts w:ascii="Simplified Arabic" w:hAnsi="Simplified Arabic" w:cs="Simplified Arabic"/>
          <w:color w:val="000000"/>
          <w:sz w:val="28"/>
          <w:szCs w:val="28"/>
        </w:rPr>
        <w:t>.</w:t>
      </w:r>
    </w:p>
    <w:p w:rsidR="00EF7155" w:rsidRPr="002A69F3" w:rsidRDefault="00472EE6" w:rsidP="00472EE6">
      <w:pPr>
        <w:pStyle w:val="NormalWeb"/>
        <w:bidi/>
        <w:spacing w:before="0" w:beforeAutospacing="0" w:after="0" w:afterAutospacing="0"/>
        <w:jc w:val="both"/>
        <w:rPr>
          <w:rFonts w:ascii="Simplified Arabic" w:hAnsi="Simplified Arabic" w:cs="Simplified Arabic"/>
          <w:color w:val="000000"/>
          <w:sz w:val="28"/>
          <w:szCs w:val="28"/>
        </w:rPr>
      </w:pPr>
      <w:r w:rsidRPr="00472EE6">
        <w:rPr>
          <w:rFonts w:ascii="Simplified Arabic" w:hAnsi="Simplified Arabic" w:cs="Simplified Arabic" w:hint="cs"/>
          <w:b/>
          <w:bCs/>
          <w:rtl/>
        </w:rPr>
        <w:lastRenderedPageBreak/>
        <w:t>4-4-</w:t>
      </w:r>
      <w:r w:rsidR="00EF7155" w:rsidRPr="00EF7155">
        <w:rPr>
          <w:rFonts w:ascii="Simplified Arabic" w:hAnsi="Simplified Arabic" w:cs="Simplified Arabic"/>
          <w:b/>
          <w:bCs/>
          <w:sz w:val="28"/>
          <w:szCs w:val="28"/>
          <w:rtl/>
        </w:rPr>
        <w:t>البنك الإسلامي الأردني</w:t>
      </w:r>
      <w:r w:rsidR="00EF7155">
        <w:rPr>
          <w:rFonts w:ascii="Simplified Arabic" w:hAnsi="Simplified Arabic" w:cs="Simplified Arabic" w:hint="cs"/>
          <w:sz w:val="28"/>
          <w:szCs w:val="28"/>
          <w:rtl/>
        </w:rPr>
        <w:t>:</w:t>
      </w:r>
      <w:r w:rsidR="00EF7155" w:rsidRPr="00EF7155">
        <w:rPr>
          <w:rFonts w:ascii="Simplified Arabic" w:hAnsi="Simplified Arabic" w:cs="Simplified Arabic"/>
          <w:sz w:val="28"/>
          <w:szCs w:val="28"/>
          <w:rtl/>
        </w:rPr>
        <w:t xml:space="preserve"> تأسس سنة </w:t>
      </w:r>
      <w:r w:rsidR="00EF7155" w:rsidRPr="00EF7155">
        <w:rPr>
          <w:rFonts w:ascii="Simplified Arabic" w:hAnsi="Simplified Arabic" w:cs="Simplified Arabic"/>
          <w:rtl/>
        </w:rPr>
        <w:t>1979</w:t>
      </w:r>
      <w:r w:rsidR="00EF7155">
        <w:rPr>
          <w:rFonts w:ascii="Simplified Arabic" w:hAnsi="Simplified Arabic" w:cs="Simplified Arabic" w:hint="cs"/>
          <w:sz w:val="28"/>
          <w:szCs w:val="28"/>
          <w:rtl/>
        </w:rPr>
        <w:t xml:space="preserve"> </w:t>
      </w:r>
      <w:r w:rsidR="00EF7155" w:rsidRPr="00EF7155">
        <w:rPr>
          <w:rFonts w:ascii="Simplified Arabic" w:hAnsi="Simplified Arabic" w:cs="Simplified Arabic"/>
          <w:sz w:val="28"/>
          <w:szCs w:val="28"/>
          <w:rtl/>
        </w:rPr>
        <w:t>شارك</w:t>
      </w:r>
      <w:r w:rsidR="00EF7155">
        <w:rPr>
          <w:rFonts w:ascii="Simplified Arabic" w:hAnsi="Simplified Arabic" w:cs="Simplified Arabic" w:hint="cs"/>
          <w:sz w:val="28"/>
          <w:szCs w:val="28"/>
          <w:rtl/>
        </w:rPr>
        <w:t>،</w:t>
      </w:r>
      <w:r w:rsidR="00EF7155" w:rsidRPr="00EF7155">
        <w:rPr>
          <w:rFonts w:ascii="Simplified Arabic" w:hAnsi="Simplified Arabic" w:cs="Simplified Arabic"/>
          <w:sz w:val="28"/>
          <w:szCs w:val="28"/>
          <w:rtl/>
        </w:rPr>
        <w:t xml:space="preserve"> البنك في خدمة</w:t>
      </w:r>
      <w:r w:rsidR="00EF7155" w:rsidRPr="00EF7155">
        <w:rPr>
          <w:rStyle w:val="apple-converted-space"/>
          <w:rFonts w:ascii="Simplified Arabic" w:hAnsi="Simplified Arabic" w:cs="Simplified Arabic"/>
          <w:sz w:val="28"/>
          <w:szCs w:val="28"/>
        </w:rPr>
        <w:t> </w:t>
      </w:r>
      <w:hyperlink r:id="rId12" w:tgtFrame="_blank" w:history="1">
        <w:r w:rsidR="00EF7155" w:rsidRPr="009161B2">
          <w:rPr>
            <w:rStyle w:val="Lienhypertexte"/>
            <w:rFonts w:ascii="Simplified Arabic" w:hAnsi="Simplified Arabic" w:cs="Simplified Arabic"/>
            <w:color w:val="auto"/>
            <w:sz w:val="28"/>
            <w:szCs w:val="28"/>
            <w:u w:val="none"/>
            <w:rtl/>
          </w:rPr>
          <w:t>المجتمع</w:t>
        </w:r>
      </w:hyperlink>
      <w:r w:rsidR="00EF7155" w:rsidRPr="009161B2">
        <w:rPr>
          <w:rStyle w:val="apple-converted-space"/>
          <w:rFonts w:ascii="Simplified Arabic" w:hAnsi="Simplified Arabic" w:cs="Simplified Arabic"/>
          <w:sz w:val="28"/>
          <w:szCs w:val="28"/>
        </w:rPr>
        <w:t> </w:t>
      </w:r>
      <w:r w:rsidR="00EF7155" w:rsidRPr="009161B2">
        <w:rPr>
          <w:rFonts w:ascii="Simplified Arabic" w:hAnsi="Simplified Arabic" w:cs="Simplified Arabic"/>
          <w:sz w:val="28"/>
          <w:szCs w:val="28"/>
          <w:rtl/>
        </w:rPr>
        <w:t>ع</w:t>
      </w:r>
      <w:r w:rsidR="00EF7155" w:rsidRPr="00EF7155">
        <w:rPr>
          <w:rFonts w:ascii="Simplified Arabic" w:hAnsi="Simplified Arabic" w:cs="Simplified Arabic"/>
          <w:sz w:val="28"/>
          <w:szCs w:val="28"/>
          <w:rtl/>
        </w:rPr>
        <w:t>لى عدة مستويات ومن خلال عدد من المنتجات والوسائل منها</w:t>
      </w:r>
      <w:r w:rsidR="00EF7155" w:rsidRPr="00EF7155">
        <w:rPr>
          <w:rFonts w:ascii="Simplified Arabic" w:hAnsi="Simplified Arabic" w:cs="Simplified Arabic"/>
          <w:sz w:val="28"/>
          <w:szCs w:val="28"/>
        </w:rPr>
        <w:t>:</w:t>
      </w:r>
      <w:r w:rsidR="00EF7155" w:rsidRPr="00EF7155">
        <w:rPr>
          <w:rFonts w:ascii="Simplified Arabic" w:hAnsi="Simplified Arabic" w:cs="Simplified Arabic"/>
          <w:sz w:val="28"/>
          <w:szCs w:val="28"/>
          <w:rtl/>
        </w:rPr>
        <w:t>القرض الحسن</w:t>
      </w:r>
      <w:r w:rsidR="00EF7155">
        <w:rPr>
          <w:rFonts w:ascii="Simplified Arabic" w:hAnsi="Simplified Arabic" w:cs="Simplified Arabic" w:hint="cs"/>
          <w:sz w:val="28"/>
          <w:szCs w:val="28"/>
          <w:rtl/>
        </w:rPr>
        <w:t>،</w:t>
      </w:r>
      <w:r w:rsidR="00EF7155">
        <w:rPr>
          <w:rFonts w:ascii="Simplified Arabic" w:hAnsi="Simplified Arabic" w:cs="Simplified Arabic" w:hint="cs"/>
          <w:sz w:val="28"/>
          <w:szCs w:val="28"/>
          <w:rtl/>
          <w:lang w:bidi="ar-DZ"/>
        </w:rPr>
        <w:t xml:space="preserve"> </w:t>
      </w:r>
      <w:r w:rsidR="00EF7155" w:rsidRPr="00EF7155">
        <w:rPr>
          <w:rFonts w:ascii="Simplified Arabic" w:hAnsi="Simplified Arabic" w:cs="Simplified Arabic"/>
          <w:sz w:val="28"/>
          <w:szCs w:val="28"/>
          <w:rtl/>
        </w:rPr>
        <w:t>التبرعات</w:t>
      </w:r>
      <w:r w:rsidR="00EF7155">
        <w:rPr>
          <w:rFonts w:ascii="Simplified Arabic" w:hAnsi="Simplified Arabic" w:cs="Simplified Arabic" w:hint="cs"/>
          <w:sz w:val="28"/>
          <w:szCs w:val="28"/>
          <w:rtl/>
        </w:rPr>
        <w:t>،</w:t>
      </w:r>
      <w:r w:rsidR="00EF7155">
        <w:rPr>
          <w:rFonts w:ascii="Simplified Arabic" w:hAnsi="Simplified Arabic" w:cs="Simplified Arabic" w:hint="cs"/>
          <w:sz w:val="28"/>
          <w:szCs w:val="28"/>
          <w:rtl/>
          <w:lang w:bidi="ar-DZ"/>
        </w:rPr>
        <w:t xml:space="preserve"> </w:t>
      </w:r>
      <w:r w:rsidR="00EF7155" w:rsidRPr="00EF7155">
        <w:rPr>
          <w:rFonts w:ascii="Simplified Arabic" w:hAnsi="Simplified Arabic" w:cs="Simplified Arabic"/>
          <w:sz w:val="28"/>
          <w:szCs w:val="28"/>
          <w:rtl/>
        </w:rPr>
        <w:t>برنامج تمويل الحرفيين</w:t>
      </w:r>
      <w:r w:rsidR="00EF7155">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EF7155" w:rsidRPr="00EF7155">
        <w:rPr>
          <w:rFonts w:ascii="Simplified Arabic" w:hAnsi="Simplified Arabic" w:cs="Simplified Arabic"/>
          <w:sz w:val="28"/>
          <w:szCs w:val="28"/>
          <w:rtl/>
        </w:rPr>
        <w:t>مؤسسات الخدمات الاجتماعية</w:t>
      </w:r>
      <w:r w:rsidR="00EF7155">
        <w:rPr>
          <w:rFonts w:ascii="Simplified Arabic" w:hAnsi="Simplified Arabic" w:cs="Simplified Arabic" w:hint="cs"/>
          <w:sz w:val="28"/>
          <w:szCs w:val="28"/>
          <w:rtl/>
          <w:lang w:bidi="ar-DZ"/>
        </w:rPr>
        <w:t xml:space="preserve">، </w:t>
      </w:r>
      <w:r w:rsidR="00EF7155">
        <w:rPr>
          <w:rFonts w:ascii="Simplified Arabic" w:hAnsi="Simplified Arabic" w:cs="Simplified Arabic"/>
          <w:sz w:val="28"/>
          <w:szCs w:val="28"/>
          <w:rtl/>
        </w:rPr>
        <w:t>تدريب الطلا</w:t>
      </w:r>
      <w:r w:rsidR="00EF7155">
        <w:rPr>
          <w:rFonts w:ascii="Simplified Arabic" w:hAnsi="Simplified Arabic" w:cs="Simplified Arabic" w:hint="cs"/>
          <w:sz w:val="28"/>
          <w:szCs w:val="28"/>
          <w:rtl/>
        </w:rPr>
        <w:t>ب و</w:t>
      </w:r>
      <w:r w:rsidR="00EF7155" w:rsidRPr="00EF7155">
        <w:rPr>
          <w:rFonts w:ascii="Simplified Arabic" w:hAnsi="Simplified Arabic" w:cs="Simplified Arabic"/>
          <w:sz w:val="28"/>
          <w:szCs w:val="28"/>
          <w:rtl/>
        </w:rPr>
        <w:t>حماية البيئة</w:t>
      </w:r>
      <w:r w:rsidR="00EF7155">
        <w:rPr>
          <w:rFonts w:ascii="Simplified Arabic" w:hAnsi="Simplified Arabic" w:cs="Simplified Arabic" w:hint="cs"/>
          <w:sz w:val="28"/>
          <w:szCs w:val="28"/>
          <w:rtl/>
        </w:rPr>
        <w:t>.</w:t>
      </w:r>
    </w:p>
    <w:p w:rsidR="00EF7155" w:rsidRPr="00EF7155" w:rsidRDefault="00472EE6" w:rsidP="00363C0C">
      <w:pPr>
        <w:jc w:val="both"/>
        <w:rPr>
          <w:rFonts w:ascii="Simplified Arabic" w:hAnsi="Simplified Arabic" w:cs="Simplified Arabic"/>
          <w:sz w:val="28"/>
          <w:szCs w:val="28"/>
        </w:rPr>
      </w:pPr>
      <w:r w:rsidRPr="00472EE6">
        <w:rPr>
          <w:rFonts w:ascii="Simplified Arabic" w:hAnsi="Simplified Arabic" w:cs="Simplified Arabic" w:hint="cs"/>
          <w:b/>
          <w:bCs/>
          <w:rtl/>
        </w:rPr>
        <w:t>4-5-</w:t>
      </w:r>
      <w:r w:rsidR="00EF7155" w:rsidRPr="00AA4BB8">
        <w:rPr>
          <w:rFonts w:ascii="Simplified Arabic" w:hAnsi="Simplified Arabic" w:cs="Simplified Arabic"/>
          <w:b/>
          <w:bCs/>
          <w:sz w:val="28"/>
          <w:szCs w:val="28"/>
          <w:rtl/>
        </w:rPr>
        <w:t>القروض الحسنة</w:t>
      </w:r>
      <w:r w:rsidR="00AA4BB8">
        <w:rPr>
          <w:rFonts w:ascii="Simplified Arabic" w:hAnsi="Simplified Arabic" w:cs="Simplified Arabic" w:hint="cs"/>
          <w:sz w:val="28"/>
          <w:szCs w:val="28"/>
          <w:rtl/>
        </w:rPr>
        <w:t xml:space="preserve">: </w:t>
      </w:r>
      <w:r w:rsidR="00EF7155" w:rsidRPr="00EF7155">
        <w:rPr>
          <w:rFonts w:ascii="Simplified Arabic" w:hAnsi="Simplified Arabic" w:cs="Simplified Arabic"/>
          <w:sz w:val="28"/>
          <w:szCs w:val="28"/>
          <w:rtl/>
        </w:rPr>
        <w:t>ينفرد البنك الإسلامي الأردني</w:t>
      </w:r>
      <w:r w:rsidR="00E84F25">
        <w:rPr>
          <w:rFonts w:ascii="Simplified Arabic" w:hAnsi="Simplified Arabic" w:cs="Simplified Arabic" w:hint="cs"/>
          <w:sz w:val="28"/>
          <w:szCs w:val="28"/>
          <w:rtl/>
        </w:rPr>
        <w:t xml:space="preserve"> </w:t>
      </w:r>
      <w:r w:rsidR="00EF7155" w:rsidRPr="00EF7155">
        <w:rPr>
          <w:rFonts w:ascii="Simplified Arabic" w:hAnsi="Simplified Arabic" w:cs="Simplified Arabic"/>
          <w:sz w:val="28"/>
          <w:szCs w:val="28"/>
          <w:rtl/>
        </w:rPr>
        <w:t>بتقديم قروض حسنة للمواطنين لمساعدتهم في مواجهة ما تتطلبه بعض الحالات الاجتماعية المعتبرة كالعلاج والتعليم والزواج من نفقات آنية</w:t>
      </w:r>
      <w:r w:rsidR="00E84F25">
        <w:rPr>
          <w:rFonts w:ascii="Simplified Arabic" w:hAnsi="Simplified Arabic" w:cs="Simplified Arabic" w:hint="cs"/>
          <w:sz w:val="28"/>
          <w:szCs w:val="28"/>
          <w:rtl/>
        </w:rPr>
        <w:t>،</w:t>
      </w:r>
      <w:r w:rsidR="00EF7155" w:rsidRPr="00EF7155">
        <w:rPr>
          <w:rFonts w:ascii="Simplified Arabic" w:hAnsi="Simplified Arabic" w:cs="Simplified Arabic"/>
          <w:sz w:val="28"/>
          <w:szCs w:val="28"/>
          <w:rtl/>
        </w:rPr>
        <w:t xml:space="preserve"> وبلغ العدد الإجمالي للمستفيدين من القروض الحسنة التي قدمها البنك حتى نهاية عام </w:t>
      </w:r>
      <w:r w:rsidR="00EF7155" w:rsidRPr="00E84F25">
        <w:rPr>
          <w:rFonts w:ascii="Simplified Arabic" w:hAnsi="Simplified Arabic" w:cs="Simplified Arabic"/>
          <w:rtl/>
        </w:rPr>
        <w:t xml:space="preserve">2009 </w:t>
      </w:r>
      <w:r w:rsidR="00EF7155" w:rsidRPr="00EF7155">
        <w:rPr>
          <w:rFonts w:ascii="Simplified Arabic" w:hAnsi="Simplified Arabic" w:cs="Simplified Arabic"/>
          <w:sz w:val="28"/>
          <w:szCs w:val="28"/>
          <w:rtl/>
        </w:rPr>
        <w:t xml:space="preserve">حوالي </w:t>
      </w:r>
      <w:r w:rsidR="00E84F25" w:rsidRPr="00E84F25">
        <w:rPr>
          <w:rFonts w:ascii="Simplified Arabic" w:hAnsi="Simplified Arabic" w:cs="Simplified Arabic" w:hint="cs"/>
          <w:rtl/>
        </w:rPr>
        <w:t>238</w:t>
      </w:r>
      <w:r w:rsidR="00EF7155" w:rsidRPr="00EF7155">
        <w:rPr>
          <w:rFonts w:ascii="Simplified Arabic" w:hAnsi="Simplified Arabic" w:cs="Simplified Arabic"/>
          <w:sz w:val="28"/>
          <w:szCs w:val="28"/>
          <w:rtl/>
        </w:rPr>
        <w:t xml:space="preserve"> ألفاً، وبلغت قيمتها الإجمالية حوالي </w:t>
      </w:r>
      <w:r w:rsidR="00E84F25" w:rsidRPr="00E84F25">
        <w:rPr>
          <w:rFonts w:ascii="Simplified Arabic" w:hAnsi="Simplified Arabic" w:cs="Simplified Arabic" w:hint="cs"/>
          <w:rtl/>
        </w:rPr>
        <w:t>109.4</w:t>
      </w:r>
      <w:r w:rsidR="00EF7155" w:rsidRPr="00EF7155">
        <w:rPr>
          <w:rFonts w:ascii="Simplified Arabic" w:hAnsi="Simplified Arabic" w:cs="Simplified Arabic"/>
          <w:sz w:val="28"/>
          <w:szCs w:val="28"/>
          <w:rtl/>
        </w:rPr>
        <w:t xml:space="preserve"> مليون ديناراً</w:t>
      </w:r>
      <w:r w:rsidR="00E84F25">
        <w:rPr>
          <w:rFonts w:ascii="Simplified Arabic" w:hAnsi="Simplified Arabic" w:cs="Simplified Arabic" w:hint="cs"/>
          <w:sz w:val="28"/>
          <w:szCs w:val="28"/>
          <w:rtl/>
        </w:rPr>
        <w:t>،</w:t>
      </w:r>
      <w:r w:rsidR="00EF7155" w:rsidRPr="00EF7155">
        <w:rPr>
          <w:rFonts w:ascii="Simplified Arabic" w:hAnsi="Simplified Arabic" w:cs="Simplified Arabic"/>
          <w:sz w:val="28"/>
          <w:szCs w:val="28"/>
          <w:rtl/>
        </w:rPr>
        <w:t xml:space="preserve"> ومن بينها القروض الحسنة التي يتم تقديمها للشباب المقبلين على الزواج بالتنسيق مع جمعية العفاف والتي بلغ إجماليها حوالي </w:t>
      </w:r>
      <w:r w:rsidR="00E84F25" w:rsidRPr="009161B2">
        <w:rPr>
          <w:rFonts w:ascii="Simplified Arabic" w:hAnsi="Simplified Arabic" w:cs="Simplified Arabic" w:hint="cs"/>
          <w:rtl/>
        </w:rPr>
        <w:t>3.9</w:t>
      </w:r>
      <w:r w:rsidR="00EF7155" w:rsidRPr="00EF7155">
        <w:rPr>
          <w:rFonts w:ascii="Simplified Arabic" w:hAnsi="Simplified Arabic" w:cs="Simplified Arabic"/>
          <w:sz w:val="28"/>
          <w:szCs w:val="28"/>
          <w:rtl/>
        </w:rPr>
        <w:t xml:space="preserve">مليون دينار موزعة على </w:t>
      </w:r>
      <w:r w:rsidR="00E84F25" w:rsidRPr="00E84F25">
        <w:rPr>
          <w:rFonts w:ascii="Simplified Arabic" w:hAnsi="Simplified Arabic" w:cs="Simplified Arabic" w:hint="cs"/>
          <w:rtl/>
        </w:rPr>
        <w:t>7555</w:t>
      </w:r>
      <w:r w:rsidR="00EF7155" w:rsidRPr="00EF7155">
        <w:rPr>
          <w:rFonts w:ascii="Simplified Arabic" w:hAnsi="Simplified Arabic" w:cs="Simplified Arabic"/>
          <w:sz w:val="28"/>
          <w:szCs w:val="28"/>
          <w:rtl/>
        </w:rPr>
        <w:t xml:space="preserve"> مستفيد</w:t>
      </w:r>
      <w:r w:rsidR="00E84F25">
        <w:rPr>
          <w:rFonts w:ascii="Simplified Arabic" w:hAnsi="Simplified Arabic" w:cs="Simplified Arabic"/>
          <w:sz w:val="28"/>
          <w:szCs w:val="28"/>
        </w:rPr>
        <w:t>.</w:t>
      </w:r>
    </w:p>
    <w:p w:rsidR="00EF7155" w:rsidRPr="00EF7155" w:rsidRDefault="00472EE6" w:rsidP="00CB11D5">
      <w:pPr>
        <w:jc w:val="both"/>
        <w:rPr>
          <w:rFonts w:ascii="Simplified Arabic" w:hAnsi="Simplified Arabic" w:cs="Simplified Arabic"/>
          <w:sz w:val="28"/>
          <w:szCs w:val="28"/>
          <w:rtl/>
        </w:rPr>
      </w:pPr>
      <w:r w:rsidRPr="00472EE6">
        <w:rPr>
          <w:rFonts w:ascii="Simplified Arabic" w:hAnsi="Simplified Arabic" w:cs="Simplified Arabic" w:hint="cs"/>
          <w:b/>
          <w:bCs/>
          <w:rtl/>
        </w:rPr>
        <w:t>4-6-</w:t>
      </w:r>
      <w:r w:rsidR="00EF7155" w:rsidRPr="00363C0C">
        <w:rPr>
          <w:rFonts w:ascii="Simplified Arabic" w:hAnsi="Simplified Arabic" w:cs="Simplified Arabic"/>
          <w:b/>
          <w:bCs/>
          <w:sz w:val="28"/>
          <w:szCs w:val="28"/>
          <w:rtl/>
        </w:rPr>
        <w:t>التبرعات</w:t>
      </w:r>
      <w:r w:rsidR="00363C0C">
        <w:rPr>
          <w:rFonts w:ascii="Simplified Arabic" w:hAnsi="Simplified Arabic" w:cs="Simplified Arabic" w:hint="cs"/>
          <w:sz w:val="28"/>
          <w:szCs w:val="28"/>
          <w:rtl/>
        </w:rPr>
        <w:t>:</w:t>
      </w:r>
      <w:r w:rsidR="00EF7155" w:rsidRPr="00EF7155">
        <w:rPr>
          <w:rStyle w:val="apple-converted-space"/>
          <w:rFonts w:ascii="Simplified Arabic" w:hAnsi="Simplified Arabic" w:cs="Simplified Arabic"/>
          <w:sz w:val="28"/>
          <w:szCs w:val="28"/>
        </w:rPr>
        <w:t> </w:t>
      </w:r>
      <w:r w:rsidR="00EF7155" w:rsidRPr="00EF7155">
        <w:rPr>
          <w:rFonts w:ascii="Simplified Arabic" w:hAnsi="Simplified Arabic" w:cs="Simplified Arabic"/>
          <w:sz w:val="28"/>
          <w:szCs w:val="28"/>
          <w:rtl/>
        </w:rPr>
        <w:t xml:space="preserve">بلغ إجمالي التبرُّعات الخيريَّة لمختلف الجهـات والمحافظات </w:t>
      </w:r>
      <w:r w:rsidR="00CB11D5" w:rsidRPr="00CB11D5">
        <w:rPr>
          <w:rFonts w:ascii="Simplified Arabic" w:hAnsi="Simplified Arabic" w:cs="Simplified Arabic" w:hint="cs"/>
          <w:rtl/>
        </w:rPr>
        <w:t>4.6</w:t>
      </w:r>
      <w:r w:rsidR="00EF7155" w:rsidRPr="00EF7155">
        <w:rPr>
          <w:rFonts w:ascii="Simplified Arabic" w:hAnsi="Simplified Arabic" w:cs="Simplified Arabic"/>
          <w:sz w:val="28"/>
          <w:szCs w:val="28"/>
          <w:rtl/>
        </w:rPr>
        <w:t xml:space="preserve"> مليون دينار منذ تأسيس البنك</w:t>
      </w:r>
      <w:r w:rsidR="00CB11D5">
        <w:rPr>
          <w:rFonts w:ascii="Simplified Arabic" w:hAnsi="Simplified Arabic" w:cs="Simplified Arabic" w:hint="cs"/>
          <w:sz w:val="28"/>
          <w:szCs w:val="28"/>
          <w:rtl/>
        </w:rPr>
        <w:t>،</w:t>
      </w:r>
      <w:r w:rsidR="00CB11D5">
        <w:rPr>
          <w:rFonts w:ascii="Simplified Arabic" w:hAnsi="Simplified Arabic" w:cs="Simplified Arabic" w:hint="cs"/>
          <w:sz w:val="28"/>
          <w:szCs w:val="28"/>
          <w:rtl/>
          <w:lang w:bidi="ar-DZ"/>
        </w:rPr>
        <w:t xml:space="preserve"> </w:t>
      </w:r>
      <w:r w:rsidR="00EF7155" w:rsidRPr="00EF7155">
        <w:rPr>
          <w:rFonts w:ascii="Simplified Arabic" w:hAnsi="Simplified Arabic" w:cs="Simplified Arabic"/>
          <w:sz w:val="28"/>
          <w:szCs w:val="28"/>
          <w:rtl/>
        </w:rPr>
        <w:t xml:space="preserve">وبلغ إجمالي تبرعات البنك خلال العام </w:t>
      </w:r>
      <w:r w:rsidR="00EF7155" w:rsidRPr="00CB11D5">
        <w:rPr>
          <w:rFonts w:ascii="Simplified Arabic" w:hAnsi="Simplified Arabic" w:cs="Simplified Arabic"/>
          <w:rtl/>
        </w:rPr>
        <w:t>2008، 340</w:t>
      </w:r>
      <w:r w:rsidR="00EF7155" w:rsidRPr="00EF7155">
        <w:rPr>
          <w:rFonts w:ascii="Simplified Arabic" w:hAnsi="Simplified Arabic" w:cs="Simplified Arabic"/>
          <w:sz w:val="28"/>
          <w:szCs w:val="28"/>
          <w:rtl/>
        </w:rPr>
        <w:t xml:space="preserve"> ألف دينار وزعت على الجمعيات الخيرية والأنشطة والبرامج </w:t>
      </w:r>
      <w:r w:rsidR="00CB11D5" w:rsidRPr="00EF7155">
        <w:rPr>
          <w:rFonts w:ascii="Simplified Arabic" w:hAnsi="Simplified Arabic" w:cs="Simplified Arabic" w:hint="cs"/>
          <w:sz w:val="28"/>
          <w:szCs w:val="28"/>
          <w:rtl/>
        </w:rPr>
        <w:t>التعليمية</w:t>
      </w:r>
      <w:r w:rsidR="00CB11D5">
        <w:rPr>
          <w:rFonts w:ascii="Simplified Arabic" w:hAnsi="Simplified Arabic" w:cs="Simplified Arabic"/>
          <w:sz w:val="28"/>
          <w:szCs w:val="28"/>
          <w:rtl/>
        </w:rPr>
        <w:t>،</w:t>
      </w:r>
      <w:r w:rsidR="00CB11D5">
        <w:rPr>
          <w:rFonts w:ascii="Simplified Arabic" w:hAnsi="Simplified Arabic" w:cs="Simplified Arabic" w:hint="cs"/>
          <w:sz w:val="28"/>
          <w:szCs w:val="28"/>
          <w:rtl/>
        </w:rPr>
        <w:t xml:space="preserve"> </w:t>
      </w:r>
      <w:r w:rsidR="00EF7155" w:rsidRPr="00EF7155">
        <w:rPr>
          <w:rFonts w:ascii="Simplified Arabic" w:hAnsi="Simplified Arabic" w:cs="Simplified Arabic"/>
          <w:sz w:val="28"/>
          <w:szCs w:val="28"/>
          <w:rtl/>
        </w:rPr>
        <w:t xml:space="preserve">أما في سنة </w:t>
      </w:r>
      <w:r w:rsidR="00EF7155" w:rsidRPr="00CB11D5">
        <w:rPr>
          <w:rFonts w:ascii="Simplified Arabic" w:hAnsi="Simplified Arabic" w:cs="Simplified Arabic"/>
          <w:rtl/>
        </w:rPr>
        <w:t>2009</w:t>
      </w:r>
      <w:r w:rsidR="00EF7155" w:rsidRPr="00EF7155">
        <w:rPr>
          <w:rFonts w:ascii="Simplified Arabic" w:hAnsi="Simplified Arabic" w:cs="Simplified Arabic"/>
          <w:sz w:val="28"/>
          <w:szCs w:val="28"/>
          <w:rtl/>
        </w:rPr>
        <w:t xml:space="preserve"> فقد بلغت قيمة التبرعات </w:t>
      </w:r>
      <w:r w:rsidR="00EF7155" w:rsidRPr="00CB11D5">
        <w:rPr>
          <w:rFonts w:ascii="Simplified Arabic" w:hAnsi="Simplified Arabic" w:cs="Simplified Arabic"/>
          <w:rtl/>
        </w:rPr>
        <w:t>70</w:t>
      </w:r>
      <w:r w:rsidR="00EF7155" w:rsidRPr="00EF7155">
        <w:rPr>
          <w:rFonts w:ascii="Simplified Arabic" w:hAnsi="Simplified Arabic" w:cs="Simplified Arabic"/>
          <w:sz w:val="28"/>
          <w:szCs w:val="28"/>
          <w:rtl/>
        </w:rPr>
        <w:t xml:space="preserve"> ألف دينار</w:t>
      </w:r>
      <w:r w:rsidR="00CB11D5">
        <w:rPr>
          <w:rFonts w:ascii="Simplified Arabic" w:hAnsi="Simplified Arabic" w:cs="Simplified Arabic" w:hint="cs"/>
          <w:sz w:val="28"/>
          <w:szCs w:val="28"/>
          <w:rtl/>
        </w:rPr>
        <w:t xml:space="preserve">، </w:t>
      </w:r>
      <w:r w:rsidR="00EF7155" w:rsidRPr="00EF7155">
        <w:rPr>
          <w:rFonts w:ascii="Simplified Arabic" w:hAnsi="Simplified Arabic" w:cs="Simplified Arabic"/>
          <w:sz w:val="28"/>
          <w:szCs w:val="28"/>
          <w:rtl/>
        </w:rPr>
        <w:t xml:space="preserve">وقد بلغ إجمالي التبرعات التي قدمها البنك منذ تأسيسه وحتى نهاية عام </w:t>
      </w:r>
      <w:r w:rsidR="00EF7155" w:rsidRPr="00CB11D5">
        <w:rPr>
          <w:rFonts w:ascii="Simplified Arabic" w:hAnsi="Simplified Arabic" w:cs="Simplified Arabic"/>
          <w:rtl/>
        </w:rPr>
        <w:t xml:space="preserve">2009 </w:t>
      </w:r>
      <w:r w:rsidR="00EF7155" w:rsidRPr="00EF7155">
        <w:rPr>
          <w:rFonts w:ascii="Simplified Arabic" w:hAnsi="Simplified Arabic" w:cs="Simplified Arabic"/>
          <w:sz w:val="28"/>
          <w:szCs w:val="28"/>
          <w:rtl/>
        </w:rPr>
        <w:t xml:space="preserve">حوالي </w:t>
      </w:r>
      <w:r w:rsidR="00CB11D5" w:rsidRPr="00CB11D5">
        <w:rPr>
          <w:rFonts w:ascii="Simplified Arabic" w:hAnsi="Simplified Arabic" w:cs="Simplified Arabic" w:hint="cs"/>
          <w:rtl/>
        </w:rPr>
        <w:t>5.7</w:t>
      </w:r>
      <w:r w:rsidR="00EF7155" w:rsidRPr="00EF7155">
        <w:rPr>
          <w:rFonts w:ascii="Simplified Arabic" w:hAnsi="Simplified Arabic" w:cs="Simplified Arabic"/>
          <w:sz w:val="28"/>
          <w:szCs w:val="28"/>
          <w:rtl/>
        </w:rPr>
        <w:t xml:space="preserve"> ملايين ديناراً</w:t>
      </w:r>
      <w:r w:rsidR="00EF7155" w:rsidRPr="00EF7155">
        <w:rPr>
          <w:rFonts w:ascii="Simplified Arabic" w:hAnsi="Simplified Arabic" w:cs="Simplified Arabic"/>
          <w:sz w:val="28"/>
          <w:szCs w:val="28"/>
        </w:rPr>
        <w:t>.</w:t>
      </w:r>
    </w:p>
    <w:p w:rsidR="00EF7155" w:rsidRPr="00EF7155" w:rsidRDefault="00472EE6" w:rsidP="00D85C97">
      <w:pPr>
        <w:shd w:val="clear" w:color="auto" w:fill="FFFFFF"/>
        <w:jc w:val="both"/>
        <w:rPr>
          <w:rFonts w:ascii="Simplified Arabic" w:hAnsi="Simplified Arabic" w:cs="Simplified Arabic"/>
          <w:sz w:val="28"/>
          <w:szCs w:val="28"/>
          <w:lang w:bidi="ar-DZ"/>
        </w:rPr>
      </w:pPr>
      <w:r w:rsidRPr="00472EE6">
        <w:rPr>
          <w:rFonts w:ascii="Simplified Arabic" w:hAnsi="Simplified Arabic" w:cs="Simplified Arabic" w:hint="cs"/>
          <w:b/>
          <w:bCs/>
          <w:rtl/>
        </w:rPr>
        <w:t>4-7-</w:t>
      </w:r>
      <w:r w:rsidR="00EF7155" w:rsidRPr="00CB11D5">
        <w:rPr>
          <w:rFonts w:ascii="Simplified Arabic" w:hAnsi="Simplified Arabic" w:cs="Simplified Arabic"/>
          <w:b/>
          <w:bCs/>
          <w:sz w:val="28"/>
          <w:szCs w:val="28"/>
          <w:rtl/>
        </w:rPr>
        <w:t>تمويل الحرفيين والمهنيي</w:t>
      </w:r>
      <w:r w:rsidR="00CB11D5">
        <w:rPr>
          <w:rFonts w:ascii="Simplified Arabic" w:hAnsi="Simplified Arabic" w:cs="Simplified Arabic" w:hint="cs"/>
          <w:b/>
          <w:bCs/>
          <w:sz w:val="28"/>
          <w:szCs w:val="28"/>
          <w:rtl/>
        </w:rPr>
        <w:t>ن</w:t>
      </w:r>
      <w:r w:rsidR="00EF7155" w:rsidRPr="00EF7155">
        <w:rPr>
          <w:rStyle w:val="apple-converted-space"/>
          <w:rFonts w:ascii="Simplified Arabic" w:hAnsi="Simplified Arabic" w:cs="Simplified Arabic"/>
          <w:sz w:val="28"/>
          <w:szCs w:val="28"/>
        </w:rPr>
        <w:t> </w:t>
      </w:r>
      <w:r w:rsidR="00CB11D5">
        <w:rPr>
          <w:rFonts w:ascii="Simplified Arabic" w:hAnsi="Simplified Arabic" w:cs="Simplified Arabic" w:hint="cs"/>
          <w:sz w:val="28"/>
          <w:szCs w:val="28"/>
          <w:rtl/>
        </w:rPr>
        <w:t xml:space="preserve">: </w:t>
      </w:r>
      <w:r w:rsidR="00EF7155" w:rsidRPr="00EF7155">
        <w:rPr>
          <w:rFonts w:ascii="Simplified Arabic" w:hAnsi="Simplified Arabic" w:cs="Simplified Arabic"/>
          <w:sz w:val="28"/>
          <w:szCs w:val="28"/>
          <w:rtl/>
        </w:rPr>
        <w:t xml:space="preserve">بدأ البنك هذا البرنامج سنة </w:t>
      </w:r>
      <w:r w:rsidR="00EF7155" w:rsidRPr="00CB11D5">
        <w:rPr>
          <w:rFonts w:ascii="Simplified Arabic" w:hAnsi="Simplified Arabic" w:cs="Simplified Arabic"/>
          <w:rtl/>
        </w:rPr>
        <w:t>1994</w:t>
      </w:r>
      <w:r w:rsidR="00EF7155" w:rsidRPr="00EF7155">
        <w:rPr>
          <w:rFonts w:ascii="Simplified Arabic" w:hAnsi="Simplified Arabic" w:cs="Simplified Arabic"/>
          <w:sz w:val="28"/>
          <w:szCs w:val="28"/>
          <w:rtl/>
        </w:rPr>
        <w:t xml:space="preserve"> بأسلوب المشاركة</w:t>
      </w:r>
      <w:r w:rsidR="00CB11D5">
        <w:rPr>
          <w:rFonts w:ascii="Simplified Arabic" w:hAnsi="Simplified Arabic" w:cs="Simplified Arabic" w:hint="cs"/>
          <w:sz w:val="28"/>
          <w:szCs w:val="28"/>
          <w:rtl/>
        </w:rPr>
        <w:t xml:space="preserve"> </w:t>
      </w:r>
      <w:r w:rsidR="00EF7155" w:rsidRPr="00EF7155">
        <w:rPr>
          <w:rFonts w:ascii="Simplified Arabic" w:hAnsi="Simplified Arabic" w:cs="Simplified Arabic"/>
          <w:sz w:val="28"/>
          <w:szCs w:val="28"/>
          <w:rtl/>
        </w:rPr>
        <w:t>هذا فضلا عن التمويلات التي تتم بأسلوب المرابحة</w:t>
      </w:r>
      <w:r w:rsidR="00CB11D5">
        <w:rPr>
          <w:rFonts w:ascii="Simplified Arabic" w:hAnsi="Simplified Arabic" w:cs="Simplified Arabic" w:hint="cs"/>
          <w:sz w:val="28"/>
          <w:szCs w:val="28"/>
          <w:rtl/>
        </w:rPr>
        <w:t xml:space="preserve">، </w:t>
      </w:r>
      <w:r w:rsidR="00CB11D5" w:rsidRPr="00FA7E59">
        <w:rPr>
          <w:rFonts w:ascii="Simplified Arabic" w:hAnsi="Simplified Arabic" w:cs="Simplified Arabic"/>
          <w:color w:val="000000"/>
          <w:sz w:val="28"/>
          <w:szCs w:val="28"/>
          <w:rtl/>
        </w:rPr>
        <w:t xml:space="preserve">وقد تم تمويل </w:t>
      </w:r>
      <w:r w:rsidR="00CB11D5" w:rsidRPr="00CB11D5">
        <w:rPr>
          <w:rFonts w:ascii="Simplified Arabic" w:hAnsi="Simplified Arabic" w:cs="Simplified Arabic"/>
          <w:color w:val="000000"/>
          <w:rtl/>
        </w:rPr>
        <w:t xml:space="preserve">692 </w:t>
      </w:r>
      <w:r w:rsidR="00CB11D5" w:rsidRPr="00FA7E59">
        <w:rPr>
          <w:rFonts w:ascii="Simplified Arabic" w:hAnsi="Simplified Arabic" w:cs="Simplified Arabic"/>
          <w:color w:val="000000"/>
          <w:sz w:val="28"/>
          <w:szCs w:val="28"/>
          <w:rtl/>
        </w:rPr>
        <w:t xml:space="preserve">مشروعاً في الربع الأول من عام </w:t>
      </w:r>
      <w:r w:rsidR="00CB11D5" w:rsidRPr="00CB11D5">
        <w:rPr>
          <w:rFonts w:ascii="Simplified Arabic" w:hAnsi="Simplified Arabic" w:cs="Simplified Arabic"/>
          <w:color w:val="000000"/>
          <w:rtl/>
        </w:rPr>
        <w:t>2009</w:t>
      </w:r>
      <w:r w:rsidR="00CB11D5" w:rsidRPr="00FA7E59">
        <w:rPr>
          <w:rFonts w:ascii="Simplified Arabic" w:hAnsi="Simplified Arabic" w:cs="Simplified Arabic"/>
          <w:color w:val="000000"/>
          <w:sz w:val="28"/>
          <w:szCs w:val="28"/>
          <w:rtl/>
        </w:rPr>
        <w:t xml:space="preserve"> بقيمة </w:t>
      </w:r>
      <w:r w:rsidR="00CB11D5" w:rsidRPr="00CB11D5">
        <w:rPr>
          <w:rFonts w:ascii="Simplified Arabic" w:hAnsi="Simplified Arabic" w:cs="Simplified Arabic"/>
          <w:color w:val="000000"/>
          <w:rtl/>
        </w:rPr>
        <w:t>8.2</w:t>
      </w:r>
      <w:r w:rsidR="00CB11D5" w:rsidRPr="00FA7E59">
        <w:rPr>
          <w:rFonts w:ascii="Simplified Arabic" w:hAnsi="Simplified Arabic" w:cs="Simplified Arabic"/>
          <w:color w:val="000000"/>
          <w:sz w:val="28"/>
          <w:szCs w:val="28"/>
          <w:rtl/>
        </w:rPr>
        <w:t xml:space="preserve"> مليون دولار</w:t>
      </w:r>
      <w:r w:rsidR="00CB11D5" w:rsidRPr="00FA7E59">
        <w:rPr>
          <w:rFonts w:ascii="Simplified Arabic" w:hAnsi="Simplified Arabic" w:cs="Simplified Arabic"/>
          <w:color w:val="000000"/>
          <w:sz w:val="28"/>
          <w:szCs w:val="28"/>
        </w:rPr>
        <w:t>.</w:t>
      </w:r>
    </w:p>
    <w:p w:rsidR="00672FA0" w:rsidRDefault="00472EE6" w:rsidP="00E84F25">
      <w:pPr>
        <w:shd w:val="clear" w:color="auto" w:fill="FFFFFF"/>
        <w:jc w:val="both"/>
        <w:rPr>
          <w:rFonts w:ascii="Simplified Arabic" w:hAnsi="Simplified Arabic" w:cs="Simplified Arabic"/>
          <w:sz w:val="28"/>
          <w:szCs w:val="28"/>
          <w:rtl/>
        </w:rPr>
      </w:pPr>
      <w:r w:rsidRPr="00472EE6">
        <w:rPr>
          <w:rFonts w:ascii="Simplified Arabic" w:hAnsi="Simplified Arabic" w:cs="Simplified Arabic" w:hint="cs"/>
          <w:b/>
          <w:bCs/>
          <w:rtl/>
        </w:rPr>
        <w:t>4-8-</w:t>
      </w:r>
      <w:r w:rsidR="00EF7155" w:rsidRPr="00E45027">
        <w:rPr>
          <w:rFonts w:ascii="Simplified Arabic" w:hAnsi="Simplified Arabic" w:cs="Simplified Arabic"/>
          <w:b/>
          <w:bCs/>
          <w:sz w:val="28"/>
          <w:szCs w:val="28"/>
          <w:rtl/>
        </w:rPr>
        <w:t>مؤسسات الخدمات الاجتماعية</w:t>
      </w:r>
      <w:r w:rsidR="00E45027">
        <w:rPr>
          <w:rFonts w:ascii="Simplified Arabic" w:hAnsi="Simplified Arabic" w:cs="Simplified Arabic" w:hint="cs"/>
          <w:sz w:val="28"/>
          <w:szCs w:val="28"/>
          <w:rtl/>
        </w:rPr>
        <w:t xml:space="preserve">: </w:t>
      </w:r>
      <w:r w:rsidR="00EF7155" w:rsidRPr="00EF7155">
        <w:rPr>
          <w:rFonts w:ascii="Simplified Arabic" w:hAnsi="Simplified Arabic" w:cs="Simplified Arabic"/>
          <w:sz w:val="28"/>
          <w:szCs w:val="28"/>
          <w:rtl/>
        </w:rPr>
        <w:t>كما أسَّس البنك الإسلامي الأردني شركــة التأميـن الإسلاميَّة كمؤسسة اجتماعيَّة تقوم على مبادئ التعاون والتكافل الاجتماعي، وشارك في تأسيس</w:t>
      </w:r>
      <w:r w:rsidR="00672FA0">
        <w:rPr>
          <w:rFonts w:ascii="Simplified Arabic" w:hAnsi="Simplified Arabic" w:cs="Simplified Arabic" w:hint="cs"/>
          <w:sz w:val="28"/>
          <w:szCs w:val="28"/>
          <w:rtl/>
        </w:rPr>
        <w:t>ها</w:t>
      </w:r>
      <w:r w:rsidR="00EF7155" w:rsidRPr="00EF7155">
        <w:rPr>
          <w:rFonts w:ascii="Simplified Arabic" w:hAnsi="Simplified Arabic" w:cs="Simplified Arabic"/>
          <w:sz w:val="28"/>
          <w:szCs w:val="28"/>
          <w:rtl/>
        </w:rPr>
        <w:t xml:space="preserve"> العديد من الشركات الماليَّة والتجاريَّة والصِّناعيَّة والعقاريَّة والخدميَّة داخل الأردن وخارجه</w:t>
      </w:r>
      <w:r w:rsidR="00672FA0">
        <w:rPr>
          <w:rFonts w:ascii="Simplified Arabic" w:hAnsi="Simplified Arabic" w:cs="Simplified Arabic"/>
          <w:sz w:val="28"/>
          <w:szCs w:val="28"/>
        </w:rPr>
        <w:t>.</w:t>
      </w:r>
    </w:p>
    <w:p w:rsidR="00B44DB0" w:rsidRDefault="00CD1887" w:rsidP="00B44DB0">
      <w:pPr>
        <w:shd w:val="clear" w:color="auto" w:fill="FFFFFF"/>
        <w:jc w:val="both"/>
        <w:rPr>
          <w:rFonts w:ascii="Simplified Arabic" w:hAnsi="Simplified Arabic" w:cs="Simplified Arabic"/>
          <w:sz w:val="28"/>
          <w:szCs w:val="28"/>
          <w:rtl/>
          <w:lang w:bidi="ar-DZ"/>
        </w:rPr>
      </w:pPr>
      <w:r w:rsidRPr="00CD1887">
        <w:rPr>
          <w:rFonts w:ascii="Simplified Arabic" w:hAnsi="Simplified Arabic" w:cs="Simplified Arabic" w:hint="cs"/>
          <w:b/>
          <w:bCs/>
          <w:rtl/>
        </w:rPr>
        <w:t>4-9-</w:t>
      </w:r>
      <w:r w:rsidR="00EF7155" w:rsidRPr="00672FA0">
        <w:rPr>
          <w:rFonts w:ascii="Simplified Arabic" w:hAnsi="Simplified Arabic" w:cs="Simplified Arabic"/>
          <w:b/>
          <w:bCs/>
          <w:sz w:val="28"/>
          <w:szCs w:val="28"/>
          <w:rtl/>
        </w:rPr>
        <w:t>تدريب طلاَّب المعاهد والجامعات</w:t>
      </w:r>
      <w:r w:rsidR="00672FA0">
        <w:rPr>
          <w:rFonts w:ascii="Simplified Arabic" w:hAnsi="Simplified Arabic" w:cs="Simplified Arabic" w:hint="cs"/>
          <w:sz w:val="28"/>
          <w:szCs w:val="28"/>
          <w:rtl/>
        </w:rPr>
        <w:t xml:space="preserve">: </w:t>
      </w:r>
      <w:r w:rsidR="00EF7155" w:rsidRPr="00EF7155">
        <w:rPr>
          <w:rFonts w:ascii="Simplified Arabic" w:hAnsi="Simplified Arabic" w:cs="Simplified Arabic"/>
          <w:sz w:val="28"/>
          <w:szCs w:val="28"/>
          <w:rtl/>
        </w:rPr>
        <w:t>يستقبل البنك سنوياً مئات من طلاّب وطالبات الجامعات والمعاهد بالمملكة للتدرُّب علـى أعمال</w:t>
      </w:r>
      <w:r w:rsidR="00EF7155" w:rsidRPr="00EF7155">
        <w:rPr>
          <w:rStyle w:val="apple-converted-space"/>
          <w:rFonts w:ascii="Simplified Arabic" w:hAnsi="Simplified Arabic" w:cs="Simplified Arabic"/>
          <w:sz w:val="28"/>
          <w:szCs w:val="28"/>
        </w:rPr>
        <w:t> </w:t>
      </w:r>
      <w:hyperlink r:id="rId13" w:tgtFrame="_blank" w:history="1">
        <w:r w:rsidR="00EF7155" w:rsidRPr="00526123">
          <w:rPr>
            <w:rStyle w:val="Lienhypertexte"/>
            <w:rFonts w:ascii="Simplified Arabic" w:hAnsi="Simplified Arabic" w:cs="Simplified Arabic"/>
            <w:color w:val="auto"/>
            <w:sz w:val="28"/>
            <w:szCs w:val="28"/>
            <w:u w:val="none"/>
            <w:rtl/>
          </w:rPr>
          <w:t>المصارف</w:t>
        </w:r>
      </w:hyperlink>
      <w:r w:rsidR="00EF7155" w:rsidRPr="00526123">
        <w:rPr>
          <w:rStyle w:val="apple-converted-space"/>
          <w:rFonts w:ascii="Simplified Arabic" w:hAnsi="Simplified Arabic" w:cs="Simplified Arabic"/>
          <w:sz w:val="28"/>
          <w:szCs w:val="28"/>
        </w:rPr>
        <w:t> </w:t>
      </w:r>
      <w:r w:rsidR="00EF7155" w:rsidRPr="00EF7155">
        <w:rPr>
          <w:rFonts w:ascii="Simplified Arabic" w:hAnsi="Simplified Arabic" w:cs="Simplified Arabic"/>
          <w:sz w:val="28"/>
          <w:szCs w:val="28"/>
          <w:rtl/>
        </w:rPr>
        <w:t>الإسلاميَّة، وذلك إسهاماً منه فـي زيادة الوعي المصرفي الإسلامي وإثراء المعـرفة العلميَّة للأجيال الصاعدة</w:t>
      </w:r>
      <w:r w:rsidR="00B44DB0">
        <w:rPr>
          <w:rFonts w:ascii="Simplified Arabic" w:hAnsi="Simplified Arabic" w:cs="Simplified Arabic" w:hint="cs"/>
          <w:sz w:val="28"/>
          <w:szCs w:val="28"/>
          <w:rtl/>
        </w:rPr>
        <w:t xml:space="preserve">، </w:t>
      </w:r>
      <w:r w:rsidR="00EF7155" w:rsidRPr="00EF7155">
        <w:rPr>
          <w:rFonts w:ascii="Simplified Arabic" w:hAnsi="Simplified Arabic" w:cs="Simplified Arabic"/>
          <w:sz w:val="28"/>
          <w:szCs w:val="28"/>
          <w:rtl/>
        </w:rPr>
        <w:t xml:space="preserve">وبلغ عدد من تم تدريبهم </w:t>
      </w:r>
      <w:r w:rsidR="00EF7155" w:rsidRPr="00B44DB0">
        <w:rPr>
          <w:rFonts w:ascii="Simplified Arabic" w:hAnsi="Simplified Arabic" w:cs="Simplified Arabic"/>
          <w:rtl/>
        </w:rPr>
        <w:t xml:space="preserve">10535 </w:t>
      </w:r>
      <w:r w:rsidR="00EF7155" w:rsidRPr="00EF7155">
        <w:rPr>
          <w:rFonts w:ascii="Simplified Arabic" w:hAnsi="Simplified Arabic" w:cs="Simplified Arabic"/>
          <w:sz w:val="28"/>
          <w:szCs w:val="28"/>
          <w:rtl/>
        </w:rPr>
        <w:t xml:space="preserve">حتى نهاية </w:t>
      </w:r>
      <w:r w:rsidR="00EF7155" w:rsidRPr="00B44DB0">
        <w:rPr>
          <w:rFonts w:ascii="Simplified Arabic" w:hAnsi="Simplified Arabic" w:cs="Simplified Arabic"/>
          <w:rtl/>
        </w:rPr>
        <w:t>2009</w:t>
      </w:r>
      <w:r w:rsidR="00EF7155" w:rsidRPr="00B44DB0">
        <w:rPr>
          <w:rFonts w:ascii="Simplified Arabic" w:hAnsi="Simplified Arabic" w:cs="Simplified Arabic"/>
        </w:rPr>
        <w:t>.</w:t>
      </w:r>
    </w:p>
    <w:p w:rsidR="00A5066D" w:rsidRDefault="00CD1887" w:rsidP="00A5066D">
      <w:pPr>
        <w:shd w:val="clear" w:color="auto" w:fill="FFFFFF"/>
        <w:jc w:val="both"/>
        <w:rPr>
          <w:rFonts w:ascii="Simplified Arabic" w:hAnsi="Simplified Arabic" w:cs="Simplified Arabic"/>
          <w:color w:val="000000"/>
          <w:sz w:val="28"/>
          <w:szCs w:val="28"/>
          <w:rtl/>
        </w:rPr>
      </w:pPr>
      <w:r w:rsidRPr="00CD1887">
        <w:rPr>
          <w:rFonts w:ascii="Simplified Arabic" w:hAnsi="Simplified Arabic" w:cs="Simplified Arabic" w:hint="cs"/>
          <w:b/>
          <w:bCs/>
          <w:rtl/>
        </w:rPr>
        <w:t>4-10-</w:t>
      </w:r>
      <w:r w:rsidR="00EF7155" w:rsidRPr="00200C94">
        <w:rPr>
          <w:rFonts w:ascii="Simplified Arabic" w:hAnsi="Simplified Arabic" w:cs="Simplified Arabic"/>
          <w:b/>
          <w:bCs/>
          <w:sz w:val="28"/>
          <w:szCs w:val="28"/>
          <w:rtl/>
        </w:rPr>
        <w:t xml:space="preserve">المشاركة في حماية </w:t>
      </w:r>
      <w:r w:rsidR="00681F21" w:rsidRPr="00200C94">
        <w:rPr>
          <w:rFonts w:ascii="Simplified Arabic" w:hAnsi="Simplified Arabic" w:cs="Simplified Arabic" w:hint="cs"/>
          <w:b/>
          <w:bCs/>
          <w:sz w:val="28"/>
          <w:szCs w:val="28"/>
          <w:rtl/>
        </w:rPr>
        <w:t>البيئة</w:t>
      </w:r>
      <w:r w:rsidR="00681F21" w:rsidRPr="00200C94">
        <w:rPr>
          <w:rFonts w:ascii="Simplified Arabic" w:hAnsi="Simplified Arabic" w:cs="Simplified Arabic"/>
          <w:b/>
          <w:bCs/>
          <w:sz w:val="28"/>
          <w:szCs w:val="28"/>
        </w:rPr>
        <w:t>:</w:t>
      </w:r>
      <w:r w:rsidR="00681F21">
        <w:rPr>
          <w:rFonts w:ascii="Simplified Arabic" w:hAnsi="Simplified Arabic" w:cs="Simplified Arabic" w:hint="cs"/>
          <w:b/>
          <w:bCs/>
          <w:sz w:val="28"/>
          <w:szCs w:val="28"/>
          <w:rtl/>
        </w:rPr>
        <w:t xml:space="preserve"> </w:t>
      </w:r>
      <w:r w:rsidR="00B64A29" w:rsidRPr="00FA7E59">
        <w:rPr>
          <w:rFonts w:ascii="Simplified Arabic" w:hAnsi="Simplified Arabic" w:cs="Simplified Arabic"/>
          <w:color w:val="000000"/>
          <w:sz w:val="28"/>
          <w:szCs w:val="28"/>
          <w:rtl/>
        </w:rPr>
        <w:t xml:space="preserve">وضع البنك عدة سياسات تهدف إلى الحد من </w:t>
      </w:r>
      <w:r w:rsidR="00681F21" w:rsidRPr="00FA7E59">
        <w:rPr>
          <w:rFonts w:ascii="Simplified Arabic" w:hAnsi="Simplified Arabic" w:cs="Simplified Arabic" w:hint="cs"/>
          <w:color w:val="000000"/>
          <w:sz w:val="28"/>
          <w:szCs w:val="28"/>
          <w:rtl/>
        </w:rPr>
        <w:t>التأثيرات</w:t>
      </w:r>
      <w:r w:rsidR="00B64A29" w:rsidRPr="00FA7E59">
        <w:rPr>
          <w:rFonts w:ascii="Simplified Arabic" w:hAnsi="Simplified Arabic" w:cs="Simplified Arabic"/>
          <w:color w:val="000000"/>
          <w:sz w:val="28"/>
          <w:szCs w:val="28"/>
          <w:rtl/>
        </w:rPr>
        <w:t xml:space="preserve"> الضارة على البيئة وتتضمن تلك السياسات</w:t>
      </w:r>
      <w:r w:rsidR="00B64A29" w:rsidRPr="00FA7E59">
        <w:rPr>
          <w:rFonts w:ascii="Simplified Arabic" w:hAnsi="Simplified Arabic" w:cs="Simplified Arabic"/>
          <w:color w:val="000000"/>
          <w:sz w:val="28"/>
          <w:szCs w:val="28"/>
        </w:rPr>
        <w:t>:</w:t>
      </w:r>
      <w:r w:rsidR="00681F21">
        <w:rPr>
          <w:rFonts w:ascii="Simplified Arabic" w:hAnsi="Simplified Arabic" w:cs="Simplified Arabic" w:hint="cs"/>
          <w:color w:val="000000"/>
          <w:sz w:val="28"/>
          <w:szCs w:val="28"/>
          <w:rtl/>
          <w:lang w:bidi="ar-DZ"/>
        </w:rPr>
        <w:t xml:space="preserve"> </w:t>
      </w:r>
      <w:r w:rsidR="00B64A29" w:rsidRPr="00FA7E59">
        <w:rPr>
          <w:rFonts w:ascii="Simplified Arabic" w:hAnsi="Simplified Arabic" w:cs="Simplified Arabic"/>
          <w:color w:val="000000"/>
          <w:sz w:val="28"/>
          <w:szCs w:val="28"/>
          <w:rtl/>
        </w:rPr>
        <w:t>منع التدخين في أي مكان من المباني التابعة للبنك</w:t>
      </w:r>
      <w:r w:rsidR="00D61AE5">
        <w:rPr>
          <w:rFonts w:ascii="Simplified Arabic" w:hAnsi="Simplified Arabic" w:cs="Simplified Arabic" w:hint="cs"/>
          <w:color w:val="000000"/>
          <w:sz w:val="28"/>
          <w:szCs w:val="28"/>
          <w:rtl/>
        </w:rPr>
        <w:t>،</w:t>
      </w:r>
      <w:r w:rsidR="00B64A29" w:rsidRPr="00FA7E59">
        <w:rPr>
          <w:rFonts w:ascii="Simplified Arabic" w:hAnsi="Simplified Arabic" w:cs="Simplified Arabic"/>
          <w:color w:val="000000"/>
          <w:sz w:val="28"/>
          <w:szCs w:val="28"/>
          <w:rtl/>
        </w:rPr>
        <w:t xml:space="preserve"> والحرص على التيقن من عدم توجيه التمويل إلى أية مؤسسة على صلة بتصنيع أو التجارة في التبغ أو السجائر</w:t>
      </w:r>
      <w:r w:rsidR="00D61AE5">
        <w:rPr>
          <w:rFonts w:ascii="Simplified Arabic" w:hAnsi="Simplified Arabic" w:cs="Simplified Arabic" w:hint="cs"/>
          <w:color w:val="000000"/>
          <w:sz w:val="28"/>
          <w:szCs w:val="28"/>
          <w:rtl/>
        </w:rPr>
        <w:t>،</w:t>
      </w:r>
      <w:r w:rsidR="00B64A29" w:rsidRPr="00FA7E59">
        <w:rPr>
          <w:rFonts w:ascii="Simplified Arabic" w:hAnsi="Simplified Arabic" w:cs="Simplified Arabic"/>
          <w:color w:val="000000"/>
          <w:sz w:val="28"/>
          <w:szCs w:val="28"/>
          <w:rtl/>
        </w:rPr>
        <w:t xml:space="preserve"> وكذلك التحول إلى استخدام تقنية البريد الإلكتروني للحد من استخدام الورق</w:t>
      </w:r>
      <w:r w:rsidR="00D61AE5">
        <w:rPr>
          <w:rFonts w:ascii="Simplified Arabic" w:hAnsi="Simplified Arabic" w:cs="Simplified Arabic" w:hint="cs"/>
          <w:color w:val="000000"/>
          <w:sz w:val="28"/>
          <w:szCs w:val="28"/>
          <w:rtl/>
        </w:rPr>
        <w:t>،</w:t>
      </w:r>
      <w:r w:rsidR="00B64A29" w:rsidRPr="00FA7E59">
        <w:rPr>
          <w:rFonts w:ascii="Simplified Arabic" w:hAnsi="Simplified Arabic" w:cs="Simplified Arabic"/>
          <w:color w:val="000000"/>
          <w:sz w:val="28"/>
          <w:szCs w:val="28"/>
          <w:rtl/>
        </w:rPr>
        <w:t xml:space="preserve"> ومنع تمويل السيارات القديمة </w:t>
      </w:r>
      <w:r w:rsidR="00D61AE5">
        <w:rPr>
          <w:rFonts w:ascii="Simplified Arabic" w:hAnsi="Simplified Arabic" w:cs="Simplified Arabic"/>
          <w:color w:val="000000"/>
          <w:sz w:val="28"/>
          <w:szCs w:val="28"/>
          <w:rtl/>
        </w:rPr>
        <w:t>نظراً لتأثيراتها الضارة بالبيئة</w:t>
      </w:r>
      <w:r w:rsidR="00B64A29" w:rsidRPr="00FA7E59">
        <w:rPr>
          <w:rFonts w:ascii="Simplified Arabic" w:hAnsi="Simplified Arabic" w:cs="Simplified Arabic"/>
          <w:color w:val="000000"/>
          <w:sz w:val="28"/>
          <w:szCs w:val="28"/>
          <w:rtl/>
        </w:rPr>
        <w:t xml:space="preserve"> والتأكد من أن التمويل الموجه للمصانع يتفق مع المعايير البيئية والتوجهات الحكومية الداعية إلى الحد من الانبعاثات الضارة</w:t>
      </w:r>
      <w:r w:rsidR="00B64A29" w:rsidRPr="00FA7E59">
        <w:rPr>
          <w:rFonts w:ascii="Simplified Arabic" w:hAnsi="Simplified Arabic" w:cs="Simplified Arabic"/>
          <w:color w:val="000000"/>
          <w:sz w:val="28"/>
          <w:szCs w:val="28"/>
        </w:rPr>
        <w:t>.</w:t>
      </w:r>
    </w:p>
    <w:p w:rsidR="00E126FB" w:rsidRDefault="00E126FB" w:rsidP="00A5066D">
      <w:pPr>
        <w:shd w:val="clear" w:color="auto" w:fill="FFFFFF"/>
        <w:jc w:val="both"/>
        <w:rPr>
          <w:rFonts w:ascii="Simplified Arabic" w:hAnsi="Simplified Arabic" w:cs="Simplified Arabic"/>
          <w:sz w:val="28"/>
          <w:szCs w:val="28"/>
          <w:rtl/>
          <w:lang w:bidi="ar-DZ"/>
        </w:rPr>
      </w:pPr>
    </w:p>
    <w:p w:rsidR="003B6FF0" w:rsidRDefault="003B6FF0" w:rsidP="00555F2C">
      <w:pPr>
        <w:shd w:val="clear" w:color="auto" w:fill="FFFFFF"/>
        <w:jc w:val="both"/>
        <w:rPr>
          <w:rStyle w:val="apple-style-span"/>
          <w:rFonts w:ascii="Simplified Arabic" w:hAnsi="Simplified Arabic" w:cs="Simplified Arabic"/>
          <w:color w:val="000000"/>
          <w:sz w:val="28"/>
          <w:szCs w:val="28"/>
          <w:rtl/>
        </w:rPr>
      </w:pPr>
      <w:r w:rsidRPr="00B45E35">
        <w:rPr>
          <w:rFonts w:ascii="Simplified Arabic" w:hAnsi="Simplified Arabic" w:cs="Simplified Arabic"/>
          <w:b/>
          <w:bCs/>
          <w:sz w:val="28"/>
          <w:szCs w:val="28"/>
          <w:rtl/>
          <w:lang w:bidi="ar-DZ"/>
        </w:rPr>
        <w:lastRenderedPageBreak/>
        <w:t>الخاتمة:</w:t>
      </w:r>
      <w:r w:rsidR="00B45E35" w:rsidRPr="00B45E35">
        <w:rPr>
          <w:rFonts w:ascii="Simplified Arabic" w:hAnsi="Simplified Arabic" w:cs="Simplified Arabic"/>
          <w:b/>
          <w:bCs/>
          <w:sz w:val="28"/>
          <w:szCs w:val="28"/>
          <w:rtl/>
          <w:lang w:bidi="ar-DZ"/>
        </w:rPr>
        <w:t xml:space="preserve"> </w:t>
      </w:r>
      <w:r w:rsidR="0085744F" w:rsidRPr="000D77E7">
        <w:rPr>
          <w:rFonts w:ascii="Simplified Arabic" w:hAnsi="Simplified Arabic" w:cs="Simplified Arabic"/>
          <w:sz w:val="28"/>
          <w:szCs w:val="28"/>
          <w:rtl/>
          <w:lang w:bidi="ar-DZ"/>
        </w:rPr>
        <w:t>ت</w:t>
      </w:r>
      <w:r w:rsidR="0085744F" w:rsidRPr="000D77E7">
        <w:rPr>
          <w:rStyle w:val="apple-style-span"/>
          <w:rFonts w:ascii="Simplified Arabic" w:hAnsi="Simplified Arabic" w:cs="Simplified Arabic"/>
          <w:color w:val="000000"/>
          <w:sz w:val="28"/>
          <w:szCs w:val="28"/>
          <w:rtl/>
        </w:rPr>
        <w:t xml:space="preserve">متاز المسؤولية الاجتماعية </w:t>
      </w:r>
      <w:r w:rsidR="00555F2C">
        <w:rPr>
          <w:rStyle w:val="apple-style-span"/>
          <w:rFonts w:ascii="Simplified Arabic" w:hAnsi="Simplified Arabic" w:cs="Simplified Arabic" w:hint="cs"/>
          <w:color w:val="000000"/>
          <w:sz w:val="28"/>
          <w:szCs w:val="28"/>
          <w:rtl/>
        </w:rPr>
        <w:t>للبنوك</w:t>
      </w:r>
      <w:r w:rsidR="0085744F" w:rsidRPr="000D77E7">
        <w:rPr>
          <w:rStyle w:val="apple-style-span"/>
          <w:rFonts w:ascii="Simplified Arabic" w:hAnsi="Simplified Arabic" w:cs="Simplified Arabic"/>
          <w:color w:val="000000"/>
          <w:sz w:val="28"/>
          <w:szCs w:val="28"/>
          <w:rtl/>
        </w:rPr>
        <w:t xml:space="preserve"> الإسلامية بأنها تعد بمثابة مكسب للمؤسسة وليست تكلفة كما هو الحال في المؤسسات المالية التقليدية</w:t>
      </w:r>
      <w:r w:rsidR="00C14B17">
        <w:rPr>
          <w:rStyle w:val="apple-style-span"/>
          <w:rFonts w:ascii="Simplified Arabic" w:hAnsi="Simplified Arabic" w:cs="Simplified Arabic" w:hint="cs"/>
          <w:color w:val="000000"/>
          <w:sz w:val="28"/>
          <w:szCs w:val="28"/>
          <w:rtl/>
        </w:rPr>
        <w:t>،</w:t>
      </w:r>
      <w:r w:rsidR="0085744F" w:rsidRPr="000D77E7">
        <w:rPr>
          <w:rStyle w:val="apple-style-span"/>
          <w:rFonts w:ascii="Simplified Arabic" w:hAnsi="Simplified Arabic" w:cs="Simplified Arabic"/>
          <w:color w:val="000000"/>
          <w:sz w:val="28"/>
          <w:szCs w:val="28"/>
          <w:rtl/>
        </w:rPr>
        <w:t xml:space="preserve"> ويرجع هذا إلى أن أخلاقيات العمل المصرفي القائم على الشريعة الإسلامية أعطت هذا المفهوم بعداً مختلفاً، كما أعطت طريقة </w:t>
      </w:r>
      <w:r w:rsidR="000D77E7" w:rsidRPr="000D77E7">
        <w:rPr>
          <w:rStyle w:val="apple-style-span"/>
          <w:rFonts w:ascii="Simplified Arabic" w:hAnsi="Simplified Arabic" w:cs="Simplified Arabic"/>
          <w:color w:val="000000"/>
          <w:sz w:val="28"/>
          <w:szCs w:val="28"/>
          <w:rtl/>
        </w:rPr>
        <w:t>إستراتيجية</w:t>
      </w:r>
      <w:r w:rsidR="0085744F" w:rsidRPr="000D77E7">
        <w:rPr>
          <w:rStyle w:val="apple-style-span"/>
          <w:rFonts w:ascii="Simplified Arabic" w:hAnsi="Simplified Arabic" w:cs="Simplified Arabic"/>
          <w:color w:val="000000"/>
          <w:sz w:val="28"/>
          <w:szCs w:val="28"/>
          <w:rtl/>
        </w:rPr>
        <w:t xml:space="preserve"> مهمة للتفكير في الأعمال الخيرية</w:t>
      </w:r>
      <w:r w:rsidR="0085744F" w:rsidRPr="000D77E7">
        <w:rPr>
          <w:rStyle w:val="apple-style-span"/>
          <w:rFonts w:ascii="Simplified Arabic" w:hAnsi="Simplified Arabic" w:cs="Simplified Arabic"/>
          <w:color w:val="000000"/>
          <w:sz w:val="28"/>
          <w:szCs w:val="28"/>
        </w:rPr>
        <w:t>.</w:t>
      </w:r>
    </w:p>
    <w:p w:rsidR="00E126FB" w:rsidRPr="000D77E7" w:rsidRDefault="00E126FB" w:rsidP="00555F2C">
      <w:pPr>
        <w:shd w:val="clear" w:color="auto" w:fill="FFFFFF"/>
        <w:jc w:val="both"/>
        <w:rPr>
          <w:rFonts w:ascii="Simplified Arabic" w:hAnsi="Simplified Arabic" w:cs="Simplified Arabic"/>
          <w:sz w:val="28"/>
          <w:szCs w:val="28"/>
          <w:rtl/>
          <w:lang w:bidi="ar-DZ"/>
        </w:rPr>
      </w:pPr>
    </w:p>
    <w:p w:rsidR="003B6FF0" w:rsidRPr="000D77E7" w:rsidRDefault="003B6FF0" w:rsidP="00D94614">
      <w:pPr>
        <w:jc w:val="both"/>
        <w:rPr>
          <w:rFonts w:ascii="Simplified Arabic" w:hAnsi="Simplified Arabic" w:cs="Simplified Arabic"/>
          <w:sz w:val="28"/>
          <w:szCs w:val="28"/>
          <w:rtl/>
          <w:lang w:bidi="ar-DZ"/>
        </w:rPr>
      </w:pPr>
      <w:r w:rsidRPr="000D77E7">
        <w:rPr>
          <w:rFonts w:ascii="Simplified Arabic" w:hAnsi="Simplified Arabic" w:cs="Simplified Arabic"/>
          <w:b/>
          <w:bCs/>
          <w:sz w:val="28"/>
          <w:szCs w:val="28"/>
          <w:rtl/>
          <w:lang w:bidi="ar-DZ"/>
        </w:rPr>
        <w:t xml:space="preserve">نتائج الدراسة: </w:t>
      </w:r>
      <w:r w:rsidRPr="000D77E7">
        <w:rPr>
          <w:rFonts w:ascii="Simplified Arabic" w:hAnsi="Simplified Arabic" w:cs="Simplified Arabic"/>
          <w:sz w:val="28"/>
          <w:szCs w:val="28"/>
          <w:rtl/>
          <w:lang w:bidi="ar-DZ"/>
        </w:rPr>
        <w:t>ولقد مكنتنا هذه الدراسة من التوصل إلى جملة من النتائج تتمثل في:</w:t>
      </w:r>
    </w:p>
    <w:p w:rsidR="00CA03AF" w:rsidRPr="00172BB5" w:rsidRDefault="00CA03AF" w:rsidP="00D94614">
      <w:pPr>
        <w:jc w:val="lowKashida"/>
        <w:rPr>
          <w:rFonts w:ascii="Simplified Arabic" w:hAnsi="Simplified Arabic" w:cs="Simplified Arabic"/>
          <w:sz w:val="28"/>
          <w:szCs w:val="28"/>
          <w:rtl/>
          <w:lang w:val="fr-FR" w:bidi="ar-DZ"/>
        </w:rPr>
      </w:pPr>
      <w:r>
        <w:rPr>
          <w:rFonts w:cs="Arabic Transparent" w:hint="cs"/>
          <w:sz w:val="28"/>
          <w:szCs w:val="28"/>
          <w:rtl/>
          <w:lang w:bidi="ar-DZ"/>
        </w:rPr>
        <w:t>-</w:t>
      </w:r>
      <w:r w:rsidRPr="00172BB5">
        <w:rPr>
          <w:rFonts w:ascii="Simplified Arabic" w:hAnsi="Simplified Arabic" w:cs="Simplified Arabic"/>
          <w:sz w:val="28"/>
          <w:szCs w:val="28"/>
          <w:rtl/>
          <w:lang w:val="fr-FR" w:bidi="ar-DZ"/>
        </w:rPr>
        <w:t xml:space="preserve">تمتاز البنوك الإسلامية بخصائص هي من سمات ومبادئ المنهج الإسلامي، حيث تبين هذه الخصائص الدور الحقيقي للبنك الإسلامي </w:t>
      </w:r>
      <w:r w:rsidR="00E112C8">
        <w:rPr>
          <w:rFonts w:ascii="Simplified Arabic" w:hAnsi="Simplified Arabic" w:cs="Simplified Arabic"/>
          <w:sz w:val="28"/>
          <w:szCs w:val="28"/>
          <w:rtl/>
          <w:lang w:val="fr-FR" w:bidi="ar-DZ"/>
        </w:rPr>
        <w:t>و</w:t>
      </w:r>
      <w:r w:rsidRPr="00172BB5">
        <w:rPr>
          <w:rFonts w:ascii="Simplified Arabic" w:hAnsi="Simplified Arabic" w:cs="Simplified Arabic"/>
          <w:sz w:val="28"/>
          <w:szCs w:val="28"/>
          <w:rtl/>
          <w:lang w:val="fr-FR" w:bidi="ar-DZ"/>
        </w:rPr>
        <w:t>تشير إلى عمق المنظور الإسلامي للتنمية الاقتصادية والاجتماعية</w:t>
      </w:r>
      <w:r w:rsidR="00E112C8">
        <w:rPr>
          <w:rFonts w:ascii="Simplified Arabic" w:hAnsi="Simplified Arabic" w:cs="Simplified Arabic" w:hint="cs"/>
          <w:sz w:val="28"/>
          <w:szCs w:val="28"/>
          <w:rtl/>
          <w:lang w:val="fr-FR" w:bidi="ar-DZ"/>
        </w:rPr>
        <w:t>.</w:t>
      </w:r>
    </w:p>
    <w:p w:rsidR="003B6FF0" w:rsidRDefault="00AB6766" w:rsidP="002563A8">
      <w:pPr>
        <w:jc w:val="lowKashida"/>
        <w:rPr>
          <w:rFonts w:ascii="Simplified Arabic" w:hAnsi="Simplified Arabic" w:cs="Simplified Arabic"/>
          <w:sz w:val="28"/>
          <w:szCs w:val="28"/>
          <w:rtl/>
          <w:lang w:val="fr-FR" w:bidi="ar-DZ"/>
        </w:rPr>
      </w:pPr>
      <w:r>
        <w:rPr>
          <w:rFonts w:cs="Arabic Transparent" w:hint="cs"/>
          <w:sz w:val="28"/>
          <w:szCs w:val="28"/>
          <w:rtl/>
          <w:lang w:bidi="ar-DZ"/>
        </w:rPr>
        <w:t xml:space="preserve">- </w:t>
      </w:r>
      <w:r w:rsidRPr="00172BB5">
        <w:rPr>
          <w:rFonts w:ascii="Simplified Arabic" w:hAnsi="Simplified Arabic" w:cs="Simplified Arabic"/>
          <w:sz w:val="28"/>
          <w:szCs w:val="28"/>
          <w:rtl/>
          <w:lang w:val="fr-FR" w:bidi="ar-DZ"/>
        </w:rPr>
        <w:t>يعتبر البنك الإسلامي نظام اجتماعي شامل يهدف إلى غرس القيم الإسلامية في المجتمع،</w:t>
      </w:r>
      <w:r>
        <w:rPr>
          <w:rFonts w:ascii="Simplified Arabic" w:hAnsi="Simplified Arabic" w:cs="Simplified Arabic"/>
          <w:sz w:val="28"/>
          <w:szCs w:val="28"/>
          <w:rtl/>
          <w:lang w:val="fr-FR" w:bidi="ar-DZ"/>
        </w:rPr>
        <w:t xml:space="preserve"> في مختلف المعاملات الإنسانية و</w:t>
      </w:r>
      <w:r w:rsidRPr="00172BB5">
        <w:rPr>
          <w:rFonts w:ascii="Simplified Arabic" w:hAnsi="Simplified Arabic" w:cs="Simplified Arabic"/>
          <w:sz w:val="28"/>
          <w:szCs w:val="28"/>
          <w:rtl/>
          <w:lang w:val="fr-FR" w:bidi="ar-DZ"/>
        </w:rPr>
        <w:t>الاقتصادية والاجتماعية.</w:t>
      </w:r>
    </w:p>
    <w:p w:rsidR="002563A8" w:rsidRDefault="002563A8" w:rsidP="002563A8">
      <w:pPr>
        <w:jc w:val="lowKashida"/>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 قيام البنوك الإسلامية بمسؤوليتها الاجتماعية مع مراعاة متطلباتها يعد واجبا دينيا وأخلاقيا تجاه المجتمع. </w:t>
      </w:r>
    </w:p>
    <w:p w:rsidR="00357ABB" w:rsidRDefault="00357ABB" w:rsidP="00357ABB">
      <w:pPr>
        <w:pStyle w:val="NormalWeb"/>
        <w:shd w:val="clear" w:color="auto" w:fill="FFFFFF"/>
        <w:bidi/>
        <w:spacing w:before="0" w:beforeAutospacing="0" w:after="0" w:afterAutospacing="0"/>
        <w:jc w:val="both"/>
        <w:rPr>
          <w:rFonts w:ascii="Simplified Arabic" w:hAnsi="Simplified Arabic" w:cs="Simplified Arabic"/>
          <w:color w:val="000000"/>
          <w:sz w:val="28"/>
          <w:szCs w:val="28"/>
          <w:rtl/>
        </w:rPr>
      </w:pPr>
      <w:r>
        <w:rPr>
          <w:rFonts w:ascii="Simplified Arabic" w:hAnsi="Simplified Arabic" w:cs="Simplified Arabic" w:hint="cs"/>
          <w:sz w:val="28"/>
          <w:szCs w:val="28"/>
          <w:rtl/>
          <w:lang w:bidi="ar-DZ"/>
        </w:rPr>
        <w:t xml:space="preserve">- </w:t>
      </w:r>
      <w:r>
        <w:rPr>
          <w:rFonts w:ascii="Simplified Arabic" w:hAnsi="Simplified Arabic" w:cs="Simplified Arabic" w:hint="cs"/>
          <w:color w:val="000000"/>
          <w:sz w:val="28"/>
          <w:szCs w:val="28"/>
          <w:rtl/>
        </w:rPr>
        <w:t>من خلال المسؤولية الاجتماعية تساهم البنوك الإسلامية في</w:t>
      </w:r>
      <w:r w:rsidRPr="00967686">
        <w:rPr>
          <w:rFonts w:ascii="Simplified Arabic" w:hAnsi="Simplified Arabic" w:cs="Simplified Arabic"/>
          <w:color w:val="000000"/>
          <w:sz w:val="28"/>
          <w:szCs w:val="28"/>
          <w:rtl/>
        </w:rPr>
        <w:t xml:space="preserve"> تمويل مشروعات الرعاية الصحية والاجتماعية، وزيادة الوعي الادخاري لدى أفراد المجتمع، من خلال سهولة الوصول إلى الأوعية والأدوات الادخارية، والمساهمة في التأهيل العلمي والقضاء على الأمية، وزيادة الوعي المصرفي لأبناء المجتمع.</w:t>
      </w:r>
    </w:p>
    <w:p w:rsidR="00E126FB" w:rsidRPr="00357ABB" w:rsidRDefault="00E126FB" w:rsidP="00E126FB">
      <w:pPr>
        <w:pStyle w:val="NormalWeb"/>
        <w:shd w:val="clear" w:color="auto" w:fill="FFFFFF"/>
        <w:bidi/>
        <w:spacing w:before="0" w:beforeAutospacing="0" w:after="0" w:afterAutospacing="0"/>
        <w:jc w:val="both"/>
        <w:rPr>
          <w:color w:val="000000"/>
          <w:sz w:val="27"/>
          <w:szCs w:val="27"/>
          <w:rtl/>
        </w:rPr>
      </w:pPr>
    </w:p>
    <w:p w:rsidR="00CA0BC5" w:rsidRDefault="003B6FF0" w:rsidP="00357ABB">
      <w:pPr>
        <w:ind w:right="-720" w:firstLine="70"/>
        <w:jc w:val="both"/>
        <w:rPr>
          <w:rFonts w:cs="Simplified Arabic"/>
          <w:sz w:val="28"/>
          <w:szCs w:val="28"/>
          <w:rtl/>
          <w:lang w:bidi="ar-DZ"/>
        </w:rPr>
      </w:pPr>
      <w:r w:rsidRPr="00B65815">
        <w:rPr>
          <w:rFonts w:cs="Simplified Arabic" w:hint="cs"/>
          <w:b/>
          <w:bCs/>
          <w:sz w:val="28"/>
          <w:szCs w:val="28"/>
          <w:rtl/>
          <w:lang w:bidi="ar-DZ"/>
        </w:rPr>
        <w:t>التوصيات:</w:t>
      </w:r>
      <w:r>
        <w:rPr>
          <w:rFonts w:cs="Simplified Arabic" w:hint="cs"/>
          <w:sz w:val="28"/>
          <w:szCs w:val="28"/>
          <w:rtl/>
          <w:lang w:bidi="ar-DZ"/>
        </w:rPr>
        <w:t xml:space="preserve"> </w:t>
      </w:r>
      <w:r w:rsidRPr="00B65815">
        <w:rPr>
          <w:rFonts w:cs="Simplified Arabic" w:hint="cs"/>
          <w:sz w:val="28"/>
          <w:szCs w:val="28"/>
          <w:rtl/>
          <w:lang w:bidi="ar-DZ"/>
        </w:rPr>
        <w:t>على أساس النتائج المتوصل إليها، يمكنن</w:t>
      </w:r>
      <w:r w:rsidRPr="00B65815">
        <w:rPr>
          <w:rFonts w:cs="Simplified Arabic" w:hint="eastAsia"/>
          <w:sz w:val="28"/>
          <w:szCs w:val="28"/>
          <w:rtl/>
          <w:lang w:bidi="ar-DZ"/>
        </w:rPr>
        <w:t>ا</w:t>
      </w:r>
      <w:r w:rsidRPr="00B65815">
        <w:rPr>
          <w:rFonts w:cs="Simplified Arabic" w:hint="cs"/>
          <w:sz w:val="28"/>
          <w:szCs w:val="28"/>
          <w:rtl/>
          <w:lang w:bidi="ar-DZ"/>
        </w:rPr>
        <w:t xml:space="preserve"> أن نقدم بعض الاقتراحات نوجزها فيما يلي: </w:t>
      </w:r>
    </w:p>
    <w:p w:rsidR="00CA0BC5" w:rsidRDefault="00CA0BC5" w:rsidP="00977F7A">
      <w:pPr>
        <w:ind w:firstLine="70"/>
        <w:jc w:val="both"/>
        <w:rPr>
          <w:rFonts w:cs="Simplified Arabic"/>
          <w:sz w:val="28"/>
          <w:szCs w:val="28"/>
          <w:rtl/>
          <w:lang w:bidi="ar-DZ"/>
        </w:rPr>
      </w:pPr>
      <w:r>
        <w:rPr>
          <w:rFonts w:cs="Simplified Arabic" w:hint="cs"/>
          <w:sz w:val="28"/>
          <w:szCs w:val="28"/>
          <w:rtl/>
          <w:lang w:bidi="ar-DZ"/>
        </w:rPr>
        <w:t xml:space="preserve">- ضرورة تبني البنوك </w:t>
      </w:r>
      <w:r w:rsidR="00977F7A">
        <w:rPr>
          <w:rFonts w:cs="Simplified Arabic" w:hint="cs"/>
          <w:sz w:val="28"/>
          <w:szCs w:val="28"/>
          <w:rtl/>
          <w:lang w:bidi="ar-DZ"/>
        </w:rPr>
        <w:t>الإسلامية منظومة متنوعة وشاملة من البرامج الاجتماعية في إطار إستراتيجية تؤسس وتعمق ثقافة المسؤولية الاجتماعية تتواكب وقضايا واحتياجات المجتمع وأفراده.</w:t>
      </w:r>
    </w:p>
    <w:p w:rsidR="009D296D" w:rsidRDefault="009D296D" w:rsidP="005B0038">
      <w:pPr>
        <w:jc w:val="both"/>
        <w:rPr>
          <w:rStyle w:val="apple-style-span"/>
          <w:rFonts w:ascii="Simplified Arabic" w:hAnsi="Simplified Arabic" w:cs="Simplified Arabic"/>
          <w:color w:val="000000"/>
          <w:sz w:val="28"/>
          <w:szCs w:val="28"/>
          <w:shd w:val="clear" w:color="auto" w:fill="FFFFFF"/>
          <w:rtl/>
        </w:rPr>
      </w:pPr>
      <w:r>
        <w:rPr>
          <w:rStyle w:val="apple-style-span"/>
          <w:rFonts w:ascii="Arabic Transparent" w:hAnsi="Arabic Transparent" w:cs="Arabic Transparent" w:hint="cs"/>
          <w:color w:val="000000"/>
          <w:sz w:val="27"/>
          <w:szCs w:val="27"/>
          <w:shd w:val="clear" w:color="auto" w:fill="FFFFFF"/>
          <w:rtl/>
          <w:lang w:bidi="ar-DZ"/>
        </w:rPr>
        <w:t>-</w:t>
      </w:r>
      <w:r w:rsidRPr="009D296D">
        <w:rPr>
          <w:rStyle w:val="apple-style-span"/>
          <w:rFonts w:ascii="Simplified Arabic" w:hAnsi="Simplified Arabic" w:cs="Simplified Arabic"/>
          <w:color w:val="000000"/>
          <w:sz w:val="28"/>
          <w:szCs w:val="28"/>
          <w:shd w:val="clear" w:color="auto" w:fill="FFFFFF"/>
          <w:rtl/>
        </w:rPr>
        <w:t>ضرورة ملازمة التنمية الاجتماعية للتنمية الاقتصادية في الاقتصاد الإسلامي، وأن الإنسان هو أساس التنمية، فبالإنسان تقوم التنمية، وهو المستهدف بها، ومن هنا لا بد من تحديد الإطار العملي للمسؤولية الاجتماعية لل</w:t>
      </w:r>
      <w:r>
        <w:rPr>
          <w:rStyle w:val="apple-style-span"/>
          <w:rFonts w:ascii="Simplified Arabic" w:hAnsi="Simplified Arabic" w:cs="Simplified Arabic" w:hint="cs"/>
          <w:color w:val="000000"/>
          <w:sz w:val="28"/>
          <w:szCs w:val="28"/>
          <w:shd w:val="clear" w:color="auto" w:fill="FFFFFF"/>
          <w:rtl/>
        </w:rPr>
        <w:t>بنوك</w:t>
      </w:r>
      <w:r w:rsidRPr="009D296D">
        <w:rPr>
          <w:rStyle w:val="apple-style-span"/>
          <w:rFonts w:ascii="Simplified Arabic" w:hAnsi="Simplified Arabic" w:cs="Simplified Arabic"/>
          <w:color w:val="000000"/>
          <w:sz w:val="28"/>
          <w:szCs w:val="28"/>
          <w:shd w:val="clear" w:color="auto" w:fill="FFFFFF"/>
          <w:rtl/>
        </w:rPr>
        <w:t xml:space="preserve"> الإسلامية،</w:t>
      </w:r>
      <w:r w:rsidR="00E71D99">
        <w:rPr>
          <w:rStyle w:val="apple-style-span"/>
          <w:rFonts w:ascii="Simplified Arabic" w:hAnsi="Simplified Arabic" w:cs="Simplified Arabic" w:hint="cs"/>
          <w:color w:val="000000"/>
          <w:sz w:val="28"/>
          <w:szCs w:val="28"/>
          <w:shd w:val="clear" w:color="auto" w:fill="FFFFFF"/>
          <w:rtl/>
        </w:rPr>
        <w:t xml:space="preserve"> </w:t>
      </w:r>
      <w:r w:rsidR="00E71D99" w:rsidRPr="00E71D99">
        <w:rPr>
          <w:rStyle w:val="apple-style-span"/>
          <w:rFonts w:ascii="Simplified Arabic" w:hAnsi="Simplified Arabic" w:cs="Simplified Arabic"/>
          <w:color w:val="000000"/>
          <w:sz w:val="28"/>
          <w:szCs w:val="28"/>
          <w:shd w:val="clear" w:color="auto" w:fill="FFFFFF"/>
          <w:rtl/>
        </w:rPr>
        <w:t xml:space="preserve">بالعمل على تنمية حقوق الملكية باستمرار، وتحقيق المركز التنافسي المناسب </w:t>
      </w:r>
      <w:r w:rsidR="00E71D99">
        <w:rPr>
          <w:rStyle w:val="apple-style-span"/>
          <w:rFonts w:ascii="Simplified Arabic" w:hAnsi="Simplified Arabic" w:cs="Simplified Arabic" w:hint="cs"/>
          <w:color w:val="000000"/>
          <w:sz w:val="28"/>
          <w:szCs w:val="28"/>
          <w:shd w:val="clear" w:color="auto" w:fill="FFFFFF"/>
          <w:rtl/>
        </w:rPr>
        <w:t>ل</w:t>
      </w:r>
      <w:r w:rsidR="00E71D99" w:rsidRPr="00E71D99">
        <w:rPr>
          <w:rStyle w:val="apple-style-span"/>
          <w:rFonts w:ascii="Simplified Arabic" w:hAnsi="Simplified Arabic" w:cs="Simplified Arabic"/>
          <w:color w:val="000000"/>
          <w:sz w:val="28"/>
          <w:szCs w:val="28"/>
          <w:shd w:val="clear" w:color="auto" w:fill="FFFFFF"/>
          <w:rtl/>
        </w:rPr>
        <w:t>ل</w:t>
      </w:r>
      <w:r w:rsidR="00E71D99">
        <w:rPr>
          <w:rStyle w:val="apple-style-span"/>
          <w:rFonts w:ascii="Simplified Arabic" w:hAnsi="Simplified Arabic" w:cs="Simplified Arabic" w:hint="cs"/>
          <w:color w:val="000000"/>
          <w:sz w:val="28"/>
          <w:szCs w:val="28"/>
          <w:shd w:val="clear" w:color="auto" w:fill="FFFFFF"/>
          <w:rtl/>
        </w:rPr>
        <w:t>بنك</w:t>
      </w:r>
      <w:r w:rsidR="00E71D99">
        <w:rPr>
          <w:rStyle w:val="apple-style-span"/>
          <w:rFonts w:ascii="Simplified Arabic" w:hAnsi="Simplified Arabic" w:cs="Simplified Arabic"/>
          <w:color w:val="000000"/>
          <w:sz w:val="28"/>
          <w:szCs w:val="28"/>
          <w:shd w:val="clear" w:color="auto" w:fill="FFFFFF"/>
          <w:rtl/>
        </w:rPr>
        <w:t xml:space="preserve"> الإسلامي، وتطوير مجالات </w:t>
      </w:r>
      <w:r w:rsidR="00E71D99" w:rsidRPr="00E71D99">
        <w:rPr>
          <w:rStyle w:val="apple-style-span"/>
          <w:rFonts w:ascii="Simplified Arabic" w:hAnsi="Simplified Arabic" w:cs="Simplified Arabic"/>
          <w:color w:val="000000"/>
          <w:sz w:val="28"/>
          <w:szCs w:val="28"/>
          <w:shd w:val="clear" w:color="auto" w:fill="FFFFFF"/>
          <w:rtl/>
        </w:rPr>
        <w:t>استثمار</w:t>
      </w:r>
      <w:r w:rsidR="00E71D99">
        <w:rPr>
          <w:rStyle w:val="apple-style-span"/>
          <w:rFonts w:ascii="Simplified Arabic" w:hAnsi="Simplified Arabic" w:cs="Simplified Arabic" w:hint="cs"/>
          <w:color w:val="000000"/>
          <w:sz w:val="28"/>
          <w:szCs w:val="28"/>
          <w:shd w:val="clear" w:color="auto" w:fill="FFFFFF"/>
          <w:rtl/>
        </w:rPr>
        <w:t>ه.</w:t>
      </w:r>
    </w:p>
    <w:p w:rsidR="00A93468" w:rsidRDefault="00A93468" w:rsidP="001361A9">
      <w:pPr>
        <w:jc w:val="both"/>
        <w:rPr>
          <w:rFonts w:ascii="Simplified Arabic" w:hAnsi="Simplified Arabic" w:cs="Simplified Arabic"/>
          <w:sz w:val="28"/>
          <w:szCs w:val="28"/>
          <w:rtl/>
        </w:rPr>
      </w:pPr>
      <w:r>
        <w:rPr>
          <w:rStyle w:val="apple-style-span"/>
          <w:rFonts w:ascii="Simplified Arabic" w:hAnsi="Simplified Arabic" w:cs="Simplified Arabic" w:hint="cs"/>
          <w:color w:val="000000"/>
          <w:sz w:val="28"/>
          <w:szCs w:val="28"/>
          <w:shd w:val="clear" w:color="auto" w:fill="FFFFFF"/>
          <w:rtl/>
        </w:rPr>
        <w:t xml:space="preserve">- </w:t>
      </w:r>
      <w:r w:rsidRPr="00A93468">
        <w:rPr>
          <w:rStyle w:val="apple-style-span"/>
          <w:rFonts w:ascii="Simplified Arabic" w:hAnsi="Simplified Arabic" w:cs="Simplified Arabic"/>
          <w:color w:val="000000"/>
          <w:sz w:val="28"/>
          <w:szCs w:val="28"/>
          <w:shd w:val="clear" w:color="auto" w:fill="FFFFFF"/>
          <w:rtl/>
        </w:rPr>
        <w:t xml:space="preserve">يجب أن تكون هناك </w:t>
      </w:r>
      <w:r w:rsidRPr="001361A9">
        <w:rPr>
          <w:rFonts w:ascii="Simplified Arabic" w:hAnsi="Simplified Arabic" w:cs="Simplified Arabic"/>
          <w:sz w:val="28"/>
          <w:szCs w:val="28"/>
          <w:rtl/>
        </w:rPr>
        <w:t>مسؤولية اجتماعية للبنوك الإسلامية تجاه العاملين بها وذلك بتفعيل نظام المشاركة في الأرباح، وإمكانية امتلاكهم لبعض أسهم البنوك، وتوفير بيئة عمل مناسبة من حيث التدريب والتطوير.</w:t>
      </w:r>
    </w:p>
    <w:p w:rsidR="009312F1" w:rsidRPr="006B2D90" w:rsidRDefault="009312F1" w:rsidP="00FC47AC">
      <w:pPr>
        <w:jc w:val="both"/>
        <w:rPr>
          <w:rStyle w:val="apple-style-span"/>
          <w:rFonts w:ascii="Simplified Arabic" w:hAnsi="Simplified Arabic" w:cs="Simplified Arabic"/>
          <w:color w:val="000000"/>
          <w:sz w:val="28"/>
          <w:szCs w:val="28"/>
          <w:shd w:val="clear" w:color="auto" w:fill="FFFFFF"/>
          <w:rtl/>
        </w:rPr>
      </w:pPr>
      <w:r w:rsidRPr="006B2D90">
        <w:rPr>
          <w:rFonts w:ascii="Simplified Arabic" w:hAnsi="Simplified Arabic" w:cs="Simplified Arabic"/>
          <w:sz w:val="28"/>
          <w:szCs w:val="28"/>
          <w:rtl/>
        </w:rPr>
        <w:t xml:space="preserve">- </w:t>
      </w:r>
      <w:r w:rsidR="00FC47AC" w:rsidRPr="006B2D90">
        <w:rPr>
          <w:rStyle w:val="apple-style-span"/>
          <w:rFonts w:ascii="Simplified Arabic" w:hAnsi="Simplified Arabic" w:cs="Simplified Arabic"/>
          <w:color w:val="000000"/>
          <w:sz w:val="28"/>
          <w:szCs w:val="28"/>
          <w:shd w:val="clear" w:color="auto" w:fill="FFFFFF"/>
          <w:rtl/>
        </w:rPr>
        <w:t>إن</w:t>
      </w:r>
      <w:r w:rsidRPr="006B2D90">
        <w:rPr>
          <w:rStyle w:val="apple-style-span"/>
          <w:rFonts w:ascii="Simplified Arabic" w:hAnsi="Simplified Arabic" w:cs="Simplified Arabic"/>
          <w:color w:val="000000"/>
          <w:sz w:val="28"/>
          <w:szCs w:val="28"/>
          <w:shd w:val="clear" w:color="auto" w:fill="FFFFFF"/>
          <w:rtl/>
        </w:rPr>
        <w:t xml:space="preserve"> ابتكار</w:t>
      </w:r>
      <w:r w:rsidR="00FC47AC" w:rsidRPr="006B2D90">
        <w:rPr>
          <w:rStyle w:val="apple-style-span"/>
          <w:rFonts w:ascii="Simplified Arabic" w:hAnsi="Simplified Arabic" w:cs="Simplified Arabic"/>
          <w:color w:val="000000"/>
          <w:sz w:val="28"/>
          <w:szCs w:val="28"/>
          <w:shd w:val="clear" w:color="auto" w:fill="FFFFFF"/>
          <w:rtl/>
        </w:rPr>
        <w:t xml:space="preserve"> وتجديد</w:t>
      </w:r>
      <w:r w:rsidRPr="006B2D90">
        <w:rPr>
          <w:rStyle w:val="apple-style-span"/>
          <w:rFonts w:ascii="Simplified Arabic" w:hAnsi="Simplified Arabic" w:cs="Simplified Arabic"/>
          <w:color w:val="000000"/>
          <w:sz w:val="28"/>
          <w:szCs w:val="28"/>
          <w:shd w:val="clear" w:color="auto" w:fill="FFFFFF"/>
          <w:rtl/>
        </w:rPr>
        <w:t xml:space="preserve"> منتجات مصرفية تعكس المسؤولية الاجتماعية لل</w:t>
      </w:r>
      <w:r w:rsidR="00FC47AC" w:rsidRPr="006B2D90">
        <w:rPr>
          <w:rStyle w:val="apple-style-span"/>
          <w:rFonts w:ascii="Simplified Arabic" w:hAnsi="Simplified Arabic" w:cs="Simplified Arabic"/>
          <w:color w:val="000000"/>
          <w:sz w:val="28"/>
          <w:szCs w:val="28"/>
          <w:shd w:val="clear" w:color="auto" w:fill="FFFFFF"/>
          <w:rtl/>
        </w:rPr>
        <w:t>بنوك</w:t>
      </w:r>
      <w:r w:rsidRPr="006B2D90">
        <w:rPr>
          <w:rStyle w:val="apple-style-span"/>
          <w:rFonts w:ascii="Simplified Arabic" w:hAnsi="Simplified Arabic" w:cs="Simplified Arabic"/>
          <w:color w:val="000000"/>
          <w:sz w:val="28"/>
          <w:szCs w:val="28"/>
          <w:shd w:val="clear" w:color="auto" w:fill="FFFFFF"/>
          <w:rtl/>
        </w:rPr>
        <w:t xml:space="preserve"> الإسلامية، </w:t>
      </w:r>
      <w:r w:rsidR="00FC47AC" w:rsidRPr="006B2D90">
        <w:rPr>
          <w:rStyle w:val="apple-style-span"/>
          <w:rFonts w:ascii="Simplified Arabic" w:hAnsi="Simplified Arabic" w:cs="Simplified Arabic"/>
          <w:color w:val="000000"/>
          <w:sz w:val="28"/>
          <w:szCs w:val="28"/>
          <w:shd w:val="clear" w:color="auto" w:fill="FFFFFF"/>
          <w:rtl/>
        </w:rPr>
        <w:t>حتى لا يقتصر</w:t>
      </w:r>
      <w:r w:rsidRPr="006B2D90">
        <w:rPr>
          <w:rStyle w:val="apple-style-span"/>
          <w:rFonts w:ascii="Simplified Arabic" w:hAnsi="Simplified Arabic" w:cs="Simplified Arabic"/>
          <w:color w:val="000000"/>
          <w:sz w:val="28"/>
          <w:szCs w:val="28"/>
          <w:shd w:val="clear" w:color="auto" w:fill="FFFFFF"/>
          <w:rtl/>
        </w:rPr>
        <w:t xml:space="preserve"> تمويل</w:t>
      </w:r>
      <w:r w:rsidR="00FC47AC" w:rsidRPr="006B2D90">
        <w:rPr>
          <w:rStyle w:val="apple-style-span"/>
          <w:rFonts w:ascii="Simplified Arabic" w:hAnsi="Simplified Arabic" w:cs="Simplified Arabic"/>
          <w:color w:val="000000"/>
          <w:sz w:val="28"/>
          <w:szCs w:val="28"/>
          <w:shd w:val="clear" w:color="auto" w:fill="FFFFFF"/>
          <w:rtl/>
        </w:rPr>
        <w:t>ها على</w:t>
      </w:r>
      <w:r w:rsidRPr="006B2D90">
        <w:rPr>
          <w:rStyle w:val="apple-style-span"/>
          <w:rFonts w:ascii="Simplified Arabic" w:hAnsi="Simplified Arabic" w:cs="Simplified Arabic"/>
          <w:color w:val="000000"/>
          <w:sz w:val="28"/>
          <w:szCs w:val="28"/>
          <w:shd w:val="clear" w:color="auto" w:fill="FFFFFF"/>
          <w:rtl/>
        </w:rPr>
        <w:t xml:space="preserve"> الأنشطة الخدمية والتجزئة المصرفية، وأن تتجه لتمويل المشروعات الإنتاجية ذات النفع </w:t>
      </w:r>
      <w:r w:rsidRPr="006B2D90">
        <w:rPr>
          <w:rStyle w:val="apple-style-span"/>
          <w:rFonts w:ascii="Simplified Arabic" w:hAnsi="Simplified Arabic" w:cs="Simplified Arabic"/>
          <w:color w:val="000000"/>
          <w:sz w:val="28"/>
          <w:szCs w:val="28"/>
          <w:shd w:val="clear" w:color="auto" w:fill="FFFFFF"/>
          <w:rtl/>
        </w:rPr>
        <w:lastRenderedPageBreak/>
        <w:t>الاجتماعي، وأن تهتم بتقديم خدماتها المصرفية والتمويلية للم</w:t>
      </w:r>
      <w:r w:rsidR="00FC47AC" w:rsidRPr="006B2D90">
        <w:rPr>
          <w:rStyle w:val="apple-style-span"/>
          <w:rFonts w:ascii="Simplified Arabic" w:hAnsi="Simplified Arabic" w:cs="Simplified Arabic"/>
          <w:color w:val="000000"/>
          <w:sz w:val="28"/>
          <w:szCs w:val="28"/>
          <w:shd w:val="clear" w:color="auto" w:fill="FFFFFF"/>
          <w:rtl/>
        </w:rPr>
        <w:t>ؤسسات</w:t>
      </w:r>
      <w:r w:rsidRPr="006B2D90">
        <w:rPr>
          <w:rStyle w:val="apple-style-span"/>
          <w:rFonts w:ascii="Simplified Arabic" w:hAnsi="Simplified Arabic" w:cs="Simplified Arabic"/>
          <w:color w:val="000000"/>
          <w:sz w:val="28"/>
          <w:szCs w:val="28"/>
          <w:shd w:val="clear" w:color="auto" w:fill="FFFFFF"/>
          <w:rtl/>
        </w:rPr>
        <w:t xml:space="preserve"> الصغيرة والمتوسطة</w:t>
      </w:r>
      <w:r w:rsidR="00FC47AC" w:rsidRPr="006B2D90">
        <w:rPr>
          <w:rStyle w:val="apple-style-span"/>
          <w:rFonts w:ascii="Simplified Arabic" w:hAnsi="Simplified Arabic" w:cs="Simplified Arabic"/>
          <w:color w:val="000000"/>
          <w:sz w:val="28"/>
          <w:szCs w:val="28"/>
          <w:shd w:val="clear" w:color="auto" w:fill="FFFFFF"/>
          <w:rtl/>
        </w:rPr>
        <w:t>،</w:t>
      </w:r>
      <w:r w:rsidRPr="006B2D90">
        <w:rPr>
          <w:rStyle w:val="apple-style-span"/>
          <w:rFonts w:ascii="Simplified Arabic" w:hAnsi="Simplified Arabic" w:cs="Simplified Arabic"/>
          <w:color w:val="000000"/>
          <w:sz w:val="28"/>
          <w:szCs w:val="28"/>
          <w:shd w:val="clear" w:color="auto" w:fill="FFFFFF"/>
          <w:rtl/>
        </w:rPr>
        <w:t xml:space="preserve"> وبذلك تكون هناك علاقة طردية بين تطوير منتجات المصارف الإسلامية ومسؤوليتها الاجتماعية</w:t>
      </w:r>
      <w:r w:rsidRPr="006B2D90">
        <w:rPr>
          <w:rStyle w:val="apple-style-span"/>
          <w:rFonts w:ascii="Simplified Arabic" w:hAnsi="Simplified Arabic" w:cs="Simplified Arabic"/>
          <w:color w:val="000000"/>
          <w:sz w:val="28"/>
          <w:szCs w:val="28"/>
          <w:shd w:val="clear" w:color="auto" w:fill="FFFFFF"/>
        </w:rPr>
        <w:t>.</w:t>
      </w:r>
    </w:p>
    <w:p w:rsidR="009312F1" w:rsidRDefault="009312F1" w:rsidP="00D973A6">
      <w:pPr>
        <w:jc w:val="both"/>
        <w:rPr>
          <w:rStyle w:val="apple-style-span"/>
          <w:rFonts w:ascii="Simplified Arabic" w:hAnsi="Simplified Arabic" w:cs="Simplified Arabic"/>
          <w:color w:val="000000"/>
          <w:sz w:val="28"/>
          <w:szCs w:val="28"/>
          <w:shd w:val="clear" w:color="auto" w:fill="FFFFFF"/>
          <w:rtl/>
        </w:rPr>
      </w:pPr>
      <w:r w:rsidRPr="006B2D90">
        <w:rPr>
          <w:rStyle w:val="apple-style-span"/>
          <w:rFonts w:ascii="Simplified Arabic" w:hAnsi="Simplified Arabic" w:cs="Simplified Arabic"/>
          <w:color w:val="000000"/>
          <w:sz w:val="28"/>
          <w:szCs w:val="28"/>
          <w:shd w:val="clear" w:color="auto" w:fill="FFFFFF"/>
          <w:rtl/>
        </w:rPr>
        <w:t xml:space="preserve">-  </w:t>
      </w:r>
      <w:r w:rsidR="00FC47AC" w:rsidRPr="006B2D90">
        <w:rPr>
          <w:rStyle w:val="apple-style-span"/>
          <w:rFonts w:ascii="Simplified Arabic" w:hAnsi="Simplified Arabic" w:cs="Simplified Arabic"/>
          <w:color w:val="000000"/>
          <w:sz w:val="28"/>
          <w:szCs w:val="28"/>
          <w:shd w:val="clear" w:color="auto" w:fill="FFFFFF"/>
          <w:rtl/>
        </w:rPr>
        <w:t>إن</w:t>
      </w:r>
      <w:r w:rsidRPr="006B2D90">
        <w:rPr>
          <w:rStyle w:val="apple-style-span"/>
          <w:rFonts w:ascii="Simplified Arabic" w:hAnsi="Simplified Arabic" w:cs="Simplified Arabic"/>
          <w:color w:val="000000"/>
          <w:sz w:val="28"/>
          <w:szCs w:val="28"/>
          <w:shd w:val="clear" w:color="auto" w:fill="FFFFFF"/>
          <w:rtl/>
        </w:rPr>
        <w:t xml:space="preserve"> التطورات الاقتصادية والاجتما</w:t>
      </w:r>
      <w:r w:rsidR="00D973A6" w:rsidRPr="006B2D90">
        <w:rPr>
          <w:rStyle w:val="apple-style-span"/>
          <w:rFonts w:ascii="Simplified Arabic" w:hAnsi="Simplified Arabic" w:cs="Simplified Arabic"/>
          <w:color w:val="000000"/>
          <w:sz w:val="28"/>
          <w:szCs w:val="28"/>
          <w:shd w:val="clear" w:color="auto" w:fill="FFFFFF"/>
          <w:rtl/>
        </w:rPr>
        <w:t>عية</w:t>
      </w:r>
      <w:r w:rsidRPr="006B2D90">
        <w:rPr>
          <w:rStyle w:val="apple-style-span"/>
          <w:rFonts w:ascii="Simplified Arabic" w:hAnsi="Simplified Arabic" w:cs="Simplified Arabic"/>
          <w:color w:val="000000"/>
          <w:sz w:val="28"/>
          <w:szCs w:val="28"/>
          <w:shd w:val="clear" w:color="auto" w:fill="FFFFFF"/>
          <w:rtl/>
        </w:rPr>
        <w:t>، تفرض على ال</w:t>
      </w:r>
      <w:r w:rsidR="00D973A6" w:rsidRPr="006B2D90">
        <w:rPr>
          <w:rStyle w:val="apple-style-span"/>
          <w:rFonts w:ascii="Simplified Arabic" w:hAnsi="Simplified Arabic" w:cs="Simplified Arabic"/>
          <w:color w:val="000000"/>
          <w:sz w:val="28"/>
          <w:szCs w:val="28"/>
          <w:shd w:val="clear" w:color="auto" w:fill="FFFFFF"/>
          <w:rtl/>
        </w:rPr>
        <w:t>بنوك</w:t>
      </w:r>
      <w:r w:rsidRPr="006B2D90">
        <w:rPr>
          <w:rStyle w:val="apple-style-span"/>
          <w:rFonts w:ascii="Simplified Arabic" w:hAnsi="Simplified Arabic" w:cs="Simplified Arabic"/>
          <w:color w:val="000000"/>
          <w:sz w:val="28"/>
          <w:szCs w:val="28"/>
          <w:shd w:val="clear" w:color="auto" w:fill="FFFFFF"/>
          <w:rtl/>
        </w:rPr>
        <w:t xml:space="preserve"> الإسلامية تحديات جديدة، وعلى ال</w:t>
      </w:r>
      <w:r w:rsidR="00D973A6" w:rsidRPr="006B2D90">
        <w:rPr>
          <w:rStyle w:val="apple-style-span"/>
          <w:rFonts w:ascii="Simplified Arabic" w:hAnsi="Simplified Arabic" w:cs="Simplified Arabic"/>
          <w:color w:val="000000"/>
          <w:sz w:val="28"/>
          <w:szCs w:val="28"/>
          <w:shd w:val="clear" w:color="auto" w:fill="FFFFFF"/>
          <w:rtl/>
        </w:rPr>
        <w:t>بنوك</w:t>
      </w:r>
      <w:r w:rsidRPr="006B2D90">
        <w:rPr>
          <w:rStyle w:val="apple-style-span"/>
          <w:rFonts w:ascii="Simplified Arabic" w:hAnsi="Simplified Arabic" w:cs="Simplified Arabic"/>
          <w:color w:val="000000"/>
          <w:sz w:val="28"/>
          <w:szCs w:val="28"/>
          <w:shd w:val="clear" w:color="auto" w:fill="FFFFFF"/>
          <w:rtl/>
        </w:rPr>
        <w:t xml:space="preserve"> أن تواجه هذه التحديات بإرادة تجديدية وبوعي شامل، دون التخلي عن أصولها الفقهية والأخلاقية</w:t>
      </w:r>
      <w:r w:rsidR="00D973A6" w:rsidRPr="006B2D90">
        <w:rPr>
          <w:rStyle w:val="apple-style-span"/>
          <w:rFonts w:ascii="Simplified Arabic" w:hAnsi="Simplified Arabic" w:cs="Simplified Arabic"/>
          <w:color w:val="000000"/>
          <w:sz w:val="28"/>
          <w:szCs w:val="28"/>
          <w:shd w:val="clear" w:color="auto" w:fill="FFFFFF"/>
          <w:rtl/>
        </w:rPr>
        <w:t>.</w:t>
      </w:r>
    </w:p>
    <w:p w:rsidR="00782297" w:rsidRDefault="00EF359E" w:rsidP="0084518A">
      <w:pPr>
        <w:jc w:val="both"/>
        <w:rPr>
          <w:rStyle w:val="apple-style-span"/>
          <w:rFonts w:ascii="Simplified Arabic" w:hAnsi="Simplified Arabic" w:cs="Simplified Arabic"/>
          <w:sz w:val="28"/>
          <w:szCs w:val="28"/>
          <w:shd w:val="clear" w:color="auto" w:fill="FFFFFF"/>
          <w:rtl/>
        </w:rPr>
      </w:pPr>
      <w:r>
        <w:rPr>
          <w:rStyle w:val="apple-style-span"/>
          <w:rFonts w:ascii="Simplified Arabic" w:hAnsi="Simplified Arabic" w:cs="Simplified Arabic" w:hint="cs"/>
          <w:color w:val="000000"/>
          <w:sz w:val="28"/>
          <w:szCs w:val="28"/>
          <w:shd w:val="clear" w:color="auto" w:fill="FFFFFF"/>
          <w:rtl/>
        </w:rPr>
        <w:t xml:space="preserve">- </w:t>
      </w:r>
      <w:r w:rsidRPr="0084518A">
        <w:rPr>
          <w:rStyle w:val="apple-style-span"/>
          <w:rFonts w:ascii="Simplified Arabic" w:hAnsi="Simplified Arabic" w:cs="Simplified Arabic"/>
          <w:sz w:val="28"/>
          <w:szCs w:val="28"/>
          <w:shd w:val="clear" w:color="auto" w:fill="FFFFFF"/>
          <w:rtl/>
        </w:rPr>
        <w:t>من الواجب على البنوك أن تراعي المسؤوليات الاجتماعية الملقاة على عاتقها تجاه المجتمع وألا تغفل عن ذلك عند القيام بإقر</w:t>
      </w:r>
      <w:r w:rsidR="0084518A">
        <w:rPr>
          <w:rStyle w:val="apple-style-span"/>
          <w:rFonts w:ascii="Simplified Arabic" w:hAnsi="Simplified Arabic" w:cs="Simplified Arabic"/>
          <w:sz w:val="28"/>
          <w:szCs w:val="28"/>
          <w:shd w:val="clear" w:color="auto" w:fill="FFFFFF"/>
          <w:rtl/>
        </w:rPr>
        <w:t>ار منتجاتها وتعاملاتها المختلفة</w:t>
      </w:r>
      <w:r w:rsidR="0084518A">
        <w:rPr>
          <w:rStyle w:val="apple-style-span"/>
          <w:rFonts w:ascii="Simplified Arabic" w:hAnsi="Simplified Arabic" w:cs="Simplified Arabic" w:hint="cs"/>
          <w:sz w:val="28"/>
          <w:szCs w:val="28"/>
          <w:shd w:val="clear" w:color="auto" w:fill="FFFFFF"/>
          <w:rtl/>
        </w:rPr>
        <w:t>، ف</w:t>
      </w:r>
      <w:r w:rsidRPr="0084518A">
        <w:rPr>
          <w:rStyle w:val="apple-style-span"/>
          <w:rFonts w:ascii="Simplified Arabic" w:hAnsi="Simplified Arabic" w:cs="Simplified Arabic"/>
          <w:sz w:val="28"/>
          <w:szCs w:val="28"/>
          <w:shd w:val="clear" w:color="auto" w:fill="FFFFFF"/>
          <w:rtl/>
        </w:rPr>
        <w:t>عندما تراعي الجوانب المذكورة سابقاً وتركز على دعم الم</w:t>
      </w:r>
      <w:r w:rsidR="0084518A">
        <w:rPr>
          <w:rStyle w:val="apple-style-span"/>
          <w:rFonts w:ascii="Simplified Arabic" w:hAnsi="Simplified Arabic" w:cs="Simplified Arabic" w:hint="cs"/>
          <w:sz w:val="28"/>
          <w:szCs w:val="28"/>
          <w:shd w:val="clear" w:color="auto" w:fill="FFFFFF"/>
          <w:rtl/>
        </w:rPr>
        <w:t>ؤسسات</w:t>
      </w:r>
      <w:r w:rsidRPr="0084518A">
        <w:rPr>
          <w:rStyle w:val="apple-style-span"/>
          <w:rFonts w:ascii="Simplified Arabic" w:hAnsi="Simplified Arabic" w:cs="Simplified Arabic"/>
          <w:sz w:val="28"/>
          <w:szCs w:val="28"/>
          <w:shd w:val="clear" w:color="auto" w:fill="FFFFFF"/>
          <w:rtl/>
        </w:rPr>
        <w:t xml:space="preserve"> الصغيرة ودعم المشاريع الصناعية في البلد فإن مثل هذا ينمي البلد اقتصادياً ويصب في مصلحة البنوك كما أن له دوراً كبيرا في جانب المسؤولية الاجتماعية يفوق في أهميته تقديم التبرعات والهبات</w:t>
      </w:r>
      <w:r w:rsidR="0084518A">
        <w:rPr>
          <w:rStyle w:val="apple-style-span"/>
          <w:rFonts w:ascii="Simplified Arabic" w:hAnsi="Simplified Arabic" w:cs="Simplified Arabic" w:hint="cs"/>
          <w:sz w:val="28"/>
          <w:szCs w:val="28"/>
          <w:shd w:val="clear" w:color="auto" w:fill="FFFFFF"/>
          <w:rtl/>
        </w:rPr>
        <w:t>.</w:t>
      </w:r>
    </w:p>
    <w:p w:rsidR="000957B0" w:rsidRDefault="000957B0" w:rsidP="00E46CDF">
      <w:pPr>
        <w:jc w:val="both"/>
        <w:rPr>
          <w:rStyle w:val="apple-style-span"/>
          <w:rFonts w:ascii="Simplified Arabic" w:hAnsi="Simplified Arabic" w:cs="Simplified Arabic"/>
          <w:sz w:val="28"/>
          <w:szCs w:val="28"/>
          <w:shd w:val="clear" w:color="auto" w:fill="FFFFFF"/>
          <w:rtl/>
        </w:rPr>
      </w:pPr>
    </w:p>
    <w:p w:rsidR="00FA10ED" w:rsidRPr="00E46CDF" w:rsidRDefault="00290C68" w:rsidP="00E46CDF">
      <w:pPr>
        <w:jc w:val="both"/>
        <w:rPr>
          <w:rFonts w:ascii="Simplified Arabic" w:hAnsi="Simplified Arabic" w:cs="Simplified Arabic"/>
          <w:rtl/>
          <w:lang w:bidi="ar-DZ"/>
        </w:rPr>
      </w:pPr>
      <w:r w:rsidRPr="00E46CDF">
        <w:rPr>
          <w:rFonts w:ascii="Simplified Arabic" w:hAnsi="Simplified Arabic" w:cs="Simplified Arabic"/>
          <w:b/>
          <w:bCs/>
          <w:rtl/>
          <w:lang w:bidi="ar-DZ"/>
        </w:rPr>
        <w:t>الهوامش</w:t>
      </w:r>
      <w:r w:rsidRPr="00E46CDF">
        <w:rPr>
          <w:rFonts w:ascii="Simplified Arabic" w:hAnsi="Simplified Arabic" w:cs="Simplified Arabic"/>
          <w:rtl/>
          <w:lang w:bidi="ar-DZ"/>
        </w:rPr>
        <w:t>:</w:t>
      </w:r>
    </w:p>
    <w:p w:rsidR="005A03AF" w:rsidRPr="00E46CDF" w:rsidRDefault="005A03AF" w:rsidP="00E46CDF">
      <w:pPr>
        <w:jc w:val="both"/>
        <w:rPr>
          <w:rFonts w:ascii="Simplified Arabic" w:hAnsi="Simplified Arabic" w:cs="Simplified Arabic"/>
          <w:rtl/>
          <w:lang w:bidi="ar-DZ"/>
        </w:rPr>
      </w:pPr>
      <w:r w:rsidRPr="00E46CDF">
        <w:rPr>
          <w:rFonts w:ascii="Simplified Arabic" w:hAnsi="Simplified Arabic" w:cs="Simplified Arabic"/>
          <w:sz w:val="20"/>
          <w:szCs w:val="20"/>
          <w:rtl/>
          <w:lang w:bidi="ar-DZ"/>
        </w:rPr>
        <w:t>1-</w:t>
      </w:r>
      <w:r w:rsidR="00C2064B" w:rsidRPr="00E46CDF">
        <w:rPr>
          <w:rFonts w:ascii="Simplified Arabic" w:hAnsi="Simplified Arabic" w:cs="Simplified Arabic"/>
          <w:rtl/>
          <w:lang w:bidi="ar-DZ"/>
        </w:rPr>
        <w:t>عبد الله احمد الطيار، البنوك الإسلامية بين النظرية و التطبيق،</w:t>
      </w:r>
      <w:r w:rsidR="00E46CDF">
        <w:rPr>
          <w:rFonts w:ascii="Simplified Arabic" w:hAnsi="Simplified Arabic" w:cs="Simplified Arabic" w:hint="cs"/>
          <w:rtl/>
          <w:lang w:bidi="ar-DZ"/>
        </w:rPr>
        <w:t xml:space="preserve"> دار الوطن، الإسكندرية، ص</w:t>
      </w:r>
      <w:r w:rsidR="00E46CDF" w:rsidRPr="00541F19">
        <w:rPr>
          <w:rFonts w:ascii="Simplified Arabic" w:hAnsi="Simplified Arabic" w:cs="Simplified Arabic" w:hint="cs"/>
          <w:sz w:val="20"/>
          <w:szCs w:val="20"/>
          <w:rtl/>
          <w:lang w:bidi="ar-DZ"/>
        </w:rPr>
        <w:t>88.</w:t>
      </w:r>
    </w:p>
    <w:p w:rsidR="005A03AF" w:rsidRPr="00E46CDF" w:rsidRDefault="005A03AF" w:rsidP="0039191A">
      <w:pPr>
        <w:jc w:val="both"/>
        <w:rPr>
          <w:rFonts w:ascii="Simplified Arabic" w:hAnsi="Simplified Arabic" w:cs="Simplified Arabic"/>
          <w:rtl/>
          <w:lang w:bidi="ar-DZ"/>
        </w:rPr>
      </w:pPr>
      <w:r w:rsidRPr="0039191A">
        <w:rPr>
          <w:rFonts w:ascii="Simplified Arabic" w:hAnsi="Simplified Arabic" w:cs="Simplified Arabic"/>
          <w:sz w:val="20"/>
          <w:szCs w:val="20"/>
          <w:rtl/>
          <w:lang w:bidi="ar-DZ"/>
        </w:rPr>
        <w:t>2-</w:t>
      </w:r>
      <w:r w:rsidRPr="00E46CDF">
        <w:rPr>
          <w:rFonts w:ascii="Simplified Arabic" w:hAnsi="Simplified Arabic" w:cs="Simplified Arabic"/>
          <w:rtl/>
          <w:lang w:bidi="ar-DZ"/>
        </w:rPr>
        <w:t xml:space="preserve"> محمود سحنون،</w:t>
      </w:r>
      <w:r w:rsidR="0039191A">
        <w:rPr>
          <w:rFonts w:ascii="Simplified Arabic" w:hAnsi="Simplified Arabic" w:cs="Simplified Arabic" w:hint="cs"/>
          <w:rtl/>
          <w:lang w:bidi="ar-DZ"/>
        </w:rPr>
        <w:t xml:space="preserve"> </w:t>
      </w:r>
      <w:r w:rsidR="0039191A">
        <w:rPr>
          <w:rFonts w:ascii="Simplified Arabic" w:hAnsi="Simplified Arabic" w:cs="Simplified Arabic"/>
          <w:rtl/>
          <w:lang w:bidi="ar-DZ"/>
        </w:rPr>
        <w:t>الاقتصاد النقدي و</w:t>
      </w:r>
      <w:r w:rsidRPr="00E46CDF">
        <w:rPr>
          <w:rFonts w:ascii="Simplified Arabic" w:hAnsi="Simplified Arabic" w:cs="Simplified Arabic"/>
          <w:rtl/>
          <w:lang w:bidi="ar-DZ"/>
        </w:rPr>
        <w:t>المصرفي،</w:t>
      </w:r>
      <w:r w:rsidR="0039191A">
        <w:rPr>
          <w:rFonts w:ascii="Simplified Arabic" w:hAnsi="Simplified Arabic" w:cs="Simplified Arabic" w:hint="cs"/>
          <w:rtl/>
          <w:lang w:bidi="ar-DZ"/>
        </w:rPr>
        <w:t xml:space="preserve"> بهاء الدين للنشر، الجزائر، </w:t>
      </w:r>
      <w:r w:rsidR="0039191A" w:rsidRPr="00541F19">
        <w:rPr>
          <w:rFonts w:ascii="Simplified Arabic" w:hAnsi="Simplified Arabic" w:cs="Simplified Arabic" w:hint="cs"/>
          <w:sz w:val="20"/>
          <w:szCs w:val="20"/>
          <w:rtl/>
          <w:lang w:bidi="ar-DZ"/>
        </w:rPr>
        <w:t>2003،</w:t>
      </w:r>
      <w:r w:rsidR="0039191A">
        <w:rPr>
          <w:rFonts w:ascii="Simplified Arabic" w:hAnsi="Simplified Arabic" w:cs="Simplified Arabic" w:hint="cs"/>
          <w:rtl/>
          <w:lang w:bidi="ar-DZ"/>
        </w:rPr>
        <w:t xml:space="preserve"> ص</w:t>
      </w:r>
      <w:r w:rsidR="0039191A" w:rsidRPr="00541F19">
        <w:rPr>
          <w:rFonts w:ascii="Simplified Arabic" w:hAnsi="Simplified Arabic" w:cs="Simplified Arabic" w:hint="cs"/>
          <w:sz w:val="20"/>
          <w:szCs w:val="20"/>
          <w:rtl/>
          <w:lang w:bidi="ar-DZ"/>
        </w:rPr>
        <w:t>96.</w:t>
      </w:r>
    </w:p>
    <w:p w:rsidR="00F66683" w:rsidRPr="00E46CDF" w:rsidRDefault="00F66683" w:rsidP="00D21528">
      <w:pPr>
        <w:jc w:val="both"/>
        <w:rPr>
          <w:rFonts w:ascii="Simplified Arabic" w:hAnsi="Simplified Arabic" w:cs="Simplified Arabic"/>
          <w:rtl/>
          <w:lang w:bidi="ar-DZ"/>
        </w:rPr>
      </w:pPr>
      <w:r w:rsidRPr="00EA6AC5">
        <w:rPr>
          <w:rFonts w:ascii="Simplified Arabic" w:hAnsi="Simplified Arabic" w:cs="Simplified Arabic"/>
          <w:sz w:val="20"/>
          <w:szCs w:val="20"/>
          <w:rtl/>
          <w:lang w:bidi="ar-DZ"/>
        </w:rPr>
        <w:t>3-</w:t>
      </w:r>
      <w:r w:rsidRPr="00E46CDF">
        <w:rPr>
          <w:rFonts w:ascii="Simplified Arabic" w:hAnsi="Simplified Arabic" w:cs="Simplified Arabic"/>
          <w:rtl/>
          <w:lang w:bidi="ar-DZ"/>
        </w:rPr>
        <w:t xml:space="preserve"> عبد النعيم محمد مبارك</w:t>
      </w:r>
      <w:r w:rsidR="00445CDE">
        <w:rPr>
          <w:rFonts w:ascii="Simplified Arabic" w:hAnsi="Simplified Arabic" w:cs="Simplified Arabic" w:hint="cs"/>
          <w:rtl/>
          <w:lang w:bidi="ar-DZ"/>
        </w:rPr>
        <w:t xml:space="preserve"> و</w:t>
      </w:r>
      <w:r w:rsidRPr="00E46CDF">
        <w:rPr>
          <w:rFonts w:ascii="Simplified Arabic" w:hAnsi="Simplified Arabic" w:cs="Simplified Arabic"/>
          <w:rtl/>
          <w:lang w:bidi="ar-DZ"/>
        </w:rPr>
        <w:t>محمود يونس، اقتصاديات</w:t>
      </w:r>
      <w:r w:rsidR="00D21528">
        <w:rPr>
          <w:rFonts w:ascii="Simplified Arabic" w:hAnsi="Simplified Arabic" w:cs="Simplified Arabic"/>
          <w:rtl/>
          <w:lang w:bidi="ar-DZ"/>
        </w:rPr>
        <w:t xml:space="preserve"> النقود والصيرفة و</w:t>
      </w:r>
      <w:r w:rsidRPr="00E46CDF">
        <w:rPr>
          <w:rFonts w:ascii="Simplified Arabic" w:hAnsi="Simplified Arabic" w:cs="Simplified Arabic"/>
          <w:rtl/>
          <w:lang w:bidi="ar-DZ"/>
        </w:rPr>
        <w:t>التجارة الدولية،</w:t>
      </w:r>
      <w:r w:rsidR="00D21528">
        <w:rPr>
          <w:rFonts w:ascii="Simplified Arabic" w:hAnsi="Simplified Arabic" w:cs="Simplified Arabic" w:hint="cs"/>
          <w:rtl/>
          <w:lang w:bidi="ar-DZ"/>
        </w:rPr>
        <w:t xml:space="preserve"> الدار الجامعية، الإسكندرية، </w:t>
      </w:r>
      <w:r w:rsidR="00D21528" w:rsidRPr="00D21528">
        <w:rPr>
          <w:rFonts w:ascii="Simplified Arabic" w:hAnsi="Simplified Arabic" w:cs="Simplified Arabic" w:hint="cs"/>
          <w:sz w:val="20"/>
          <w:szCs w:val="20"/>
          <w:rtl/>
          <w:lang w:bidi="ar-DZ"/>
        </w:rPr>
        <w:t>1996،</w:t>
      </w:r>
      <w:r w:rsidR="00D21528">
        <w:rPr>
          <w:rFonts w:ascii="Simplified Arabic" w:hAnsi="Simplified Arabic" w:cs="Simplified Arabic" w:hint="cs"/>
          <w:rtl/>
          <w:lang w:bidi="ar-DZ"/>
        </w:rPr>
        <w:t xml:space="preserve"> ص</w:t>
      </w:r>
      <w:r w:rsidR="00D21528" w:rsidRPr="00D21528">
        <w:rPr>
          <w:rFonts w:ascii="Simplified Arabic" w:hAnsi="Simplified Arabic" w:cs="Simplified Arabic" w:hint="cs"/>
          <w:sz w:val="20"/>
          <w:szCs w:val="20"/>
          <w:rtl/>
          <w:lang w:bidi="ar-DZ"/>
        </w:rPr>
        <w:t>173.</w:t>
      </w:r>
    </w:p>
    <w:p w:rsidR="00483B3A" w:rsidRPr="00E46CDF" w:rsidRDefault="00483B3A" w:rsidP="000F767A">
      <w:pPr>
        <w:jc w:val="both"/>
        <w:rPr>
          <w:rFonts w:ascii="Simplified Arabic" w:hAnsi="Simplified Arabic" w:cs="Simplified Arabic"/>
          <w:rtl/>
          <w:lang w:val="fr-FR" w:bidi="ar-DZ"/>
        </w:rPr>
      </w:pPr>
      <w:r w:rsidRPr="00D21528">
        <w:rPr>
          <w:rFonts w:ascii="Simplified Arabic" w:hAnsi="Simplified Arabic" w:cs="Simplified Arabic"/>
          <w:sz w:val="20"/>
          <w:szCs w:val="20"/>
          <w:rtl/>
          <w:lang w:bidi="ar-DZ"/>
        </w:rPr>
        <w:t>4-</w:t>
      </w:r>
      <w:r w:rsidRPr="00E46CDF">
        <w:rPr>
          <w:rFonts w:ascii="Simplified Arabic" w:hAnsi="Simplified Arabic" w:cs="Simplified Arabic"/>
          <w:rtl/>
          <w:lang w:bidi="ar-DZ"/>
        </w:rPr>
        <w:t xml:space="preserve"> جميل احمد ،الدور التنموي للبنوك الإسلامية "دراسة نظرية تطبيقية،</w:t>
      </w:r>
      <w:r w:rsidR="000F767A">
        <w:rPr>
          <w:rFonts w:ascii="Simplified Arabic" w:hAnsi="Simplified Arabic" w:cs="Simplified Arabic" w:hint="cs"/>
          <w:rtl/>
          <w:lang w:bidi="ar-DZ"/>
        </w:rPr>
        <w:t xml:space="preserve"> </w:t>
      </w:r>
      <w:r w:rsidRPr="000F767A">
        <w:rPr>
          <w:rFonts w:ascii="Simplified Arabic" w:hAnsi="Simplified Arabic" w:cs="Simplified Arabic"/>
          <w:sz w:val="20"/>
          <w:szCs w:val="20"/>
          <w:rtl/>
          <w:lang w:bidi="ar-DZ"/>
        </w:rPr>
        <w:t>1980-2000</w:t>
      </w:r>
      <w:r w:rsidR="000F767A" w:rsidRPr="000F767A">
        <w:rPr>
          <w:rFonts w:ascii="Simplified Arabic" w:hAnsi="Simplified Arabic" w:cs="Simplified Arabic" w:hint="cs"/>
          <w:sz w:val="20"/>
          <w:szCs w:val="20"/>
          <w:rtl/>
          <w:lang w:bidi="ar-DZ"/>
        </w:rPr>
        <w:t>،</w:t>
      </w:r>
      <w:r w:rsidR="000F767A">
        <w:rPr>
          <w:rFonts w:ascii="Simplified Arabic" w:hAnsi="Simplified Arabic" w:cs="Simplified Arabic" w:hint="cs"/>
          <w:rtl/>
          <w:lang w:bidi="ar-DZ"/>
        </w:rPr>
        <w:t xml:space="preserve"> </w:t>
      </w:r>
      <w:r w:rsidRPr="00E46CDF">
        <w:rPr>
          <w:rFonts w:ascii="Simplified Arabic" w:hAnsi="Simplified Arabic" w:cs="Simplified Arabic"/>
          <w:rtl/>
          <w:lang w:bidi="ar-DZ"/>
        </w:rPr>
        <w:t>أطروحة مقدمة لنيل شهادة دكتوراه دولة في العلوم الاقتصادية ،تخصص</w:t>
      </w:r>
      <w:r w:rsidR="000F767A">
        <w:rPr>
          <w:rFonts w:ascii="Simplified Arabic" w:hAnsi="Simplified Arabic" w:cs="Simplified Arabic"/>
          <w:rtl/>
          <w:lang w:bidi="ar-DZ"/>
        </w:rPr>
        <w:t xml:space="preserve"> تسيير،كلية العلوم الاقتصادية و</w:t>
      </w:r>
      <w:r w:rsidRPr="00E46CDF">
        <w:rPr>
          <w:rFonts w:ascii="Simplified Arabic" w:hAnsi="Simplified Arabic" w:cs="Simplified Arabic"/>
          <w:rtl/>
          <w:lang w:bidi="ar-DZ"/>
        </w:rPr>
        <w:t>علوم التسيير</w:t>
      </w:r>
      <w:r w:rsidR="000F767A">
        <w:rPr>
          <w:rFonts w:ascii="Simplified Arabic" w:hAnsi="Simplified Arabic" w:cs="Simplified Arabic" w:hint="cs"/>
          <w:rtl/>
          <w:lang w:bidi="ar-DZ"/>
        </w:rPr>
        <w:t>،</w:t>
      </w:r>
      <w:r w:rsidRPr="00E46CDF">
        <w:rPr>
          <w:rFonts w:ascii="Simplified Arabic" w:hAnsi="Simplified Arabic" w:cs="Simplified Arabic"/>
          <w:rtl/>
          <w:lang w:bidi="ar-DZ"/>
        </w:rPr>
        <w:t xml:space="preserve"> جامعة الجزائر،</w:t>
      </w:r>
      <w:r w:rsidR="000F767A" w:rsidRPr="00E46CDF">
        <w:rPr>
          <w:rFonts w:ascii="Simplified Arabic" w:hAnsi="Simplified Arabic" w:cs="Simplified Arabic"/>
          <w:rtl/>
          <w:lang w:bidi="ar-DZ"/>
        </w:rPr>
        <w:t xml:space="preserve"> </w:t>
      </w:r>
      <w:r w:rsidRPr="000F767A">
        <w:rPr>
          <w:rFonts w:ascii="Simplified Arabic" w:hAnsi="Simplified Arabic" w:cs="Simplified Arabic"/>
          <w:sz w:val="20"/>
          <w:szCs w:val="20"/>
          <w:rtl/>
          <w:lang w:bidi="ar-DZ"/>
        </w:rPr>
        <w:t>2006</w:t>
      </w:r>
      <w:r w:rsidR="000F767A" w:rsidRPr="000F767A">
        <w:rPr>
          <w:rFonts w:ascii="Simplified Arabic" w:hAnsi="Simplified Arabic" w:cs="Simplified Arabic"/>
          <w:sz w:val="20"/>
          <w:szCs w:val="20"/>
          <w:rtl/>
          <w:lang w:bidi="ar-DZ"/>
        </w:rPr>
        <w:t>،</w:t>
      </w:r>
      <w:r w:rsidR="000F767A">
        <w:rPr>
          <w:rFonts w:ascii="Simplified Arabic" w:hAnsi="Simplified Arabic" w:cs="Simplified Arabic" w:hint="cs"/>
          <w:rtl/>
          <w:lang w:bidi="ar-DZ"/>
        </w:rPr>
        <w:t xml:space="preserve"> </w:t>
      </w:r>
      <w:r w:rsidR="000F767A">
        <w:rPr>
          <w:rFonts w:ascii="Simplified Arabic" w:hAnsi="Simplified Arabic" w:cs="Simplified Arabic"/>
          <w:rtl/>
          <w:lang w:bidi="ar-DZ"/>
        </w:rPr>
        <w:t>ص</w:t>
      </w:r>
      <w:r w:rsidR="000F767A" w:rsidRPr="000F767A">
        <w:rPr>
          <w:rFonts w:ascii="Simplified Arabic" w:hAnsi="Simplified Arabic" w:cs="Simplified Arabic"/>
          <w:sz w:val="20"/>
          <w:szCs w:val="20"/>
          <w:rtl/>
          <w:lang w:bidi="ar-DZ"/>
        </w:rPr>
        <w:t>81</w:t>
      </w:r>
      <w:r w:rsidRPr="00E46CDF">
        <w:rPr>
          <w:rFonts w:ascii="Simplified Arabic" w:hAnsi="Simplified Arabic" w:cs="Simplified Arabic"/>
          <w:lang w:val="fr-FR" w:bidi="ar-DZ"/>
        </w:rPr>
        <w:t xml:space="preserve"> .</w:t>
      </w:r>
    </w:p>
    <w:p w:rsidR="000669F9" w:rsidRPr="00E46CDF" w:rsidRDefault="000669F9" w:rsidP="00693795">
      <w:pPr>
        <w:jc w:val="both"/>
        <w:rPr>
          <w:rFonts w:ascii="Simplified Arabic" w:hAnsi="Simplified Arabic" w:cs="Simplified Arabic"/>
          <w:rtl/>
          <w:lang w:bidi="ar-DZ"/>
        </w:rPr>
      </w:pPr>
      <w:r w:rsidRPr="00E46CDF">
        <w:rPr>
          <w:rFonts w:ascii="Simplified Arabic" w:hAnsi="Simplified Arabic" w:cs="Simplified Arabic"/>
          <w:rtl/>
          <w:lang w:val="fr-FR" w:bidi="ar-DZ"/>
        </w:rPr>
        <w:t xml:space="preserve">5- </w:t>
      </w:r>
      <w:r w:rsidRPr="00E46CDF">
        <w:rPr>
          <w:rFonts w:ascii="Simplified Arabic" w:hAnsi="Simplified Arabic" w:cs="Simplified Arabic"/>
          <w:rtl/>
          <w:lang w:bidi="ar-DZ"/>
        </w:rPr>
        <w:t>فادي محمد الرفاعي،</w:t>
      </w:r>
      <w:r w:rsidR="00693795">
        <w:rPr>
          <w:rFonts w:ascii="Simplified Arabic" w:hAnsi="Simplified Arabic" w:cs="Simplified Arabic" w:hint="cs"/>
          <w:rtl/>
          <w:lang w:bidi="ar-DZ"/>
        </w:rPr>
        <w:t>المصارف الإسلامية، الطبعة الأولى، منشورات الحلبي الحقوقية، بيروت</w:t>
      </w:r>
      <w:r w:rsidRPr="00E46CDF">
        <w:rPr>
          <w:rFonts w:ascii="Simplified Arabic" w:hAnsi="Simplified Arabic" w:cs="Simplified Arabic"/>
          <w:rtl/>
          <w:lang w:bidi="ar-DZ"/>
        </w:rPr>
        <w:t xml:space="preserve">،ص </w:t>
      </w:r>
      <w:r w:rsidRPr="00693795">
        <w:rPr>
          <w:rFonts w:ascii="Simplified Arabic" w:hAnsi="Simplified Arabic" w:cs="Simplified Arabic"/>
          <w:sz w:val="20"/>
          <w:szCs w:val="20"/>
          <w:rtl/>
          <w:lang w:bidi="ar-DZ"/>
        </w:rPr>
        <w:t>32.</w:t>
      </w:r>
    </w:p>
    <w:p w:rsidR="00F82142" w:rsidRPr="00E46CDF" w:rsidRDefault="00F82142" w:rsidP="00C626E3">
      <w:pPr>
        <w:jc w:val="both"/>
        <w:rPr>
          <w:rFonts w:ascii="Simplified Arabic" w:hAnsi="Simplified Arabic" w:cs="Simplified Arabic"/>
          <w:rtl/>
          <w:lang w:bidi="ar-DZ"/>
        </w:rPr>
      </w:pPr>
      <w:r w:rsidRPr="00C626E3">
        <w:rPr>
          <w:rFonts w:ascii="Simplified Arabic" w:hAnsi="Simplified Arabic" w:cs="Simplified Arabic"/>
          <w:sz w:val="20"/>
          <w:szCs w:val="20"/>
          <w:rtl/>
          <w:lang w:bidi="ar-DZ"/>
        </w:rPr>
        <w:t>6-</w:t>
      </w:r>
      <w:r w:rsidRPr="00E46CDF">
        <w:rPr>
          <w:rFonts w:ascii="Simplified Arabic" w:hAnsi="Simplified Arabic" w:cs="Simplified Arabic"/>
          <w:rtl/>
          <w:lang w:bidi="ar-DZ"/>
        </w:rPr>
        <w:t xml:space="preserve">  سورة الحديد، الآية </w:t>
      </w:r>
      <w:r w:rsidRPr="00C626E3">
        <w:rPr>
          <w:rFonts w:ascii="Simplified Arabic" w:hAnsi="Simplified Arabic" w:cs="Simplified Arabic"/>
          <w:sz w:val="20"/>
          <w:szCs w:val="20"/>
          <w:rtl/>
          <w:lang w:bidi="ar-DZ"/>
        </w:rPr>
        <w:t>07.</w:t>
      </w:r>
    </w:p>
    <w:p w:rsidR="00F82142" w:rsidRPr="00E46CDF" w:rsidRDefault="00F82142" w:rsidP="00C626E3">
      <w:pPr>
        <w:jc w:val="both"/>
        <w:rPr>
          <w:rFonts w:ascii="Simplified Arabic" w:hAnsi="Simplified Arabic" w:cs="Simplified Arabic"/>
          <w:rtl/>
          <w:lang w:bidi="ar-DZ"/>
        </w:rPr>
      </w:pPr>
      <w:r w:rsidRPr="00C626E3">
        <w:rPr>
          <w:rFonts w:ascii="Simplified Arabic" w:hAnsi="Simplified Arabic" w:cs="Simplified Arabic"/>
          <w:sz w:val="20"/>
          <w:szCs w:val="20"/>
          <w:rtl/>
          <w:lang w:bidi="ar-DZ"/>
        </w:rPr>
        <w:t>7-</w:t>
      </w:r>
      <w:r w:rsidRPr="00E46CDF">
        <w:rPr>
          <w:rFonts w:ascii="Simplified Arabic" w:hAnsi="Simplified Arabic" w:cs="Simplified Arabic"/>
          <w:rtl/>
          <w:lang w:bidi="ar-DZ"/>
        </w:rPr>
        <w:t xml:space="preserve"> سورة الأعراف، الآية </w:t>
      </w:r>
      <w:r w:rsidRPr="00C626E3">
        <w:rPr>
          <w:rFonts w:ascii="Simplified Arabic" w:hAnsi="Simplified Arabic" w:cs="Simplified Arabic"/>
          <w:sz w:val="20"/>
          <w:szCs w:val="20"/>
          <w:rtl/>
          <w:lang w:bidi="ar-DZ"/>
        </w:rPr>
        <w:t>129.</w:t>
      </w:r>
    </w:p>
    <w:p w:rsidR="006728BA" w:rsidRPr="00E46CDF" w:rsidRDefault="006728BA" w:rsidP="00A66F3F">
      <w:pPr>
        <w:jc w:val="both"/>
        <w:rPr>
          <w:rFonts w:ascii="Simplified Arabic" w:hAnsi="Simplified Arabic" w:cs="Simplified Arabic"/>
          <w:rtl/>
          <w:lang w:bidi="ar-DZ"/>
        </w:rPr>
      </w:pPr>
      <w:r w:rsidRPr="00C626E3">
        <w:rPr>
          <w:rFonts w:ascii="Simplified Arabic" w:hAnsi="Simplified Arabic" w:cs="Simplified Arabic"/>
          <w:sz w:val="20"/>
          <w:szCs w:val="20"/>
          <w:rtl/>
          <w:lang w:bidi="ar-DZ"/>
        </w:rPr>
        <w:t>8-</w:t>
      </w:r>
      <w:r w:rsidRPr="00E46CDF">
        <w:rPr>
          <w:rFonts w:ascii="Simplified Arabic" w:hAnsi="Simplified Arabic" w:cs="Simplified Arabic"/>
          <w:rtl/>
          <w:lang w:bidi="ar-DZ"/>
        </w:rPr>
        <w:t xml:space="preserve"> سورة النور، الآية </w:t>
      </w:r>
      <w:r w:rsidRPr="00C626E3">
        <w:rPr>
          <w:rFonts w:ascii="Simplified Arabic" w:hAnsi="Simplified Arabic" w:cs="Simplified Arabic"/>
          <w:sz w:val="20"/>
          <w:szCs w:val="20"/>
          <w:rtl/>
          <w:lang w:bidi="ar-DZ"/>
        </w:rPr>
        <w:t>33.</w:t>
      </w:r>
    </w:p>
    <w:p w:rsidR="0082728B" w:rsidRPr="00E46CDF" w:rsidRDefault="0082728B" w:rsidP="00C626E3">
      <w:pPr>
        <w:jc w:val="both"/>
        <w:rPr>
          <w:rFonts w:ascii="Simplified Arabic" w:hAnsi="Simplified Arabic" w:cs="Simplified Arabic"/>
          <w:rtl/>
          <w:lang w:bidi="ar-DZ"/>
        </w:rPr>
      </w:pPr>
      <w:r w:rsidRPr="00C626E3">
        <w:rPr>
          <w:rFonts w:ascii="Simplified Arabic" w:hAnsi="Simplified Arabic" w:cs="Simplified Arabic"/>
          <w:sz w:val="20"/>
          <w:szCs w:val="20"/>
          <w:rtl/>
          <w:lang w:bidi="ar-DZ"/>
        </w:rPr>
        <w:t>9-</w:t>
      </w:r>
      <w:r w:rsidRPr="00E46CDF">
        <w:rPr>
          <w:rFonts w:ascii="Simplified Arabic" w:hAnsi="Simplified Arabic" w:cs="Simplified Arabic"/>
          <w:rtl/>
          <w:lang w:bidi="ar-DZ"/>
        </w:rPr>
        <w:t xml:space="preserve"> محمد صالح الحناوي</w:t>
      </w:r>
      <w:r w:rsidR="00C626E3">
        <w:rPr>
          <w:rFonts w:ascii="Simplified Arabic" w:hAnsi="Simplified Arabic" w:cs="Simplified Arabic" w:hint="cs"/>
          <w:rtl/>
          <w:lang w:bidi="ar-DZ"/>
        </w:rPr>
        <w:t xml:space="preserve"> و</w:t>
      </w:r>
      <w:r w:rsidRPr="00E46CDF">
        <w:rPr>
          <w:rFonts w:ascii="Simplified Arabic" w:hAnsi="Simplified Arabic" w:cs="Simplified Arabic"/>
          <w:rtl/>
          <w:lang w:bidi="ar-DZ"/>
        </w:rPr>
        <w:t>عبد الفتاح عبد السلام،</w:t>
      </w:r>
      <w:r w:rsidR="00C626E3">
        <w:rPr>
          <w:rFonts w:ascii="Simplified Arabic" w:hAnsi="Simplified Arabic" w:cs="Simplified Arabic" w:hint="cs"/>
          <w:rtl/>
          <w:lang w:bidi="ar-DZ"/>
        </w:rPr>
        <w:t xml:space="preserve"> </w:t>
      </w:r>
      <w:r w:rsidRPr="00E46CDF">
        <w:rPr>
          <w:rFonts w:ascii="Simplified Arabic" w:hAnsi="Simplified Arabic" w:cs="Simplified Arabic"/>
          <w:rtl/>
          <w:lang w:bidi="ar-DZ"/>
        </w:rPr>
        <w:t>المؤسسات المالي</w:t>
      </w:r>
      <w:r w:rsidR="00C626E3">
        <w:rPr>
          <w:rFonts w:ascii="Simplified Arabic" w:hAnsi="Simplified Arabic" w:cs="Simplified Arabic" w:hint="cs"/>
          <w:rtl/>
          <w:lang w:bidi="ar-DZ"/>
        </w:rPr>
        <w:t>ة</w:t>
      </w:r>
      <w:r w:rsidRPr="00E46CDF">
        <w:rPr>
          <w:rFonts w:ascii="Simplified Arabic" w:hAnsi="Simplified Arabic" w:cs="Simplified Arabic"/>
          <w:rtl/>
          <w:lang w:bidi="ar-DZ"/>
        </w:rPr>
        <w:t>" البورصة والبنوك التجارية"</w:t>
      </w:r>
      <w:r w:rsidR="00C626E3">
        <w:rPr>
          <w:rFonts w:ascii="Simplified Arabic" w:hAnsi="Simplified Arabic" w:cs="Simplified Arabic" w:hint="cs"/>
          <w:rtl/>
          <w:lang w:bidi="ar-DZ"/>
        </w:rPr>
        <w:t xml:space="preserve">، الدار الجامعية، الإسكندرية، </w:t>
      </w:r>
      <w:r w:rsidR="00C626E3" w:rsidRPr="00C626E3">
        <w:rPr>
          <w:rFonts w:ascii="Simplified Arabic" w:hAnsi="Simplified Arabic" w:cs="Simplified Arabic" w:hint="cs"/>
          <w:sz w:val="20"/>
          <w:szCs w:val="20"/>
          <w:rtl/>
          <w:lang w:bidi="ar-DZ"/>
        </w:rPr>
        <w:t>1998</w:t>
      </w:r>
      <w:r w:rsidR="00C626E3">
        <w:rPr>
          <w:rFonts w:ascii="Simplified Arabic" w:hAnsi="Simplified Arabic" w:cs="Simplified Arabic" w:hint="cs"/>
          <w:rtl/>
          <w:lang w:bidi="ar-DZ"/>
        </w:rPr>
        <w:t>، ص</w:t>
      </w:r>
      <w:r w:rsidR="00C626E3" w:rsidRPr="00C626E3">
        <w:rPr>
          <w:rFonts w:ascii="Simplified Arabic" w:hAnsi="Simplified Arabic" w:cs="Simplified Arabic" w:hint="cs"/>
          <w:sz w:val="20"/>
          <w:szCs w:val="20"/>
          <w:rtl/>
          <w:lang w:bidi="ar-DZ"/>
        </w:rPr>
        <w:t>375.</w:t>
      </w:r>
      <w:r w:rsidRPr="00C626E3">
        <w:rPr>
          <w:rFonts w:ascii="Simplified Arabic" w:hAnsi="Simplified Arabic" w:cs="Simplified Arabic"/>
          <w:sz w:val="20"/>
          <w:szCs w:val="20"/>
          <w:rtl/>
          <w:lang w:bidi="ar-DZ"/>
        </w:rPr>
        <w:t xml:space="preserve"> </w:t>
      </w:r>
    </w:p>
    <w:p w:rsidR="0082728B" w:rsidRPr="00E46CDF" w:rsidRDefault="0082728B" w:rsidP="00207EA2">
      <w:pPr>
        <w:jc w:val="both"/>
        <w:rPr>
          <w:rFonts w:ascii="Simplified Arabic" w:hAnsi="Simplified Arabic" w:cs="Simplified Arabic"/>
          <w:rtl/>
          <w:lang w:bidi="ar-DZ"/>
        </w:rPr>
      </w:pPr>
      <w:r w:rsidRPr="00207EA2">
        <w:rPr>
          <w:rFonts w:ascii="Simplified Arabic" w:hAnsi="Simplified Arabic" w:cs="Simplified Arabic"/>
          <w:sz w:val="20"/>
          <w:szCs w:val="20"/>
          <w:rtl/>
          <w:lang w:bidi="ar-DZ"/>
        </w:rPr>
        <w:t>10-</w:t>
      </w:r>
      <w:r w:rsidRPr="00E46CDF">
        <w:rPr>
          <w:rFonts w:ascii="Simplified Arabic" w:hAnsi="Simplified Arabic" w:cs="Simplified Arabic"/>
          <w:rtl/>
          <w:lang w:bidi="ar-DZ"/>
        </w:rPr>
        <w:t xml:space="preserve"> سورة يونس، الآية</w:t>
      </w:r>
      <w:r w:rsidRPr="00207EA2">
        <w:rPr>
          <w:rFonts w:ascii="Simplified Arabic" w:hAnsi="Simplified Arabic" w:cs="Simplified Arabic"/>
          <w:sz w:val="20"/>
          <w:szCs w:val="20"/>
          <w:rtl/>
          <w:lang w:bidi="ar-DZ"/>
        </w:rPr>
        <w:t>31</w:t>
      </w:r>
      <w:r w:rsidRPr="00E46CDF">
        <w:rPr>
          <w:rFonts w:ascii="Simplified Arabic" w:hAnsi="Simplified Arabic" w:cs="Simplified Arabic"/>
          <w:rtl/>
          <w:lang w:bidi="ar-DZ"/>
        </w:rPr>
        <w:t>.</w:t>
      </w:r>
    </w:p>
    <w:p w:rsidR="00010931" w:rsidRPr="00E46CDF" w:rsidRDefault="00010931" w:rsidP="00082E89">
      <w:pPr>
        <w:jc w:val="both"/>
        <w:rPr>
          <w:rFonts w:ascii="Simplified Arabic" w:hAnsi="Simplified Arabic" w:cs="Simplified Arabic"/>
          <w:rtl/>
          <w:lang w:bidi="ar-DZ"/>
        </w:rPr>
      </w:pPr>
      <w:r w:rsidRPr="00796DA1">
        <w:rPr>
          <w:rFonts w:ascii="Simplified Arabic" w:hAnsi="Simplified Arabic" w:cs="Simplified Arabic"/>
          <w:sz w:val="20"/>
          <w:szCs w:val="20"/>
          <w:rtl/>
          <w:lang w:bidi="ar-DZ"/>
        </w:rPr>
        <w:t>11-</w:t>
      </w:r>
      <w:r w:rsidRPr="00E46CDF">
        <w:rPr>
          <w:rFonts w:ascii="Simplified Arabic" w:hAnsi="Simplified Arabic" w:cs="Simplified Arabic"/>
          <w:rtl/>
          <w:lang w:bidi="ar-DZ"/>
        </w:rPr>
        <w:t xml:space="preserve"> عبد الغفار حنفي </w:t>
      </w:r>
      <w:r w:rsidR="00082E89">
        <w:rPr>
          <w:rFonts w:ascii="Simplified Arabic" w:hAnsi="Simplified Arabic" w:cs="Simplified Arabic" w:hint="cs"/>
          <w:rtl/>
          <w:lang w:bidi="ar-DZ"/>
        </w:rPr>
        <w:t>و</w:t>
      </w:r>
      <w:r w:rsidRPr="00E46CDF">
        <w:rPr>
          <w:rFonts w:ascii="Simplified Arabic" w:hAnsi="Simplified Arabic" w:cs="Simplified Arabic"/>
          <w:rtl/>
          <w:lang w:bidi="ar-DZ"/>
        </w:rPr>
        <w:t>عبد السلام أبو قحف، الإدارة</w:t>
      </w:r>
      <w:r w:rsidR="00082E89">
        <w:rPr>
          <w:rFonts w:ascii="Simplified Arabic" w:hAnsi="Simplified Arabic" w:cs="Simplified Arabic"/>
          <w:rtl/>
          <w:lang w:bidi="ar-DZ"/>
        </w:rPr>
        <w:t xml:space="preserve"> الحديثة في البنوك التجارية</w:t>
      </w:r>
      <w:r w:rsidRPr="00E46CDF">
        <w:rPr>
          <w:rFonts w:ascii="Simplified Arabic" w:hAnsi="Simplified Arabic" w:cs="Simplified Arabic"/>
          <w:rtl/>
          <w:lang w:bidi="ar-DZ"/>
        </w:rPr>
        <w:t>،</w:t>
      </w:r>
      <w:r w:rsidR="00082E89">
        <w:rPr>
          <w:rFonts w:ascii="Simplified Arabic" w:hAnsi="Simplified Arabic" w:cs="Simplified Arabic" w:hint="cs"/>
          <w:rtl/>
          <w:lang w:bidi="ar-DZ"/>
        </w:rPr>
        <w:t xml:space="preserve"> الدار الجامعية، الإسكندرية، </w:t>
      </w:r>
      <w:r w:rsidR="00082E89" w:rsidRPr="006F27E9">
        <w:rPr>
          <w:rFonts w:ascii="Simplified Arabic" w:hAnsi="Simplified Arabic" w:cs="Simplified Arabic" w:hint="cs"/>
          <w:sz w:val="20"/>
          <w:szCs w:val="20"/>
          <w:rtl/>
          <w:lang w:bidi="ar-DZ"/>
        </w:rPr>
        <w:t>1991،</w:t>
      </w:r>
      <w:r w:rsidR="00082E89">
        <w:rPr>
          <w:rFonts w:ascii="Simplified Arabic" w:hAnsi="Simplified Arabic" w:cs="Simplified Arabic" w:hint="cs"/>
          <w:rtl/>
          <w:lang w:bidi="ar-DZ"/>
        </w:rPr>
        <w:t xml:space="preserve"> ص</w:t>
      </w:r>
      <w:r w:rsidR="00082E89" w:rsidRPr="006F27E9">
        <w:rPr>
          <w:rFonts w:ascii="Simplified Arabic" w:hAnsi="Simplified Arabic" w:cs="Simplified Arabic" w:hint="cs"/>
          <w:sz w:val="20"/>
          <w:szCs w:val="20"/>
          <w:rtl/>
          <w:lang w:bidi="ar-DZ"/>
        </w:rPr>
        <w:t>44.</w:t>
      </w:r>
    </w:p>
    <w:p w:rsidR="00993A59" w:rsidRPr="00E46CDF" w:rsidRDefault="00993A59" w:rsidP="000E0F77">
      <w:pPr>
        <w:jc w:val="both"/>
        <w:rPr>
          <w:rFonts w:ascii="Simplified Arabic" w:hAnsi="Simplified Arabic" w:cs="Simplified Arabic"/>
          <w:rtl/>
          <w:lang w:bidi="ar-DZ"/>
        </w:rPr>
      </w:pPr>
      <w:r w:rsidRPr="000E0F77">
        <w:rPr>
          <w:rFonts w:ascii="Simplified Arabic" w:hAnsi="Simplified Arabic" w:cs="Simplified Arabic"/>
          <w:sz w:val="20"/>
          <w:szCs w:val="20"/>
          <w:rtl/>
          <w:lang w:bidi="ar-DZ"/>
        </w:rPr>
        <w:t>12-</w:t>
      </w:r>
      <w:r w:rsidRPr="00E46CDF">
        <w:rPr>
          <w:rFonts w:ascii="Simplified Arabic" w:hAnsi="Simplified Arabic" w:cs="Simplified Arabic"/>
          <w:rtl/>
          <w:lang w:bidi="ar-DZ"/>
        </w:rPr>
        <w:t xml:space="preserve"> محمد صالح الحناوي</w:t>
      </w:r>
      <w:r w:rsidR="000E0F77">
        <w:rPr>
          <w:rFonts w:ascii="Simplified Arabic" w:hAnsi="Simplified Arabic" w:cs="Simplified Arabic" w:hint="cs"/>
          <w:rtl/>
          <w:lang w:bidi="ar-DZ"/>
        </w:rPr>
        <w:t xml:space="preserve"> و</w:t>
      </w:r>
      <w:r w:rsidRPr="00E46CDF">
        <w:rPr>
          <w:rFonts w:ascii="Simplified Arabic" w:hAnsi="Simplified Arabic" w:cs="Simplified Arabic"/>
          <w:rtl/>
          <w:lang w:bidi="ar-DZ"/>
        </w:rPr>
        <w:t xml:space="preserve">عبد الفتاح عبد السلام ،مرجع سبق ذكره ،ص </w:t>
      </w:r>
      <w:r w:rsidRPr="000E0F77">
        <w:rPr>
          <w:rFonts w:ascii="Simplified Arabic" w:hAnsi="Simplified Arabic" w:cs="Simplified Arabic"/>
          <w:sz w:val="20"/>
          <w:szCs w:val="20"/>
          <w:rtl/>
          <w:lang w:bidi="ar-DZ"/>
        </w:rPr>
        <w:t>378.</w:t>
      </w:r>
    </w:p>
    <w:p w:rsidR="00993A59" w:rsidRPr="00E46CDF" w:rsidRDefault="00993A59" w:rsidP="000E0F77">
      <w:pPr>
        <w:jc w:val="both"/>
        <w:rPr>
          <w:rFonts w:ascii="Simplified Arabic" w:hAnsi="Simplified Arabic" w:cs="Simplified Arabic"/>
          <w:rtl/>
          <w:lang w:bidi="ar-DZ"/>
        </w:rPr>
      </w:pPr>
      <w:r w:rsidRPr="000E0F77">
        <w:rPr>
          <w:rFonts w:ascii="Simplified Arabic" w:hAnsi="Simplified Arabic" w:cs="Simplified Arabic"/>
          <w:sz w:val="20"/>
          <w:szCs w:val="20"/>
          <w:rtl/>
          <w:lang w:bidi="ar-DZ"/>
        </w:rPr>
        <w:t>13-</w:t>
      </w:r>
      <w:r w:rsidR="0010198D" w:rsidRPr="00E46CDF">
        <w:rPr>
          <w:rFonts w:ascii="Simplified Arabic" w:hAnsi="Simplified Arabic" w:cs="Simplified Arabic"/>
          <w:rtl/>
          <w:lang w:bidi="ar-DZ"/>
        </w:rPr>
        <w:t>جمال لعمارة، السياسة النقدية في النظامين الإسلامي و الوضعي دراسة مقارنة،</w:t>
      </w:r>
      <w:r w:rsidR="000E0F77">
        <w:rPr>
          <w:rFonts w:ascii="Simplified Arabic" w:hAnsi="Simplified Arabic" w:cs="Simplified Arabic" w:hint="cs"/>
          <w:rtl/>
          <w:lang w:bidi="ar-DZ"/>
        </w:rPr>
        <w:t xml:space="preserve"> الطبعة الأولى، الدار الخلدونية، الجزائر، </w:t>
      </w:r>
      <w:r w:rsidR="000E0F77" w:rsidRPr="000E0F77">
        <w:rPr>
          <w:rFonts w:ascii="Simplified Arabic" w:hAnsi="Simplified Arabic" w:cs="Simplified Arabic" w:hint="cs"/>
          <w:sz w:val="20"/>
          <w:szCs w:val="20"/>
          <w:rtl/>
          <w:lang w:bidi="ar-DZ"/>
        </w:rPr>
        <w:t>2007،</w:t>
      </w:r>
      <w:r w:rsidR="000E0F77">
        <w:rPr>
          <w:rFonts w:ascii="Simplified Arabic" w:hAnsi="Simplified Arabic" w:cs="Simplified Arabic" w:hint="cs"/>
          <w:rtl/>
          <w:lang w:bidi="ar-DZ"/>
        </w:rPr>
        <w:t xml:space="preserve"> ص</w:t>
      </w:r>
      <w:r w:rsidR="000E0F77" w:rsidRPr="000E0F77">
        <w:rPr>
          <w:rFonts w:ascii="Simplified Arabic" w:hAnsi="Simplified Arabic" w:cs="Simplified Arabic" w:hint="cs"/>
          <w:sz w:val="20"/>
          <w:szCs w:val="20"/>
          <w:rtl/>
          <w:lang w:bidi="ar-DZ"/>
        </w:rPr>
        <w:t>36.</w:t>
      </w:r>
    </w:p>
    <w:p w:rsidR="00712F24" w:rsidRPr="00E46CDF" w:rsidRDefault="00712F24" w:rsidP="002B3784">
      <w:pPr>
        <w:jc w:val="both"/>
        <w:rPr>
          <w:rFonts w:ascii="Simplified Arabic" w:hAnsi="Simplified Arabic" w:cs="Simplified Arabic"/>
          <w:rtl/>
          <w:lang w:bidi="ar-DZ"/>
        </w:rPr>
      </w:pPr>
      <w:r w:rsidRPr="002B3784">
        <w:rPr>
          <w:rFonts w:ascii="Simplified Arabic" w:hAnsi="Simplified Arabic" w:cs="Simplified Arabic"/>
          <w:sz w:val="20"/>
          <w:szCs w:val="20"/>
          <w:rtl/>
          <w:lang w:bidi="ar-DZ"/>
        </w:rPr>
        <w:t>14-</w:t>
      </w:r>
      <w:r w:rsidRPr="00E46CDF">
        <w:rPr>
          <w:rFonts w:ascii="Simplified Arabic" w:hAnsi="Simplified Arabic" w:cs="Simplified Arabic"/>
          <w:rtl/>
          <w:lang w:bidi="ar-DZ"/>
        </w:rPr>
        <w:t xml:space="preserve"> حسن بن منصور، </w:t>
      </w:r>
      <w:r w:rsidR="00413D26" w:rsidRPr="00413D26">
        <w:rPr>
          <w:rFonts w:ascii="Simplified Arabic" w:hAnsi="Simplified Arabic" w:cs="Simplified Arabic"/>
          <w:color w:val="000000"/>
          <w:rtl/>
          <w:lang w:bidi="ar-DZ"/>
        </w:rPr>
        <w:t>البنوك الإسلامية ب</w:t>
      </w:r>
      <w:r w:rsidR="00413D26">
        <w:rPr>
          <w:rFonts w:ascii="Simplified Arabic" w:hAnsi="Simplified Arabic" w:cs="Simplified Arabic"/>
          <w:color w:val="000000"/>
          <w:rtl/>
          <w:lang w:bidi="ar-DZ"/>
        </w:rPr>
        <w:t xml:space="preserve">ين النظرية </w:t>
      </w:r>
      <w:r w:rsidR="00413D26">
        <w:rPr>
          <w:rFonts w:ascii="Simplified Arabic" w:hAnsi="Simplified Arabic" w:cs="Simplified Arabic" w:hint="cs"/>
          <w:color w:val="000000"/>
          <w:rtl/>
          <w:lang w:bidi="ar-DZ"/>
        </w:rPr>
        <w:t>و</w:t>
      </w:r>
      <w:r w:rsidR="00413D26" w:rsidRPr="00413D26">
        <w:rPr>
          <w:rFonts w:ascii="Simplified Arabic" w:hAnsi="Simplified Arabic" w:cs="Simplified Arabic" w:hint="cs"/>
          <w:color w:val="000000"/>
          <w:rtl/>
          <w:lang w:bidi="ar-DZ"/>
        </w:rPr>
        <w:t>التطبيق</w:t>
      </w:r>
      <w:r w:rsidR="00413D26" w:rsidRPr="00413D26">
        <w:rPr>
          <w:rFonts w:ascii="Simplified Arabic" w:hAnsi="Simplified Arabic" w:cs="Simplified Arabic" w:hint="cs"/>
          <w:rtl/>
          <w:lang w:bidi="ar-DZ"/>
        </w:rPr>
        <w:t>،</w:t>
      </w:r>
      <w:r w:rsidR="00413D26">
        <w:rPr>
          <w:rFonts w:ascii="Simplified Arabic" w:hAnsi="Simplified Arabic" w:cs="Simplified Arabic" w:hint="cs"/>
          <w:rtl/>
          <w:lang w:bidi="ar-DZ"/>
        </w:rPr>
        <w:t xml:space="preserve"> </w:t>
      </w:r>
      <w:r w:rsidR="002B3784">
        <w:rPr>
          <w:rFonts w:ascii="Simplified Arabic" w:hAnsi="Simplified Arabic" w:cs="Simplified Arabic" w:hint="cs"/>
          <w:rtl/>
          <w:lang w:bidi="ar-DZ"/>
        </w:rPr>
        <w:t xml:space="preserve">الطبعة الأولى، مطابع عمار قذفي، باتنة، </w:t>
      </w:r>
      <w:r w:rsidR="002B3784" w:rsidRPr="002B3784">
        <w:rPr>
          <w:rFonts w:ascii="Simplified Arabic" w:hAnsi="Simplified Arabic" w:cs="Simplified Arabic" w:hint="cs"/>
          <w:sz w:val="20"/>
          <w:szCs w:val="20"/>
          <w:rtl/>
          <w:lang w:bidi="ar-DZ"/>
        </w:rPr>
        <w:t>1992،</w:t>
      </w:r>
      <w:r w:rsidRPr="00E46CDF">
        <w:rPr>
          <w:rFonts w:ascii="Simplified Arabic" w:hAnsi="Simplified Arabic" w:cs="Simplified Arabic"/>
          <w:rtl/>
          <w:lang w:bidi="ar-DZ"/>
        </w:rPr>
        <w:t xml:space="preserve"> ص</w:t>
      </w:r>
      <w:r w:rsidRPr="002B3784">
        <w:rPr>
          <w:rFonts w:ascii="Simplified Arabic" w:hAnsi="Simplified Arabic" w:cs="Simplified Arabic"/>
          <w:sz w:val="20"/>
          <w:szCs w:val="20"/>
          <w:rtl/>
          <w:lang w:bidi="ar-DZ"/>
        </w:rPr>
        <w:t>40</w:t>
      </w:r>
      <w:r w:rsidRPr="00E46CDF">
        <w:rPr>
          <w:rFonts w:ascii="Simplified Arabic" w:hAnsi="Simplified Arabic" w:cs="Simplified Arabic"/>
          <w:rtl/>
          <w:lang w:bidi="ar-DZ"/>
        </w:rPr>
        <w:t>.</w:t>
      </w:r>
    </w:p>
    <w:p w:rsidR="0054637C" w:rsidRPr="00E46CDF" w:rsidRDefault="0054637C" w:rsidP="00854117">
      <w:pPr>
        <w:jc w:val="both"/>
        <w:rPr>
          <w:rFonts w:ascii="Simplified Arabic" w:hAnsi="Simplified Arabic" w:cs="Simplified Arabic"/>
          <w:rtl/>
          <w:lang w:bidi="ar-DZ"/>
        </w:rPr>
      </w:pPr>
      <w:r w:rsidRPr="00854117">
        <w:rPr>
          <w:rFonts w:ascii="Simplified Arabic" w:hAnsi="Simplified Arabic" w:cs="Simplified Arabic"/>
          <w:sz w:val="20"/>
          <w:szCs w:val="20"/>
          <w:rtl/>
          <w:lang w:bidi="ar-DZ"/>
        </w:rPr>
        <w:lastRenderedPageBreak/>
        <w:t>15-</w:t>
      </w:r>
      <w:r w:rsidRPr="00E46CDF">
        <w:rPr>
          <w:rFonts w:ascii="Simplified Arabic" w:hAnsi="Simplified Arabic" w:cs="Simplified Arabic"/>
          <w:rtl/>
          <w:lang w:bidi="ar-DZ"/>
        </w:rPr>
        <w:t xml:space="preserve"> سيد الهواري،</w:t>
      </w:r>
      <w:r w:rsidR="00854117">
        <w:rPr>
          <w:rFonts w:ascii="Simplified Arabic" w:hAnsi="Simplified Arabic" w:cs="Simplified Arabic" w:hint="cs"/>
          <w:rtl/>
          <w:lang w:bidi="ar-DZ"/>
        </w:rPr>
        <w:t xml:space="preserve"> </w:t>
      </w:r>
      <w:r w:rsidR="00854117">
        <w:rPr>
          <w:rFonts w:ascii="Simplified Arabic" w:hAnsi="Simplified Arabic" w:cs="Simplified Arabic"/>
          <w:rtl/>
          <w:lang w:bidi="ar-DZ"/>
        </w:rPr>
        <w:t>الدور التنموي و</w:t>
      </w:r>
      <w:r w:rsidRPr="00E46CDF">
        <w:rPr>
          <w:rFonts w:ascii="Simplified Arabic" w:hAnsi="Simplified Arabic" w:cs="Simplified Arabic"/>
          <w:rtl/>
          <w:lang w:bidi="ar-DZ"/>
        </w:rPr>
        <w:t>الاستثماري للمصارف الإسلامية،</w:t>
      </w:r>
      <w:r w:rsidR="00854117">
        <w:rPr>
          <w:rFonts w:ascii="Simplified Arabic" w:hAnsi="Simplified Arabic" w:cs="Simplified Arabic" w:hint="cs"/>
          <w:rtl/>
          <w:lang w:bidi="ar-DZ"/>
        </w:rPr>
        <w:t xml:space="preserve"> </w:t>
      </w:r>
      <w:r w:rsidR="00854117">
        <w:rPr>
          <w:rFonts w:ascii="Simplified Arabic" w:hAnsi="Simplified Arabic" w:cs="Simplified Arabic"/>
          <w:rtl/>
          <w:lang w:bidi="ar-DZ"/>
        </w:rPr>
        <w:t>برنامج دراسات الجدوى و</w:t>
      </w:r>
      <w:r w:rsidRPr="00E46CDF">
        <w:rPr>
          <w:rFonts w:ascii="Simplified Arabic" w:hAnsi="Simplified Arabic" w:cs="Simplified Arabic"/>
          <w:rtl/>
          <w:lang w:bidi="ar-DZ"/>
        </w:rPr>
        <w:t>تقييم المشروعات من منظور إسلامي،</w:t>
      </w:r>
      <w:r w:rsidR="00854117">
        <w:rPr>
          <w:rFonts w:ascii="Simplified Arabic" w:hAnsi="Simplified Arabic" w:cs="Simplified Arabic" w:hint="cs"/>
          <w:rtl/>
          <w:lang w:bidi="ar-DZ"/>
        </w:rPr>
        <w:t xml:space="preserve"> </w:t>
      </w:r>
      <w:r w:rsidR="00854117">
        <w:rPr>
          <w:rFonts w:ascii="Simplified Arabic" w:hAnsi="Simplified Arabic" w:cs="Simplified Arabic"/>
          <w:rtl/>
          <w:lang w:bidi="ar-DZ"/>
        </w:rPr>
        <w:t>مركز الاقتصاد الإسلامي للبحوث والدراسات والاستشارات و</w:t>
      </w:r>
      <w:r w:rsidRPr="00E46CDF">
        <w:rPr>
          <w:rFonts w:ascii="Simplified Arabic" w:hAnsi="Simplified Arabic" w:cs="Simplified Arabic"/>
          <w:rtl/>
          <w:lang w:bidi="ar-DZ"/>
        </w:rPr>
        <w:t>التدريب، القاهرة،</w:t>
      </w:r>
      <w:r w:rsidR="00854117">
        <w:rPr>
          <w:rFonts w:ascii="Simplified Arabic" w:hAnsi="Simplified Arabic" w:cs="Simplified Arabic" w:hint="cs"/>
          <w:rtl/>
          <w:lang w:bidi="ar-DZ"/>
        </w:rPr>
        <w:t xml:space="preserve"> </w:t>
      </w:r>
      <w:r w:rsidRPr="00E46CDF">
        <w:rPr>
          <w:rFonts w:ascii="Simplified Arabic" w:hAnsi="Simplified Arabic" w:cs="Simplified Arabic"/>
          <w:rtl/>
          <w:lang w:bidi="ar-DZ"/>
        </w:rPr>
        <w:t xml:space="preserve">ص </w:t>
      </w:r>
      <w:r w:rsidRPr="00854117">
        <w:rPr>
          <w:rFonts w:ascii="Simplified Arabic" w:hAnsi="Simplified Arabic" w:cs="Simplified Arabic"/>
          <w:sz w:val="20"/>
          <w:szCs w:val="20"/>
          <w:rtl/>
          <w:lang w:bidi="ar-DZ"/>
        </w:rPr>
        <w:t>68.</w:t>
      </w:r>
    </w:p>
    <w:p w:rsidR="00757DCE" w:rsidRPr="00E46CDF" w:rsidRDefault="00757DCE" w:rsidP="000963AC">
      <w:pPr>
        <w:jc w:val="both"/>
        <w:rPr>
          <w:rFonts w:ascii="Simplified Arabic" w:hAnsi="Simplified Arabic" w:cs="Simplified Arabic"/>
          <w:rtl/>
          <w:lang w:bidi="ar-DZ"/>
        </w:rPr>
      </w:pPr>
      <w:r w:rsidRPr="000963AC">
        <w:rPr>
          <w:rFonts w:ascii="Simplified Arabic" w:hAnsi="Simplified Arabic" w:cs="Simplified Arabic"/>
          <w:sz w:val="20"/>
          <w:szCs w:val="20"/>
          <w:rtl/>
          <w:lang w:bidi="ar-DZ"/>
        </w:rPr>
        <w:t>16-</w:t>
      </w:r>
      <w:r w:rsidRPr="00E46CDF">
        <w:rPr>
          <w:rFonts w:ascii="Simplified Arabic" w:hAnsi="Simplified Arabic" w:cs="Simplified Arabic"/>
          <w:rtl/>
          <w:lang w:bidi="ar-DZ"/>
        </w:rPr>
        <w:t xml:space="preserve"> احمد سليمان خصاونة، المصارف الإسلامية "مقررات لجنة بازل،</w:t>
      </w:r>
      <w:r w:rsidR="000963AC">
        <w:rPr>
          <w:rFonts w:ascii="Simplified Arabic" w:hAnsi="Simplified Arabic" w:cs="Simplified Arabic" w:hint="cs"/>
          <w:rtl/>
          <w:lang w:bidi="ar-DZ"/>
        </w:rPr>
        <w:t xml:space="preserve"> </w:t>
      </w:r>
      <w:r w:rsidRPr="00E46CDF">
        <w:rPr>
          <w:rFonts w:ascii="Simplified Arabic" w:hAnsi="Simplified Arabic" w:cs="Simplified Arabic"/>
          <w:rtl/>
          <w:lang w:bidi="ar-DZ"/>
        </w:rPr>
        <w:t>تحديات العولمة، إستراتيجية لمواجهتها"،</w:t>
      </w:r>
      <w:r w:rsidR="000963AC">
        <w:rPr>
          <w:rFonts w:ascii="Simplified Arabic" w:hAnsi="Simplified Arabic" w:cs="Simplified Arabic" w:hint="cs"/>
          <w:rtl/>
          <w:lang w:bidi="ar-DZ"/>
        </w:rPr>
        <w:t xml:space="preserve"> الطبعة الأولى، جدار للكتاب العالمي، </w:t>
      </w:r>
      <w:r w:rsidR="00E10DAA">
        <w:rPr>
          <w:rFonts w:ascii="Simplified Arabic" w:hAnsi="Simplified Arabic" w:cs="Simplified Arabic" w:hint="cs"/>
          <w:rtl/>
          <w:lang w:bidi="ar-DZ"/>
        </w:rPr>
        <w:t>الأردن</w:t>
      </w:r>
      <w:r w:rsidR="000963AC">
        <w:rPr>
          <w:rFonts w:ascii="Simplified Arabic" w:hAnsi="Simplified Arabic" w:cs="Simplified Arabic" w:hint="cs"/>
          <w:rtl/>
          <w:lang w:bidi="ar-DZ"/>
        </w:rPr>
        <w:t xml:space="preserve">، </w:t>
      </w:r>
      <w:r w:rsidR="000963AC" w:rsidRPr="00E10DAA">
        <w:rPr>
          <w:rFonts w:ascii="Simplified Arabic" w:hAnsi="Simplified Arabic" w:cs="Simplified Arabic" w:hint="cs"/>
          <w:sz w:val="20"/>
          <w:szCs w:val="20"/>
          <w:rtl/>
          <w:lang w:bidi="ar-DZ"/>
        </w:rPr>
        <w:t>2008</w:t>
      </w:r>
      <w:r w:rsidR="000963AC">
        <w:rPr>
          <w:rFonts w:ascii="Simplified Arabic" w:hAnsi="Simplified Arabic" w:cs="Simplified Arabic" w:hint="cs"/>
          <w:rtl/>
          <w:lang w:bidi="ar-DZ"/>
        </w:rPr>
        <w:t>، ص</w:t>
      </w:r>
      <w:r w:rsidR="000963AC" w:rsidRPr="00E10DAA">
        <w:rPr>
          <w:rFonts w:ascii="Simplified Arabic" w:hAnsi="Simplified Arabic" w:cs="Simplified Arabic" w:hint="cs"/>
          <w:sz w:val="20"/>
          <w:szCs w:val="20"/>
          <w:rtl/>
          <w:lang w:bidi="ar-DZ"/>
        </w:rPr>
        <w:t>62.</w:t>
      </w:r>
    </w:p>
    <w:p w:rsidR="00FC1FE0" w:rsidRPr="00E46CDF" w:rsidRDefault="00FC1FE0" w:rsidP="00500E87">
      <w:pPr>
        <w:jc w:val="both"/>
        <w:rPr>
          <w:rFonts w:ascii="Simplified Arabic" w:hAnsi="Simplified Arabic" w:cs="Simplified Arabic"/>
          <w:rtl/>
          <w:lang w:bidi="ar-DZ"/>
        </w:rPr>
      </w:pPr>
      <w:r w:rsidRPr="00546525">
        <w:rPr>
          <w:rFonts w:ascii="Simplified Arabic" w:hAnsi="Simplified Arabic" w:cs="Simplified Arabic"/>
          <w:sz w:val="20"/>
          <w:szCs w:val="20"/>
          <w:rtl/>
          <w:lang w:bidi="ar-DZ"/>
        </w:rPr>
        <w:t>17-</w:t>
      </w:r>
      <w:r w:rsidRPr="00E46CDF">
        <w:rPr>
          <w:rFonts w:ascii="Simplified Arabic" w:hAnsi="Simplified Arabic" w:cs="Simplified Arabic"/>
          <w:rtl/>
          <w:lang w:bidi="ar-DZ"/>
        </w:rPr>
        <w:t xml:space="preserve"> محمد سويلم،</w:t>
      </w:r>
      <w:r w:rsidR="004725A7">
        <w:rPr>
          <w:rFonts w:ascii="Simplified Arabic" w:hAnsi="Simplified Arabic" w:cs="Simplified Arabic" w:hint="cs"/>
          <w:rtl/>
          <w:lang w:bidi="ar-DZ"/>
        </w:rPr>
        <w:t xml:space="preserve"> </w:t>
      </w:r>
      <w:r w:rsidR="00546525">
        <w:rPr>
          <w:rFonts w:ascii="Simplified Arabic" w:hAnsi="Simplified Arabic" w:cs="Simplified Arabic"/>
          <w:rtl/>
          <w:lang w:bidi="ar-DZ"/>
        </w:rPr>
        <w:t>إدارة المصارف التقليدية و</w:t>
      </w:r>
      <w:r w:rsidRPr="00E46CDF">
        <w:rPr>
          <w:rFonts w:ascii="Simplified Arabic" w:hAnsi="Simplified Arabic" w:cs="Simplified Arabic"/>
          <w:rtl/>
          <w:lang w:bidi="ar-DZ"/>
        </w:rPr>
        <w:t>المصارف الإسلامية،</w:t>
      </w:r>
      <w:r w:rsidR="00500E87">
        <w:rPr>
          <w:rFonts w:ascii="Simplified Arabic" w:hAnsi="Simplified Arabic" w:cs="Simplified Arabic" w:hint="cs"/>
          <w:rtl/>
          <w:lang w:bidi="ar-DZ"/>
        </w:rPr>
        <w:t xml:space="preserve"> دار الطباعة الحديثة، القاهرة، ص</w:t>
      </w:r>
      <w:r w:rsidR="00500E87" w:rsidRPr="00500E87">
        <w:rPr>
          <w:rFonts w:ascii="Simplified Arabic" w:hAnsi="Simplified Arabic" w:cs="Simplified Arabic" w:hint="cs"/>
          <w:sz w:val="20"/>
          <w:szCs w:val="20"/>
          <w:rtl/>
          <w:lang w:bidi="ar-DZ"/>
        </w:rPr>
        <w:t>588.</w:t>
      </w:r>
      <w:r w:rsidRPr="00E46CDF">
        <w:rPr>
          <w:rFonts w:ascii="Simplified Arabic" w:hAnsi="Simplified Arabic" w:cs="Simplified Arabic"/>
          <w:rtl/>
          <w:lang w:bidi="ar-DZ"/>
        </w:rPr>
        <w:t xml:space="preserve"> </w:t>
      </w:r>
    </w:p>
    <w:p w:rsidR="00C10F9F" w:rsidRPr="00E46CDF" w:rsidRDefault="00C10F9F" w:rsidP="006E6221">
      <w:pPr>
        <w:jc w:val="both"/>
        <w:rPr>
          <w:rFonts w:ascii="Simplified Arabic" w:hAnsi="Simplified Arabic" w:cs="Simplified Arabic"/>
          <w:rtl/>
          <w:lang w:bidi="ar-DZ"/>
        </w:rPr>
      </w:pPr>
      <w:r w:rsidRPr="006E6221">
        <w:rPr>
          <w:rFonts w:ascii="Simplified Arabic" w:hAnsi="Simplified Arabic" w:cs="Simplified Arabic"/>
          <w:sz w:val="20"/>
          <w:szCs w:val="20"/>
          <w:rtl/>
          <w:lang w:bidi="ar-DZ"/>
        </w:rPr>
        <w:t>18-</w:t>
      </w:r>
      <w:r w:rsidRPr="00E46CDF">
        <w:rPr>
          <w:rFonts w:ascii="Simplified Arabic" w:hAnsi="Simplified Arabic" w:cs="Simplified Arabic"/>
          <w:rtl/>
          <w:lang w:bidi="ar-DZ"/>
        </w:rPr>
        <w:t xml:space="preserve"> سورة التوبة، الآيتان:</w:t>
      </w:r>
      <w:r w:rsidRPr="006E6221">
        <w:rPr>
          <w:rFonts w:ascii="Simplified Arabic" w:hAnsi="Simplified Arabic" w:cs="Simplified Arabic"/>
          <w:sz w:val="20"/>
          <w:szCs w:val="20"/>
          <w:rtl/>
          <w:lang w:bidi="ar-DZ"/>
        </w:rPr>
        <w:t>103</w:t>
      </w:r>
      <w:r w:rsidR="006E6221">
        <w:rPr>
          <w:rFonts w:ascii="Simplified Arabic" w:hAnsi="Simplified Arabic" w:cs="Simplified Arabic" w:hint="cs"/>
          <w:sz w:val="20"/>
          <w:szCs w:val="20"/>
          <w:rtl/>
          <w:lang w:bidi="ar-DZ"/>
        </w:rPr>
        <w:t xml:space="preserve"> و</w:t>
      </w:r>
      <w:r w:rsidRPr="006E6221">
        <w:rPr>
          <w:rFonts w:ascii="Simplified Arabic" w:hAnsi="Simplified Arabic" w:cs="Simplified Arabic"/>
          <w:sz w:val="20"/>
          <w:szCs w:val="20"/>
          <w:rtl/>
          <w:lang w:bidi="ar-DZ"/>
        </w:rPr>
        <w:t xml:space="preserve"> 104.</w:t>
      </w:r>
    </w:p>
    <w:p w:rsidR="003559EA" w:rsidRPr="00E46CDF" w:rsidRDefault="003559EA" w:rsidP="00DB2882">
      <w:pPr>
        <w:jc w:val="both"/>
        <w:rPr>
          <w:rFonts w:ascii="Simplified Arabic" w:hAnsi="Simplified Arabic" w:cs="Simplified Arabic"/>
          <w:rtl/>
          <w:lang w:bidi="ar-DZ"/>
        </w:rPr>
      </w:pPr>
      <w:r w:rsidRPr="00DB2882">
        <w:rPr>
          <w:rFonts w:ascii="Simplified Arabic" w:hAnsi="Simplified Arabic" w:cs="Simplified Arabic"/>
          <w:sz w:val="20"/>
          <w:szCs w:val="20"/>
          <w:rtl/>
          <w:lang w:bidi="ar-DZ"/>
        </w:rPr>
        <w:t>19-</w:t>
      </w:r>
      <w:r w:rsidRPr="00E46CDF">
        <w:rPr>
          <w:rFonts w:ascii="Simplified Arabic" w:hAnsi="Simplified Arabic" w:cs="Simplified Arabic"/>
          <w:rtl/>
          <w:lang w:bidi="ar-DZ"/>
        </w:rPr>
        <w:t xml:space="preserve"> سورة التوبة، الآية </w:t>
      </w:r>
      <w:r w:rsidRPr="00DB2882">
        <w:rPr>
          <w:rFonts w:ascii="Simplified Arabic" w:hAnsi="Simplified Arabic" w:cs="Simplified Arabic"/>
          <w:sz w:val="20"/>
          <w:szCs w:val="20"/>
          <w:rtl/>
          <w:lang w:bidi="ar-DZ"/>
        </w:rPr>
        <w:t>60.</w:t>
      </w:r>
    </w:p>
    <w:p w:rsidR="00A8093A" w:rsidRPr="00E46CDF" w:rsidRDefault="002074F9" w:rsidP="002074F9">
      <w:pPr>
        <w:jc w:val="both"/>
        <w:rPr>
          <w:rFonts w:ascii="Simplified Arabic" w:hAnsi="Simplified Arabic" w:cs="Simplified Arabic"/>
          <w:rtl/>
          <w:lang w:bidi="ar-DZ"/>
        </w:rPr>
      </w:pPr>
      <w:r w:rsidRPr="002074F9">
        <w:rPr>
          <w:rFonts w:ascii="Simplified Arabic" w:hAnsi="Simplified Arabic" w:cs="Simplified Arabic"/>
          <w:sz w:val="20"/>
          <w:szCs w:val="20"/>
          <w:rtl/>
          <w:lang w:bidi="ar-DZ"/>
        </w:rPr>
        <w:t>20</w:t>
      </w:r>
      <w:r w:rsidR="00A8093A" w:rsidRPr="002074F9">
        <w:rPr>
          <w:rFonts w:ascii="Simplified Arabic" w:hAnsi="Simplified Arabic" w:cs="Simplified Arabic"/>
          <w:sz w:val="20"/>
          <w:szCs w:val="20"/>
          <w:rtl/>
          <w:lang w:bidi="ar-DZ"/>
        </w:rPr>
        <w:t xml:space="preserve">- </w:t>
      </w:r>
      <w:r w:rsidR="00A8093A" w:rsidRPr="00E46CDF">
        <w:rPr>
          <w:rFonts w:ascii="Simplified Arabic" w:hAnsi="Simplified Arabic" w:cs="Simplified Arabic"/>
          <w:rtl/>
          <w:lang w:bidi="ar-DZ"/>
        </w:rPr>
        <w:t>مجيد سالم الشرع،</w:t>
      </w:r>
      <w:r>
        <w:rPr>
          <w:rFonts w:ascii="Simplified Arabic" w:hAnsi="Simplified Arabic" w:cs="Simplified Arabic" w:hint="cs"/>
          <w:rtl/>
          <w:lang w:bidi="ar-DZ"/>
        </w:rPr>
        <w:t xml:space="preserve"> </w:t>
      </w:r>
      <w:r w:rsidR="00A8093A" w:rsidRPr="00E46CDF">
        <w:rPr>
          <w:rFonts w:ascii="Simplified Arabic" w:hAnsi="Simplified Arabic" w:cs="Simplified Arabic"/>
          <w:rtl/>
          <w:lang w:bidi="ar-DZ"/>
        </w:rPr>
        <w:t>المراجعة عن المسؤولية الاجتماعية في المصارف الإسلامية،</w:t>
      </w:r>
      <w:r>
        <w:rPr>
          <w:rFonts w:ascii="Simplified Arabic" w:hAnsi="Simplified Arabic" w:cs="Simplified Arabic" w:hint="cs"/>
          <w:rtl/>
          <w:lang w:bidi="ar-DZ"/>
        </w:rPr>
        <w:t xml:space="preserve"> </w:t>
      </w:r>
      <w:r w:rsidR="00A8093A" w:rsidRPr="00E46CDF">
        <w:rPr>
          <w:rFonts w:ascii="Simplified Arabic" w:hAnsi="Simplified Arabic" w:cs="Simplified Arabic"/>
          <w:rtl/>
          <w:lang w:bidi="ar-DZ"/>
        </w:rPr>
        <w:t>نشر بدعم من ا</w:t>
      </w:r>
      <w:r>
        <w:rPr>
          <w:rFonts w:ascii="Simplified Arabic" w:hAnsi="Simplified Arabic" w:cs="Simplified Arabic"/>
          <w:rtl/>
          <w:lang w:bidi="ar-DZ"/>
        </w:rPr>
        <w:t>لبنك الإسلامي الأردني للتمويل و</w:t>
      </w:r>
      <w:r w:rsidR="00A8093A" w:rsidRPr="00E46CDF">
        <w:rPr>
          <w:rFonts w:ascii="Simplified Arabic" w:hAnsi="Simplified Arabic" w:cs="Simplified Arabic"/>
          <w:rtl/>
          <w:lang w:bidi="ar-DZ"/>
        </w:rPr>
        <w:t>الاستثمار،</w:t>
      </w:r>
      <w:r>
        <w:rPr>
          <w:rFonts w:ascii="Simplified Arabic" w:hAnsi="Simplified Arabic" w:cs="Simplified Arabic" w:hint="cs"/>
          <w:rtl/>
          <w:lang w:bidi="ar-DZ"/>
        </w:rPr>
        <w:t xml:space="preserve"> </w:t>
      </w:r>
      <w:r w:rsidR="00A8093A" w:rsidRPr="00E46CDF">
        <w:rPr>
          <w:rFonts w:ascii="Simplified Arabic" w:hAnsi="Simplified Arabic" w:cs="Simplified Arabic"/>
          <w:rtl/>
          <w:lang w:bidi="ar-DZ"/>
        </w:rPr>
        <w:t>الأردن</w:t>
      </w:r>
      <w:r>
        <w:rPr>
          <w:rFonts w:ascii="Simplified Arabic" w:hAnsi="Simplified Arabic" w:cs="Simplified Arabic" w:hint="cs"/>
          <w:rtl/>
          <w:lang w:bidi="ar-DZ"/>
        </w:rPr>
        <w:t xml:space="preserve">، </w:t>
      </w:r>
      <w:r w:rsidR="00A8093A" w:rsidRPr="002074F9">
        <w:rPr>
          <w:rFonts w:ascii="Simplified Arabic" w:hAnsi="Simplified Arabic" w:cs="Simplified Arabic"/>
          <w:sz w:val="20"/>
          <w:szCs w:val="20"/>
          <w:rtl/>
          <w:lang w:bidi="ar-DZ"/>
        </w:rPr>
        <w:t>2003،</w:t>
      </w:r>
      <w:r>
        <w:rPr>
          <w:rFonts w:ascii="Simplified Arabic" w:hAnsi="Simplified Arabic" w:cs="Simplified Arabic" w:hint="cs"/>
          <w:rtl/>
          <w:lang w:bidi="ar-DZ"/>
        </w:rPr>
        <w:t xml:space="preserve"> </w:t>
      </w:r>
      <w:r w:rsidR="00A8093A" w:rsidRPr="00E46CDF">
        <w:rPr>
          <w:rFonts w:ascii="Simplified Arabic" w:hAnsi="Simplified Arabic" w:cs="Simplified Arabic"/>
          <w:rtl/>
          <w:lang w:bidi="ar-DZ"/>
        </w:rPr>
        <w:t xml:space="preserve">ص </w:t>
      </w:r>
      <w:r w:rsidR="00A8093A" w:rsidRPr="002074F9">
        <w:rPr>
          <w:rFonts w:ascii="Simplified Arabic" w:hAnsi="Simplified Arabic" w:cs="Simplified Arabic"/>
          <w:sz w:val="20"/>
          <w:szCs w:val="20"/>
          <w:rtl/>
          <w:lang w:bidi="ar-DZ"/>
        </w:rPr>
        <w:t>3.</w:t>
      </w:r>
    </w:p>
    <w:p w:rsidR="00523254" w:rsidRPr="00E46CDF" w:rsidRDefault="006F2252" w:rsidP="006F2252">
      <w:pPr>
        <w:jc w:val="both"/>
        <w:rPr>
          <w:rFonts w:ascii="Simplified Arabic" w:hAnsi="Simplified Arabic" w:cs="Simplified Arabic"/>
          <w:rtl/>
          <w:lang w:bidi="ar-DZ"/>
        </w:rPr>
      </w:pPr>
      <w:r w:rsidRPr="006F2252">
        <w:rPr>
          <w:rFonts w:ascii="Simplified Arabic" w:hAnsi="Simplified Arabic" w:cs="Simplified Arabic"/>
          <w:sz w:val="20"/>
          <w:szCs w:val="20"/>
          <w:rtl/>
          <w:lang w:bidi="ar-DZ"/>
        </w:rPr>
        <w:t>21</w:t>
      </w:r>
      <w:r w:rsidR="00523254" w:rsidRPr="006F2252">
        <w:rPr>
          <w:rFonts w:ascii="Simplified Arabic" w:hAnsi="Simplified Arabic" w:cs="Simplified Arabic"/>
          <w:sz w:val="20"/>
          <w:szCs w:val="20"/>
          <w:rtl/>
          <w:lang w:bidi="ar-DZ"/>
        </w:rPr>
        <w:t>-</w:t>
      </w:r>
      <w:r w:rsidR="00523254" w:rsidRPr="00E46CDF">
        <w:rPr>
          <w:rFonts w:ascii="Simplified Arabic" w:hAnsi="Simplified Arabic" w:cs="Simplified Arabic"/>
          <w:rtl/>
          <w:lang w:bidi="ar-DZ"/>
        </w:rPr>
        <w:t xml:space="preserve"> عبد المجيد حمود البعلي</w:t>
      </w:r>
      <w:r>
        <w:rPr>
          <w:rFonts w:ascii="Simplified Arabic" w:hAnsi="Simplified Arabic" w:cs="Simplified Arabic" w:hint="cs"/>
          <w:rtl/>
          <w:lang w:bidi="ar-DZ"/>
        </w:rPr>
        <w:t xml:space="preserve">، </w:t>
      </w:r>
      <w:r w:rsidR="00523254" w:rsidRPr="00E46CDF">
        <w:rPr>
          <w:rFonts w:ascii="Simplified Arabic" w:hAnsi="Simplified Arabic" w:cs="Simplified Arabic"/>
          <w:rtl/>
          <w:lang w:bidi="ar-DZ"/>
        </w:rPr>
        <w:t>المدخل لفقه البنوك الإسلامية،</w:t>
      </w:r>
      <w:r>
        <w:rPr>
          <w:rFonts w:ascii="Simplified Arabic" w:hAnsi="Simplified Arabic" w:cs="Simplified Arabic" w:hint="cs"/>
          <w:rtl/>
          <w:lang w:bidi="ar-DZ"/>
        </w:rPr>
        <w:t xml:space="preserve"> </w:t>
      </w:r>
      <w:r w:rsidR="00523254" w:rsidRPr="00E46CDF">
        <w:rPr>
          <w:rFonts w:ascii="Simplified Arabic" w:hAnsi="Simplified Arabic" w:cs="Simplified Arabic"/>
          <w:rtl/>
          <w:lang w:bidi="ar-DZ"/>
        </w:rPr>
        <w:t>الاتحاد الدولي للبنوك الإسلامية،</w:t>
      </w:r>
      <w:r>
        <w:rPr>
          <w:rFonts w:ascii="Simplified Arabic" w:hAnsi="Simplified Arabic" w:cs="Simplified Arabic" w:hint="cs"/>
          <w:rtl/>
          <w:lang w:bidi="ar-DZ"/>
        </w:rPr>
        <w:t xml:space="preserve"> </w:t>
      </w:r>
      <w:r w:rsidR="00523254" w:rsidRPr="006F2252">
        <w:rPr>
          <w:rFonts w:ascii="Simplified Arabic" w:hAnsi="Simplified Arabic" w:cs="Simplified Arabic"/>
          <w:sz w:val="20"/>
          <w:szCs w:val="20"/>
          <w:rtl/>
          <w:lang w:bidi="ar-DZ"/>
        </w:rPr>
        <w:t>1983،</w:t>
      </w:r>
      <w:r w:rsidR="00523254" w:rsidRPr="00E46CDF">
        <w:rPr>
          <w:rFonts w:ascii="Simplified Arabic" w:hAnsi="Simplified Arabic" w:cs="Simplified Arabic"/>
          <w:rtl/>
          <w:lang w:bidi="ar-DZ"/>
        </w:rPr>
        <w:t>ص</w:t>
      </w:r>
      <w:r w:rsidR="00523254" w:rsidRPr="006F2252">
        <w:rPr>
          <w:rFonts w:ascii="Simplified Arabic" w:hAnsi="Simplified Arabic" w:cs="Simplified Arabic"/>
          <w:sz w:val="20"/>
          <w:szCs w:val="20"/>
          <w:rtl/>
          <w:lang w:bidi="ar-DZ"/>
        </w:rPr>
        <w:t>153.</w:t>
      </w:r>
    </w:p>
    <w:p w:rsidR="00EF7596" w:rsidRPr="00E46CDF" w:rsidRDefault="00EF7596" w:rsidP="003C710A">
      <w:pPr>
        <w:jc w:val="both"/>
        <w:rPr>
          <w:rFonts w:ascii="Simplified Arabic" w:hAnsi="Simplified Arabic" w:cs="Simplified Arabic"/>
          <w:rtl/>
          <w:lang w:bidi="ar-DZ"/>
        </w:rPr>
      </w:pPr>
      <w:r w:rsidRPr="003C710A">
        <w:rPr>
          <w:rFonts w:ascii="Simplified Arabic" w:hAnsi="Simplified Arabic" w:cs="Simplified Arabic"/>
          <w:sz w:val="20"/>
          <w:szCs w:val="20"/>
          <w:rtl/>
          <w:lang w:bidi="ar-DZ"/>
        </w:rPr>
        <w:t>22-</w:t>
      </w:r>
      <w:r w:rsidRPr="00E46CDF">
        <w:rPr>
          <w:rFonts w:ascii="Simplified Arabic" w:hAnsi="Simplified Arabic" w:cs="Simplified Arabic"/>
          <w:rtl/>
          <w:lang w:bidi="ar-DZ"/>
        </w:rPr>
        <w:t xml:space="preserve"> علي قنديل شحادة،</w:t>
      </w:r>
      <w:r w:rsidR="003C710A">
        <w:rPr>
          <w:rFonts w:ascii="Simplified Arabic" w:hAnsi="Simplified Arabic" w:cs="Simplified Arabic" w:hint="cs"/>
          <w:rtl/>
          <w:lang w:bidi="ar-DZ"/>
        </w:rPr>
        <w:t xml:space="preserve"> </w:t>
      </w:r>
      <w:r w:rsidRPr="00E46CDF">
        <w:rPr>
          <w:rFonts w:ascii="Simplified Arabic" w:hAnsi="Simplified Arabic" w:cs="Simplified Arabic"/>
          <w:rtl/>
          <w:lang w:bidi="ar-DZ"/>
        </w:rPr>
        <w:t>دور</w:t>
      </w:r>
      <w:r w:rsidR="003C710A">
        <w:rPr>
          <w:rFonts w:ascii="Simplified Arabic" w:hAnsi="Simplified Arabic" w:cs="Simplified Arabic" w:hint="cs"/>
          <w:rtl/>
          <w:lang w:bidi="ar-DZ"/>
        </w:rPr>
        <w:t xml:space="preserve"> </w:t>
      </w:r>
      <w:r w:rsidR="003C710A">
        <w:rPr>
          <w:rFonts w:ascii="Simplified Arabic" w:hAnsi="Simplified Arabic" w:cs="Simplified Arabic"/>
          <w:rtl/>
          <w:lang w:bidi="ar-DZ"/>
        </w:rPr>
        <w:t>ا</w:t>
      </w:r>
      <w:r w:rsidRPr="00E46CDF">
        <w:rPr>
          <w:rFonts w:ascii="Simplified Arabic" w:hAnsi="Simplified Arabic" w:cs="Simplified Arabic"/>
          <w:rtl/>
          <w:lang w:bidi="ar-DZ"/>
        </w:rPr>
        <w:t>لبنوك الإسلامية في تطوير التبادل التجاري بين الدول الإسلامية،</w:t>
      </w:r>
      <w:r w:rsidR="003C710A">
        <w:rPr>
          <w:rFonts w:ascii="Simplified Arabic" w:hAnsi="Simplified Arabic" w:cs="Simplified Arabic" w:hint="cs"/>
          <w:rtl/>
          <w:lang w:bidi="ar-DZ"/>
        </w:rPr>
        <w:t xml:space="preserve"> </w:t>
      </w:r>
      <w:r w:rsidR="003C710A" w:rsidRPr="00E46CDF">
        <w:rPr>
          <w:rFonts w:ascii="Simplified Arabic" w:hAnsi="Simplified Arabic" w:cs="Simplified Arabic"/>
          <w:rtl/>
          <w:lang w:bidi="ar-DZ"/>
        </w:rPr>
        <w:t>الطبعة الثانية</w:t>
      </w:r>
      <w:r w:rsidRPr="00E46CDF">
        <w:rPr>
          <w:rFonts w:ascii="Simplified Arabic" w:hAnsi="Simplified Arabic" w:cs="Simplified Arabic"/>
          <w:rtl/>
          <w:lang w:bidi="ar-DZ"/>
        </w:rPr>
        <w:t>،</w:t>
      </w:r>
      <w:r w:rsidR="003C710A">
        <w:rPr>
          <w:rFonts w:ascii="Simplified Arabic" w:hAnsi="Simplified Arabic" w:cs="Simplified Arabic" w:hint="cs"/>
          <w:rtl/>
          <w:lang w:bidi="ar-DZ"/>
        </w:rPr>
        <w:t xml:space="preserve"> </w:t>
      </w:r>
      <w:r w:rsidRPr="00E46CDF">
        <w:rPr>
          <w:rFonts w:ascii="Simplified Arabic" w:hAnsi="Simplified Arabic" w:cs="Simplified Arabic"/>
          <w:rtl/>
          <w:lang w:bidi="ar-DZ"/>
        </w:rPr>
        <w:t>المعهد الإسلامي للبحوث والتدريب</w:t>
      </w:r>
      <w:r w:rsidR="003C710A">
        <w:rPr>
          <w:rFonts w:ascii="Simplified Arabic" w:hAnsi="Simplified Arabic" w:cs="Simplified Arabic" w:hint="cs"/>
          <w:rtl/>
          <w:lang w:bidi="ar-DZ"/>
        </w:rPr>
        <w:t>،</w:t>
      </w:r>
      <w:r w:rsidR="003C710A">
        <w:rPr>
          <w:rFonts w:ascii="Simplified Arabic" w:hAnsi="Simplified Arabic" w:cs="Simplified Arabic"/>
          <w:rtl/>
          <w:lang w:bidi="ar-DZ"/>
        </w:rPr>
        <w:t xml:space="preserve"> وقائع ندوة رقم </w:t>
      </w:r>
      <w:r w:rsidR="003C710A" w:rsidRPr="003C710A">
        <w:rPr>
          <w:rFonts w:ascii="Simplified Arabic" w:hAnsi="Simplified Arabic" w:cs="Simplified Arabic"/>
          <w:sz w:val="20"/>
          <w:szCs w:val="20"/>
          <w:rtl/>
          <w:lang w:bidi="ar-DZ"/>
        </w:rPr>
        <w:t>34</w:t>
      </w:r>
      <w:r w:rsidRPr="00E46CDF">
        <w:rPr>
          <w:rFonts w:ascii="Simplified Arabic" w:hAnsi="Simplified Arabic" w:cs="Simplified Arabic"/>
          <w:rtl/>
          <w:lang w:bidi="ar-DZ"/>
        </w:rPr>
        <w:t>،</w:t>
      </w:r>
      <w:r w:rsidRPr="003C710A">
        <w:rPr>
          <w:rFonts w:ascii="Simplified Arabic" w:hAnsi="Simplified Arabic" w:cs="Simplified Arabic"/>
          <w:sz w:val="20"/>
          <w:szCs w:val="20"/>
          <w:rtl/>
          <w:lang w:bidi="ar-DZ"/>
        </w:rPr>
        <w:t>2001</w:t>
      </w:r>
      <w:r w:rsidRPr="00E46CDF">
        <w:rPr>
          <w:rFonts w:ascii="Simplified Arabic" w:hAnsi="Simplified Arabic" w:cs="Simplified Arabic"/>
          <w:rtl/>
          <w:lang w:bidi="ar-DZ"/>
        </w:rPr>
        <w:t>،</w:t>
      </w:r>
      <w:r w:rsidR="003C710A">
        <w:rPr>
          <w:rFonts w:ascii="Simplified Arabic" w:hAnsi="Simplified Arabic" w:cs="Simplified Arabic" w:hint="cs"/>
          <w:rtl/>
          <w:lang w:bidi="ar-DZ"/>
        </w:rPr>
        <w:t xml:space="preserve"> </w:t>
      </w:r>
      <w:r w:rsidRPr="00E46CDF">
        <w:rPr>
          <w:rFonts w:ascii="Simplified Arabic" w:hAnsi="Simplified Arabic" w:cs="Simplified Arabic"/>
          <w:rtl/>
          <w:lang w:bidi="ar-DZ"/>
        </w:rPr>
        <w:t>ص</w:t>
      </w:r>
      <w:r w:rsidRPr="003C710A">
        <w:rPr>
          <w:rFonts w:ascii="Simplified Arabic" w:hAnsi="Simplified Arabic" w:cs="Simplified Arabic"/>
          <w:sz w:val="20"/>
          <w:szCs w:val="20"/>
          <w:rtl/>
          <w:lang w:bidi="ar-DZ"/>
        </w:rPr>
        <w:t>198.</w:t>
      </w:r>
    </w:p>
    <w:p w:rsidR="00AD4E67" w:rsidRPr="00E46CDF" w:rsidRDefault="00AD4E67" w:rsidP="00F14F00">
      <w:pPr>
        <w:jc w:val="both"/>
        <w:rPr>
          <w:rFonts w:ascii="Simplified Arabic" w:hAnsi="Simplified Arabic" w:cs="Simplified Arabic"/>
          <w:rtl/>
          <w:lang w:bidi="ar-DZ"/>
        </w:rPr>
      </w:pPr>
      <w:r w:rsidRPr="00F07B90">
        <w:rPr>
          <w:rFonts w:ascii="Simplified Arabic" w:hAnsi="Simplified Arabic" w:cs="Simplified Arabic"/>
          <w:sz w:val="20"/>
          <w:szCs w:val="20"/>
          <w:rtl/>
          <w:lang w:bidi="ar-DZ"/>
        </w:rPr>
        <w:t>23-</w:t>
      </w:r>
      <w:r w:rsidRPr="00E46CDF">
        <w:rPr>
          <w:rFonts w:ascii="Simplified Arabic" w:hAnsi="Simplified Arabic" w:cs="Simplified Arabic"/>
          <w:rtl/>
          <w:lang w:bidi="ar-DZ"/>
        </w:rPr>
        <w:t xml:space="preserve"> احمد محسن الخضيري،</w:t>
      </w:r>
      <w:r w:rsidR="00F14F00">
        <w:rPr>
          <w:rFonts w:ascii="Simplified Arabic" w:hAnsi="Simplified Arabic" w:cs="Simplified Arabic" w:hint="cs"/>
          <w:rtl/>
          <w:lang w:bidi="ar-DZ"/>
        </w:rPr>
        <w:t xml:space="preserve"> </w:t>
      </w:r>
      <w:r w:rsidR="00F14F00" w:rsidRPr="00F14F00">
        <w:rPr>
          <w:rFonts w:cs="Arabic Transparent"/>
          <w:color w:val="000000"/>
          <w:rtl/>
          <w:lang w:bidi="ar-DZ"/>
        </w:rPr>
        <w:t>مقدمة في فكر واقتصاد وإدارة عصر اللادولة</w:t>
      </w:r>
      <w:r w:rsidR="00F14F00" w:rsidRPr="00F14F00">
        <w:rPr>
          <w:rFonts w:cs="Arabic Transparent" w:hint="cs"/>
          <w:color w:val="000000"/>
          <w:rtl/>
          <w:lang w:bidi="ar-DZ"/>
        </w:rPr>
        <w:t xml:space="preserve">، الطبعة الأولى، مجموعة النيل العربية، القاهرة، </w:t>
      </w:r>
      <w:r w:rsidR="00F14F00" w:rsidRPr="00F14F00">
        <w:rPr>
          <w:rFonts w:cs="Arabic Transparent" w:hint="cs"/>
          <w:color w:val="000000"/>
          <w:sz w:val="20"/>
          <w:szCs w:val="20"/>
          <w:rtl/>
          <w:lang w:bidi="ar-DZ"/>
        </w:rPr>
        <w:t xml:space="preserve">2000 </w:t>
      </w:r>
      <w:r w:rsidRPr="00E46CDF">
        <w:rPr>
          <w:rFonts w:ascii="Simplified Arabic" w:hAnsi="Simplified Arabic" w:cs="Simplified Arabic"/>
          <w:rtl/>
          <w:lang w:bidi="ar-DZ"/>
        </w:rPr>
        <w:t>،ص</w:t>
      </w:r>
      <w:r w:rsidRPr="00F14F00">
        <w:rPr>
          <w:rFonts w:ascii="Simplified Arabic" w:hAnsi="Simplified Arabic" w:cs="Simplified Arabic"/>
          <w:sz w:val="20"/>
          <w:szCs w:val="20"/>
          <w:rtl/>
          <w:lang w:bidi="ar-DZ"/>
        </w:rPr>
        <w:t>39.</w:t>
      </w:r>
    </w:p>
    <w:p w:rsidR="00D44EBC" w:rsidRPr="00E46CDF" w:rsidRDefault="00A8342E" w:rsidP="00E46CDF">
      <w:pPr>
        <w:jc w:val="both"/>
        <w:rPr>
          <w:rFonts w:ascii="Simplified Arabic" w:hAnsi="Simplified Arabic" w:cs="Simplified Arabic"/>
          <w:rtl/>
          <w:lang w:bidi="ar-DZ"/>
        </w:rPr>
      </w:pPr>
      <w:r w:rsidRPr="002E1290">
        <w:rPr>
          <w:rFonts w:ascii="Simplified Arabic" w:hAnsi="Simplified Arabic" w:cs="Simplified Arabic"/>
          <w:sz w:val="20"/>
          <w:szCs w:val="20"/>
          <w:rtl/>
          <w:lang w:bidi="ar-DZ"/>
        </w:rPr>
        <w:t>24-</w:t>
      </w:r>
      <w:r w:rsidRPr="00E46CDF">
        <w:rPr>
          <w:rFonts w:ascii="Simplified Arabic" w:hAnsi="Simplified Arabic" w:cs="Simplified Arabic"/>
          <w:rtl/>
          <w:lang w:bidi="ar-DZ"/>
        </w:rPr>
        <w:t xml:space="preserve"> الهادي بن محمد المختار النحوي، البنوك الإسلامية والمسؤولية الاجتماعية، المجلس العام للبنوك والمؤسسات المالية  الإسلامية، </w:t>
      </w:r>
      <w:r w:rsidRPr="003C6869">
        <w:rPr>
          <w:rFonts w:ascii="Simplified Arabic" w:hAnsi="Simplified Arabic" w:cs="Simplified Arabic"/>
          <w:sz w:val="20"/>
          <w:szCs w:val="20"/>
          <w:rtl/>
          <w:lang w:bidi="ar-DZ"/>
        </w:rPr>
        <w:t xml:space="preserve">26/07/2010. </w:t>
      </w:r>
    </w:p>
    <w:p w:rsidR="00504A63" w:rsidRPr="00E46CDF" w:rsidRDefault="00D44EBC" w:rsidP="00F86E8B">
      <w:pPr>
        <w:jc w:val="both"/>
        <w:rPr>
          <w:rFonts w:ascii="Simplified Arabic" w:hAnsi="Simplified Arabic" w:cs="Simplified Arabic"/>
          <w:color w:val="000000"/>
          <w:rtl/>
        </w:rPr>
      </w:pPr>
      <w:r w:rsidRPr="00ED743D">
        <w:rPr>
          <w:rFonts w:ascii="Simplified Arabic" w:hAnsi="Simplified Arabic" w:cs="Simplified Arabic"/>
          <w:sz w:val="20"/>
          <w:szCs w:val="20"/>
          <w:rtl/>
          <w:lang w:bidi="ar-DZ"/>
        </w:rPr>
        <w:t>25-</w:t>
      </w:r>
      <w:r w:rsidR="007E4A5D" w:rsidRPr="00E46CDF">
        <w:rPr>
          <w:rFonts w:ascii="Simplified Arabic" w:hAnsi="Simplified Arabic" w:cs="Simplified Arabic"/>
          <w:rtl/>
          <w:lang w:bidi="ar-DZ"/>
        </w:rPr>
        <w:t xml:space="preserve"> </w:t>
      </w:r>
      <w:r w:rsidR="007E4A5D" w:rsidRPr="00E46CDF">
        <w:rPr>
          <w:rFonts w:ascii="Simplified Arabic" w:hAnsi="Simplified Arabic" w:cs="Simplified Arabic"/>
          <w:color w:val="000000"/>
          <w:rtl/>
        </w:rPr>
        <w:t>البنوك الإسلامية تتبنى مبادرات الصدقة ورعاية المعاقين والبيئة والحد من التمييز، مجلة المصرفية الإسلامية، العدد</w:t>
      </w:r>
      <w:r w:rsidR="007E4A5D" w:rsidRPr="003C6869">
        <w:rPr>
          <w:rFonts w:ascii="Simplified Arabic" w:hAnsi="Simplified Arabic" w:cs="Simplified Arabic"/>
          <w:color w:val="000000"/>
          <w:sz w:val="20"/>
          <w:szCs w:val="20"/>
          <w:rtl/>
        </w:rPr>
        <w:t xml:space="preserve">18، 01 </w:t>
      </w:r>
      <w:r w:rsidR="007E4A5D" w:rsidRPr="00E46CDF">
        <w:rPr>
          <w:rFonts w:ascii="Simplified Arabic" w:hAnsi="Simplified Arabic" w:cs="Simplified Arabic"/>
          <w:color w:val="000000"/>
          <w:rtl/>
        </w:rPr>
        <w:t>أكتوبر</w:t>
      </w:r>
      <w:r w:rsidR="007E4A5D" w:rsidRPr="00F86E8B">
        <w:rPr>
          <w:rFonts w:ascii="Simplified Arabic" w:hAnsi="Simplified Arabic" w:cs="Simplified Arabic"/>
          <w:color w:val="000000"/>
          <w:sz w:val="20"/>
          <w:szCs w:val="20"/>
          <w:rtl/>
        </w:rPr>
        <w:t>2011</w:t>
      </w:r>
      <w:r w:rsidR="00F86E8B" w:rsidRPr="00F86E8B">
        <w:rPr>
          <w:rFonts w:ascii="Simplified Arabic" w:hAnsi="Simplified Arabic" w:cs="Simplified Arabic" w:hint="cs"/>
          <w:color w:val="000000"/>
          <w:sz w:val="20"/>
          <w:szCs w:val="20"/>
          <w:rtl/>
        </w:rPr>
        <w:t>.</w:t>
      </w:r>
    </w:p>
    <w:p w:rsidR="00504A63" w:rsidRPr="00E46CDF" w:rsidRDefault="00504A63" w:rsidP="00E46CDF">
      <w:pPr>
        <w:jc w:val="both"/>
        <w:rPr>
          <w:rFonts w:ascii="Simplified Arabic" w:hAnsi="Simplified Arabic" w:cs="Simplified Arabic"/>
          <w:color w:val="000000"/>
          <w:rtl/>
        </w:rPr>
      </w:pPr>
      <w:r w:rsidRPr="00902E6E">
        <w:rPr>
          <w:rFonts w:ascii="Simplified Arabic" w:hAnsi="Simplified Arabic" w:cs="Simplified Arabic"/>
          <w:color w:val="000000"/>
          <w:sz w:val="20"/>
          <w:szCs w:val="20"/>
          <w:rtl/>
        </w:rPr>
        <w:t>26-</w:t>
      </w:r>
      <w:r w:rsidRPr="00E46CDF">
        <w:rPr>
          <w:rFonts w:ascii="Simplified Arabic" w:hAnsi="Simplified Arabic" w:cs="Simplified Arabic"/>
          <w:color w:val="000000"/>
          <w:rtl/>
        </w:rPr>
        <w:t xml:space="preserve"> </w:t>
      </w:r>
      <w:r w:rsidR="000B61D0" w:rsidRPr="00E46CDF">
        <w:rPr>
          <w:rFonts w:ascii="Simplified Arabic" w:hAnsi="Simplified Arabic" w:cs="Simplified Arabic"/>
          <w:color w:val="000000"/>
          <w:rtl/>
        </w:rPr>
        <w:t>البنوك الإسلامية تتبنى مبادرات الصدقة ورعاية المعاقين والبيئة والحد من التمييز، مجلة المصرفية الإسلامية، العدد</w:t>
      </w:r>
      <w:r w:rsidR="000B61D0" w:rsidRPr="00902E6E">
        <w:rPr>
          <w:rFonts w:ascii="Simplified Arabic" w:hAnsi="Simplified Arabic" w:cs="Simplified Arabic"/>
          <w:color w:val="000000"/>
          <w:sz w:val="20"/>
          <w:szCs w:val="20"/>
          <w:rtl/>
        </w:rPr>
        <w:t>18،</w:t>
      </w:r>
      <w:r w:rsidR="000B61D0" w:rsidRPr="00E46CDF">
        <w:rPr>
          <w:rFonts w:ascii="Simplified Arabic" w:hAnsi="Simplified Arabic" w:cs="Simplified Arabic"/>
          <w:color w:val="000000"/>
          <w:rtl/>
        </w:rPr>
        <w:t xml:space="preserve"> </w:t>
      </w:r>
      <w:r w:rsidR="000B61D0" w:rsidRPr="00902E6E">
        <w:rPr>
          <w:rFonts w:ascii="Simplified Arabic" w:hAnsi="Simplified Arabic" w:cs="Simplified Arabic"/>
          <w:color w:val="000000"/>
          <w:sz w:val="20"/>
          <w:szCs w:val="20"/>
          <w:rtl/>
        </w:rPr>
        <w:t>01</w:t>
      </w:r>
      <w:r w:rsidR="000B61D0" w:rsidRPr="00E46CDF">
        <w:rPr>
          <w:rFonts w:ascii="Simplified Arabic" w:hAnsi="Simplified Arabic" w:cs="Simplified Arabic"/>
          <w:color w:val="000000"/>
          <w:rtl/>
        </w:rPr>
        <w:t xml:space="preserve"> أكتوبر </w:t>
      </w:r>
      <w:r w:rsidR="000B61D0" w:rsidRPr="00902E6E">
        <w:rPr>
          <w:rFonts w:ascii="Simplified Arabic" w:hAnsi="Simplified Arabic" w:cs="Simplified Arabic"/>
          <w:color w:val="000000"/>
          <w:sz w:val="20"/>
          <w:szCs w:val="20"/>
          <w:rtl/>
        </w:rPr>
        <w:t>2011.</w:t>
      </w:r>
    </w:p>
    <w:p w:rsidR="007E4A5D" w:rsidRPr="00E46CDF" w:rsidRDefault="00504A63" w:rsidP="00E46CDF">
      <w:pPr>
        <w:jc w:val="both"/>
        <w:rPr>
          <w:rFonts w:ascii="Simplified Arabic" w:hAnsi="Simplified Arabic" w:cs="Simplified Arabic"/>
          <w:rtl/>
          <w:lang w:bidi="ar-DZ"/>
        </w:rPr>
      </w:pPr>
      <w:r w:rsidRPr="00E46CDF">
        <w:rPr>
          <w:rFonts w:ascii="Simplified Arabic" w:hAnsi="Simplified Arabic" w:cs="Simplified Arabic"/>
          <w:color w:val="000000"/>
          <w:rtl/>
        </w:rPr>
        <w:t>27-</w:t>
      </w:r>
      <w:r w:rsidR="000B61D0" w:rsidRPr="00E46CDF">
        <w:rPr>
          <w:rFonts w:ascii="Simplified Arabic" w:hAnsi="Simplified Arabic" w:cs="Simplified Arabic"/>
          <w:color w:val="000000"/>
          <w:rtl/>
        </w:rPr>
        <w:t xml:space="preserve"> البنوك الإسلامية تتبنى مبادرات الصدقة ورعاية المعاقين والبيئة والحد من التمييز، مجلة المصرفية الإسلامية، العدد</w:t>
      </w:r>
      <w:r w:rsidR="000B61D0" w:rsidRPr="00902E6E">
        <w:rPr>
          <w:rFonts w:ascii="Simplified Arabic" w:hAnsi="Simplified Arabic" w:cs="Simplified Arabic"/>
          <w:color w:val="000000"/>
          <w:sz w:val="20"/>
          <w:szCs w:val="20"/>
          <w:rtl/>
        </w:rPr>
        <w:t xml:space="preserve">18، 01 </w:t>
      </w:r>
      <w:r w:rsidR="000B61D0" w:rsidRPr="00E46CDF">
        <w:rPr>
          <w:rFonts w:ascii="Simplified Arabic" w:hAnsi="Simplified Arabic" w:cs="Simplified Arabic"/>
          <w:color w:val="000000"/>
          <w:rtl/>
        </w:rPr>
        <w:t xml:space="preserve">أكتوبر </w:t>
      </w:r>
      <w:r w:rsidR="000B61D0" w:rsidRPr="00902E6E">
        <w:rPr>
          <w:rFonts w:ascii="Simplified Arabic" w:hAnsi="Simplified Arabic" w:cs="Simplified Arabic"/>
          <w:color w:val="000000"/>
          <w:sz w:val="20"/>
          <w:szCs w:val="20"/>
          <w:rtl/>
        </w:rPr>
        <w:t>2011.</w:t>
      </w:r>
      <w:r w:rsidRPr="00E46CDF">
        <w:rPr>
          <w:rFonts w:ascii="Simplified Arabic" w:hAnsi="Simplified Arabic" w:cs="Simplified Arabic"/>
          <w:color w:val="000000"/>
          <w:rtl/>
        </w:rPr>
        <w:t xml:space="preserve"> </w:t>
      </w:r>
      <w:r w:rsidR="007E4A5D" w:rsidRPr="00E46CDF">
        <w:rPr>
          <w:rFonts w:ascii="Simplified Arabic" w:hAnsi="Simplified Arabic" w:cs="Simplified Arabic"/>
          <w:color w:val="000000"/>
          <w:rtl/>
        </w:rPr>
        <w:t xml:space="preserve"> </w:t>
      </w:r>
    </w:p>
    <w:p w:rsidR="00A975AC" w:rsidRPr="006728BA" w:rsidRDefault="00A975AC" w:rsidP="00757DCE">
      <w:pPr>
        <w:spacing w:line="360" w:lineRule="auto"/>
        <w:jc w:val="both"/>
        <w:rPr>
          <w:rFonts w:asciiTheme="majorBidi" w:hAnsiTheme="majorBidi" w:cstheme="majorBidi"/>
          <w:lang w:bidi="ar-DZ"/>
        </w:rPr>
      </w:pPr>
    </w:p>
    <w:sectPr w:rsidR="00A975AC" w:rsidRPr="006728BA" w:rsidSect="000F7D64">
      <w:footerReference w:type="default" r:id="rId14"/>
      <w:pgSz w:w="11906" w:h="16838"/>
      <w:pgMar w:top="1417" w:right="1417" w:bottom="14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FB3" w:rsidRDefault="001F5FB3" w:rsidP="00E8020A">
      <w:r>
        <w:separator/>
      </w:r>
    </w:p>
  </w:endnote>
  <w:endnote w:type="continuationSeparator" w:id="1">
    <w:p w:rsidR="001F5FB3" w:rsidRDefault="001F5FB3" w:rsidP="00E802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0542"/>
      <w:docPartObj>
        <w:docPartGallery w:val="Page Numbers (Bottom of Page)"/>
        <w:docPartUnique/>
      </w:docPartObj>
    </w:sdtPr>
    <w:sdtContent>
      <w:p w:rsidR="00BD611D" w:rsidRDefault="00BC121A">
        <w:pPr>
          <w:pStyle w:val="Pieddepage"/>
          <w:jc w:val="center"/>
        </w:pPr>
        <w:fldSimple w:instr=" PAGE   \* MERGEFORMAT ">
          <w:r w:rsidR="004A0B89">
            <w:rPr>
              <w:noProof/>
            </w:rPr>
            <w:t>1</w:t>
          </w:r>
        </w:fldSimple>
      </w:p>
    </w:sdtContent>
  </w:sdt>
  <w:p w:rsidR="00BD611D" w:rsidRDefault="00BD611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FB3" w:rsidRDefault="001F5FB3" w:rsidP="00E8020A">
      <w:r>
        <w:separator/>
      </w:r>
    </w:p>
  </w:footnote>
  <w:footnote w:type="continuationSeparator" w:id="1">
    <w:p w:rsidR="001F5FB3" w:rsidRDefault="001F5FB3" w:rsidP="00E802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6930"/>
    <w:multiLevelType w:val="multilevel"/>
    <w:tmpl w:val="39F4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540FD3"/>
    <w:multiLevelType w:val="hybridMultilevel"/>
    <w:tmpl w:val="36C45844"/>
    <w:lvl w:ilvl="0" w:tplc="28A0D01C">
      <w:start w:val="1"/>
      <w:numFmt w:val="bullet"/>
      <w:lvlText w:val=""/>
      <w:lvlJc w:val="left"/>
      <w:pPr>
        <w:ind w:left="720" w:hanging="360"/>
      </w:pPr>
      <w:rPr>
        <w:rFonts w:ascii="Wingdings" w:hAnsi="Wingdings" w:hint="default"/>
      </w:rPr>
    </w:lvl>
    <w:lvl w:ilvl="1" w:tplc="28A0D01C">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C67681"/>
    <w:multiLevelType w:val="hybridMultilevel"/>
    <w:tmpl w:val="EF74FD38"/>
    <w:lvl w:ilvl="0" w:tplc="854C2F82">
      <w:start w:val="4"/>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4A31134"/>
    <w:multiLevelType w:val="hybridMultilevel"/>
    <w:tmpl w:val="B3C64CB2"/>
    <w:lvl w:ilvl="0" w:tplc="BD0C02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5344890"/>
    <w:multiLevelType w:val="multilevel"/>
    <w:tmpl w:val="FCCE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6D0AA2"/>
    <w:multiLevelType w:val="multilevel"/>
    <w:tmpl w:val="4342C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A52921"/>
    <w:multiLevelType w:val="hybridMultilevel"/>
    <w:tmpl w:val="7058584A"/>
    <w:lvl w:ilvl="0" w:tplc="FF8EAD2E">
      <w:start w:val="4"/>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F1B3477"/>
    <w:multiLevelType w:val="hybridMultilevel"/>
    <w:tmpl w:val="D6DC6BDA"/>
    <w:lvl w:ilvl="0" w:tplc="70863C8A">
      <w:start w:val="1"/>
      <w:numFmt w:val="decimal"/>
      <w:lvlText w:val="%1-"/>
      <w:lvlJc w:val="left"/>
      <w:pPr>
        <w:ind w:left="720" w:hanging="360"/>
      </w:pPr>
      <w:rPr>
        <w:rFonts w:asciiTheme="majorBidi" w:hAnsiTheme="majorBidi" w:cstheme="maj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2D82672"/>
    <w:multiLevelType w:val="multilevel"/>
    <w:tmpl w:val="48FC5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7E0530"/>
    <w:multiLevelType w:val="hybridMultilevel"/>
    <w:tmpl w:val="0D827612"/>
    <w:lvl w:ilvl="0" w:tplc="AB464310">
      <w:start w:val="2"/>
      <w:numFmt w:val="bullet"/>
      <w:lvlText w:val="-"/>
      <w:lvlJc w:val="left"/>
      <w:pPr>
        <w:ind w:left="720" w:hanging="360"/>
      </w:pPr>
      <w:rPr>
        <w:rFonts w:ascii="Arabic Transparent" w:eastAsia="Times New Roman" w:hAnsi="Arabic Transparent"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74F765A"/>
    <w:multiLevelType w:val="hybridMultilevel"/>
    <w:tmpl w:val="C128962E"/>
    <w:lvl w:ilvl="0" w:tplc="9E969140">
      <w:numFmt w:val="bullet"/>
      <w:lvlText w:val="-"/>
      <w:lvlJc w:val="left"/>
      <w:pPr>
        <w:ind w:left="430" w:hanging="360"/>
      </w:pPr>
      <w:rPr>
        <w:rFonts w:ascii="Simplified Arabic" w:eastAsia="Times New Roman" w:hAnsi="Simplified Arabic" w:cs="Simplified Arabic" w:hint="default"/>
      </w:rPr>
    </w:lvl>
    <w:lvl w:ilvl="1" w:tplc="040C0003" w:tentative="1">
      <w:start w:val="1"/>
      <w:numFmt w:val="bullet"/>
      <w:lvlText w:val="o"/>
      <w:lvlJc w:val="left"/>
      <w:pPr>
        <w:ind w:left="1150" w:hanging="360"/>
      </w:pPr>
      <w:rPr>
        <w:rFonts w:ascii="Courier New" w:hAnsi="Courier New" w:cs="Courier New" w:hint="default"/>
      </w:rPr>
    </w:lvl>
    <w:lvl w:ilvl="2" w:tplc="040C0005" w:tentative="1">
      <w:start w:val="1"/>
      <w:numFmt w:val="bullet"/>
      <w:lvlText w:val=""/>
      <w:lvlJc w:val="left"/>
      <w:pPr>
        <w:ind w:left="1870" w:hanging="360"/>
      </w:pPr>
      <w:rPr>
        <w:rFonts w:ascii="Wingdings" w:hAnsi="Wingdings" w:hint="default"/>
      </w:rPr>
    </w:lvl>
    <w:lvl w:ilvl="3" w:tplc="040C0001" w:tentative="1">
      <w:start w:val="1"/>
      <w:numFmt w:val="bullet"/>
      <w:lvlText w:val=""/>
      <w:lvlJc w:val="left"/>
      <w:pPr>
        <w:ind w:left="2590" w:hanging="360"/>
      </w:pPr>
      <w:rPr>
        <w:rFonts w:ascii="Symbol" w:hAnsi="Symbol" w:hint="default"/>
      </w:rPr>
    </w:lvl>
    <w:lvl w:ilvl="4" w:tplc="040C0003" w:tentative="1">
      <w:start w:val="1"/>
      <w:numFmt w:val="bullet"/>
      <w:lvlText w:val="o"/>
      <w:lvlJc w:val="left"/>
      <w:pPr>
        <w:ind w:left="3310" w:hanging="360"/>
      </w:pPr>
      <w:rPr>
        <w:rFonts w:ascii="Courier New" w:hAnsi="Courier New" w:cs="Courier New" w:hint="default"/>
      </w:rPr>
    </w:lvl>
    <w:lvl w:ilvl="5" w:tplc="040C0005" w:tentative="1">
      <w:start w:val="1"/>
      <w:numFmt w:val="bullet"/>
      <w:lvlText w:val=""/>
      <w:lvlJc w:val="left"/>
      <w:pPr>
        <w:ind w:left="4030" w:hanging="360"/>
      </w:pPr>
      <w:rPr>
        <w:rFonts w:ascii="Wingdings" w:hAnsi="Wingdings" w:hint="default"/>
      </w:rPr>
    </w:lvl>
    <w:lvl w:ilvl="6" w:tplc="040C0001" w:tentative="1">
      <w:start w:val="1"/>
      <w:numFmt w:val="bullet"/>
      <w:lvlText w:val=""/>
      <w:lvlJc w:val="left"/>
      <w:pPr>
        <w:ind w:left="4750" w:hanging="360"/>
      </w:pPr>
      <w:rPr>
        <w:rFonts w:ascii="Symbol" w:hAnsi="Symbol" w:hint="default"/>
      </w:rPr>
    </w:lvl>
    <w:lvl w:ilvl="7" w:tplc="040C0003" w:tentative="1">
      <w:start w:val="1"/>
      <w:numFmt w:val="bullet"/>
      <w:lvlText w:val="o"/>
      <w:lvlJc w:val="left"/>
      <w:pPr>
        <w:ind w:left="5470" w:hanging="360"/>
      </w:pPr>
      <w:rPr>
        <w:rFonts w:ascii="Courier New" w:hAnsi="Courier New" w:cs="Courier New" w:hint="default"/>
      </w:rPr>
    </w:lvl>
    <w:lvl w:ilvl="8" w:tplc="040C0005" w:tentative="1">
      <w:start w:val="1"/>
      <w:numFmt w:val="bullet"/>
      <w:lvlText w:val=""/>
      <w:lvlJc w:val="left"/>
      <w:pPr>
        <w:ind w:left="619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2"/>
  </w:num>
  <w:num w:numId="6">
    <w:abstractNumId w:val="10"/>
  </w:num>
  <w:num w:numId="7">
    <w:abstractNumId w:val="3"/>
  </w:num>
  <w:num w:numId="8">
    <w:abstractNumId w:val="4"/>
  </w:num>
  <w:num w:numId="9">
    <w:abstractNumId w:val="5"/>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56DCB"/>
    <w:rsid w:val="000061DB"/>
    <w:rsid w:val="0000632B"/>
    <w:rsid w:val="00010931"/>
    <w:rsid w:val="000138D5"/>
    <w:rsid w:val="000440B1"/>
    <w:rsid w:val="00056DCB"/>
    <w:rsid w:val="000669F9"/>
    <w:rsid w:val="0006784F"/>
    <w:rsid w:val="0007096C"/>
    <w:rsid w:val="000755CD"/>
    <w:rsid w:val="00082E89"/>
    <w:rsid w:val="0008465A"/>
    <w:rsid w:val="00085CE1"/>
    <w:rsid w:val="00091A04"/>
    <w:rsid w:val="000957B0"/>
    <w:rsid w:val="000963AC"/>
    <w:rsid w:val="000A7258"/>
    <w:rsid w:val="000B61D0"/>
    <w:rsid w:val="000C1507"/>
    <w:rsid w:val="000C69F2"/>
    <w:rsid w:val="000C77BD"/>
    <w:rsid w:val="000C7E0E"/>
    <w:rsid w:val="000D3F85"/>
    <w:rsid w:val="000D7494"/>
    <w:rsid w:val="000D77E7"/>
    <w:rsid w:val="000E0F77"/>
    <w:rsid w:val="000F2A79"/>
    <w:rsid w:val="000F42A4"/>
    <w:rsid w:val="000F767A"/>
    <w:rsid w:val="000F7D64"/>
    <w:rsid w:val="0010198D"/>
    <w:rsid w:val="00110929"/>
    <w:rsid w:val="001117D5"/>
    <w:rsid w:val="001118CF"/>
    <w:rsid w:val="001142C5"/>
    <w:rsid w:val="0011719D"/>
    <w:rsid w:val="00120118"/>
    <w:rsid w:val="001361A9"/>
    <w:rsid w:val="00143003"/>
    <w:rsid w:val="0014744B"/>
    <w:rsid w:val="001640A1"/>
    <w:rsid w:val="00170209"/>
    <w:rsid w:val="00172BB5"/>
    <w:rsid w:val="0017633A"/>
    <w:rsid w:val="001A600D"/>
    <w:rsid w:val="001B2A86"/>
    <w:rsid w:val="001C5CAC"/>
    <w:rsid w:val="001D30E9"/>
    <w:rsid w:val="001F5FB3"/>
    <w:rsid w:val="00200C94"/>
    <w:rsid w:val="002014E0"/>
    <w:rsid w:val="002074F9"/>
    <w:rsid w:val="00207EA2"/>
    <w:rsid w:val="00221715"/>
    <w:rsid w:val="00225192"/>
    <w:rsid w:val="00226C07"/>
    <w:rsid w:val="002377C5"/>
    <w:rsid w:val="00245B09"/>
    <w:rsid w:val="00254970"/>
    <w:rsid w:val="002563A8"/>
    <w:rsid w:val="00263044"/>
    <w:rsid w:val="00264A27"/>
    <w:rsid w:val="0027237A"/>
    <w:rsid w:val="00276FB7"/>
    <w:rsid w:val="00281FFF"/>
    <w:rsid w:val="00290C68"/>
    <w:rsid w:val="002A69F3"/>
    <w:rsid w:val="002A74D1"/>
    <w:rsid w:val="002B3784"/>
    <w:rsid w:val="002C1749"/>
    <w:rsid w:val="002C5D12"/>
    <w:rsid w:val="002D0A09"/>
    <w:rsid w:val="002D4BA4"/>
    <w:rsid w:val="002D51C6"/>
    <w:rsid w:val="002E1290"/>
    <w:rsid w:val="00321BB6"/>
    <w:rsid w:val="00327ABA"/>
    <w:rsid w:val="003323B5"/>
    <w:rsid w:val="0034441B"/>
    <w:rsid w:val="00351EB3"/>
    <w:rsid w:val="003559EA"/>
    <w:rsid w:val="00357ABB"/>
    <w:rsid w:val="00357CA3"/>
    <w:rsid w:val="003623F6"/>
    <w:rsid w:val="00363C0C"/>
    <w:rsid w:val="00364A44"/>
    <w:rsid w:val="003704C7"/>
    <w:rsid w:val="00370CAE"/>
    <w:rsid w:val="00381EE0"/>
    <w:rsid w:val="0039191A"/>
    <w:rsid w:val="003A0D36"/>
    <w:rsid w:val="003A30BE"/>
    <w:rsid w:val="003B1FD1"/>
    <w:rsid w:val="003B6FF0"/>
    <w:rsid w:val="003C2201"/>
    <w:rsid w:val="003C3F89"/>
    <w:rsid w:val="003C4F82"/>
    <w:rsid w:val="003C6869"/>
    <w:rsid w:val="003C710A"/>
    <w:rsid w:val="003E076E"/>
    <w:rsid w:val="003F7135"/>
    <w:rsid w:val="00413D26"/>
    <w:rsid w:val="0041655D"/>
    <w:rsid w:val="00441BE9"/>
    <w:rsid w:val="00445CDE"/>
    <w:rsid w:val="0045007A"/>
    <w:rsid w:val="00452D1C"/>
    <w:rsid w:val="00454A22"/>
    <w:rsid w:val="00455CC7"/>
    <w:rsid w:val="00456C03"/>
    <w:rsid w:val="00465188"/>
    <w:rsid w:val="004725A7"/>
    <w:rsid w:val="00472EE6"/>
    <w:rsid w:val="00483709"/>
    <w:rsid w:val="00483B3A"/>
    <w:rsid w:val="004A0B89"/>
    <w:rsid w:val="004A0C6F"/>
    <w:rsid w:val="004B141E"/>
    <w:rsid w:val="004B2360"/>
    <w:rsid w:val="004B4279"/>
    <w:rsid w:val="004B655A"/>
    <w:rsid w:val="004B65C7"/>
    <w:rsid w:val="004C135F"/>
    <w:rsid w:val="004C3F80"/>
    <w:rsid w:val="004D0623"/>
    <w:rsid w:val="004D1961"/>
    <w:rsid w:val="004D34B2"/>
    <w:rsid w:val="00500E87"/>
    <w:rsid w:val="00504A63"/>
    <w:rsid w:val="0052125F"/>
    <w:rsid w:val="0052305A"/>
    <w:rsid w:val="00523254"/>
    <w:rsid w:val="00523A10"/>
    <w:rsid w:val="00526123"/>
    <w:rsid w:val="00533E3A"/>
    <w:rsid w:val="00541F19"/>
    <w:rsid w:val="00544B75"/>
    <w:rsid w:val="0054637C"/>
    <w:rsid w:val="00546525"/>
    <w:rsid w:val="005469A9"/>
    <w:rsid w:val="00551F18"/>
    <w:rsid w:val="00555F2C"/>
    <w:rsid w:val="005702DF"/>
    <w:rsid w:val="005710BC"/>
    <w:rsid w:val="00580DBE"/>
    <w:rsid w:val="005925E4"/>
    <w:rsid w:val="00595E73"/>
    <w:rsid w:val="00596ACB"/>
    <w:rsid w:val="005A03AF"/>
    <w:rsid w:val="005A6BAC"/>
    <w:rsid w:val="005B0038"/>
    <w:rsid w:val="005B5F74"/>
    <w:rsid w:val="005B64BC"/>
    <w:rsid w:val="005C0703"/>
    <w:rsid w:val="005C078D"/>
    <w:rsid w:val="005C2FFA"/>
    <w:rsid w:val="005D5013"/>
    <w:rsid w:val="005E1EBC"/>
    <w:rsid w:val="005F1CC9"/>
    <w:rsid w:val="00653A52"/>
    <w:rsid w:val="00662864"/>
    <w:rsid w:val="00662A07"/>
    <w:rsid w:val="006728BA"/>
    <w:rsid w:val="00672FA0"/>
    <w:rsid w:val="00681F21"/>
    <w:rsid w:val="00693795"/>
    <w:rsid w:val="006A6733"/>
    <w:rsid w:val="006A6945"/>
    <w:rsid w:val="006B1746"/>
    <w:rsid w:val="006B2D90"/>
    <w:rsid w:val="006C3625"/>
    <w:rsid w:val="006D22A8"/>
    <w:rsid w:val="006E41B9"/>
    <w:rsid w:val="006E6221"/>
    <w:rsid w:val="006F2252"/>
    <w:rsid w:val="006F27E9"/>
    <w:rsid w:val="006F7049"/>
    <w:rsid w:val="00712F24"/>
    <w:rsid w:val="00717072"/>
    <w:rsid w:val="007259CB"/>
    <w:rsid w:val="007272F9"/>
    <w:rsid w:val="00730CA7"/>
    <w:rsid w:val="00733346"/>
    <w:rsid w:val="0073446F"/>
    <w:rsid w:val="007511F0"/>
    <w:rsid w:val="0075521C"/>
    <w:rsid w:val="00757DCE"/>
    <w:rsid w:val="00762C9E"/>
    <w:rsid w:val="00764F4A"/>
    <w:rsid w:val="00773D7E"/>
    <w:rsid w:val="00774788"/>
    <w:rsid w:val="0077628C"/>
    <w:rsid w:val="00777705"/>
    <w:rsid w:val="00782297"/>
    <w:rsid w:val="007906D5"/>
    <w:rsid w:val="00791656"/>
    <w:rsid w:val="00796DA1"/>
    <w:rsid w:val="007B0663"/>
    <w:rsid w:val="007B1B55"/>
    <w:rsid w:val="007B4D1A"/>
    <w:rsid w:val="007B5E73"/>
    <w:rsid w:val="007B6891"/>
    <w:rsid w:val="007C1E0D"/>
    <w:rsid w:val="007D107D"/>
    <w:rsid w:val="007D56F6"/>
    <w:rsid w:val="007E4A5D"/>
    <w:rsid w:val="007E5A5E"/>
    <w:rsid w:val="00804C69"/>
    <w:rsid w:val="008067CF"/>
    <w:rsid w:val="008165F5"/>
    <w:rsid w:val="00824E83"/>
    <w:rsid w:val="0082728B"/>
    <w:rsid w:val="00833F02"/>
    <w:rsid w:val="008408EA"/>
    <w:rsid w:val="0084518A"/>
    <w:rsid w:val="00845870"/>
    <w:rsid w:val="00854117"/>
    <w:rsid w:val="0085744F"/>
    <w:rsid w:val="00881C8A"/>
    <w:rsid w:val="00894E33"/>
    <w:rsid w:val="008961E6"/>
    <w:rsid w:val="0089724E"/>
    <w:rsid w:val="008A1954"/>
    <w:rsid w:val="008A3E04"/>
    <w:rsid w:val="008A639C"/>
    <w:rsid w:val="008C487A"/>
    <w:rsid w:val="008D3262"/>
    <w:rsid w:val="008E010C"/>
    <w:rsid w:val="008E67B2"/>
    <w:rsid w:val="008F7D6F"/>
    <w:rsid w:val="00902263"/>
    <w:rsid w:val="00902E6E"/>
    <w:rsid w:val="00907B6F"/>
    <w:rsid w:val="009161B2"/>
    <w:rsid w:val="009273AD"/>
    <w:rsid w:val="009312F1"/>
    <w:rsid w:val="009363C5"/>
    <w:rsid w:val="009368B4"/>
    <w:rsid w:val="00951FCF"/>
    <w:rsid w:val="00953763"/>
    <w:rsid w:val="00967686"/>
    <w:rsid w:val="00977F7A"/>
    <w:rsid w:val="0099338E"/>
    <w:rsid w:val="00993A59"/>
    <w:rsid w:val="009B7804"/>
    <w:rsid w:val="009C0320"/>
    <w:rsid w:val="009D296D"/>
    <w:rsid w:val="009F4333"/>
    <w:rsid w:val="00A04124"/>
    <w:rsid w:val="00A07F35"/>
    <w:rsid w:val="00A17530"/>
    <w:rsid w:val="00A24863"/>
    <w:rsid w:val="00A267D9"/>
    <w:rsid w:val="00A344C9"/>
    <w:rsid w:val="00A34524"/>
    <w:rsid w:val="00A350B1"/>
    <w:rsid w:val="00A4657C"/>
    <w:rsid w:val="00A5066D"/>
    <w:rsid w:val="00A50A4B"/>
    <w:rsid w:val="00A66F3F"/>
    <w:rsid w:val="00A8093A"/>
    <w:rsid w:val="00A8342E"/>
    <w:rsid w:val="00A84398"/>
    <w:rsid w:val="00A8782A"/>
    <w:rsid w:val="00A93468"/>
    <w:rsid w:val="00A975AC"/>
    <w:rsid w:val="00AA4BB8"/>
    <w:rsid w:val="00AB3FAB"/>
    <w:rsid w:val="00AB6766"/>
    <w:rsid w:val="00AC2F1F"/>
    <w:rsid w:val="00AD0582"/>
    <w:rsid w:val="00AD4E67"/>
    <w:rsid w:val="00AE2079"/>
    <w:rsid w:val="00B12AB4"/>
    <w:rsid w:val="00B15E0C"/>
    <w:rsid w:val="00B44151"/>
    <w:rsid w:val="00B44DB0"/>
    <w:rsid w:val="00B451D3"/>
    <w:rsid w:val="00B45E35"/>
    <w:rsid w:val="00B46040"/>
    <w:rsid w:val="00B64A29"/>
    <w:rsid w:val="00B749C0"/>
    <w:rsid w:val="00B81522"/>
    <w:rsid w:val="00B828ED"/>
    <w:rsid w:val="00B83F30"/>
    <w:rsid w:val="00B93CC4"/>
    <w:rsid w:val="00B946DA"/>
    <w:rsid w:val="00B960AF"/>
    <w:rsid w:val="00BA280E"/>
    <w:rsid w:val="00BB2692"/>
    <w:rsid w:val="00BC121A"/>
    <w:rsid w:val="00BC5159"/>
    <w:rsid w:val="00BC59E5"/>
    <w:rsid w:val="00BD21F4"/>
    <w:rsid w:val="00BD611D"/>
    <w:rsid w:val="00BD6EAF"/>
    <w:rsid w:val="00BE0218"/>
    <w:rsid w:val="00BE4C42"/>
    <w:rsid w:val="00C10F9F"/>
    <w:rsid w:val="00C14B17"/>
    <w:rsid w:val="00C2064B"/>
    <w:rsid w:val="00C32811"/>
    <w:rsid w:val="00C33092"/>
    <w:rsid w:val="00C36B8C"/>
    <w:rsid w:val="00C5631F"/>
    <w:rsid w:val="00C56E89"/>
    <w:rsid w:val="00C626E3"/>
    <w:rsid w:val="00C747F6"/>
    <w:rsid w:val="00C82876"/>
    <w:rsid w:val="00C87B39"/>
    <w:rsid w:val="00C92728"/>
    <w:rsid w:val="00CA03AF"/>
    <w:rsid w:val="00CA0BC5"/>
    <w:rsid w:val="00CA5BB3"/>
    <w:rsid w:val="00CB0612"/>
    <w:rsid w:val="00CB11D5"/>
    <w:rsid w:val="00CC08B2"/>
    <w:rsid w:val="00CC4B8D"/>
    <w:rsid w:val="00CD1887"/>
    <w:rsid w:val="00CE6FA5"/>
    <w:rsid w:val="00CF14C0"/>
    <w:rsid w:val="00CF4B1A"/>
    <w:rsid w:val="00D21528"/>
    <w:rsid w:val="00D27757"/>
    <w:rsid w:val="00D40035"/>
    <w:rsid w:val="00D4317A"/>
    <w:rsid w:val="00D44EBC"/>
    <w:rsid w:val="00D52AAC"/>
    <w:rsid w:val="00D54F36"/>
    <w:rsid w:val="00D55B26"/>
    <w:rsid w:val="00D5739F"/>
    <w:rsid w:val="00D61AE5"/>
    <w:rsid w:val="00D7295E"/>
    <w:rsid w:val="00D85C97"/>
    <w:rsid w:val="00D86E28"/>
    <w:rsid w:val="00D9111E"/>
    <w:rsid w:val="00D91E5D"/>
    <w:rsid w:val="00D94614"/>
    <w:rsid w:val="00D973A6"/>
    <w:rsid w:val="00DA4E83"/>
    <w:rsid w:val="00DB2882"/>
    <w:rsid w:val="00DD164E"/>
    <w:rsid w:val="00DD5328"/>
    <w:rsid w:val="00DD54E3"/>
    <w:rsid w:val="00DF128E"/>
    <w:rsid w:val="00E00DA5"/>
    <w:rsid w:val="00E07848"/>
    <w:rsid w:val="00E10DAA"/>
    <w:rsid w:val="00E112C8"/>
    <w:rsid w:val="00E126FB"/>
    <w:rsid w:val="00E2188F"/>
    <w:rsid w:val="00E26EE4"/>
    <w:rsid w:val="00E41056"/>
    <w:rsid w:val="00E45027"/>
    <w:rsid w:val="00E46CDF"/>
    <w:rsid w:val="00E52D1E"/>
    <w:rsid w:val="00E6762B"/>
    <w:rsid w:val="00E67C02"/>
    <w:rsid w:val="00E71D99"/>
    <w:rsid w:val="00E73009"/>
    <w:rsid w:val="00E8020A"/>
    <w:rsid w:val="00E84F25"/>
    <w:rsid w:val="00E87458"/>
    <w:rsid w:val="00E928D6"/>
    <w:rsid w:val="00EA62D7"/>
    <w:rsid w:val="00EA6AC5"/>
    <w:rsid w:val="00ED24D7"/>
    <w:rsid w:val="00ED743D"/>
    <w:rsid w:val="00EE13F0"/>
    <w:rsid w:val="00EE3BDF"/>
    <w:rsid w:val="00EE42D2"/>
    <w:rsid w:val="00EF1CD6"/>
    <w:rsid w:val="00EF359E"/>
    <w:rsid w:val="00EF7155"/>
    <w:rsid w:val="00EF7596"/>
    <w:rsid w:val="00F07B90"/>
    <w:rsid w:val="00F11BE5"/>
    <w:rsid w:val="00F12108"/>
    <w:rsid w:val="00F14F00"/>
    <w:rsid w:val="00F15207"/>
    <w:rsid w:val="00F2667B"/>
    <w:rsid w:val="00F31065"/>
    <w:rsid w:val="00F37510"/>
    <w:rsid w:val="00F42117"/>
    <w:rsid w:val="00F44D8F"/>
    <w:rsid w:val="00F55A5D"/>
    <w:rsid w:val="00F66683"/>
    <w:rsid w:val="00F72F39"/>
    <w:rsid w:val="00F73DA8"/>
    <w:rsid w:val="00F75859"/>
    <w:rsid w:val="00F82113"/>
    <w:rsid w:val="00F82142"/>
    <w:rsid w:val="00F848D9"/>
    <w:rsid w:val="00F86E8B"/>
    <w:rsid w:val="00FA10ED"/>
    <w:rsid w:val="00FA7E59"/>
    <w:rsid w:val="00FB21A5"/>
    <w:rsid w:val="00FB6F00"/>
    <w:rsid w:val="00FC11A2"/>
    <w:rsid w:val="00FC1FE0"/>
    <w:rsid w:val="00FC47AC"/>
    <w:rsid w:val="00FC776F"/>
    <w:rsid w:val="00FD13B4"/>
    <w:rsid w:val="00FE0FA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2DF"/>
    <w:pPr>
      <w:bidi/>
      <w:spacing w:after="0" w:line="240" w:lineRule="auto"/>
    </w:pPr>
    <w:rPr>
      <w:rFonts w:ascii="Times New Roman" w:eastAsia="Times New Roman" w:hAnsi="Times New Roman" w:cs="Times New Roman"/>
      <w:sz w:val="24"/>
      <w:szCs w:val="24"/>
      <w:lang w:val="en-US"/>
    </w:rPr>
  </w:style>
  <w:style w:type="paragraph" w:styleId="Titre1">
    <w:name w:val="heading 1"/>
    <w:basedOn w:val="Normal"/>
    <w:link w:val="Titre1Car"/>
    <w:uiPriority w:val="9"/>
    <w:qFormat/>
    <w:rsid w:val="007E4A5D"/>
    <w:pPr>
      <w:bidi w:val="0"/>
      <w:spacing w:before="100" w:beforeAutospacing="1" w:after="100" w:afterAutospacing="1"/>
      <w:outlineLvl w:val="0"/>
    </w:pPr>
    <w:rPr>
      <w:b/>
      <w:bCs/>
      <w:kern w:val="36"/>
      <w:sz w:val="48"/>
      <w:szCs w:val="4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828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E2079"/>
    <w:pPr>
      <w:bidi w:val="0"/>
      <w:spacing w:after="200" w:line="276" w:lineRule="auto"/>
      <w:ind w:left="720"/>
      <w:contextualSpacing/>
    </w:pPr>
    <w:rPr>
      <w:rFonts w:ascii="Calibri" w:hAnsi="Calibri" w:cs="Arial"/>
      <w:sz w:val="22"/>
      <w:szCs w:val="22"/>
      <w:lang w:val="fr-FR" w:eastAsia="fr-FR"/>
    </w:rPr>
  </w:style>
  <w:style w:type="paragraph" w:styleId="En-tte">
    <w:name w:val="header"/>
    <w:basedOn w:val="Normal"/>
    <w:link w:val="En-tteCar"/>
    <w:uiPriority w:val="99"/>
    <w:semiHidden/>
    <w:unhideWhenUsed/>
    <w:rsid w:val="00E8020A"/>
    <w:pPr>
      <w:tabs>
        <w:tab w:val="center" w:pos="4536"/>
        <w:tab w:val="right" w:pos="9072"/>
      </w:tabs>
      <w:bidi w:val="0"/>
    </w:pPr>
    <w:rPr>
      <w:rFonts w:asciiTheme="minorHAnsi" w:eastAsiaTheme="minorHAnsi" w:hAnsiTheme="minorHAnsi" w:cstheme="minorBidi"/>
      <w:sz w:val="22"/>
      <w:szCs w:val="22"/>
      <w:lang w:val="fr-FR"/>
    </w:rPr>
  </w:style>
  <w:style w:type="character" w:customStyle="1" w:styleId="En-tteCar">
    <w:name w:val="En-tête Car"/>
    <w:basedOn w:val="Policepardfaut"/>
    <w:link w:val="En-tte"/>
    <w:uiPriority w:val="99"/>
    <w:semiHidden/>
    <w:rsid w:val="00E8020A"/>
  </w:style>
  <w:style w:type="paragraph" w:styleId="Pieddepage">
    <w:name w:val="footer"/>
    <w:basedOn w:val="Normal"/>
    <w:link w:val="PieddepageCar"/>
    <w:uiPriority w:val="99"/>
    <w:unhideWhenUsed/>
    <w:rsid w:val="00E8020A"/>
    <w:pPr>
      <w:tabs>
        <w:tab w:val="center" w:pos="4536"/>
        <w:tab w:val="right" w:pos="9072"/>
      </w:tabs>
      <w:bidi w:val="0"/>
    </w:pPr>
    <w:rPr>
      <w:rFonts w:asciiTheme="minorHAnsi" w:eastAsiaTheme="minorHAnsi" w:hAnsiTheme="minorHAnsi" w:cstheme="minorBidi"/>
      <w:sz w:val="22"/>
      <w:szCs w:val="22"/>
      <w:lang w:val="fr-FR"/>
    </w:rPr>
  </w:style>
  <w:style w:type="character" w:customStyle="1" w:styleId="PieddepageCar">
    <w:name w:val="Pied de page Car"/>
    <w:basedOn w:val="Policepardfaut"/>
    <w:link w:val="Pieddepage"/>
    <w:uiPriority w:val="99"/>
    <w:rsid w:val="00E8020A"/>
  </w:style>
  <w:style w:type="character" w:customStyle="1" w:styleId="apple-converted-space">
    <w:name w:val="apple-converted-space"/>
    <w:basedOn w:val="Policepardfaut"/>
    <w:rsid w:val="00544B75"/>
  </w:style>
  <w:style w:type="character" w:styleId="Lienhypertexte">
    <w:name w:val="Hyperlink"/>
    <w:basedOn w:val="Policepardfaut"/>
    <w:uiPriority w:val="99"/>
    <w:semiHidden/>
    <w:unhideWhenUsed/>
    <w:rsid w:val="00544B75"/>
    <w:rPr>
      <w:color w:val="0000FF"/>
      <w:u w:val="single"/>
    </w:rPr>
  </w:style>
  <w:style w:type="paragraph" w:styleId="Notedebasdepage">
    <w:name w:val="footnote text"/>
    <w:basedOn w:val="Normal"/>
    <w:link w:val="NotedebasdepageCar"/>
    <w:semiHidden/>
    <w:rsid w:val="005702DF"/>
    <w:rPr>
      <w:sz w:val="20"/>
      <w:szCs w:val="20"/>
    </w:rPr>
  </w:style>
  <w:style w:type="character" w:customStyle="1" w:styleId="NotedebasdepageCar">
    <w:name w:val="Note de bas de page Car"/>
    <w:basedOn w:val="Policepardfaut"/>
    <w:link w:val="Notedebasdepage"/>
    <w:semiHidden/>
    <w:rsid w:val="005702DF"/>
    <w:rPr>
      <w:rFonts w:ascii="Times New Roman" w:eastAsia="Times New Roman" w:hAnsi="Times New Roman" w:cs="Times New Roman"/>
      <w:sz w:val="20"/>
      <w:szCs w:val="20"/>
      <w:lang w:val="en-US"/>
    </w:rPr>
  </w:style>
  <w:style w:type="character" w:styleId="Appelnotedebasdep">
    <w:name w:val="footnote reference"/>
    <w:semiHidden/>
    <w:rsid w:val="005702DF"/>
    <w:rPr>
      <w:vertAlign w:val="superscript"/>
    </w:rPr>
  </w:style>
  <w:style w:type="character" w:customStyle="1" w:styleId="apple-style-span">
    <w:name w:val="apple-style-span"/>
    <w:basedOn w:val="Policepardfaut"/>
    <w:rsid w:val="002563A8"/>
  </w:style>
  <w:style w:type="paragraph" w:styleId="NormalWeb">
    <w:name w:val="Normal (Web)"/>
    <w:basedOn w:val="Normal"/>
    <w:uiPriority w:val="99"/>
    <w:unhideWhenUsed/>
    <w:rsid w:val="00A93468"/>
    <w:pPr>
      <w:bidi w:val="0"/>
      <w:spacing w:before="100" w:beforeAutospacing="1" w:after="100" w:afterAutospacing="1"/>
    </w:pPr>
    <w:rPr>
      <w:lang w:val="fr-FR" w:eastAsia="fr-FR"/>
    </w:rPr>
  </w:style>
  <w:style w:type="paragraph" w:styleId="Textedebulles">
    <w:name w:val="Balloon Text"/>
    <w:basedOn w:val="Normal"/>
    <w:link w:val="TextedebullesCar"/>
    <w:uiPriority w:val="99"/>
    <w:semiHidden/>
    <w:unhideWhenUsed/>
    <w:rsid w:val="007D56F6"/>
    <w:rPr>
      <w:rFonts w:ascii="Tahoma" w:hAnsi="Tahoma" w:cs="Tahoma"/>
      <w:sz w:val="16"/>
      <w:szCs w:val="16"/>
    </w:rPr>
  </w:style>
  <w:style w:type="character" w:customStyle="1" w:styleId="TextedebullesCar">
    <w:name w:val="Texte de bulles Car"/>
    <w:basedOn w:val="Policepardfaut"/>
    <w:link w:val="Textedebulles"/>
    <w:uiPriority w:val="99"/>
    <w:semiHidden/>
    <w:rsid w:val="007D56F6"/>
    <w:rPr>
      <w:rFonts w:ascii="Tahoma" w:eastAsia="Times New Roman" w:hAnsi="Tahoma" w:cs="Tahoma"/>
      <w:sz w:val="16"/>
      <w:szCs w:val="16"/>
      <w:lang w:val="en-US"/>
    </w:rPr>
  </w:style>
  <w:style w:type="character" w:customStyle="1" w:styleId="Titre1Car">
    <w:name w:val="Titre 1 Car"/>
    <w:basedOn w:val="Policepardfaut"/>
    <w:link w:val="Titre1"/>
    <w:uiPriority w:val="9"/>
    <w:rsid w:val="007E4A5D"/>
    <w:rPr>
      <w:rFonts w:ascii="Times New Roman" w:eastAsia="Times New Roman" w:hAnsi="Times New Roman" w:cs="Times New Roman"/>
      <w:b/>
      <w:bCs/>
      <w:kern w:val="36"/>
      <w:sz w:val="48"/>
      <w:szCs w:val="48"/>
      <w:lang w:eastAsia="fr-FR"/>
    </w:rPr>
  </w:style>
</w:styles>
</file>

<file path=word/webSettings.xml><?xml version="1.0" encoding="utf-8"?>
<w:webSettings xmlns:r="http://schemas.openxmlformats.org/officeDocument/2006/relationships" xmlns:w="http://schemas.openxmlformats.org/wordprocessingml/2006/main">
  <w:divs>
    <w:div w:id="430051495">
      <w:bodyDiv w:val="1"/>
      <w:marLeft w:val="0"/>
      <w:marRight w:val="0"/>
      <w:marTop w:val="0"/>
      <w:marBottom w:val="0"/>
      <w:divBdr>
        <w:top w:val="none" w:sz="0" w:space="0" w:color="auto"/>
        <w:left w:val="none" w:sz="0" w:space="0" w:color="auto"/>
        <w:bottom w:val="none" w:sz="0" w:space="0" w:color="auto"/>
        <w:right w:val="none" w:sz="0" w:space="0" w:color="auto"/>
      </w:divBdr>
    </w:div>
    <w:div w:id="571310025">
      <w:bodyDiv w:val="1"/>
      <w:marLeft w:val="0"/>
      <w:marRight w:val="0"/>
      <w:marTop w:val="0"/>
      <w:marBottom w:val="0"/>
      <w:divBdr>
        <w:top w:val="none" w:sz="0" w:space="0" w:color="auto"/>
        <w:left w:val="none" w:sz="0" w:space="0" w:color="auto"/>
        <w:bottom w:val="none" w:sz="0" w:space="0" w:color="auto"/>
        <w:right w:val="none" w:sz="0" w:space="0" w:color="auto"/>
      </w:divBdr>
    </w:div>
    <w:div w:id="847448177">
      <w:bodyDiv w:val="1"/>
      <w:marLeft w:val="0"/>
      <w:marRight w:val="0"/>
      <w:marTop w:val="0"/>
      <w:marBottom w:val="0"/>
      <w:divBdr>
        <w:top w:val="none" w:sz="0" w:space="0" w:color="auto"/>
        <w:left w:val="none" w:sz="0" w:space="0" w:color="auto"/>
        <w:bottom w:val="none" w:sz="0" w:space="0" w:color="auto"/>
        <w:right w:val="none" w:sz="0" w:space="0" w:color="auto"/>
      </w:divBdr>
    </w:div>
    <w:div w:id="1287463335">
      <w:bodyDiv w:val="1"/>
      <w:marLeft w:val="0"/>
      <w:marRight w:val="0"/>
      <w:marTop w:val="0"/>
      <w:marBottom w:val="0"/>
      <w:divBdr>
        <w:top w:val="none" w:sz="0" w:space="0" w:color="auto"/>
        <w:left w:val="none" w:sz="0" w:space="0" w:color="auto"/>
        <w:bottom w:val="none" w:sz="0" w:space="0" w:color="auto"/>
        <w:right w:val="none" w:sz="0" w:space="0" w:color="auto"/>
      </w:divBdr>
    </w:div>
    <w:div w:id="1352563372">
      <w:bodyDiv w:val="1"/>
      <w:marLeft w:val="0"/>
      <w:marRight w:val="0"/>
      <w:marTop w:val="0"/>
      <w:marBottom w:val="0"/>
      <w:divBdr>
        <w:top w:val="none" w:sz="0" w:space="0" w:color="auto"/>
        <w:left w:val="none" w:sz="0" w:space="0" w:color="auto"/>
        <w:bottom w:val="none" w:sz="0" w:space="0" w:color="auto"/>
        <w:right w:val="none" w:sz="0" w:space="0" w:color="auto"/>
      </w:divBdr>
    </w:div>
    <w:div w:id="1645814631">
      <w:bodyDiv w:val="1"/>
      <w:marLeft w:val="0"/>
      <w:marRight w:val="0"/>
      <w:marTop w:val="0"/>
      <w:marBottom w:val="0"/>
      <w:divBdr>
        <w:top w:val="none" w:sz="0" w:space="0" w:color="auto"/>
        <w:left w:val="none" w:sz="0" w:space="0" w:color="auto"/>
        <w:bottom w:val="none" w:sz="0" w:space="0" w:color="auto"/>
        <w:right w:val="none" w:sz="0" w:space="0" w:color="auto"/>
      </w:divBdr>
    </w:div>
    <w:div w:id="208070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enanaonline.com/users/ahmedkordy/tags/8886/posts" TargetMode="External"/><Relationship Id="rId13" Type="http://schemas.openxmlformats.org/officeDocument/2006/relationships/hyperlink" Target="http://kenanaonline.com/users/ahmedkordy/tags/11269/pos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enanaonline.com/users/ahmedkordy/tags/8886/pos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euille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a:pPr>
            <a:r>
              <a:rPr lang="ar-DZ" sz="1200" b="1"/>
              <a:t>الشكل رقم 02:</a:t>
            </a:r>
            <a:r>
              <a:rPr lang="ar-DZ" sz="1200" b="1" baseline="0"/>
              <a:t> اوجه القصور مع العملاء في البنوك الاسلامية</a:t>
            </a:r>
            <a:endParaRPr lang="fr-FR" sz="1200" b="1"/>
          </a:p>
        </c:rich>
      </c:tx>
    </c:title>
    <c:view3D>
      <c:rAngAx val="1"/>
    </c:view3D>
    <c:plotArea>
      <c:layout/>
      <c:bar3DChart>
        <c:barDir val="bar"/>
        <c:grouping val="clustered"/>
        <c:ser>
          <c:idx val="0"/>
          <c:order val="0"/>
          <c:tx>
            <c:strRef>
              <c:f>Feuil1!$B$1</c:f>
              <c:strCache>
                <c:ptCount val="1"/>
                <c:pt idx="0">
                  <c:v>متابعة العملاء</c:v>
                </c:pt>
              </c:strCache>
            </c:strRef>
          </c:tx>
          <c:cat>
            <c:strRef>
              <c:f>Feuil1!$A$2:$A$5</c:f>
              <c:strCache>
                <c:ptCount val="3"/>
                <c:pt idx="0">
                  <c:v>متابعة العملاء</c:v>
                </c:pt>
                <c:pt idx="1">
                  <c:v>الناحية الخدمية</c:v>
                </c:pt>
                <c:pt idx="2">
                  <c:v>التعاملات الموثوق بها مع العملاء</c:v>
                </c:pt>
              </c:strCache>
            </c:strRef>
          </c:cat>
          <c:val>
            <c:numRef>
              <c:f>Feuil1!$B$2:$B$5</c:f>
              <c:numCache>
                <c:formatCode>General</c:formatCode>
                <c:ptCount val="4"/>
                <c:pt idx="0">
                  <c:v>97</c:v>
                </c:pt>
              </c:numCache>
            </c:numRef>
          </c:val>
        </c:ser>
        <c:ser>
          <c:idx val="1"/>
          <c:order val="1"/>
          <c:tx>
            <c:strRef>
              <c:f>Feuil1!$C$1</c:f>
              <c:strCache>
                <c:ptCount val="1"/>
                <c:pt idx="0">
                  <c:v>الناحية الخدمية</c:v>
                </c:pt>
              </c:strCache>
            </c:strRef>
          </c:tx>
          <c:cat>
            <c:strRef>
              <c:f>Feuil1!$A$2:$A$5</c:f>
              <c:strCache>
                <c:ptCount val="3"/>
                <c:pt idx="0">
                  <c:v>متابعة العملاء</c:v>
                </c:pt>
                <c:pt idx="1">
                  <c:v>الناحية الخدمية</c:v>
                </c:pt>
                <c:pt idx="2">
                  <c:v>التعاملات الموثوق بها مع العملاء</c:v>
                </c:pt>
              </c:strCache>
            </c:strRef>
          </c:cat>
          <c:val>
            <c:numRef>
              <c:f>Feuil1!$C$2:$C$5</c:f>
              <c:numCache>
                <c:formatCode>General</c:formatCode>
                <c:ptCount val="4"/>
                <c:pt idx="1">
                  <c:v>79</c:v>
                </c:pt>
              </c:numCache>
            </c:numRef>
          </c:val>
        </c:ser>
        <c:ser>
          <c:idx val="2"/>
          <c:order val="2"/>
          <c:tx>
            <c:strRef>
              <c:f>Feuil1!$D$1</c:f>
              <c:strCache>
                <c:ptCount val="1"/>
                <c:pt idx="0">
                  <c:v>التعاملات الموثوق بها مع العملاء</c:v>
                </c:pt>
              </c:strCache>
            </c:strRef>
          </c:tx>
          <c:cat>
            <c:strRef>
              <c:f>Feuil1!$A$2:$A$5</c:f>
              <c:strCache>
                <c:ptCount val="3"/>
                <c:pt idx="0">
                  <c:v>متابعة العملاء</c:v>
                </c:pt>
                <c:pt idx="1">
                  <c:v>الناحية الخدمية</c:v>
                </c:pt>
                <c:pt idx="2">
                  <c:v>التعاملات الموثوق بها مع العملاء</c:v>
                </c:pt>
              </c:strCache>
            </c:strRef>
          </c:cat>
          <c:val>
            <c:numRef>
              <c:f>Feuil1!$D$2:$D$5</c:f>
              <c:numCache>
                <c:formatCode>General</c:formatCode>
                <c:ptCount val="4"/>
                <c:pt idx="2">
                  <c:v>76</c:v>
                </c:pt>
              </c:numCache>
            </c:numRef>
          </c:val>
        </c:ser>
        <c:gapWidth val="75"/>
        <c:shape val="cylinder"/>
        <c:axId val="105866368"/>
        <c:axId val="105867904"/>
        <c:axId val="0"/>
      </c:bar3DChart>
      <c:catAx>
        <c:axId val="105866368"/>
        <c:scaling>
          <c:orientation val="minMax"/>
        </c:scaling>
        <c:axPos val="l"/>
        <c:majorTickMark val="none"/>
        <c:tickLblPos val="nextTo"/>
        <c:crossAx val="105867904"/>
        <c:crosses val="autoZero"/>
        <c:auto val="1"/>
        <c:lblAlgn val="ctr"/>
        <c:lblOffset val="100"/>
      </c:catAx>
      <c:valAx>
        <c:axId val="105867904"/>
        <c:scaling>
          <c:orientation val="minMax"/>
        </c:scaling>
        <c:axPos val="b"/>
        <c:majorGridlines/>
        <c:numFmt formatCode="General" sourceLinked="1"/>
        <c:majorTickMark val="none"/>
        <c:tickLblPos val="nextTo"/>
        <c:spPr>
          <a:ln w="9525">
            <a:noFill/>
          </a:ln>
        </c:spPr>
        <c:crossAx val="105866368"/>
        <c:crosses val="autoZero"/>
        <c:crossBetween val="between"/>
      </c:valAx>
    </c:plotArea>
    <c:legend>
      <c:legendPos val="b"/>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a:pPr>
            <a:r>
              <a:rPr lang="ar-DZ" sz="1100"/>
              <a:t>ا</a:t>
            </a:r>
            <a:r>
              <a:rPr lang="ar-DZ" sz="1200"/>
              <a:t>لشكل رقم 03: الاهتمام بالقوى العاملة</a:t>
            </a:r>
            <a:endParaRPr lang="fr-FR" sz="1200"/>
          </a:p>
        </c:rich>
      </c:tx>
      <c:layout>
        <c:manualLayout>
          <c:xMode val="edge"/>
          <c:yMode val="edge"/>
          <c:x val="0.29344324146981632"/>
          <c:y val="0"/>
        </c:manualLayout>
      </c:layout>
    </c:title>
    <c:view3D>
      <c:rAngAx val="1"/>
    </c:view3D>
    <c:plotArea>
      <c:layout/>
      <c:bar3DChart>
        <c:barDir val="bar"/>
        <c:grouping val="clustered"/>
        <c:ser>
          <c:idx val="0"/>
          <c:order val="0"/>
          <c:tx>
            <c:strRef>
              <c:f>Feuil1!$B$1</c:f>
              <c:strCache>
                <c:ptCount val="1"/>
                <c:pt idx="0">
                  <c:v>سياسات ضد التمييز</c:v>
                </c:pt>
              </c:strCache>
            </c:strRef>
          </c:tx>
          <c:dLbls>
            <c:showVal val="1"/>
          </c:dLbls>
          <c:cat>
            <c:strRef>
              <c:f>Feuil1!$A$2:$A$5</c:f>
              <c:strCache>
                <c:ptCount val="3"/>
                <c:pt idx="0">
                  <c:v>سياسات ضد التمييز</c:v>
                </c:pt>
                <c:pt idx="1">
                  <c:v>توفر رواتب وحوافز مميزة</c:v>
                </c:pt>
                <c:pt idx="2">
                  <c:v>تتبنى المؤسسات سياسات تضمن تكافؤ الفرص</c:v>
                </c:pt>
              </c:strCache>
            </c:strRef>
          </c:cat>
          <c:val>
            <c:numRef>
              <c:f>Feuil1!$B$2:$B$5</c:f>
              <c:numCache>
                <c:formatCode>General</c:formatCode>
                <c:ptCount val="4"/>
                <c:pt idx="0">
                  <c:v>86</c:v>
                </c:pt>
              </c:numCache>
            </c:numRef>
          </c:val>
        </c:ser>
        <c:ser>
          <c:idx val="1"/>
          <c:order val="1"/>
          <c:tx>
            <c:strRef>
              <c:f>Feuil1!$C$1</c:f>
              <c:strCache>
                <c:ptCount val="1"/>
                <c:pt idx="0">
                  <c:v>توفر رواتب وحوافز مميزة</c:v>
                </c:pt>
              </c:strCache>
            </c:strRef>
          </c:tx>
          <c:dLbls>
            <c:showVal val="1"/>
          </c:dLbls>
          <c:cat>
            <c:strRef>
              <c:f>Feuil1!$A$2:$A$5</c:f>
              <c:strCache>
                <c:ptCount val="3"/>
                <c:pt idx="0">
                  <c:v>سياسات ضد التمييز</c:v>
                </c:pt>
                <c:pt idx="1">
                  <c:v>توفر رواتب وحوافز مميزة</c:v>
                </c:pt>
                <c:pt idx="2">
                  <c:v>تتبنى المؤسسات سياسات تضمن تكافؤ الفرص</c:v>
                </c:pt>
              </c:strCache>
            </c:strRef>
          </c:cat>
          <c:val>
            <c:numRef>
              <c:f>Feuil1!$C$2:$C$5</c:f>
              <c:numCache>
                <c:formatCode>General</c:formatCode>
                <c:ptCount val="4"/>
                <c:pt idx="1">
                  <c:v>93</c:v>
                </c:pt>
              </c:numCache>
            </c:numRef>
          </c:val>
        </c:ser>
        <c:ser>
          <c:idx val="2"/>
          <c:order val="2"/>
          <c:tx>
            <c:strRef>
              <c:f>Feuil1!$D$1</c:f>
              <c:strCache>
                <c:ptCount val="1"/>
                <c:pt idx="0">
                  <c:v>تتبنى المؤسسات سياسات تضمن تكافؤ الفرص</c:v>
                </c:pt>
              </c:strCache>
            </c:strRef>
          </c:tx>
          <c:dLbls>
            <c:showVal val="1"/>
          </c:dLbls>
          <c:cat>
            <c:strRef>
              <c:f>Feuil1!$A$2:$A$5</c:f>
              <c:strCache>
                <c:ptCount val="3"/>
                <c:pt idx="0">
                  <c:v>سياسات ضد التمييز</c:v>
                </c:pt>
                <c:pt idx="1">
                  <c:v>توفر رواتب وحوافز مميزة</c:v>
                </c:pt>
                <c:pt idx="2">
                  <c:v>تتبنى المؤسسات سياسات تضمن تكافؤ الفرص</c:v>
                </c:pt>
              </c:strCache>
            </c:strRef>
          </c:cat>
          <c:val>
            <c:numRef>
              <c:f>Feuil1!$D$2:$D$5</c:f>
              <c:numCache>
                <c:formatCode>General</c:formatCode>
                <c:ptCount val="4"/>
                <c:pt idx="2">
                  <c:v>83</c:v>
                </c:pt>
              </c:numCache>
            </c:numRef>
          </c:val>
        </c:ser>
        <c:dLbls>
          <c:showVal val="1"/>
        </c:dLbls>
        <c:shape val="box"/>
        <c:axId val="137569792"/>
        <c:axId val="137571328"/>
        <c:axId val="0"/>
      </c:bar3DChart>
      <c:catAx>
        <c:axId val="137569792"/>
        <c:scaling>
          <c:orientation val="minMax"/>
        </c:scaling>
        <c:axPos val="l"/>
        <c:majorTickMark val="none"/>
        <c:tickLblPos val="nextTo"/>
        <c:crossAx val="137571328"/>
        <c:crosses val="autoZero"/>
        <c:auto val="1"/>
        <c:lblAlgn val="ctr"/>
        <c:lblOffset val="100"/>
      </c:catAx>
      <c:valAx>
        <c:axId val="137571328"/>
        <c:scaling>
          <c:orientation val="minMax"/>
        </c:scaling>
        <c:delete val="1"/>
        <c:axPos val="b"/>
        <c:numFmt formatCode="General" sourceLinked="1"/>
        <c:tickLblPos val="none"/>
        <c:crossAx val="137569792"/>
        <c:crosses val="autoZero"/>
        <c:crossBetween val="between"/>
      </c:valAx>
    </c:plotArea>
    <c:legend>
      <c:legendPos val="t"/>
    </c:legend>
    <c:plotVisOnly val="1"/>
  </c:chart>
  <c:spPr>
    <a:ln>
      <a:noFill/>
    </a:ln>
  </c:sp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5C7A1-4B69-4CDC-8139-B05EDB6A6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4078</Words>
  <Characters>22430</Characters>
  <Application>Microsoft Office Word</Application>
  <DocSecurity>0</DocSecurity>
  <Lines>186</Lines>
  <Paragraphs>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bureau</dc:creator>
  <cp:lastModifiedBy>SWEET</cp:lastModifiedBy>
  <cp:revision>3</cp:revision>
  <dcterms:created xsi:type="dcterms:W3CDTF">2011-12-16T11:51:00Z</dcterms:created>
  <dcterms:modified xsi:type="dcterms:W3CDTF">2012-02-07T21:17:00Z</dcterms:modified>
</cp:coreProperties>
</file>