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0D" w:rsidRDefault="00DE440D" w:rsidP="00DE440D">
      <w:pPr>
        <w:bidi/>
        <w:jc w:val="both"/>
        <w:rPr>
          <w:b/>
          <w:bCs/>
          <w:lang w:bidi="ar-DZ"/>
        </w:rPr>
      </w:pPr>
    </w:p>
    <w:p w:rsidR="00E644B5" w:rsidRPr="008F2593" w:rsidRDefault="00CC3898" w:rsidP="00DE440D">
      <w:pPr>
        <w:bidi/>
        <w:jc w:val="center"/>
        <w:rPr>
          <w:rFonts w:cs="Arabic Transparent"/>
          <w:b/>
          <w:bCs/>
          <w:sz w:val="32"/>
          <w:szCs w:val="32"/>
          <w:rtl/>
        </w:rPr>
      </w:pPr>
      <w:r w:rsidRPr="00CC3898">
        <w:rPr>
          <w:b/>
          <w:bCs/>
          <w:lang w:bidi="ar-DZ"/>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452.55pt;height:114.1pt" adj="2158" fillcolor="#c00000" strokecolor="#0d0d0d [3069]" strokeweight="1pt">
            <v:fill color2="#fc0"/>
            <v:shadow type="perspective" opacity=".5" origin=".5,.5" offset="0,0" matrix=",-56756f,,-.5"/>
            <o:extrusion v:ext="view" backdepth="9600pt" viewpoint="0,34.72222mm" viewpointorigin="0,.5" skewangle="90" lightposition="-50000" lightposition2="50000" type="perspective"/>
            <v:textpath style="font-family:&quot;Arial Black&quot;;v-text-kern:t" trim="t" fitpath="t" string="التنمية المستدامة وعلاقتها بالإدماج المهني للشباب البطال&#10;-الواقع والتحديات المستقبلية-&#10;دراسة ميدانية بالمنطقة الصناعية باتنة&#10; "/>
          </v:shape>
        </w:pict>
      </w:r>
    </w:p>
    <w:p w:rsidR="00E644B5" w:rsidRPr="008F2593" w:rsidRDefault="00E644B5" w:rsidP="008F2593">
      <w:pPr>
        <w:bidi/>
        <w:jc w:val="both"/>
        <w:rPr>
          <w:rFonts w:cs="Arabic Transparent"/>
          <w:b/>
          <w:bCs/>
          <w:sz w:val="32"/>
          <w:szCs w:val="32"/>
          <w:rtl/>
        </w:rPr>
      </w:pPr>
      <w:r w:rsidRPr="008F2593">
        <w:rPr>
          <w:rFonts w:cs="Arabic Transparent" w:hint="cs"/>
          <w:b/>
          <w:bCs/>
          <w:sz w:val="32"/>
          <w:szCs w:val="32"/>
          <w:rtl/>
        </w:rPr>
        <w:t>اللقب : بن رمضان</w:t>
      </w:r>
    </w:p>
    <w:p w:rsidR="00E644B5" w:rsidRPr="008F2593" w:rsidRDefault="00E644B5" w:rsidP="008F2593">
      <w:pPr>
        <w:bidi/>
        <w:jc w:val="both"/>
        <w:rPr>
          <w:rFonts w:cs="Arabic Transparent"/>
          <w:b/>
          <w:bCs/>
          <w:sz w:val="32"/>
          <w:szCs w:val="32"/>
          <w:rtl/>
        </w:rPr>
      </w:pPr>
      <w:r w:rsidRPr="008F2593">
        <w:rPr>
          <w:rFonts w:cs="Arabic Transparent" w:hint="cs"/>
          <w:b/>
          <w:bCs/>
          <w:sz w:val="32"/>
          <w:szCs w:val="32"/>
          <w:rtl/>
        </w:rPr>
        <w:t>الرتبة العلمية : أستاذة مساعدة صنف-أ-</w:t>
      </w:r>
    </w:p>
    <w:p w:rsidR="00E644B5" w:rsidRPr="008F2593" w:rsidRDefault="00E644B5" w:rsidP="008F2593">
      <w:pPr>
        <w:bidi/>
        <w:jc w:val="both"/>
        <w:rPr>
          <w:rFonts w:cs="Arabic Transparent"/>
          <w:b/>
          <w:bCs/>
          <w:sz w:val="32"/>
          <w:szCs w:val="32"/>
          <w:rtl/>
        </w:rPr>
      </w:pPr>
      <w:r w:rsidRPr="008F2593">
        <w:rPr>
          <w:rFonts w:cs="Arabic Transparent" w:hint="cs"/>
          <w:b/>
          <w:bCs/>
          <w:sz w:val="32"/>
          <w:szCs w:val="32"/>
          <w:rtl/>
        </w:rPr>
        <w:t>الجامعة: المركز الجامعي عباس لغرور خنشلة</w:t>
      </w:r>
    </w:p>
    <w:p w:rsidR="00E644B5" w:rsidRPr="008F2593" w:rsidRDefault="00E644B5" w:rsidP="008F2593">
      <w:pPr>
        <w:bidi/>
        <w:jc w:val="both"/>
        <w:rPr>
          <w:rFonts w:cs="Arabic Transparent"/>
          <w:b/>
          <w:bCs/>
          <w:sz w:val="32"/>
          <w:szCs w:val="32"/>
          <w:rtl/>
        </w:rPr>
      </w:pPr>
      <w:r w:rsidRPr="008F2593">
        <w:rPr>
          <w:rFonts w:cs="Arabic Transparent" w:hint="cs"/>
          <w:b/>
          <w:bCs/>
          <w:sz w:val="32"/>
          <w:szCs w:val="32"/>
          <w:rtl/>
        </w:rPr>
        <w:t xml:space="preserve">البريد الإلكتروني : </w:t>
      </w:r>
      <w:hyperlink r:id="rId8" w:history="1">
        <w:r w:rsidRPr="008F2593">
          <w:rPr>
            <w:rStyle w:val="Lienhypertexte"/>
            <w:rFonts w:cs="Arabic Transparent"/>
            <w:color w:val="auto"/>
            <w:sz w:val="32"/>
            <w:szCs w:val="32"/>
            <w:lang w:bidi="ar-DZ"/>
          </w:rPr>
          <w:t>samia1975@gmail.com</w:t>
        </w:r>
      </w:hyperlink>
      <w:r w:rsidRPr="008F2593">
        <w:rPr>
          <w:rFonts w:cs="Arabic Transparent" w:hint="cs"/>
          <w:sz w:val="32"/>
          <w:szCs w:val="32"/>
          <w:rtl/>
          <w:lang w:bidi="ar-DZ"/>
        </w:rPr>
        <w:t xml:space="preserve">         </w:t>
      </w:r>
    </w:p>
    <w:p w:rsidR="007549B9" w:rsidRDefault="00E644B5" w:rsidP="007549B9">
      <w:pPr>
        <w:bidi/>
        <w:jc w:val="both"/>
        <w:rPr>
          <w:rFonts w:cs="Arabic Transparent" w:hint="cs"/>
          <w:sz w:val="32"/>
          <w:szCs w:val="32"/>
          <w:rtl/>
        </w:rPr>
      </w:pPr>
      <w:r w:rsidRPr="008F2593">
        <w:rPr>
          <w:rFonts w:cs="Arabic Transparent" w:hint="cs"/>
          <w:sz w:val="32"/>
          <w:szCs w:val="32"/>
          <w:u w:val="single"/>
          <w:rtl/>
        </w:rPr>
        <w:t>الملخص:</w:t>
      </w:r>
      <w:r w:rsidRPr="008F2593">
        <w:rPr>
          <w:rFonts w:cs="Arabic Transparent" w:hint="cs"/>
          <w:sz w:val="32"/>
          <w:szCs w:val="32"/>
          <w:rtl/>
        </w:rPr>
        <w:t xml:space="preserve">     </w:t>
      </w:r>
    </w:p>
    <w:p w:rsidR="00E644B5" w:rsidRPr="008F2593" w:rsidRDefault="00E644B5" w:rsidP="007549B9">
      <w:pPr>
        <w:bidi/>
        <w:jc w:val="both"/>
        <w:rPr>
          <w:rFonts w:cs="Arabic Transparent"/>
          <w:rtl/>
        </w:rPr>
      </w:pPr>
      <w:r w:rsidRPr="008F2593">
        <w:rPr>
          <w:rFonts w:cs="Arabic Transparent" w:hint="cs"/>
          <w:rtl/>
        </w:rPr>
        <w:t xml:space="preserve">         تهدف ورقة هذه الدراسة إلى معرفة أن الشباب الجزائري البطال يعيش إشكالية مصدرها الإدماج المهني، وهذه الأخيرة مرجعها إشكالية المجتمع والتي مردها نقص في التنمية داخل المجتمع، كما تهدف هذه الورقة إلى إلقاء الضوء على واقع عملية الإدماج المهني من خلال القدرة والفعالية التي تكتسبها المؤسسات والوكالات في حل مشكلة البطالة، وهذا وفق المتغيرات الفاعلة في مسار التنمية المستدامة وكذا التحديات المستقبلية التي تواجهها التنمية في تحقيق الإدماج المهني.</w:t>
      </w:r>
    </w:p>
    <w:p w:rsidR="00E644B5" w:rsidRPr="008F2593" w:rsidRDefault="00E644B5" w:rsidP="008F2593">
      <w:pPr>
        <w:bidi/>
        <w:jc w:val="both"/>
        <w:rPr>
          <w:rFonts w:cs="Arabic Transparent"/>
          <w:rtl/>
        </w:rPr>
      </w:pPr>
      <w:r w:rsidRPr="008F2593">
        <w:rPr>
          <w:rFonts w:cs="Arabic Transparent" w:hint="cs"/>
          <w:rtl/>
        </w:rPr>
        <w:t xml:space="preserve">         وقد خلصت الدراسة إلى جملة من النتائج تتمحور حول اقتراح بعض آليات الإدماج المهني واقتراحات للعمل والتخطيط الذي تشرف عليه بعض المؤسسات والهيئات من خلال البرامج والوكالات والمؤسسات الاقتصادية الصناعية التي تكفل للشباب إمكانية الإدماج المهني وكذا التكيف مع الواقع الجديد في ظل تحقيق التنمية المستدامة التي تتعامل مع النشاطات الاقتصادية وترمي لزيادة النمو الاقتصادي وتوفير فرص العمل وتحقيق التشغيل الكامل.</w:t>
      </w:r>
    </w:p>
    <w:p w:rsidR="00E644B5" w:rsidRPr="008F2593" w:rsidRDefault="00E644B5" w:rsidP="008F2593">
      <w:pPr>
        <w:jc w:val="both"/>
        <w:rPr>
          <w:rFonts w:cs="Arabic Transparent"/>
          <w:rtl/>
        </w:rPr>
      </w:pPr>
      <w:r w:rsidRPr="008F2593">
        <w:rPr>
          <w:rFonts w:cs="Arabic Transparent"/>
        </w:rPr>
        <w:t xml:space="preserve">Résumé: </w:t>
      </w:r>
      <w:r w:rsidRPr="008F2593">
        <w:rPr>
          <w:rFonts w:cs="Arabic Transparent"/>
          <w:shd w:val="clear" w:color="auto" w:fill="FFFFFF"/>
        </w:rPr>
        <w:br/>
      </w:r>
      <w:r w:rsidRPr="008F2593">
        <w:rPr>
          <w:rFonts w:cs="Arabic Transparent"/>
        </w:rPr>
        <w:t xml:space="preserve">        L'objectif de ce document présente étude est de découvrir que la vie des jeunes algériens ralenti source problématique de l'insertion professionnelle, le point de référence ce dernier dans le problème de la société, qui sont causées par un manque de développement au sein de la communauté, et vise à faire la lumière sur la réalité de l'intégration professionnelle grâce à la capacité et l'efficacité acquise par les institutions et organismes à résoudre le problème chômage, et les acteurs en fonction des variables dans la voie du développement durable, ainsi que les défis futurs auxquels font face le développement dans la réalisation de l'intégration professionnelle. </w:t>
      </w:r>
      <w:r w:rsidRPr="008F2593">
        <w:rPr>
          <w:rFonts w:cs="Arabic Transparent"/>
          <w:shd w:val="clear" w:color="auto" w:fill="FFFFFF"/>
        </w:rPr>
        <w:br/>
      </w:r>
      <w:r w:rsidRPr="008F2593">
        <w:rPr>
          <w:rFonts w:cs="Arabic Transparent"/>
        </w:rPr>
        <w:t xml:space="preserve">        L'étude a conclu un certain nombre de résultats centrés sur une proposition de certains des mécanismes d'intégration de la formation professionnelle et de propositions pour la planification de l'action, supervisé par certaines des institutions et organes à travers les programmes et organismes, et institutions économiques des industriels d'assurer aux jeunes la possibilité d'intégration professionnelle, ainsi que s'adapter aux nouvelles réalités à la lumière du développement durable qui porte sur les activités économique et visait à accroître la croissance économique et l'emploi et à atteindre le plein emploi. </w:t>
      </w:r>
      <w:r w:rsidRPr="008F2593">
        <w:rPr>
          <w:rFonts w:cs="Arabic Transparent"/>
          <w:shd w:val="clear" w:color="auto" w:fill="FFFFFF"/>
        </w:rPr>
        <w:br/>
      </w:r>
    </w:p>
    <w:p w:rsidR="00E644B5" w:rsidRPr="008F2593" w:rsidRDefault="00E644B5" w:rsidP="008F2593">
      <w:pPr>
        <w:bidi/>
        <w:jc w:val="both"/>
        <w:rPr>
          <w:rFonts w:cs="Arabic Transparent"/>
          <w:b/>
          <w:bCs/>
          <w:rtl/>
        </w:rPr>
      </w:pPr>
      <w:r w:rsidRPr="008F2593">
        <w:rPr>
          <w:rFonts w:cs="Arabic Transparent" w:hint="cs"/>
          <w:b/>
          <w:bCs/>
          <w:rtl/>
        </w:rPr>
        <w:t>الكلمات المفتاحية:</w:t>
      </w:r>
      <w:r w:rsidR="008F2593">
        <w:rPr>
          <w:rFonts w:cs="Arabic Transparent" w:hint="cs"/>
          <w:b/>
          <w:bCs/>
          <w:rtl/>
        </w:rPr>
        <w:t xml:space="preserve">  ( التنمية المستدامة، الشباب</w:t>
      </w:r>
      <w:r w:rsidRPr="008F2593">
        <w:rPr>
          <w:rFonts w:cs="Arabic Transparent" w:hint="cs"/>
          <w:b/>
          <w:bCs/>
          <w:rtl/>
        </w:rPr>
        <w:t>، الإدماج المهني).</w:t>
      </w:r>
    </w:p>
    <w:p w:rsidR="00E644B5" w:rsidRPr="008F2593" w:rsidRDefault="00CC3898" w:rsidP="008F2593">
      <w:pPr>
        <w:bidi/>
        <w:spacing w:before="100" w:after="100"/>
        <w:jc w:val="both"/>
        <w:rPr>
          <w:rFonts w:cs="Arabic Transparent"/>
          <w:b/>
          <w:bCs/>
          <w:sz w:val="32"/>
          <w:szCs w:val="32"/>
          <w:rtl/>
        </w:rPr>
      </w:pPr>
      <w:r w:rsidRPr="00CC3898">
        <w:rPr>
          <w:b/>
          <w:bCs/>
          <w:lang w:bidi="ar-DZ"/>
        </w:rPr>
        <w:lastRenderedPageBreak/>
        <w:pict>
          <v:shape id="_x0000_i1026" type="#_x0000_t170" style="width:452.55pt;height:94.45pt" adj="2158" fillcolor="#c00000" strokecolor="#0d0d0d [3069]" strokeweight="1pt">
            <v:fill color2="#fc0"/>
            <v:shadow type="perspective" opacity=".5" origin=".5,.5" offset="0,0" matrix=",-56756f,,-.5"/>
            <o:extrusion v:ext="view" backdepth="9600pt" viewpoint="0,34.72222mm" viewpointorigin="0,.5" skewangle="90" lightposition="-50000" lightposition2="50000" type="perspective"/>
            <v:textpath style="font-family:&quot;Arial Black&quot;;v-text-kern:t" trim="t" fitpath="t" string="التنمية المستدامة وعلاقتها بالإدماج المهني للشباب البطال&#10;-الواقع والتحديات المستقبلية-&#10;دراسة ميدانية بالمنطقة الصناعية باتنة&#10; "/>
          </v:shape>
        </w:pict>
      </w:r>
      <w:r w:rsidR="00E644B5" w:rsidRPr="008F2593">
        <w:rPr>
          <w:rFonts w:cs="Arabic Transparent" w:hint="cs"/>
          <w:b/>
          <w:bCs/>
          <w:sz w:val="32"/>
          <w:szCs w:val="32"/>
          <w:rtl/>
        </w:rPr>
        <w:t>مقدمة:</w:t>
      </w:r>
    </w:p>
    <w:p w:rsidR="00E644B5" w:rsidRPr="008F2593" w:rsidRDefault="006B1481" w:rsidP="000D2397">
      <w:pPr>
        <w:bidi/>
        <w:spacing w:after="120"/>
        <w:jc w:val="both"/>
        <w:rPr>
          <w:rFonts w:cs="Arabic Transparent"/>
          <w:rtl/>
        </w:rPr>
      </w:pPr>
      <w:r>
        <w:rPr>
          <w:rFonts w:cs="Arabic Transparent" w:hint="cs"/>
          <w:rtl/>
        </w:rPr>
        <w:t xml:space="preserve">      </w:t>
      </w:r>
      <w:r w:rsidR="00E644B5" w:rsidRPr="008F2593">
        <w:rPr>
          <w:rFonts w:cs="Arabic Transparent" w:hint="cs"/>
          <w:rtl/>
        </w:rPr>
        <w:t xml:space="preserve">نتيجة </w:t>
      </w:r>
      <w:r w:rsidR="00E644B5" w:rsidRPr="008F2593">
        <w:rPr>
          <w:rFonts w:cs="Arabic Transparent" w:hint="cs"/>
          <w:rtl/>
          <w:lang w:val="en-US" w:bidi="ar-DZ"/>
        </w:rPr>
        <w:t>ل</w:t>
      </w:r>
      <w:r w:rsidR="00E644B5" w:rsidRPr="008F2593">
        <w:rPr>
          <w:rFonts w:cs="Arabic Transparent" w:hint="cs"/>
          <w:rtl/>
        </w:rPr>
        <w:t xml:space="preserve">لظروف الاقتصادية والمالية التي مرت بها المؤسسات الجزائرية كان مفروض عليها أن تندمج في </w:t>
      </w:r>
      <w:r w:rsidR="00E644B5" w:rsidRPr="008F2593">
        <w:rPr>
          <w:rFonts w:cs="Arabic Transparent"/>
          <w:rtl/>
        </w:rPr>
        <w:t>النظام الاقتصادي العالمي</w:t>
      </w:r>
      <w:r w:rsidR="00E644B5" w:rsidRPr="008F2593">
        <w:rPr>
          <w:rFonts w:cs="Arabic Transparent" w:hint="cs"/>
          <w:rtl/>
        </w:rPr>
        <w:t>.</w:t>
      </w:r>
      <w:r w:rsidR="00E644B5" w:rsidRPr="008F2593">
        <w:rPr>
          <w:rFonts w:ascii="Arial" w:hAnsi="Arial" w:cs="Arabic Transparent" w:hint="cs"/>
          <w:rtl/>
        </w:rPr>
        <w:t xml:space="preserve"> لذلك قامت بإعادة هيكلة مؤسساتها واعتمدت تكنولوجيا حديثة ومتطورة حلت مكان اليد العاملة مما نجم عنها فقدان العديد من العمال لوظائفهم خصوصا في الصناعات التحويلية باعتبارها الأكثر عرضة للمنافسة في ظل اتفاقيات "الجات". حيث </w:t>
      </w:r>
      <w:r w:rsidR="00E644B5" w:rsidRPr="008F2593">
        <w:rPr>
          <w:rFonts w:cs="Arabic Transparent" w:hint="cs"/>
          <w:rtl/>
        </w:rPr>
        <w:t>كانت نسبة البطالة ما بين 1987ـ1994 حوالي (1.2 إلى 1.7 مليون)، قبل أن تزداد بمقدار الضعف بين سنوات 1994ـ1999 لتصبح ظاهرة بنيوية، بحيث فقدت حوالي 40 بالمائ</w:t>
      </w:r>
      <w:r w:rsidR="00E644B5" w:rsidRPr="008F2593">
        <w:rPr>
          <w:rFonts w:cs="Arabic Transparent" w:hint="eastAsia"/>
          <w:rtl/>
        </w:rPr>
        <w:t>ة</w:t>
      </w:r>
      <w:r w:rsidR="00E644B5" w:rsidRPr="008F2593">
        <w:rPr>
          <w:rFonts w:cs="Arabic Transparent" w:hint="cs"/>
          <w:rtl/>
        </w:rPr>
        <w:t xml:space="preserve"> من العائلات الجزائرية مصادر رزقها ووضعتها على عتبة الفقر.</w:t>
      </w:r>
    </w:p>
    <w:p w:rsidR="00E644B5" w:rsidRPr="008F2593" w:rsidRDefault="00E644B5" w:rsidP="008F2593">
      <w:pPr>
        <w:bidi/>
        <w:jc w:val="both"/>
        <w:rPr>
          <w:rFonts w:cs="Arabic Transparent"/>
          <w:rtl/>
          <w:lang w:bidi="ar-DZ"/>
        </w:rPr>
      </w:pPr>
      <w:r w:rsidRPr="008F2593">
        <w:rPr>
          <w:rFonts w:cs="Arabic Transparent" w:hint="cs"/>
          <w:rtl/>
        </w:rPr>
        <w:t xml:space="preserve">      </w:t>
      </w:r>
      <w:r w:rsidRPr="008F2593">
        <w:rPr>
          <w:rFonts w:cs="Arabic Transparent" w:hint="cs"/>
          <w:color w:val="000000"/>
          <w:rtl/>
          <w:lang w:bidi="ar-DZ"/>
        </w:rPr>
        <w:t xml:space="preserve">وفي ظل اقتصاد السوق وتوسع الاستثمارات وتطور المنافسة الاقتصادية بين المؤسسات </w:t>
      </w:r>
      <w:r w:rsidRPr="008F2593">
        <w:rPr>
          <w:rFonts w:cs="Arabic Transparent" w:hint="cs"/>
          <w:color w:val="000000"/>
          <w:rtl/>
        </w:rPr>
        <w:t xml:space="preserve">أصبح من الضروري إدخال تغييرات </w:t>
      </w:r>
      <w:r w:rsidR="000D2397">
        <w:rPr>
          <w:rFonts w:cs="Arabic Transparent" w:hint="cs"/>
          <w:color w:val="000000"/>
          <w:rtl/>
        </w:rPr>
        <w:t xml:space="preserve">تنموية </w:t>
      </w:r>
      <w:r w:rsidRPr="008F2593">
        <w:rPr>
          <w:rFonts w:cs="Arabic Transparent" w:hint="cs"/>
          <w:color w:val="000000"/>
          <w:rtl/>
        </w:rPr>
        <w:t xml:space="preserve">عليها والبحث عن الوسائل الملائمة </w:t>
      </w:r>
      <w:r w:rsidRPr="008F2593">
        <w:rPr>
          <w:rFonts w:cs="Arabic Transparent" w:hint="cs"/>
          <w:color w:val="000000"/>
          <w:rtl/>
          <w:lang w:bidi="ar-DZ"/>
        </w:rPr>
        <w:t xml:space="preserve">في إنشاء آليات جديدة لإدماج فئة الشباب وتجسيد برامج إصلاحية واسعة. من أجل خلق فرص عمل تستوعب العمالة الجديدة التي أضحت مسألة تكيفها </w:t>
      </w:r>
      <w:r w:rsidRPr="008F2593">
        <w:rPr>
          <w:rFonts w:cs="Arabic Transparent" w:hint="cs"/>
          <w:rtl/>
          <w:lang w:bidi="ar-DZ"/>
        </w:rPr>
        <w:t>مع التغيرات الاقتصادية والاجتماعية من أهم ما يثير قلق علماء الاجتماع والاقتصاد.</w:t>
      </w:r>
    </w:p>
    <w:p w:rsidR="00E644B5" w:rsidRPr="008F2593" w:rsidRDefault="00E644B5" w:rsidP="000D2397">
      <w:pPr>
        <w:bidi/>
        <w:jc w:val="both"/>
        <w:rPr>
          <w:rFonts w:ascii="Arial" w:hAnsi="Arial" w:cs="Arabic Transparent"/>
          <w:rtl/>
        </w:rPr>
      </w:pPr>
      <w:r w:rsidRPr="008F2593">
        <w:rPr>
          <w:rFonts w:ascii="Arial" w:hAnsi="Arial" w:cs="Arabic Transparent" w:hint="cs"/>
          <w:rtl/>
        </w:rPr>
        <w:t xml:space="preserve">    حيث يعتبر موضوع التنمية المستدامة من المواضيع الهامة التي حظيت باهتمام واسع من طرف الباحثين للتأثير الذي تسببه في الأدوار وا</w:t>
      </w:r>
      <w:r w:rsidR="000D2397">
        <w:rPr>
          <w:rFonts w:ascii="Arial" w:hAnsi="Arial" w:cs="Arabic Transparent" w:hint="cs"/>
          <w:rtl/>
        </w:rPr>
        <w:t>لوظائف الفعالة في جميع المجالات</w:t>
      </w:r>
      <w:r w:rsidRPr="008F2593">
        <w:rPr>
          <w:rFonts w:ascii="Arial" w:hAnsi="Arial" w:cs="Arabic Transparent" w:hint="cs"/>
          <w:rtl/>
        </w:rPr>
        <w:t xml:space="preserve"> داخل المجتمع، غير أن هذا التأثير يمس جميع فئات المجتمع، وأهمها فئة الشباب التي تعتبر حقيقة اجتماعية بالأساس </w:t>
      </w:r>
      <w:r w:rsidR="000D2397">
        <w:rPr>
          <w:rFonts w:ascii="Arial" w:hAnsi="Arial" w:cs="Arabic Transparent" w:hint="cs"/>
          <w:rtl/>
        </w:rPr>
        <w:t>تعمل على بناء المجتمع.</w:t>
      </w:r>
    </w:p>
    <w:p w:rsidR="00E644B5" w:rsidRPr="008F2593" w:rsidRDefault="00E644B5" w:rsidP="008F2593">
      <w:pPr>
        <w:bidi/>
        <w:jc w:val="both"/>
        <w:rPr>
          <w:rFonts w:ascii="Arial" w:hAnsi="Arial" w:cs="Arabic Transparent"/>
          <w:rtl/>
        </w:rPr>
      </w:pPr>
      <w:r w:rsidRPr="008F2593">
        <w:rPr>
          <w:rFonts w:ascii="Arial" w:hAnsi="Arial" w:cs="Arabic Transparent" w:hint="cs"/>
          <w:rtl/>
        </w:rPr>
        <w:t xml:space="preserve">    مما يلزم الشباب محاولة التكيف مع هذه التغيرات لمواجهة التحديات التي تواجهه ومن أهمها البطالة فالشباب يتطلعون إلى من يوفر لهم الأجواء المناسبة لإظهار إبداعاتهم.</w:t>
      </w:r>
    </w:p>
    <w:p w:rsidR="00E644B5" w:rsidRPr="008F2593" w:rsidRDefault="00E644B5" w:rsidP="008F2593">
      <w:pPr>
        <w:bidi/>
        <w:jc w:val="both"/>
        <w:rPr>
          <w:rFonts w:cs="Arabic Transparent"/>
          <w:rtl/>
        </w:rPr>
      </w:pPr>
      <w:r w:rsidRPr="008F2593">
        <w:rPr>
          <w:rFonts w:cs="Arabic Transparent" w:hint="cs"/>
          <w:rtl/>
        </w:rPr>
        <w:t xml:space="preserve">   وعليه تأتي هذه المداخلة لمحاولة تسليط الضوء على واقع التنمية المستدامة في الجزائر وعلاقتها بتحقيق آليات الإدماج المهني وذلك من خلال رفع كل التحديات المستقبلية </w:t>
      </w:r>
      <w:r w:rsidRPr="008F2593">
        <w:rPr>
          <w:rFonts w:cs="Arabic Transparent"/>
          <w:rtl/>
        </w:rPr>
        <w:t>–</w:t>
      </w:r>
      <w:r w:rsidRPr="008F2593">
        <w:rPr>
          <w:rFonts w:cs="Arabic Transparent" w:hint="cs"/>
          <w:rtl/>
        </w:rPr>
        <w:t xml:space="preserve"> القضاء على الفقر وزيادة مناصب العمل- في مجال العمل. وهذا من خلال دراسة ميدانية تم تطبيقها في المنطقة الصناعية بمدينة باتنة، </w:t>
      </w:r>
    </w:p>
    <w:p w:rsidR="00741A41" w:rsidRPr="008F2593" w:rsidRDefault="00741A41" w:rsidP="008F2593">
      <w:pPr>
        <w:bidi/>
        <w:jc w:val="both"/>
        <w:rPr>
          <w:rFonts w:cs="Arabic Transparent"/>
          <w:b/>
          <w:bCs/>
          <w:rtl/>
        </w:rPr>
      </w:pPr>
    </w:p>
    <w:p w:rsidR="00E644B5" w:rsidRPr="008F2593" w:rsidRDefault="00E644B5" w:rsidP="008F2593">
      <w:pPr>
        <w:bidi/>
        <w:jc w:val="both"/>
        <w:rPr>
          <w:rFonts w:cs="Arabic Transparent"/>
          <w:b/>
          <w:bCs/>
          <w:rtl/>
        </w:rPr>
      </w:pPr>
      <w:r w:rsidRPr="008F2593">
        <w:rPr>
          <w:rFonts w:cs="Arabic Transparent" w:hint="cs"/>
          <w:b/>
          <w:bCs/>
          <w:rtl/>
        </w:rPr>
        <w:t>مشكلة الدراسة</w:t>
      </w:r>
    </w:p>
    <w:p w:rsidR="00E644B5" w:rsidRPr="008F2593" w:rsidRDefault="00E644B5" w:rsidP="008F2593">
      <w:pPr>
        <w:bidi/>
        <w:jc w:val="both"/>
        <w:rPr>
          <w:rFonts w:cs="Arabic Transparent"/>
          <w:rtl/>
          <w:lang w:bidi="ar-DZ"/>
        </w:rPr>
      </w:pPr>
      <w:r w:rsidRPr="008F2593">
        <w:rPr>
          <w:rFonts w:cs="Arabic Transparent" w:hint="cs"/>
          <w:rtl/>
          <w:lang w:bidi="ar-JO"/>
        </w:rPr>
        <w:t xml:space="preserve">    </w:t>
      </w:r>
      <w:r w:rsidRPr="008F2593">
        <w:rPr>
          <w:rFonts w:cs="Arabic Transparent" w:hint="cs"/>
          <w:rtl/>
          <w:lang w:bidi="ar-DZ"/>
        </w:rPr>
        <w:t xml:space="preserve"> إن إشكالية الإدماج المهني للشباب الجزائري في سوق العمل له انعكاسات على أنماط السلوك المختلفة الاجتماعية والأخلاقية والسياسية، نظرا لارتباطها بسلم القيم الاجتماعية، وبمسائل تتعدى البرامج التقليدية في التنمية الاقتصادية ولذلك توجب الأخذ بعين الاعتبار بمنهج علمي في تحليل واقع الشباب ضمن إستراتيجية التنمية المستدامة. </w:t>
      </w:r>
    </w:p>
    <w:p w:rsidR="00E644B5" w:rsidRPr="008F2593" w:rsidRDefault="00E644B5" w:rsidP="008F2593">
      <w:pPr>
        <w:bidi/>
        <w:jc w:val="both"/>
        <w:rPr>
          <w:rFonts w:ascii="Arial" w:hAnsi="Arial" w:cs="Arabic Transparent"/>
          <w:rtl/>
        </w:rPr>
      </w:pPr>
      <w:r w:rsidRPr="008F2593">
        <w:rPr>
          <w:rFonts w:cs="Arabic Transparent" w:hint="cs"/>
          <w:rtl/>
          <w:lang w:bidi="ar-JO"/>
        </w:rPr>
        <w:t xml:space="preserve">     وعليه، فإن هذه الدراسة جاءت لتلقي </w:t>
      </w:r>
      <w:r w:rsidRPr="008F2593">
        <w:rPr>
          <w:rFonts w:cs="Arabic Transparent" w:hint="cs"/>
          <w:rtl/>
          <w:lang w:bidi="ar-EG"/>
        </w:rPr>
        <w:t>الضوء على</w:t>
      </w:r>
      <w:r w:rsidRPr="008F2593">
        <w:rPr>
          <w:rFonts w:cs="Arabic Transparent" w:hint="cs"/>
          <w:rtl/>
        </w:rPr>
        <w:t xml:space="preserve"> </w:t>
      </w:r>
      <w:r w:rsidRPr="008F2593">
        <w:rPr>
          <w:rFonts w:ascii="Arial" w:hAnsi="Arial" w:cs="Arabic Transparent" w:hint="cs"/>
          <w:rtl/>
        </w:rPr>
        <w:t xml:space="preserve">مسألة تثار بصورة دائمة أو دورية لها علاقة بالشباب وهي </w:t>
      </w:r>
      <w:r w:rsidRPr="008F2593">
        <w:rPr>
          <w:rFonts w:cs="Arabic Transparent" w:hint="cs"/>
          <w:rtl/>
        </w:rPr>
        <w:t>ظاهرة " الإدماج المهني" كظاهرة اجتماعية تعد من الإشكالات الاجتماعية التي تتطلب مواجهة واقعية من طرف الدولة بكل آلياتها وبرامجها من أجل التقليل من البطالة في ظل القوانين التشريعية التي تنص على إدماج هذه الفئة من المجتمع في سوق العمل</w:t>
      </w:r>
      <w:r w:rsidRPr="008F2593">
        <w:rPr>
          <w:rFonts w:ascii="Arial" w:hAnsi="Arial" w:cs="Arabic Transparent" w:hint="cs"/>
          <w:rtl/>
        </w:rPr>
        <w:t>، والرغبة في أخذ مكانة في المجتمع كراشدين مسؤولين، قد يسهل لهم السياق الاجتماعي الارتباط السوي بالمجتمع وتفاعله مع المؤسسات الاجتماعية الأساسية، فهذا الطرح يفرض على الدارس أن يبحث عن تحليل اجتماعي واقعي لمن نطلق عليهم اصطلاح الشباب البطال.</w:t>
      </w:r>
    </w:p>
    <w:p w:rsidR="00E644B5" w:rsidRDefault="00E644B5" w:rsidP="008F2593">
      <w:pPr>
        <w:bidi/>
        <w:jc w:val="both"/>
        <w:rPr>
          <w:rFonts w:ascii="Arial" w:hAnsi="Arial" w:cs="Arabic Transparent"/>
          <w:rtl/>
        </w:rPr>
      </w:pPr>
      <w:r w:rsidRPr="008F2593">
        <w:rPr>
          <w:rFonts w:cs="Arabic Transparent" w:hint="cs"/>
          <w:rtl/>
        </w:rPr>
        <w:t xml:space="preserve">     ومن أجل البحث في إشكالية الإدماج المهني التي تعد أحدى إشكاليات الشباب الجزائري في ظل </w:t>
      </w:r>
      <w:r w:rsidR="006774C3" w:rsidRPr="008F2593">
        <w:rPr>
          <w:rFonts w:cs="Arabic Transparent" w:hint="cs"/>
          <w:rtl/>
        </w:rPr>
        <w:t>التنمية المستدامة</w:t>
      </w:r>
      <w:r w:rsidRPr="008F2593">
        <w:rPr>
          <w:rFonts w:cs="Arabic Transparent" w:hint="cs"/>
          <w:rtl/>
        </w:rPr>
        <w:t xml:space="preserve"> فإننا ننطلق في دراستنا من السؤال الجوهري الآتي: </w:t>
      </w:r>
      <w:r w:rsidRPr="008F2593">
        <w:rPr>
          <w:rFonts w:cs="Arabic Transparent" w:hint="cs"/>
          <w:b/>
          <w:bCs/>
          <w:rtl/>
        </w:rPr>
        <w:t>إلى أي مدي يمكن أن تتحقق عملية الإدماج المهني للشباب البطال في ظل التنمية المستدامة؟</w:t>
      </w:r>
      <w:r w:rsidR="006774C3" w:rsidRPr="008F2593">
        <w:rPr>
          <w:rFonts w:cs="Arabic Transparent" w:hint="cs"/>
          <w:b/>
          <w:bCs/>
          <w:rtl/>
        </w:rPr>
        <w:t xml:space="preserve"> </w:t>
      </w:r>
      <w:r w:rsidRPr="008F2593">
        <w:rPr>
          <w:rFonts w:ascii="Arial" w:hAnsi="Arial" w:cs="Arabic Transparent" w:hint="cs"/>
          <w:rtl/>
        </w:rPr>
        <w:t xml:space="preserve">وهذا السؤال يمكن أن تتفرع منه عدة أسئلة فرعية أهمها: </w:t>
      </w:r>
    </w:p>
    <w:p w:rsidR="00E644B5" w:rsidRPr="008F2593" w:rsidRDefault="006774C3" w:rsidP="008F2593">
      <w:pPr>
        <w:bidi/>
        <w:jc w:val="both"/>
        <w:rPr>
          <w:rFonts w:ascii="Arial" w:hAnsi="Arial" w:cs="Arabic Transparent"/>
          <w:rtl/>
        </w:rPr>
      </w:pPr>
      <w:r w:rsidRPr="008F2593">
        <w:rPr>
          <w:rFonts w:ascii="Arial" w:hAnsi="Arial" w:cs="Arabic Transparent" w:hint="cs"/>
          <w:rtl/>
        </w:rPr>
        <w:t xml:space="preserve">- </w:t>
      </w:r>
      <w:r w:rsidR="00794067" w:rsidRPr="008F2593">
        <w:rPr>
          <w:rFonts w:ascii="Arial" w:hAnsi="Arial" w:cs="Arabic Transparent" w:hint="cs"/>
          <w:rtl/>
        </w:rPr>
        <w:t xml:space="preserve">ما هو مفهوم </w:t>
      </w:r>
      <w:r w:rsidR="00E644B5" w:rsidRPr="008F2593">
        <w:rPr>
          <w:rFonts w:ascii="Arial" w:hAnsi="Arial" w:cs="Arabic Transparent" w:hint="cs"/>
          <w:rtl/>
        </w:rPr>
        <w:t>التنمية المستدامة</w:t>
      </w:r>
      <w:r w:rsidR="00794067" w:rsidRPr="008F2593">
        <w:rPr>
          <w:rFonts w:ascii="Arial" w:hAnsi="Arial" w:cs="Arabic Transparent" w:hint="cs"/>
          <w:rtl/>
        </w:rPr>
        <w:t xml:space="preserve"> وأهدافها وأبعادها</w:t>
      </w:r>
      <w:r w:rsidR="00E644B5" w:rsidRPr="008F2593">
        <w:rPr>
          <w:rFonts w:ascii="Arial" w:hAnsi="Arial" w:cs="Arabic Transparent" w:hint="cs"/>
          <w:rtl/>
        </w:rPr>
        <w:t>؟</w:t>
      </w:r>
    </w:p>
    <w:p w:rsidR="00E644B5" w:rsidRPr="008F2593" w:rsidRDefault="00E644B5" w:rsidP="008F2593">
      <w:pPr>
        <w:bidi/>
        <w:jc w:val="both"/>
        <w:rPr>
          <w:rFonts w:ascii="Arial" w:hAnsi="Arial" w:cs="Arabic Transparent"/>
          <w:rtl/>
        </w:rPr>
      </w:pPr>
      <w:r w:rsidRPr="008F2593">
        <w:rPr>
          <w:rFonts w:ascii="Arial" w:hAnsi="Arial" w:cs="Arabic Transparent" w:hint="cs"/>
          <w:rtl/>
        </w:rPr>
        <w:t>-  ما هو واقع الإدماج المهني للشباب البطال في ظل الآليات المعتمدة في الاندما</w:t>
      </w:r>
      <w:r w:rsidRPr="008F2593">
        <w:rPr>
          <w:rFonts w:ascii="Arial" w:hAnsi="Arial" w:cs="Arabic Transparent" w:hint="eastAsia"/>
          <w:rtl/>
        </w:rPr>
        <w:t>ج</w:t>
      </w:r>
      <w:r w:rsidRPr="008F2593">
        <w:rPr>
          <w:rFonts w:ascii="Arial" w:hAnsi="Arial" w:cs="Arabic Transparent" w:hint="cs"/>
          <w:rtl/>
        </w:rPr>
        <w:t xml:space="preserve"> المهني؟</w:t>
      </w:r>
    </w:p>
    <w:p w:rsidR="00794067" w:rsidRPr="008F2593" w:rsidRDefault="00E644B5" w:rsidP="008F2593">
      <w:pPr>
        <w:bidi/>
        <w:jc w:val="both"/>
        <w:rPr>
          <w:rFonts w:ascii="Arial" w:hAnsi="Arial" w:cs="Arabic Transparent"/>
          <w:rtl/>
        </w:rPr>
      </w:pPr>
      <w:r w:rsidRPr="008F2593">
        <w:rPr>
          <w:rFonts w:ascii="Arial" w:hAnsi="Arial" w:cs="Arabic Transparent" w:hint="cs"/>
          <w:rtl/>
        </w:rPr>
        <w:t xml:space="preserve">- وما هي </w:t>
      </w:r>
      <w:r w:rsidRPr="008F2593">
        <w:rPr>
          <w:rFonts w:cs="Arabic Transparent" w:hint="cs"/>
          <w:rtl/>
        </w:rPr>
        <w:t>إستراتيجية التنمية المستدامة في تحقيق الإدماج المهني في ظل التحديات المستقبلية</w:t>
      </w:r>
      <w:r w:rsidRPr="008F2593">
        <w:rPr>
          <w:rFonts w:ascii="Arial" w:hAnsi="Arial" w:cs="Arabic Transparent" w:hint="cs"/>
          <w:rtl/>
        </w:rPr>
        <w:t xml:space="preserve"> ؟ </w:t>
      </w:r>
    </w:p>
    <w:p w:rsidR="00741A41" w:rsidRPr="008F2593" w:rsidRDefault="00741A41" w:rsidP="006B1481">
      <w:pPr>
        <w:bidi/>
        <w:spacing w:after="100"/>
        <w:jc w:val="both"/>
        <w:rPr>
          <w:rFonts w:cs="Arabic Transparent"/>
          <w:b/>
          <w:bCs/>
          <w:rtl/>
          <w:lang w:bidi="ar-DZ"/>
        </w:rPr>
      </w:pPr>
      <w:r w:rsidRPr="008F2593">
        <w:rPr>
          <w:rFonts w:cs="Arabic Transparent" w:hint="cs"/>
          <w:b/>
          <w:bCs/>
          <w:rtl/>
          <w:lang w:bidi="ar-DZ"/>
        </w:rPr>
        <w:lastRenderedPageBreak/>
        <w:t xml:space="preserve">أهـداف الدراسـة </w:t>
      </w:r>
    </w:p>
    <w:p w:rsidR="00741A41" w:rsidRPr="008F2593" w:rsidRDefault="00741A41" w:rsidP="008F2593">
      <w:pPr>
        <w:bidi/>
        <w:spacing w:after="100"/>
        <w:jc w:val="both"/>
        <w:rPr>
          <w:rFonts w:cs="Arabic Transparent"/>
          <w:b/>
          <w:bCs/>
          <w:rtl/>
          <w:lang w:bidi="ar-DZ"/>
        </w:rPr>
      </w:pPr>
      <w:r w:rsidRPr="008F2593">
        <w:rPr>
          <w:rFonts w:cs="Arabic Transparent"/>
          <w:b/>
          <w:bCs/>
          <w:lang w:bidi="ar-DZ"/>
        </w:rPr>
        <w:t xml:space="preserve"> </w:t>
      </w:r>
      <w:r w:rsidRPr="008F2593">
        <w:rPr>
          <w:rFonts w:cs="Arabic Transparent" w:hint="cs"/>
          <w:rtl/>
        </w:rPr>
        <w:t>تهدف هذه الدراسة إلى ما يلي:</w:t>
      </w:r>
    </w:p>
    <w:p w:rsidR="00741A41" w:rsidRPr="008F2593" w:rsidRDefault="00741A41" w:rsidP="008F2593">
      <w:pPr>
        <w:bidi/>
        <w:jc w:val="both"/>
        <w:rPr>
          <w:rFonts w:cs="Arabic Transparent"/>
          <w:rtl/>
          <w:lang w:bidi="ar-DZ"/>
        </w:rPr>
      </w:pPr>
      <w:r w:rsidRPr="008F2593">
        <w:rPr>
          <w:rFonts w:cs="Arabic Transparent" w:hint="cs"/>
          <w:rtl/>
        </w:rPr>
        <w:t xml:space="preserve">- إبراز أهداف التنمية المستدامة </w:t>
      </w:r>
      <w:r w:rsidRPr="008F2593">
        <w:rPr>
          <w:rFonts w:cs="Arabic Transparent" w:hint="cs"/>
          <w:rtl/>
          <w:lang w:bidi="ar-DZ"/>
        </w:rPr>
        <w:t xml:space="preserve">القوة الفعالة التي تسير باقي الموارد الداخلية في المجتمع. </w:t>
      </w:r>
    </w:p>
    <w:p w:rsidR="00741A41" w:rsidRPr="008F2593" w:rsidRDefault="00741A41" w:rsidP="008F2593">
      <w:pPr>
        <w:tabs>
          <w:tab w:val="left" w:pos="6944"/>
        </w:tabs>
        <w:bidi/>
        <w:jc w:val="both"/>
        <w:rPr>
          <w:rFonts w:cs="Arabic Transparent"/>
          <w:color w:val="000000"/>
          <w:rtl/>
        </w:rPr>
      </w:pPr>
      <w:r w:rsidRPr="008F2593">
        <w:rPr>
          <w:rFonts w:cs="Arabic Transparent" w:hint="cs"/>
          <w:rtl/>
          <w:lang w:bidi="ar-DZ"/>
        </w:rPr>
        <w:t>- تحديد الآليات والبرامج المتبعة لتحقيق عملية الإدماج المهني للشباب</w:t>
      </w:r>
      <w:r w:rsidRPr="008F2593">
        <w:rPr>
          <w:rFonts w:cs="Arabic Transparent" w:hint="cs"/>
          <w:color w:val="000000"/>
          <w:rtl/>
        </w:rPr>
        <w:t xml:space="preserve"> الجزائري. </w:t>
      </w:r>
    </w:p>
    <w:p w:rsidR="00741A41" w:rsidRPr="008F2593" w:rsidRDefault="00741A41" w:rsidP="008F2593">
      <w:pPr>
        <w:bidi/>
        <w:jc w:val="both"/>
        <w:rPr>
          <w:rFonts w:cs="Arabic Transparent"/>
          <w:rtl/>
        </w:rPr>
      </w:pPr>
      <w:r w:rsidRPr="008F2593">
        <w:rPr>
          <w:rFonts w:cs="Arabic Transparent" w:hint="cs"/>
          <w:rtl/>
          <w:lang w:bidi="ar-DZ"/>
        </w:rPr>
        <w:t xml:space="preserve">- </w:t>
      </w:r>
      <w:r w:rsidRPr="008F2593">
        <w:rPr>
          <w:rFonts w:cs="Arabic Transparent" w:hint="cs"/>
          <w:rtl/>
        </w:rPr>
        <w:t>إبراز التحديات المستقبلية التي تواجه التنمية المستدامة في تحقيق الإدماج المهني للبطالين.</w:t>
      </w:r>
    </w:p>
    <w:p w:rsidR="00E644B5" w:rsidRPr="008F2593" w:rsidRDefault="00794067" w:rsidP="008F2593">
      <w:pPr>
        <w:bidi/>
        <w:jc w:val="both"/>
        <w:rPr>
          <w:rFonts w:ascii="Arial" w:hAnsi="Arial" w:cs="Arabic Transparent"/>
          <w:b/>
          <w:bCs/>
          <w:rtl/>
        </w:rPr>
      </w:pPr>
      <w:r w:rsidRPr="008F2593">
        <w:rPr>
          <w:rFonts w:ascii="Arial" w:hAnsi="Arial" w:cs="Arabic Transparent" w:hint="cs"/>
          <w:b/>
          <w:bCs/>
          <w:rtl/>
        </w:rPr>
        <w:t>فرضي</w:t>
      </w:r>
      <w:r w:rsidR="00DA6CB1" w:rsidRPr="008F2593">
        <w:rPr>
          <w:rFonts w:ascii="Arial" w:hAnsi="Arial" w:cs="Arabic Transparent" w:hint="cs"/>
          <w:b/>
          <w:bCs/>
          <w:rtl/>
        </w:rPr>
        <w:t>ــ</w:t>
      </w:r>
      <w:r w:rsidRPr="008F2593">
        <w:rPr>
          <w:rFonts w:ascii="Arial" w:hAnsi="Arial" w:cs="Arabic Transparent" w:hint="cs"/>
          <w:b/>
          <w:bCs/>
          <w:rtl/>
        </w:rPr>
        <w:t>ات الدراس</w:t>
      </w:r>
      <w:r w:rsidR="00DA6CB1" w:rsidRPr="008F2593">
        <w:rPr>
          <w:rFonts w:ascii="Arial" w:hAnsi="Arial" w:cs="Arabic Transparent" w:hint="cs"/>
          <w:b/>
          <w:bCs/>
          <w:rtl/>
        </w:rPr>
        <w:t>ـ</w:t>
      </w:r>
      <w:r w:rsidRPr="008F2593">
        <w:rPr>
          <w:rFonts w:ascii="Arial" w:hAnsi="Arial" w:cs="Arabic Transparent" w:hint="cs"/>
          <w:b/>
          <w:bCs/>
          <w:rtl/>
        </w:rPr>
        <w:t>ة:</w:t>
      </w:r>
      <w:r w:rsidR="00E644B5" w:rsidRPr="008F2593">
        <w:rPr>
          <w:rFonts w:ascii="Arial" w:hAnsi="Arial" w:cs="Arabic Transparent" w:hint="cs"/>
          <w:b/>
          <w:bCs/>
          <w:rtl/>
        </w:rPr>
        <w:t xml:space="preserve"> </w:t>
      </w:r>
    </w:p>
    <w:p w:rsidR="00794067" w:rsidRPr="008F2593" w:rsidRDefault="00794067" w:rsidP="008F2593">
      <w:pPr>
        <w:pStyle w:val="Titre4"/>
        <w:bidi/>
        <w:jc w:val="both"/>
        <w:rPr>
          <w:rFonts w:cs="Arabic Transparent"/>
          <w:sz w:val="28"/>
          <w:szCs w:val="28"/>
          <w:rtl/>
        </w:rPr>
      </w:pPr>
      <w:r w:rsidRPr="008F2593">
        <w:rPr>
          <w:rFonts w:ascii="Arial" w:hAnsi="Arial" w:cs="Arabic Transparent" w:hint="cs"/>
          <w:rtl/>
        </w:rPr>
        <w:t>الفرضية العام</w:t>
      </w:r>
      <w:r w:rsidR="00444643">
        <w:rPr>
          <w:rFonts w:ascii="Arial" w:hAnsi="Arial" w:cs="Arabic Transparent" w:hint="cs"/>
          <w:rtl/>
        </w:rPr>
        <w:t>ـ</w:t>
      </w:r>
      <w:r w:rsidRPr="008F2593">
        <w:rPr>
          <w:rFonts w:ascii="Arial" w:hAnsi="Arial" w:cs="Arabic Transparent" w:hint="cs"/>
          <w:rtl/>
        </w:rPr>
        <w:t>ة:</w:t>
      </w:r>
      <w:r w:rsidRPr="008F2593">
        <w:rPr>
          <w:rFonts w:cs="Arabic Transparent" w:hint="cs"/>
          <w:szCs w:val="32"/>
          <w:rtl/>
        </w:rPr>
        <w:t xml:space="preserve"> </w:t>
      </w:r>
      <w:r w:rsidR="00DA6CB1" w:rsidRPr="00444643">
        <w:rPr>
          <w:rFonts w:cs="Arabic Transparent" w:hint="cs"/>
          <w:b w:val="0"/>
          <w:bCs w:val="0"/>
          <w:sz w:val="28"/>
          <w:szCs w:val="28"/>
          <w:rtl/>
        </w:rPr>
        <w:t>إلى أي مدي يمكن أن تتحقق عملية الإدماج المهني للشباب البطال في ظل إستراتيجية التنمية المستدامة</w:t>
      </w:r>
      <w:r w:rsidR="00DA6CB1" w:rsidRPr="00444643">
        <w:rPr>
          <w:rFonts w:cs="Arabic Transparent" w:hint="cs"/>
          <w:b w:val="0"/>
          <w:bCs w:val="0"/>
          <w:rtl/>
        </w:rPr>
        <w:t xml:space="preserve">؟ </w:t>
      </w:r>
    </w:p>
    <w:p w:rsidR="00794067" w:rsidRPr="008F2593" w:rsidRDefault="00DA6CB1" w:rsidP="008F2593">
      <w:pPr>
        <w:bidi/>
        <w:jc w:val="both"/>
        <w:rPr>
          <w:rFonts w:ascii="Arial" w:hAnsi="Arial" w:cs="Arabic Transparent"/>
          <w:b/>
          <w:bCs/>
          <w:rtl/>
        </w:rPr>
      </w:pPr>
      <w:r w:rsidRPr="008F2593">
        <w:rPr>
          <w:rFonts w:ascii="Arial" w:hAnsi="Arial" w:cs="Arabic Transparent" w:hint="cs"/>
          <w:b/>
          <w:bCs/>
          <w:rtl/>
        </w:rPr>
        <w:t>الفرض</w:t>
      </w:r>
      <w:r w:rsidR="00794067" w:rsidRPr="008F2593">
        <w:rPr>
          <w:rFonts w:ascii="Arial" w:hAnsi="Arial" w:cs="Arabic Transparent" w:hint="cs"/>
          <w:b/>
          <w:bCs/>
          <w:rtl/>
        </w:rPr>
        <w:t>يات الفرعية:</w:t>
      </w:r>
    </w:p>
    <w:p w:rsidR="00794067" w:rsidRPr="00444643" w:rsidRDefault="00794067" w:rsidP="008F2593">
      <w:pPr>
        <w:bidi/>
        <w:jc w:val="both"/>
        <w:rPr>
          <w:rFonts w:cs="Arabic Transparent"/>
          <w:u w:val="single"/>
          <w:rtl/>
          <w:lang w:bidi="ar-DZ"/>
        </w:rPr>
      </w:pPr>
      <w:r w:rsidRPr="008F2593">
        <w:rPr>
          <w:rFonts w:cs="Arabic Transparent" w:hint="cs"/>
          <w:b/>
          <w:bCs/>
          <w:rtl/>
          <w:lang w:bidi="ar-DZ"/>
        </w:rPr>
        <w:t>1</w:t>
      </w:r>
      <w:r w:rsidRPr="00444643">
        <w:rPr>
          <w:rFonts w:cs="Arabic Transparent" w:hint="cs"/>
          <w:rtl/>
          <w:lang w:bidi="ar-DZ"/>
        </w:rPr>
        <w:t>- انخفاض المستوى التعليمي عند الشباب سبب في عدم إدماجهم في سوق العمل الجديد</w:t>
      </w:r>
    </w:p>
    <w:p w:rsidR="00794067" w:rsidRPr="00444643" w:rsidRDefault="00794067" w:rsidP="008F2593">
      <w:pPr>
        <w:bidi/>
        <w:jc w:val="both"/>
        <w:rPr>
          <w:rFonts w:cs="Arabic Transparent"/>
          <w:u w:val="single"/>
          <w:rtl/>
          <w:lang w:bidi="ar-DZ"/>
        </w:rPr>
      </w:pPr>
      <w:r w:rsidRPr="00444643">
        <w:rPr>
          <w:rFonts w:cs="Arabic Transparent" w:hint="cs"/>
          <w:rtl/>
          <w:lang w:bidi="ar-DZ"/>
        </w:rPr>
        <w:t>2- إستراتيجية التنمية المستدامة هي السبيل الحقيقي لإدماج الشباب البطال.</w:t>
      </w:r>
    </w:p>
    <w:p w:rsidR="00794067" w:rsidRPr="00444643" w:rsidRDefault="00794067" w:rsidP="00444643">
      <w:pPr>
        <w:bidi/>
        <w:jc w:val="both"/>
        <w:rPr>
          <w:rFonts w:cs="Arabic Transparent"/>
          <w:rtl/>
          <w:lang w:bidi="ar-DZ"/>
        </w:rPr>
      </w:pPr>
      <w:r w:rsidRPr="00444643">
        <w:rPr>
          <w:rFonts w:cs="Arabic Transparent" w:hint="cs"/>
          <w:rtl/>
          <w:lang w:bidi="ar-DZ"/>
        </w:rPr>
        <w:t>3- تزيد مواقع العمل الجديدة من إستراتيجية تحسين كفاءة ال</w:t>
      </w:r>
      <w:r w:rsidR="00444643" w:rsidRPr="00444643">
        <w:rPr>
          <w:rFonts w:cs="Arabic Transparent" w:hint="cs"/>
          <w:rtl/>
          <w:lang w:bidi="ar-DZ"/>
        </w:rPr>
        <w:t>شباب</w:t>
      </w:r>
      <w:r w:rsidRPr="00444643">
        <w:rPr>
          <w:rFonts w:cs="Arabic Transparent" w:hint="cs"/>
          <w:rtl/>
          <w:lang w:bidi="ar-DZ"/>
        </w:rPr>
        <w:t>.</w:t>
      </w:r>
    </w:p>
    <w:p w:rsidR="00E644B5" w:rsidRPr="008F2593" w:rsidRDefault="00DA6CB1" w:rsidP="008F2593">
      <w:pPr>
        <w:bidi/>
        <w:spacing w:after="100"/>
        <w:jc w:val="both"/>
        <w:rPr>
          <w:rFonts w:cs="Arabic Transparent"/>
          <w:b/>
          <w:bCs/>
          <w:lang w:bidi="ar-EG"/>
        </w:rPr>
      </w:pPr>
      <w:r w:rsidRPr="008F2593">
        <w:rPr>
          <w:rFonts w:cs="Arabic Transparent" w:hint="cs"/>
          <w:b/>
          <w:bCs/>
          <w:rtl/>
        </w:rPr>
        <w:t>ال</w:t>
      </w:r>
      <w:r w:rsidR="00E644B5" w:rsidRPr="008F2593">
        <w:rPr>
          <w:rFonts w:cs="Arabic Transparent" w:hint="cs"/>
          <w:b/>
          <w:bCs/>
          <w:rtl/>
        </w:rPr>
        <w:t xml:space="preserve">منهج </w:t>
      </w:r>
      <w:r w:rsidRPr="008F2593">
        <w:rPr>
          <w:rFonts w:cs="Arabic Transparent" w:hint="cs"/>
          <w:b/>
          <w:bCs/>
          <w:rtl/>
        </w:rPr>
        <w:t>المستخدم</w:t>
      </w:r>
      <w:r w:rsidR="00E644B5" w:rsidRPr="008F2593">
        <w:rPr>
          <w:rFonts w:cs="Arabic Transparent" w:hint="cs"/>
          <w:b/>
          <w:bCs/>
          <w:rtl/>
          <w:lang w:bidi="ar-DZ"/>
        </w:rPr>
        <w:t xml:space="preserve"> </w:t>
      </w:r>
      <w:r w:rsidRPr="008F2593">
        <w:rPr>
          <w:rFonts w:cs="Arabic Transparent" w:hint="cs"/>
          <w:b/>
          <w:bCs/>
          <w:rtl/>
          <w:lang w:bidi="ar-DZ"/>
        </w:rPr>
        <w:t>وعينة الدراسة</w:t>
      </w:r>
    </w:p>
    <w:p w:rsidR="00E644B5" w:rsidRPr="008F2593" w:rsidRDefault="00E644B5" w:rsidP="008F2593">
      <w:pPr>
        <w:bidi/>
        <w:jc w:val="both"/>
        <w:rPr>
          <w:rFonts w:cs="Arabic Transparent"/>
          <w:rtl/>
          <w:lang w:bidi="ar-DZ"/>
        </w:rPr>
      </w:pPr>
      <w:r w:rsidRPr="008F2593">
        <w:rPr>
          <w:rFonts w:cs="Arabic Transparent" w:hint="cs"/>
          <w:rtl/>
          <w:lang w:bidi="ar-DZ"/>
        </w:rPr>
        <w:t xml:space="preserve">     لتجسيد الأهداف السالفة الذكر اعتمد الباحث على الأسلوب الوصفي التحليلي، باعتباره يتلاءم مع موضوع الدراسة، كما تم استخدام بعض الأدوات الإحصائية مثل: معامل التوافق لدراسة مدى استعداد المؤسسات في إدماج الشباب في مجال العمل. وأيضا تمت الاستعانة بالمصادر الميدانية المتمثلة في: الاستبيان. والمصادر العلمية الرسمية المتمثلة في: </w:t>
      </w:r>
      <w:r w:rsidRPr="008F2593">
        <w:rPr>
          <w:rFonts w:cs="Arabic Transparent" w:hint="cs"/>
          <w:rtl/>
        </w:rPr>
        <w:t xml:space="preserve">مختلف القوانين والتشريعات </w:t>
      </w:r>
      <w:r w:rsidR="006774C3" w:rsidRPr="008F2593">
        <w:rPr>
          <w:rFonts w:cs="Arabic Transparent" w:hint="cs"/>
          <w:rtl/>
        </w:rPr>
        <w:t xml:space="preserve">والإحصائيات </w:t>
      </w:r>
      <w:r w:rsidRPr="008F2593">
        <w:rPr>
          <w:rFonts w:cs="Arabic Transparent" w:hint="cs"/>
          <w:rtl/>
        </w:rPr>
        <w:t>التي تتعلق با</w:t>
      </w:r>
      <w:r w:rsidR="002F0D40" w:rsidRPr="008F2593">
        <w:rPr>
          <w:rFonts w:cs="Arabic Transparent" w:hint="cs"/>
          <w:rtl/>
        </w:rPr>
        <w:t>لموضوع لاسيما قوانين الإدماج و</w:t>
      </w:r>
      <w:r w:rsidRPr="008F2593">
        <w:rPr>
          <w:rFonts w:cs="Arabic Transparent" w:hint="cs"/>
          <w:rtl/>
        </w:rPr>
        <w:t>برامج تأهيل ال</w:t>
      </w:r>
      <w:r w:rsidR="006774C3" w:rsidRPr="008F2593">
        <w:rPr>
          <w:rFonts w:cs="Arabic Transparent" w:hint="cs"/>
          <w:rtl/>
        </w:rPr>
        <w:t>شباب</w:t>
      </w:r>
      <w:r w:rsidRPr="008F2593">
        <w:rPr>
          <w:rFonts w:cs="Arabic Transparent" w:hint="cs"/>
          <w:rtl/>
        </w:rPr>
        <w:t>. وأيضا الاعتماد على الكتب العلمية الأكاديمية في علم الاجتماع وعلم الاقتصاد المتخصصة في الشباب والعمل.</w:t>
      </w:r>
      <w:r w:rsidRPr="008F2593">
        <w:rPr>
          <w:rFonts w:cs="Arabic Transparent" w:hint="cs"/>
          <w:rtl/>
          <w:lang w:bidi="ar-DZ"/>
        </w:rPr>
        <w:t xml:space="preserve"> أما بالنسبة لعينة الدراسة فتجب الإشارة أنه تم استخدام أسلوب المسح الاجتماعي وتحديدا " المسح بالعينة "- باعتبار أن المسح الاجتماعي يعتبر من نماذج الدراسات الوصفية - وحدد حجم العينة ب(مؤسستين) من مجتمع البحث، حيث تشتمل هذه المؤسستين على (100 شاب مدمجا) في مناصب مختلفة. وتم توزيع عليهم الاستبيان الذي يضم(60سؤالا). </w:t>
      </w:r>
    </w:p>
    <w:p w:rsidR="00D40CB6" w:rsidRPr="008F2593" w:rsidRDefault="00D40CB6" w:rsidP="006B1481">
      <w:pPr>
        <w:bidi/>
        <w:jc w:val="both"/>
        <w:rPr>
          <w:rFonts w:cs="Arabic Transparent"/>
          <w:rtl/>
          <w:lang w:bidi="ar-DZ"/>
        </w:rPr>
      </w:pPr>
      <w:r w:rsidRPr="008F2593">
        <w:rPr>
          <w:rFonts w:cs="Arabic Transparent" w:hint="cs"/>
          <w:b/>
          <w:bCs/>
          <w:u w:val="single"/>
          <w:rtl/>
          <w:lang w:bidi="ar-DZ"/>
        </w:rPr>
        <w:t xml:space="preserve">المعالجة </w:t>
      </w:r>
      <w:r w:rsidR="00782BBA" w:rsidRPr="008F2593">
        <w:rPr>
          <w:rFonts w:cs="Arabic Transparent" w:hint="cs"/>
          <w:b/>
          <w:bCs/>
          <w:u w:val="single"/>
          <w:rtl/>
          <w:lang w:bidi="ar-DZ"/>
        </w:rPr>
        <w:t>الإحصائية</w:t>
      </w:r>
      <w:r w:rsidRPr="008F2593">
        <w:rPr>
          <w:rFonts w:cs="Arabic Transparent" w:hint="cs"/>
          <w:b/>
          <w:bCs/>
          <w:u w:val="single"/>
          <w:rtl/>
          <w:lang w:bidi="ar-DZ"/>
        </w:rPr>
        <w:t>:</w:t>
      </w:r>
    </w:p>
    <w:p w:rsidR="00D40CB6" w:rsidRDefault="00444643" w:rsidP="008F2593">
      <w:pPr>
        <w:bidi/>
        <w:jc w:val="both"/>
        <w:rPr>
          <w:rFonts w:cs="Arabic Transparent"/>
          <w:rtl/>
        </w:rPr>
      </w:pPr>
      <w:r>
        <w:rPr>
          <w:rFonts w:cs="Arabic Transparent" w:hint="cs"/>
          <w:rtl/>
          <w:lang w:bidi="ar-DZ"/>
        </w:rPr>
        <w:t xml:space="preserve">    </w:t>
      </w:r>
      <w:r w:rsidR="00D40CB6" w:rsidRPr="008F2593">
        <w:rPr>
          <w:rFonts w:cs="Arabic Transparent" w:hint="cs"/>
          <w:rtl/>
          <w:lang w:bidi="ar-DZ"/>
        </w:rPr>
        <w:t xml:space="preserve"> تم استخدام المعالجة الإحصائية في تحليل البيانات التي تم جمعها في هذه الدراسة، حيث تم استخدام معامل التوافق وهذا حسب طبيعة الموضوع، ولأن معامل التوافق</w:t>
      </w:r>
      <w:r w:rsidR="00D40CB6" w:rsidRPr="008F2593">
        <w:rPr>
          <w:rFonts w:cs="Arabic Transparent" w:hint="cs"/>
          <w:rtl/>
        </w:rPr>
        <w:t xml:space="preserve"> يستخدم لقياس الارتباط بين ظاهرتين وصفيتين تعرض بياناتهما في جداول مزدوجة تحتوى على أكثر من 4 خلايا. يطلق عليها "جداول التوافق "</w:t>
      </w:r>
      <w:r>
        <w:rPr>
          <w:rFonts w:cs="Arabic Transparent" w:hint="cs"/>
          <w:rtl/>
        </w:rPr>
        <w:t>.</w:t>
      </w:r>
    </w:p>
    <w:p w:rsidR="00444643" w:rsidRPr="008F2593" w:rsidRDefault="00444643" w:rsidP="00444643">
      <w:pPr>
        <w:bidi/>
        <w:jc w:val="both"/>
        <w:rPr>
          <w:rFonts w:cs="Arabic Transparent"/>
          <w:vertAlign w:val="superscript"/>
          <w:rtl/>
        </w:rPr>
      </w:pPr>
    </w:p>
    <w:p w:rsidR="001F727C" w:rsidRPr="008F2593" w:rsidRDefault="001F727C" w:rsidP="008F2593">
      <w:pPr>
        <w:bidi/>
        <w:jc w:val="both"/>
        <w:rPr>
          <w:rFonts w:cs="Arabic Transparent"/>
          <w:b/>
          <w:bCs/>
          <w:u w:val="single"/>
          <w:rtl/>
          <w:lang w:bidi="ar-DZ"/>
        </w:rPr>
      </w:pPr>
      <w:r w:rsidRPr="008F2593">
        <w:rPr>
          <w:rFonts w:cs="Arabic Transparent" w:hint="cs"/>
          <w:b/>
          <w:bCs/>
          <w:u w:val="single"/>
          <w:rtl/>
          <w:lang w:bidi="ar-DZ"/>
        </w:rPr>
        <w:t xml:space="preserve">الإطار النظري للدراسة: </w:t>
      </w:r>
      <w:r w:rsidRPr="008F2593">
        <w:rPr>
          <w:rFonts w:cs="Arabic Transparent" w:hint="cs"/>
          <w:rtl/>
          <w:lang w:bidi="ar-DZ"/>
        </w:rPr>
        <w:t>ويضم المحاور التالية:</w:t>
      </w:r>
    </w:p>
    <w:p w:rsidR="00E644B5" w:rsidRPr="008F2593" w:rsidRDefault="00E644B5" w:rsidP="008F2593">
      <w:pPr>
        <w:bidi/>
        <w:jc w:val="both"/>
        <w:rPr>
          <w:rFonts w:cs="Arabic Transparent"/>
          <w:b/>
          <w:bCs/>
          <w:rtl/>
        </w:rPr>
      </w:pPr>
      <w:r w:rsidRPr="008F2593">
        <w:rPr>
          <w:rFonts w:cs="Arabic Transparent" w:hint="cs"/>
          <w:b/>
          <w:bCs/>
          <w:rtl/>
        </w:rPr>
        <w:t>أولا- التنمية المستدامة ( المفهوم، الأهداف، الأبعاد،).</w:t>
      </w:r>
    </w:p>
    <w:p w:rsidR="00E644B5" w:rsidRPr="008F2593" w:rsidRDefault="00E644B5" w:rsidP="008F2593">
      <w:pPr>
        <w:bidi/>
        <w:jc w:val="both"/>
        <w:rPr>
          <w:rFonts w:cs="Arabic Transparent"/>
          <w:b/>
          <w:bCs/>
          <w:rtl/>
        </w:rPr>
      </w:pPr>
      <w:r w:rsidRPr="008F2593">
        <w:rPr>
          <w:rFonts w:cs="Arabic Transparent" w:hint="cs"/>
          <w:b/>
          <w:bCs/>
          <w:rtl/>
        </w:rPr>
        <w:t xml:space="preserve"> ثانيا-  واقع الإدماج المهني للشباب البطال( المفهوم، الأشكال، والمظاهر، وكالات الإدماج المهني).</w:t>
      </w:r>
    </w:p>
    <w:p w:rsidR="00E644B5" w:rsidRPr="008F2593" w:rsidRDefault="00E644B5" w:rsidP="008F2593">
      <w:pPr>
        <w:bidi/>
        <w:jc w:val="both"/>
        <w:rPr>
          <w:rFonts w:cs="Arabic Transparent"/>
          <w:b/>
          <w:bCs/>
          <w:rtl/>
        </w:rPr>
      </w:pPr>
      <w:r w:rsidRPr="008F2593">
        <w:rPr>
          <w:rFonts w:cs="Arabic Transparent" w:hint="cs"/>
          <w:b/>
          <w:bCs/>
          <w:rtl/>
        </w:rPr>
        <w:t xml:space="preserve"> ثالثا- إستراتيجية التنمية المستدامة في تحقيق الإدماج المهني في ظل التحديات المستقبلية.</w:t>
      </w:r>
    </w:p>
    <w:p w:rsidR="00A51F29" w:rsidRDefault="00E644B5" w:rsidP="00444643">
      <w:pPr>
        <w:bidi/>
        <w:jc w:val="both"/>
        <w:rPr>
          <w:rFonts w:cs="Arabic Transparent"/>
          <w:b/>
          <w:bCs/>
          <w:rtl/>
        </w:rPr>
      </w:pPr>
      <w:r w:rsidRPr="008F2593">
        <w:rPr>
          <w:rFonts w:cs="Arabic Transparent" w:hint="cs"/>
          <w:b/>
          <w:bCs/>
          <w:rtl/>
        </w:rPr>
        <w:t>رابع- نتائج الدراسة الميدانية</w:t>
      </w:r>
      <w:r w:rsidR="001F727C" w:rsidRPr="008F2593">
        <w:rPr>
          <w:rFonts w:cs="Arabic Transparent" w:hint="cs"/>
          <w:b/>
          <w:bCs/>
          <w:rtl/>
        </w:rPr>
        <w:t xml:space="preserve"> واختبار الفرضيات</w:t>
      </w:r>
      <w:r w:rsidRPr="008F2593">
        <w:rPr>
          <w:rFonts w:cs="Arabic Transparent" w:hint="cs"/>
          <w:b/>
          <w:bCs/>
          <w:rtl/>
        </w:rPr>
        <w:t>.</w:t>
      </w:r>
      <w:r w:rsidR="00444643">
        <w:rPr>
          <w:rFonts w:cs="Arabic Transparent" w:hint="cs"/>
          <w:b/>
          <w:bCs/>
          <w:rtl/>
        </w:rPr>
        <w:t xml:space="preserve">   </w:t>
      </w:r>
    </w:p>
    <w:p w:rsidR="00E644B5" w:rsidRDefault="00444643" w:rsidP="00A51F29">
      <w:pPr>
        <w:bidi/>
        <w:jc w:val="both"/>
        <w:rPr>
          <w:rFonts w:cs="Arabic Transparent"/>
          <w:b/>
          <w:bCs/>
          <w:rtl/>
        </w:rPr>
      </w:pPr>
      <w:r>
        <w:rPr>
          <w:rFonts w:cs="Arabic Transparent" w:hint="cs"/>
          <w:b/>
          <w:bCs/>
          <w:rtl/>
        </w:rPr>
        <w:t xml:space="preserve">  </w:t>
      </w:r>
      <w:r w:rsidR="00E644B5" w:rsidRPr="008F2593">
        <w:rPr>
          <w:rFonts w:cs="Arabic Transparent" w:hint="cs"/>
          <w:b/>
          <w:bCs/>
          <w:rtl/>
        </w:rPr>
        <w:t xml:space="preserve"> خاتمة</w:t>
      </w:r>
    </w:p>
    <w:p w:rsidR="00A51F29" w:rsidRPr="008F2593" w:rsidRDefault="00A51F29" w:rsidP="00A51F29">
      <w:pPr>
        <w:bidi/>
        <w:jc w:val="both"/>
        <w:rPr>
          <w:rFonts w:cs="Arabic Transparent"/>
          <w:b/>
          <w:bCs/>
          <w:rtl/>
        </w:rPr>
      </w:pPr>
    </w:p>
    <w:p w:rsidR="00E644B5" w:rsidRPr="008F2593" w:rsidRDefault="00E644B5" w:rsidP="008F2593">
      <w:pPr>
        <w:bidi/>
        <w:spacing w:before="100" w:after="100"/>
        <w:jc w:val="both"/>
        <w:rPr>
          <w:rFonts w:cs="Arabic Transparent"/>
          <w:b/>
          <w:bCs/>
          <w:sz w:val="32"/>
          <w:szCs w:val="32"/>
          <w:u w:val="single"/>
          <w:rtl/>
        </w:rPr>
      </w:pPr>
      <w:r w:rsidRPr="008F2593">
        <w:rPr>
          <w:rFonts w:cs="Arabic Transparent" w:hint="cs"/>
          <w:b/>
          <w:bCs/>
          <w:sz w:val="32"/>
          <w:szCs w:val="32"/>
          <w:u w:val="single"/>
          <w:rtl/>
        </w:rPr>
        <w:t>أو</w:t>
      </w:r>
      <w:r w:rsidR="00794067" w:rsidRPr="008F2593">
        <w:rPr>
          <w:rFonts w:cs="Arabic Transparent" w:hint="cs"/>
          <w:b/>
          <w:bCs/>
          <w:sz w:val="32"/>
          <w:szCs w:val="32"/>
          <w:u w:val="single"/>
          <w:rtl/>
        </w:rPr>
        <w:t>لا - التنمية المستدامة (المفهوم، الأهداف</w:t>
      </w:r>
      <w:r w:rsidRPr="008F2593">
        <w:rPr>
          <w:rFonts w:cs="Arabic Transparent" w:hint="cs"/>
          <w:b/>
          <w:bCs/>
          <w:sz w:val="32"/>
          <w:szCs w:val="32"/>
          <w:u w:val="single"/>
          <w:rtl/>
        </w:rPr>
        <w:t>،</w:t>
      </w:r>
      <w:r w:rsidR="00794067" w:rsidRPr="008F2593">
        <w:rPr>
          <w:rFonts w:cs="Arabic Transparent" w:hint="cs"/>
          <w:b/>
          <w:bCs/>
          <w:sz w:val="32"/>
          <w:szCs w:val="32"/>
          <w:u w:val="single"/>
          <w:rtl/>
        </w:rPr>
        <w:t xml:space="preserve"> الأبعاد</w:t>
      </w:r>
      <w:r w:rsidRPr="008F2593">
        <w:rPr>
          <w:rFonts w:cs="Arabic Transparent" w:hint="cs"/>
          <w:b/>
          <w:bCs/>
          <w:sz w:val="32"/>
          <w:szCs w:val="32"/>
          <w:u w:val="single"/>
          <w:rtl/>
        </w:rPr>
        <w:t>):</w:t>
      </w:r>
    </w:p>
    <w:p w:rsidR="00E644B5" w:rsidRPr="008F2593" w:rsidRDefault="00E644B5" w:rsidP="008F2593">
      <w:pPr>
        <w:bidi/>
        <w:spacing w:before="100" w:after="100"/>
        <w:jc w:val="both"/>
        <w:rPr>
          <w:rFonts w:ascii="traditional arabic backslanted" w:hAnsi="traditional arabic backslanted" w:cs="Arabic Transparent"/>
          <w:b/>
          <w:bCs/>
          <w:u w:val="single"/>
          <w:rtl/>
        </w:rPr>
      </w:pPr>
      <w:r w:rsidRPr="008F2593">
        <w:rPr>
          <w:rFonts w:ascii="traditional arabic backslanted" w:hAnsi="traditional arabic backslanted" w:cs="Arabic Transparent" w:hint="cs"/>
          <w:b/>
          <w:bCs/>
          <w:sz w:val="32"/>
          <w:szCs w:val="32"/>
          <w:u w:val="single"/>
          <w:rtl/>
        </w:rPr>
        <w:t>1</w:t>
      </w:r>
      <w:r w:rsidRPr="008F2593">
        <w:rPr>
          <w:rFonts w:ascii="traditional arabic backslanted" w:hAnsi="traditional arabic backslanted" w:cs="Arabic Transparent" w:hint="cs"/>
          <w:b/>
          <w:bCs/>
          <w:u w:val="single"/>
          <w:rtl/>
        </w:rPr>
        <w:t>-تعريف</w:t>
      </w:r>
      <w:r w:rsidRPr="008F2593">
        <w:rPr>
          <w:rFonts w:ascii="traditional arabic backslanted" w:hAnsi="traditional arabic backslanted" w:cs="Arabic Transparent"/>
          <w:b/>
          <w:bCs/>
          <w:u w:val="single"/>
          <w:rtl/>
        </w:rPr>
        <w:t xml:space="preserve"> التنمية</w:t>
      </w:r>
      <w:r w:rsidRPr="008F2593">
        <w:rPr>
          <w:rFonts w:ascii="traditional arabic backslanted" w:hAnsi="traditional arabic backslanted" w:cs="Arabic Transparent" w:hint="cs"/>
          <w:b/>
          <w:bCs/>
          <w:u w:val="single"/>
          <w:rtl/>
        </w:rPr>
        <w:t xml:space="preserve"> المستدامة :</w:t>
      </w:r>
    </w:p>
    <w:p w:rsidR="00B37374" w:rsidRPr="008F2593" w:rsidRDefault="00E644B5" w:rsidP="001E3F37">
      <w:pPr>
        <w:bidi/>
        <w:spacing w:before="100" w:after="100"/>
        <w:jc w:val="both"/>
        <w:rPr>
          <w:rFonts w:cs="Arabic Transparent"/>
          <w:rtl/>
        </w:rPr>
      </w:pPr>
      <w:r w:rsidRPr="008F2593">
        <w:rPr>
          <w:rFonts w:cs="Arabic Transparent" w:hint="cs"/>
          <w:rtl/>
        </w:rPr>
        <w:t xml:space="preserve">          إن أول ما يتبادر إلى الذهن عند التعرض لمفهم التنمية هو تباين التفسيرات التي قدمها علماء الاجتما</w:t>
      </w:r>
      <w:r w:rsidR="00B37374" w:rsidRPr="008F2593">
        <w:rPr>
          <w:rFonts w:cs="Arabic Transparent" w:hint="cs"/>
          <w:rtl/>
        </w:rPr>
        <w:t>ع وعلماء الاقتصاد  لهذا المفهوم</w:t>
      </w:r>
      <w:r w:rsidRPr="008F2593">
        <w:rPr>
          <w:rFonts w:cs="Arabic Transparent" w:hint="cs"/>
          <w:rtl/>
        </w:rPr>
        <w:t>، ويدفعنا هذا الموقف إلى عرض هذا المفهوم والتفسيرات المتباينة المرتبط</w:t>
      </w:r>
      <w:r w:rsidRPr="008F2593">
        <w:rPr>
          <w:rFonts w:cs="Arabic Transparent" w:hint="eastAsia"/>
          <w:rtl/>
        </w:rPr>
        <w:t>ة</w:t>
      </w:r>
      <w:r w:rsidRPr="008F2593">
        <w:rPr>
          <w:rFonts w:cs="Arabic Transparent" w:hint="cs"/>
          <w:rtl/>
        </w:rPr>
        <w:t xml:space="preserve"> به كمقدمة لفتح الطريق أمام فهم هذه </w:t>
      </w:r>
      <w:r w:rsidR="00B37374" w:rsidRPr="008F2593">
        <w:rPr>
          <w:rFonts w:cs="Arabic Transparent" w:hint="cs"/>
          <w:rtl/>
        </w:rPr>
        <w:t>الظاهرة الجديرة بالبحث والتقصي</w:t>
      </w:r>
      <w:r w:rsidRPr="008F2593">
        <w:rPr>
          <w:rFonts w:cs="Arabic Transparent" w:hint="cs"/>
          <w:rtl/>
        </w:rPr>
        <w:t>. و</w:t>
      </w:r>
      <w:r w:rsidRPr="008F2593">
        <w:rPr>
          <w:rFonts w:cs="Arabic Transparent"/>
          <w:rtl/>
        </w:rPr>
        <w:t>يشتق لفظ "التنمية" من "نمـّى" بمعنى الزيادة والانتشار</w:t>
      </w:r>
      <w:r w:rsidRPr="008F2593">
        <w:rPr>
          <w:rFonts w:cs="Arabic Transparent" w:hint="cs"/>
          <w:rtl/>
        </w:rPr>
        <w:t xml:space="preserve"> </w:t>
      </w:r>
      <w:r w:rsidR="002F0D40" w:rsidRPr="008F2593">
        <w:rPr>
          <w:rFonts w:cs="Arabic Transparent" w:hint="cs"/>
          <w:vertAlign w:val="superscript"/>
          <w:rtl/>
        </w:rPr>
        <w:t>1</w:t>
      </w:r>
      <w:r w:rsidRPr="008F2593">
        <w:rPr>
          <w:rFonts w:cs="Arabic Transparent" w:hint="cs"/>
          <w:rtl/>
        </w:rPr>
        <w:t>.</w:t>
      </w:r>
      <w:r w:rsidRPr="008F2593">
        <w:rPr>
          <w:rFonts w:cs="Arabic Transparent"/>
          <w:rtl/>
        </w:rPr>
        <w:t xml:space="preserve"> أما لفظ "النمو" من "نما" ينمو نماء فإنه يعني الزيادة ومنه ينمو نموًا. </w:t>
      </w:r>
    </w:p>
    <w:p w:rsidR="001E3F37" w:rsidRDefault="00B37374" w:rsidP="001E3F37">
      <w:pPr>
        <w:bidi/>
        <w:spacing w:before="100" w:after="100"/>
        <w:rPr>
          <w:rFonts w:cs="Arabic Transparent"/>
          <w:rtl/>
        </w:rPr>
      </w:pPr>
      <w:r w:rsidRPr="008F2593">
        <w:rPr>
          <w:rFonts w:cs="Arabic Transparent" w:hint="cs"/>
          <w:rtl/>
        </w:rPr>
        <w:lastRenderedPageBreak/>
        <w:t xml:space="preserve">    </w:t>
      </w:r>
      <w:r w:rsidR="00E644B5" w:rsidRPr="008F2593">
        <w:rPr>
          <w:rFonts w:cs="Arabic Transparent"/>
          <w:rtl/>
        </w:rPr>
        <w:t xml:space="preserve">وقد برز مفهوم التنمية </w:t>
      </w:r>
      <w:r w:rsidR="00E644B5" w:rsidRPr="008F2593">
        <w:rPr>
          <w:rFonts w:cs="Arabic Transparent"/>
        </w:rPr>
        <w:t>Development</w:t>
      </w:r>
      <w:r w:rsidR="00E644B5" w:rsidRPr="008F2593">
        <w:rPr>
          <w:rFonts w:cs="Arabic Transparent"/>
          <w:rtl/>
        </w:rPr>
        <w:t xml:space="preserve"> بصورة أساسية منذ الحرب العالمية الثانية</w:t>
      </w:r>
      <w:r w:rsidR="002F0D40" w:rsidRPr="008F2593">
        <w:rPr>
          <w:rFonts w:cs="Arabic Transparent" w:hint="cs"/>
          <w:rtl/>
        </w:rPr>
        <w:t xml:space="preserve"> </w:t>
      </w:r>
      <w:r w:rsidR="002F0D40" w:rsidRPr="008F2593">
        <w:rPr>
          <w:rFonts w:cs="Arabic Transparent" w:hint="cs"/>
          <w:vertAlign w:val="superscript"/>
          <w:rtl/>
        </w:rPr>
        <w:t>2</w:t>
      </w:r>
      <w:r w:rsidR="00E644B5" w:rsidRPr="008F2593">
        <w:rPr>
          <w:rFonts w:cs="Arabic Transparent"/>
          <w:rtl/>
        </w:rPr>
        <w:t xml:space="preserve">، </w:t>
      </w:r>
      <w:r w:rsidR="00E644B5" w:rsidRPr="008F2593">
        <w:rPr>
          <w:rFonts w:cs="Arabic Transparent" w:hint="cs"/>
          <w:rtl/>
        </w:rPr>
        <w:t>وقد ارتبط هذا المفهوم في البداية بفكرة التطور التي</w:t>
      </w:r>
      <w:r w:rsidRPr="008F2593">
        <w:rPr>
          <w:rFonts w:cs="Arabic Transparent" w:hint="cs"/>
          <w:rtl/>
        </w:rPr>
        <w:t xml:space="preserve"> أسهمت في تقديم نظريات اجتماعية</w:t>
      </w:r>
      <w:r w:rsidR="00E644B5" w:rsidRPr="008F2593">
        <w:rPr>
          <w:rFonts w:cs="Arabic Transparent" w:hint="cs"/>
          <w:rtl/>
        </w:rPr>
        <w:t xml:space="preserve"> وتفسيرات لكيفية تطوير المجتمعا</w:t>
      </w:r>
      <w:r w:rsidRPr="008F2593">
        <w:rPr>
          <w:rFonts w:cs="Arabic Transparent" w:hint="cs"/>
          <w:rtl/>
        </w:rPr>
        <w:t>ت المتخلفة</w:t>
      </w:r>
      <w:r w:rsidR="00E644B5" w:rsidRPr="008F2593">
        <w:rPr>
          <w:rFonts w:cs="Arabic Transparent" w:hint="cs"/>
          <w:rtl/>
        </w:rPr>
        <w:t>، وذلك من خلال حصرها في نطاق التنمية على التطابق مع نمط معين من التطور</w:t>
      </w:r>
      <w:r w:rsidR="002F0D40" w:rsidRPr="008F2593">
        <w:rPr>
          <w:rFonts w:cs="Arabic Transparent" w:hint="cs"/>
          <w:vertAlign w:val="superscript"/>
          <w:rtl/>
        </w:rPr>
        <w:t xml:space="preserve"> 3</w:t>
      </w:r>
      <w:r w:rsidR="00E644B5" w:rsidRPr="008F2593">
        <w:rPr>
          <w:rFonts w:cs="Arabic Transparent" w:hint="cs"/>
          <w:rtl/>
        </w:rPr>
        <w:t xml:space="preserve">  ويرجع الفضل إلى هربرت سبنسر  في انتشار كلمة التطور </w:t>
      </w:r>
      <w:r w:rsidRPr="008F2593">
        <w:rPr>
          <w:rFonts w:cs="Arabic Transparent" w:hint="cs"/>
          <w:rtl/>
        </w:rPr>
        <w:t>و</w:t>
      </w:r>
      <w:r w:rsidR="00E644B5" w:rsidRPr="008F2593">
        <w:rPr>
          <w:rFonts w:cs="Arabic Transparent" w:hint="cs"/>
          <w:rtl/>
        </w:rPr>
        <w:t>التي تتلخص في أ</w:t>
      </w:r>
      <w:r w:rsidRPr="008F2593">
        <w:rPr>
          <w:rFonts w:cs="Arabic Transparent" w:hint="cs"/>
          <w:rtl/>
        </w:rPr>
        <w:t>ن المجتمع الإنساني كائن حي ينمو</w:t>
      </w:r>
      <w:r w:rsidR="00E644B5" w:rsidRPr="008F2593">
        <w:rPr>
          <w:rFonts w:cs="Arabic Transparent" w:hint="cs"/>
          <w:rtl/>
        </w:rPr>
        <w:t>، ويتطور وينتقل من حالة التجانس</w:t>
      </w:r>
      <w:r w:rsidRPr="008F2593">
        <w:rPr>
          <w:rFonts w:cs="Arabic Transparent" w:hint="cs"/>
          <w:rtl/>
        </w:rPr>
        <w:t xml:space="preserve"> إلى حـالة اللاتجانس</w:t>
      </w:r>
      <w:r w:rsidR="00E644B5" w:rsidRPr="008F2593">
        <w:rPr>
          <w:rFonts w:cs="Arabic Transparent" w:hint="cs"/>
          <w:rtl/>
        </w:rPr>
        <w:t>، نفس الذي ينطبق على المجتمع عندما تستقر الحياة</w:t>
      </w:r>
      <w:r w:rsidR="001E3F37">
        <w:rPr>
          <w:rFonts w:cs="Arabic Transparent" w:hint="cs"/>
          <w:rtl/>
        </w:rPr>
        <w:t xml:space="preserve"> فيه.</w:t>
      </w:r>
      <w:r w:rsidR="00E644B5" w:rsidRPr="008F2593">
        <w:rPr>
          <w:rFonts w:cs="Arabic Transparent" w:hint="cs"/>
          <w:rtl/>
        </w:rPr>
        <w:t xml:space="preserve"> الاجتماعية والاقتصادية .</w:t>
      </w:r>
    </w:p>
    <w:p w:rsidR="00E644B5" w:rsidRPr="008F2593" w:rsidRDefault="00B37374" w:rsidP="001E3F37">
      <w:pPr>
        <w:bidi/>
        <w:spacing w:before="100" w:after="100"/>
        <w:rPr>
          <w:rFonts w:cs="Arabic Transparent"/>
          <w:rtl/>
        </w:rPr>
      </w:pPr>
      <w:r w:rsidRPr="008F2593">
        <w:rPr>
          <w:rFonts w:cs="Arabic Transparent" w:hint="cs"/>
          <w:rtl/>
        </w:rPr>
        <w:t xml:space="preserve">   </w:t>
      </w:r>
      <w:r w:rsidR="00E644B5" w:rsidRPr="008F2593">
        <w:rPr>
          <w:rFonts w:cs="Arabic Transparent"/>
          <w:rtl/>
        </w:rPr>
        <w:t>و</w:t>
      </w:r>
      <w:r w:rsidR="00E644B5" w:rsidRPr="008F2593">
        <w:rPr>
          <w:rFonts w:cs="Arabic Transparent" w:hint="cs"/>
          <w:rtl/>
        </w:rPr>
        <w:t>أما بالنسبة لعلماء الاقتصاد ف</w:t>
      </w:r>
      <w:r w:rsidR="00E644B5" w:rsidRPr="008F2593">
        <w:rPr>
          <w:rFonts w:cs="Arabic Transparent"/>
          <w:rtl/>
        </w:rPr>
        <w:t xml:space="preserve">قد برز مفهوم التنمية </w:t>
      </w:r>
      <w:r w:rsidR="00E644B5" w:rsidRPr="008F2593">
        <w:rPr>
          <w:rFonts w:cs="Arabic Transparent"/>
        </w:rPr>
        <w:t>Development</w:t>
      </w:r>
      <w:r w:rsidR="00E644B5" w:rsidRPr="008F2593">
        <w:rPr>
          <w:rFonts w:cs="Arabic Transparent"/>
          <w:rtl/>
        </w:rPr>
        <w:t xml:space="preserve"> بداية في علم الاقتصاد حيث استُخدم للدلالة على عملية إحداث مجموعة من التغيرات الجذرية في مجتمع معين</w:t>
      </w:r>
      <w:r w:rsidRPr="008F2593">
        <w:rPr>
          <w:rFonts w:cs="Arabic Transparent"/>
          <w:rtl/>
        </w:rPr>
        <w:t>؛ بهدف إكساب ذلك المجتمع القدرة</w:t>
      </w:r>
      <w:r w:rsidR="00E644B5" w:rsidRPr="008F2593">
        <w:rPr>
          <w:rFonts w:cs="Arabic Transparent" w:hint="cs"/>
          <w:rtl/>
        </w:rPr>
        <w:t xml:space="preserve"> </w:t>
      </w:r>
      <w:r w:rsidR="00E644B5" w:rsidRPr="008F2593">
        <w:rPr>
          <w:rFonts w:cs="Arabic Transparent"/>
          <w:rtl/>
        </w:rPr>
        <w:t>على التطور الذاتي المستمر بمعدل يضمن التحسن المتزايد في نوعية الحياة لكل أفراده، بمعنى زيادة قدرة</w:t>
      </w:r>
      <w:r w:rsidR="00E644B5" w:rsidRPr="008F2593">
        <w:rPr>
          <w:rFonts w:cs="Arabic Transparent" w:hint="cs"/>
          <w:rtl/>
        </w:rPr>
        <w:t xml:space="preserve"> </w:t>
      </w:r>
      <w:r w:rsidR="00E644B5" w:rsidRPr="008F2593">
        <w:rPr>
          <w:rFonts w:cs="Arabic Transparent"/>
          <w:rtl/>
        </w:rPr>
        <w:t>المجتمع</w:t>
      </w:r>
      <w:r w:rsidRPr="008F2593">
        <w:rPr>
          <w:rFonts w:cs="Arabic Transparent"/>
          <w:rtl/>
        </w:rPr>
        <w:t xml:space="preserve"> على الاستجابة للحاجات الأساسية</w:t>
      </w:r>
      <w:r w:rsidR="00E644B5" w:rsidRPr="008F2593">
        <w:rPr>
          <w:rFonts w:cs="Arabic Transparent"/>
          <w:rtl/>
        </w:rPr>
        <w:t xml:space="preserve">؛ بالصورة التي تكفل زيادة درجات إشباع تلك الحاجات؛ عن طريق الترشيد المستمر لاستغلال الموارد الاقتصادية المتاحة، وحسن توزيع عائد ذلك الاستغلال. </w:t>
      </w:r>
    </w:p>
    <w:p w:rsidR="001E3F37" w:rsidRDefault="00E644B5" w:rsidP="001E3F37">
      <w:pPr>
        <w:bidi/>
        <w:spacing w:before="100" w:after="100"/>
        <w:jc w:val="both"/>
        <w:rPr>
          <w:rFonts w:cs="Arabic Transparent"/>
          <w:rtl/>
          <w:lang w:bidi="ar-DZ"/>
        </w:rPr>
      </w:pPr>
      <w:r w:rsidRPr="008F2593">
        <w:rPr>
          <w:rFonts w:cs="Arabic Transparent" w:hint="cs"/>
          <w:color w:val="000000"/>
          <w:rtl/>
        </w:rPr>
        <w:t xml:space="preserve">     وأما فيما يخص مفهوم التنمية المستدامة فإننا نجد من أهم تلك التعريفات وأوسعها انتشارا ذلك الوارد في تقرير بروندتلاند (نشر من قبل اللجنة عبر الحكومية التي أنشأتها الأمم المتحدة في أواسط الثمانينات من القرن العشرين بزعامة جروهارلن بروندتلاند لتقديم تقرير عن القضايا البيئية)، والذي عرف التنمية المستدامة على أنها "التنمية التي تلبي احتياجات الجيل الحاضر دون التضحية أو الإضرار بقدرة الأجيال القادمة على تلبية احتياجاتها"</w:t>
      </w:r>
      <w:r w:rsidR="002F0D40" w:rsidRPr="008F2593">
        <w:rPr>
          <w:rFonts w:cs="Arabic Transparent" w:hint="cs"/>
          <w:color w:val="000000"/>
          <w:vertAlign w:val="superscript"/>
          <w:rtl/>
        </w:rPr>
        <w:t>4</w:t>
      </w:r>
      <w:r w:rsidRPr="008F2593">
        <w:rPr>
          <w:rFonts w:cs="Arabic Transparent" w:hint="cs"/>
          <w:color w:val="000000"/>
          <w:rtl/>
        </w:rPr>
        <w:t>.</w:t>
      </w:r>
      <w:r w:rsidRPr="008F2593">
        <w:rPr>
          <w:rFonts w:ascii="traditional arabic backslanted" w:hAnsi="traditional arabic backslanted" w:cs="Arabic Transparent" w:hint="cs"/>
          <w:rtl/>
        </w:rPr>
        <w:t xml:space="preserve">  </w:t>
      </w:r>
      <w:r w:rsidR="0042324F" w:rsidRPr="008F2593">
        <w:rPr>
          <w:rFonts w:ascii="traditional arabic backslanted" w:hAnsi="traditional arabic backslanted" w:cs="Arabic Transparent" w:hint="cs"/>
          <w:rtl/>
        </w:rPr>
        <w:t>حيث</w:t>
      </w:r>
      <w:r w:rsidRPr="008F2593">
        <w:rPr>
          <w:rFonts w:ascii="traditional arabic backslanted" w:hAnsi="traditional arabic backslanted" w:cs="Arabic Transparent" w:hint="cs"/>
          <w:b/>
          <w:bCs/>
          <w:rtl/>
        </w:rPr>
        <w:t xml:space="preserve"> </w:t>
      </w:r>
      <w:r w:rsidRPr="008F2593">
        <w:rPr>
          <w:rFonts w:cs="Arabic Transparent" w:hint="cs"/>
          <w:rtl/>
        </w:rPr>
        <w:t>اكتسب تعريف هيئة براند</w:t>
      </w:r>
      <w:r w:rsidRPr="008F2593">
        <w:rPr>
          <w:rFonts w:cs="Arabic Transparent"/>
          <w:rtl/>
        </w:rPr>
        <w:t xml:space="preserve"> </w:t>
      </w:r>
      <w:r w:rsidRPr="008F2593">
        <w:rPr>
          <w:rFonts w:cs="Arabic Transparent" w:hint="cs"/>
          <w:rtl/>
        </w:rPr>
        <w:t>تلاند</w:t>
      </w:r>
      <w:r w:rsidRPr="008F2593">
        <w:rPr>
          <w:rFonts w:cs="Arabic Transparent"/>
          <w:rtl/>
        </w:rPr>
        <w:t xml:space="preserve"> للتنمية المستدامة شهرة دولية منذ بداية الحوار حول ذلك المفهوم, حيث ظهرت في تقرير تلك الهيئة المعروف بعنوان مستقبلنا المشترك في عام 1978 محاولة لتعريف التنمية المستدامة بأنها عملية التأكد أن قدراتنا لتلبية احتياجاتنا في الحاضر </w:t>
      </w:r>
      <w:r w:rsidRPr="008F2593">
        <w:rPr>
          <w:rFonts w:cs="Arabic Transparent" w:hint="cs"/>
          <w:rtl/>
        </w:rPr>
        <w:t>لا تؤثر</w:t>
      </w:r>
      <w:r w:rsidRPr="008F2593">
        <w:rPr>
          <w:rFonts w:cs="Arabic Transparent"/>
          <w:rtl/>
        </w:rPr>
        <w:t xml:space="preserve"> سلبياً في قدرات أجيال المستقبل لتلبية احتياجاتهم.  </w:t>
      </w:r>
    </w:p>
    <w:p w:rsidR="00E644B5" w:rsidRPr="001E3F37" w:rsidRDefault="001E3F37" w:rsidP="001E3F37">
      <w:pPr>
        <w:bidi/>
        <w:spacing w:before="100" w:after="100"/>
        <w:jc w:val="both"/>
        <w:rPr>
          <w:rFonts w:cs="Arabic Transparent"/>
          <w:rtl/>
        </w:rPr>
      </w:pPr>
      <w:r>
        <w:rPr>
          <w:rFonts w:cs="Arabic Transparent" w:hint="cs"/>
          <w:rtl/>
          <w:lang w:bidi="ar-DZ"/>
        </w:rPr>
        <w:t xml:space="preserve">       </w:t>
      </w:r>
      <w:r w:rsidR="00E644B5" w:rsidRPr="008F2593">
        <w:rPr>
          <w:rFonts w:ascii="Simplified Arabic" w:cs="Arabic Transparent" w:hint="cs"/>
          <w:rtl/>
        </w:rPr>
        <w:t xml:space="preserve">كما </w:t>
      </w:r>
      <w:r w:rsidR="0042324F" w:rsidRPr="008F2593">
        <w:rPr>
          <w:rFonts w:ascii="Simplified Arabic" w:cs="Arabic Transparent" w:hint="cs"/>
          <w:rtl/>
        </w:rPr>
        <w:t>تعرف كذلك على أنها "</w:t>
      </w:r>
      <w:r w:rsidR="00E644B5" w:rsidRPr="008F2593">
        <w:rPr>
          <w:rFonts w:ascii="Simplified Arabic" w:cs="Arabic Transparent" w:hint="cs"/>
          <w:rtl/>
        </w:rPr>
        <w:t xml:space="preserve">تنمية تستجيب لحاجات الأجيال الراهنة دون </w:t>
      </w:r>
      <w:r w:rsidR="0042324F" w:rsidRPr="008F2593">
        <w:rPr>
          <w:rFonts w:ascii="Simplified Arabic" w:cs="Arabic Transparent" w:hint="cs"/>
          <w:rtl/>
        </w:rPr>
        <w:t>أن</w:t>
      </w:r>
      <w:r w:rsidR="00E644B5" w:rsidRPr="008F2593">
        <w:rPr>
          <w:rFonts w:ascii="Simplified Arabic" w:cs="Arabic Transparent" w:hint="cs"/>
          <w:rtl/>
        </w:rPr>
        <w:t xml:space="preserve"> تعرض للخطر قدرة الأجيال القادمة على تلبية حاجاتها هي </w:t>
      </w:r>
      <w:r w:rsidR="0042324F" w:rsidRPr="008F2593">
        <w:rPr>
          <w:rFonts w:ascii="Simplified Arabic" w:cs="Arabic Transparent" w:hint="cs"/>
          <w:rtl/>
        </w:rPr>
        <w:t>الأخرى</w:t>
      </w:r>
      <w:r w:rsidR="00E644B5" w:rsidRPr="008F2593">
        <w:rPr>
          <w:rFonts w:ascii="Simplified Arabic" w:cs="Arabic Transparent" w:hint="cs"/>
          <w:rtl/>
        </w:rPr>
        <w:t>"</w:t>
      </w:r>
      <w:r w:rsidR="002F0D40" w:rsidRPr="008F2593">
        <w:rPr>
          <w:rFonts w:ascii="Simplified Arabic" w:cs="Arabic Transparent" w:hint="cs"/>
          <w:vertAlign w:val="superscript"/>
          <w:rtl/>
        </w:rPr>
        <w:t>5</w:t>
      </w:r>
      <w:r w:rsidR="00E644B5" w:rsidRPr="008F2593">
        <w:rPr>
          <w:rFonts w:ascii="Simplified Arabic" w:cs="Arabic Transparent" w:hint="cs"/>
          <w:rtl/>
        </w:rPr>
        <w:t>.</w:t>
      </w:r>
      <w:r w:rsidR="0042324F" w:rsidRPr="008F2593">
        <w:rPr>
          <w:rFonts w:ascii="Simplified Arabic" w:cs="Arabic Transparent" w:hint="cs"/>
          <w:rtl/>
        </w:rPr>
        <w:t xml:space="preserve"> وأيضا تعرف بأنها </w:t>
      </w:r>
      <w:r w:rsidR="00E644B5" w:rsidRPr="008F2593">
        <w:rPr>
          <w:rFonts w:ascii="Simplified Arabic" w:cs="Arabic Transparent" w:hint="cs"/>
          <w:rtl/>
        </w:rPr>
        <w:t>"محاولة الحد من التعارض الذي يؤدي إلى تدهور البيئة عن طريق إيجاد وسيلة لإحداث تكامل بين البيئة والاقتصاد</w:t>
      </w:r>
      <w:r w:rsidR="002F0D40" w:rsidRPr="008F2593">
        <w:rPr>
          <w:rFonts w:ascii="Simplified Arabic" w:cs="Arabic Transparent" w:hint="cs"/>
          <w:rtl/>
        </w:rPr>
        <w:t>"</w:t>
      </w:r>
      <w:r w:rsidR="002F0D40" w:rsidRPr="008F2593">
        <w:rPr>
          <w:rFonts w:ascii="Simplified Arabic" w:cs="Arabic Transparent" w:hint="cs"/>
          <w:vertAlign w:val="superscript"/>
          <w:rtl/>
        </w:rPr>
        <w:t>6</w:t>
      </w:r>
      <w:r w:rsidR="00E644B5" w:rsidRPr="008F2593">
        <w:rPr>
          <w:rFonts w:ascii="Simplified Arabic" w:cs="Arabic Transparent" w:hint="cs"/>
          <w:rtl/>
        </w:rPr>
        <w:t>.</w:t>
      </w:r>
    </w:p>
    <w:p w:rsidR="00E644B5" w:rsidRPr="008F2593" w:rsidRDefault="001B17D2" w:rsidP="001E3F37">
      <w:pPr>
        <w:bidi/>
        <w:spacing w:before="100" w:after="100"/>
        <w:jc w:val="both"/>
        <w:rPr>
          <w:rFonts w:cs="Arabic Transparent"/>
          <w:b/>
          <w:bCs/>
          <w:u w:val="single"/>
          <w:rtl/>
        </w:rPr>
      </w:pPr>
      <w:r w:rsidRPr="008F2593">
        <w:rPr>
          <w:rFonts w:cs="Arabic Transparent" w:hint="cs"/>
          <w:b/>
          <w:bCs/>
          <w:u w:val="single"/>
          <w:rtl/>
        </w:rPr>
        <w:t>2-</w:t>
      </w:r>
      <w:r w:rsidR="00E644B5" w:rsidRPr="008F2593">
        <w:rPr>
          <w:rFonts w:cs="Arabic Transparent" w:hint="cs"/>
          <w:b/>
          <w:bCs/>
          <w:u w:val="single"/>
          <w:rtl/>
        </w:rPr>
        <w:t>أهداف  التنمية المستدامة</w:t>
      </w:r>
      <w:r w:rsidR="00E644B5" w:rsidRPr="008F2593">
        <w:rPr>
          <w:rFonts w:cs="Arabic Transparent"/>
          <w:b/>
          <w:bCs/>
          <w:u w:val="single"/>
          <w:rtl/>
        </w:rPr>
        <w:t>:‏</w:t>
      </w:r>
      <w:r w:rsidR="00E644B5" w:rsidRPr="008F2593">
        <w:rPr>
          <w:rFonts w:cs="Arabic Transparent"/>
          <w:b/>
          <w:bCs/>
          <w:u w:val="single"/>
        </w:rPr>
        <w:t xml:space="preserve"> </w:t>
      </w:r>
    </w:p>
    <w:p w:rsidR="00E644B5" w:rsidRPr="008F2593" w:rsidRDefault="001B17D2" w:rsidP="008F2593">
      <w:pPr>
        <w:bidi/>
        <w:spacing w:before="100" w:after="100"/>
        <w:jc w:val="both"/>
        <w:rPr>
          <w:rFonts w:cs="Arabic Transparent"/>
        </w:rPr>
      </w:pPr>
      <w:r w:rsidRPr="008F2593">
        <w:rPr>
          <w:rFonts w:cs="Arabic Transparent" w:hint="cs"/>
          <w:rtl/>
        </w:rPr>
        <w:t xml:space="preserve">  </w:t>
      </w:r>
      <w:r w:rsidR="00E644B5" w:rsidRPr="008F2593">
        <w:rPr>
          <w:rFonts w:cs="Arabic Transparent"/>
          <w:rtl/>
        </w:rPr>
        <w:t>عملية التنمية</w:t>
      </w:r>
      <w:r w:rsidR="00E644B5" w:rsidRPr="008F2593">
        <w:rPr>
          <w:rFonts w:cs="Arabic Transparent"/>
        </w:rPr>
        <w:t xml:space="preserve"> </w:t>
      </w:r>
      <w:r w:rsidR="00E644B5" w:rsidRPr="008F2593">
        <w:rPr>
          <w:rFonts w:cs="Arabic Transparent"/>
          <w:rtl/>
        </w:rPr>
        <w:t>عملية تاريخية ودينامية</w:t>
      </w:r>
      <w:r w:rsidR="00E644B5" w:rsidRPr="008F2593">
        <w:rPr>
          <w:rFonts w:cs="Arabic Transparent" w:hint="cs"/>
          <w:rtl/>
        </w:rPr>
        <w:t>،</w:t>
      </w:r>
      <w:r w:rsidR="00E644B5" w:rsidRPr="008F2593">
        <w:rPr>
          <w:rFonts w:cs="Arabic Transparent"/>
          <w:rtl/>
        </w:rPr>
        <w:t xml:space="preserve"> تفرض التغيير على كل عناصر المجتمع, وتقييم عملية تقدم</w:t>
      </w:r>
      <w:r w:rsidR="00E644B5" w:rsidRPr="008F2593">
        <w:rPr>
          <w:rFonts w:cs="Arabic Transparent"/>
        </w:rPr>
        <w:t xml:space="preserve"> </w:t>
      </w:r>
      <w:r w:rsidR="00E644B5" w:rsidRPr="008F2593">
        <w:rPr>
          <w:rFonts w:cs="Arabic Transparent"/>
          <w:rtl/>
        </w:rPr>
        <w:t>التنمية في أي دولة, مهمة معقدة في جميع المجالات</w:t>
      </w:r>
      <w:r w:rsidR="00E644B5" w:rsidRPr="008F2593">
        <w:rPr>
          <w:rFonts w:cs="Arabic Transparent" w:hint="cs"/>
          <w:rtl/>
        </w:rPr>
        <w:t>،</w:t>
      </w:r>
      <w:r w:rsidR="00E644B5" w:rsidRPr="008F2593">
        <w:rPr>
          <w:rFonts w:cs="Arabic Transparent"/>
          <w:rtl/>
        </w:rPr>
        <w:t xml:space="preserve"> وبخاصة في مجال التنمية</w:t>
      </w:r>
      <w:r w:rsidR="00E644B5" w:rsidRPr="008F2593">
        <w:rPr>
          <w:rFonts w:cs="Arabic Transparent"/>
        </w:rPr>
        <w:t xml:space="preserve"> </w:t>
      </w:r>
      <w:r w:rsidR="00961F51" w:rsidRPr="008F2593">
        <w:rPr>
          <w:rFonts w:cs="Arabic Transparent"/>
          <w:rtl/>
        </w:rPr>
        <w:t>الاقتصادية</w:t>
      </w:r>
      <w:r w:rsidR="00E644B5" w:rsidRPr="008F2593">
        <w:rPr>
          <w:rFonts w:cs="Arabic Transparent" w:hint="cs"/>
          <w:rtl/>
        </w:rPr>
        <w:t xml:space="preserve">، </w:t>
      </w:r>
      <w:r w:rsidR="00961F51" w:rsidRPr="008F2593">
        <w:rPr>
          <w:rFonts w:cs="Arabic Transparent" w:hint="cs"/>
          <w:rtl/>
        </w:rPr>
        <w:t>و</w:t>
      </w:r>
      <w:r w:rsidR="00E644B5" w:rsidRPr="008F2593">
        <w:rPr>
          <w:rFonts w:cs="Arabic Transparent" w:hint="cs"/>
          <w:rtl/>
        </w:rPr>
        <w:t xml:space="preserve">لذلك </w:t>
      </w:r>
      <w:r w:rsidR="00E644B5" w:rsidRPr="008F2593">
        <w:rPr>
          <w:rFonts w:cs="Arabic Transparent"/>
          <w:rtl/>
        </w:rPr>
        <w:t xml:space="preserve">لابد من تحديد </w:t>
      </w:r>
      <w:r w:rsidR="00E644B5" w:rsidRPr="008F2593">
        <w:rPr>
          <w:rFonts w:cs="Arabic Transparent" w:hint="cs"/>
          <w:rtl/>
        </w:rPr>
        <w:t>الأهداف</w:t>
      </w:r>
      <w:r w:rsidR="00E644B5" w:rsidRPr="008F2593">
        <w:rPr>
          <w:rFonts w:cs="Arabic Transparent"/>
          <w:rtl/>
        </w:rPr>
        <w:t xml:space="preserve"> التي تتطلبها عملية التنمية </w:t>
      </w:r>
      <w:r w:rsidR="00E644B5" w:rsidRPr="008F2593">
        <w:rPr>
          <w:rFonts w:cs="Arabic Transparent" w:hint="cs"/>
          <w:rtl/>
        </w:rPr>
        <w:t xml:space="preserve">المستدامة </w:t>
      </w:r>
      <w:r w:rsidR="00E644B5" w:rsidRPr="008F2593">
        <w:rPr>
          <w:rFonts w:cs="Arabic Transparent"/>
          <w:rtl/>
        </w:rPr>
        <w:t>ومن أهمها</w:t>
      </w:r>
      <w:r w:rsidR="00396418" w:rsidRPr="008F2593">
        <w:rPr>
          <w:rFonts w:cs="Arabic Transparent" w:hint="cs"/>
          <w:rtl/>
        </w:rPr>
        <w:t xml:space="preserve"> </w:t>
      </w:r>
      <w:r w:rsidR="00396418" w:rsidRPr="008F2593">
        <w:rPr>
          <w:rFonts w:cs="Arabic Transparent" w:hint="cs"/>
          <w:vertAlign w:val="superscript"/>
          <w:rtl/>
        </w:rPr>
        <w:t>7</w:t>
      </w:r>
      <w:r w:rsidR="00E644B5" w:rsidRPr="008F2593">
        <w:rPr>
          <w:rFonts w:cs="Arabic Transparent"/>
          <w:rtl/>
        </w:rPr>
        <w:t>:‏</w:t>
      </w:r>
      <w:r w:rsidR="00E644B5" w:rsidRPr="008F2593">
        <w:rPr>
          <w:rFonts w:cs="Arabic Transparent"/>
        </w:rPr>
        <w:t xml:space="preserve"> </w:t>
      </w:r>
    </w:p>
    <w:p w:rsidR="00E644B5" w:rsidRPr="008F2593" w:rsidRDefault="00E644B5" w:rsidP="008F2593">
      <w:pPr>
        <w:bidi/>
        <w:jc w:val="both"/>
        <w:rPr>
          <w:rFonts w:cs="Arabic Transparent"/>
        </w:rPr>
      </w:pPr>
      <w:r w:rsidRPr="008F2593">
        <w:rPr>
          <w:rFonts w:cs="Arabic Transparent" w:hint="cs"/>
          <w:u w:val="single"/>
          <w:rtl/>
        </w:rPr>
        <w:t xml:space="preserve">2-1- </w:t>
      </w:r>
      <w:r w:rsidRPr="008F2593">
        <w:rPr>
          <w:rFonts w:cs="Arabic Transparent"/>
          <w:u w:val="single"/>
          <w:rtl/>
        </w:rPr>
        <w:t>المساواة الاجتماعية</w:t>
      </w:r>
      <w:r w:rsidRPr="008F2593">
        <w:rPr>
          <w:rFonts w:cs="Arabic Transparent"/>
          <w:u w:val="single"/>
        </w:rPr>
        <w:t xml:space="preserve"> :</w:t>
      </w:r>
      <w:r w:rsidRPr="008F2593">
        <w:rPr>
          <w:rFonts w:cs="Arabic Transparent"/>
          <w:rtl/>
        </w:rPr>
        <w:t>تعتبر المساواة أحد أهم القضايا الاجتماعية في التنمية المستدامة، إذ تعكس إلى درجة كبيرة نوعية الحياة والمشاركة العامة والحصول على فرص الحياة</w:t>
      </w:r>
      <w:r w:rsidRPr="008F2593">
        <w:rPr>
          <w:rFonts w:cs="Arabic Transparent"/>
        </w:rPr>
        <w:t xml:space="preserve">. </w:t>
      </w:r>
      <w:r w:rsidRPr="008F2593">
        <w:rPr>
          <w:rFonts w:cs="Arabic Transparent"/>
          <w:rtl/>
        </w:rPr>
        <w:t xml:space="preserve">وترتبط المساواة مع درجة العدالة والشمولية في توزيع الموارد </w:t>
      </w:r>
      <w:r w:rsidR="006B1481" w:rsidRPr="008F2593">
        <w:rPr>
          <w:rFonts w:cs="Arabic Transparent" w:hint="cs"/>
          <w:rtl/>
        </w:rPr>
        <w:t>وإتاحة</w:t>
      </w:r>
      <w:r w:rsidRPr="008F2593">
        <w:rPr>
          <w:rFonts w:cs="Arabic Transparent"/>
          <w:rtl/>
        </w:rPr>
        <w:t xml:space="preserve"> الفرص واتخاذ القرارات. وتتضمن فرص الحصول على العمل والخدمات العامة ومنها الصحة والتعليم. ومن القضايا المرتبطة بتحقيق المساواة الاجتماعية تبرز قضايا مكافحة الفقر، العمل وتوزيع الدخل، الوصول إلى الموارد المالية والطبيعية، وعدالة الفرص بين الأجيال. </w:t>
      </w:r>
      <w:r w:rsidRPr="008F2593">
        <w:rPr>
          <w:rFonts w:cs="Arabic Transparent"/>
        </w:rPr>
        <w:br/>
      </w:r>
      <w:r w:rsidRPr="008F2593">
        <w:rPr>
          <w:rFonts w:cs="Arabic Transparent" w:hint="cs"/>
          <w:u w:val="single"/>
          <w:rtl/>
        </w:rPr>
        <w:t>2-2-</w:t>
      </w:r>
      <w:r w:rsidRPr="008F2593">
        <w:rPr>
          <w:rFonts w:cs="Arabic Transparent"/>
          <w:u w:val="single"/>
        </w:rPr>
        <w:t xml:space="preserve"> </w:t>
      </w:r>
      <w:r w:rsidRPr="008F2593">
        <w:rPr>
          <w:rFonts w:cs="Arabic Transparent"/>
          <w:u w:val="single"/>
          <w:rtl/>
        </w:rPr>
        <w:t>الصحة العامة</w:t>
      </w:r>
      <w:r w:rsidRPr="008F2593">
        <w:rPr>
          <w:rFonts w:cs="Arabic Transparent"/>
          <w:u w:val="single"/>
        </w:rPr>
        <w:t xml:space="preserve"> : </w:t>
      </w:r>
      <w:r w:rsidRPr="008F2593">
        <w:rPr>
          <w:rFonts w:cs="Arabic Transparent"/>
          <w:rtl/>
        </w:rPr>
        <w:t xml:space="preserve">هناك ارتباط وثيق ما بين الصحة والتنمية المستدامة، فالحصول على مياه شرب نظيفة وغذاء صحي ورعاية صحية دقيقة هو من أهم مبادئ التنمية المستدامة. </w:t>
      </w:r>
      <w:r w:rsidRPr="008F2593">
        <w:rPr>
          <w:rFonts w:cs="Arabic Transparent" w:hint="cs"/>
          <w:rtl/>
        </w:rPr>
        <w:t xml:space="preserve">ومنه فمن </w:t>
      </w:r>
      <w:r w:rsidR="00A82296" w:rsidRPr="008F2593">
        <w:rPr>
          <w:rFonts w:cs="Arabic Transparent"/>
          <w:rtl/>
        </w:rPr>
        <w:t xml:space="preserve">بعض أهداف </w:t>
      </w:r>
      <w:r w:rsidRPr="008F2593">
        <w:rPr>
          <w:rFonts w:cs="Arabic Transparent" w:hint="cs"/>
          <w:rtl/>
        </w:rPr>
        <w:t xml:space="preserve">التنمية المستدامة هي </w:t>
      </w:r>
      <w:r w:rsidRPr="008F2593">
        <w:rPr>
          <w:rFonts w:cs="Arabic Transparent"/>
          <w:rtl/>
        </w:rPr>
        <w:t>الصحة</w:t>
      </w:r>
      <w:r w:rsidRPr="008F2593">
        <w:rPr>
          <w:rFonts w:cs="Arabic Transparent" w:hint="cs"/>
          <w:rtl/>
        </w:rPr>
        <w:t xml:space="preserve"> وتتضمن</w:t>
      </w:r>
      <w:r w:rsidRPr="008F2593">
        <w:rPr>
          <w:rFonts w:cs="Arabic Transparent"/>
          <w:rtl/>
        </w:rPr>
        <w:t xml:space="preserve"> تحقيق ا</w:t>
      </w:r>
      <w:r w:rsidR="00A82296" w:rsidRPr="008F2593">
        <w:rPr>
          <w:rFonts w:cs="Arabic Transparent"/>
          <w:rtl/>
        </w:rPr>
        <w:t xml:space="preserve">حتياجات الرعاية الصحية </w:t>
      </w:r>
      <w:r w:rsidRPr="008F2593">
        <w:rPr>
          <w:rFonts w:cs="Arabic Transparent"/>
          <w:rtl/>
        </w:rPr>
        <w:t>خاصة في المناطق الريفية</w:t>
      </w:r>
      <w:r w:rsidR="00A82296" w:rsidRPr="008F2593">
        <w:rPr>
          <w:rFonts w:cs="Arabic Transparent"/>
          <w:rtl/>
        </w:rPr>
        <w:t>، والسيطرة على الأمراض المعدية.</w:t>
      </w:r>
      <w:r w:rsidR="00A82296" w:rsidRPr="008F2593">
        <w:rPr>
          <w:rFonts w:cs="Arabic Transparent" w:hint="cs"/>
          <w:rtl/>
        </w:rPr>
        <w:t xml:space="preserve"> </w:t>
      </w:r>
      <w:r w:rsidR="00A82296" w:rsidRPr="008F2593">
        <w:rPr>
          <w:rFonts w:cs="Arabic Transparent"/>
          <w:rtl/>
        </w:rPr>
        <w:t xml:space="preserve">أما </w:t>
      </w:r>
      <w:r w:rsidRPr="008F2593">
        <w:rPr>
          <w:rFonts w:cs="Arabic Transparent"/>
          <w:rtl/>
        </w:rPr>
        <w:t>مؤشرات</w:t>
      </w:r>
      <w:r w:rsidR="00A82296" w:rsidRPr="008F2593">
        <w:rPr>
          <w:rFonts w:cs="Arabic Transparent"/>
          <w:rtl/>
        </w:rPr>
        <w:t xml:space="preserve"> </w:t>
      </w:r>
      <w:r w:rsidR="00A82296" w:rsidRPr="008F2593">
        <w:rPr>
          <w:rFonts w:cs="Arabic Transparent" w:hint="cs"/>
          <w:rtl/>
        </w:rPr>
        <w:t>ا</w:t>
      </w:r>
      <w:r w:rsidRPr="008F2593">
        <w:rPr>
          <w:rFonts w:cs="Arabic Transparent"/>
          <w:rtl/>
        </w:rPr>
        <w:t>لصحة فهي</w:t>
      </w:r>
      <w:r w:rsidR="00A82296" w:rsidRPr="008F2593">
        <w:rPr>
          <w:rFonts w:cs="Arabic Transparent" w:hint="cs"/>
          <w:rtl/>
        </w:rPr>
        <w:t>:</w:t>
      </w:r>
      <w:r w:rsidR="00A82296" w:rsidRPr="008F2593">
        <w:rPr>
          <w:rFonts w:cs="Arabic Transparent"/>
        </w:rPr>
        <w:t xml:space="preserve"> </w:t>
      </w:r>
      <w:r w:rsidRPr="008F2593">
        <w:rPr>
          <w:rFonts w:cs="Arabic Transparent"/>
        </w:rPr>
        <w:t xml:space="preserve"> </w:t>
      </w:r>
      <w:r w:rsidRPr="008F2593">
        <w:rPr>
          <w:rFonts w:cs="Arabic Transparent"/>
          <w:rtl/>
        </w:rPr>
        <w:t>حالة التغذية</w:t>
      </w:r>
      <w:r w:rsidR="00A82296" w:rsidRPr="008F2593">
        <w:rPr>
          <w:rFonts w:cs="Arabic Transparent" w:hint="cs"/>
          <w:rtl/>
        </w:rPr>
        <w:t xml:space="preserve">، </w:t>
      </w:r>
      <w:r w:rsidR="00A82296" w:rsidRPr="008F2593">
        <w:rPr>
          <w:rFonts w:cs="Arabic Transparent"/>
          <w:rtl/>
        </w:rPr>
        <w:t>الوفاة</w:t>
      </w:r>
      <w:r w:rsidR="00A82296" w:rsidRPr="008F2593">
        <w:rPr>
          <w:rFonts w:cs="Arabic Transparent" w:hint="cs"/>
          <w:rtl/>
        </w:rPr>
        <w:t xml:space="preserve">، </w:t>
      </w:r>
      <w:r w:rsidR="00A82296" w:rsidRPr="008F2593">
        <w:rPr>
          <w:rFonts w:cs="Arabic Transparent"/>
          <w:rtl/>
        </w:rPr>
        <w:t>الرعاية الصحية</w:t>
      </w:r>
      <w:r w:rsidRPr="008F2593">
        <w:rPr>
          <w:rFonts w:cs="Arabic Transparent" w:hint="cs"/>
          <w:rtl/>
        </w:rPr>
        <w:t>.</w:t>
      </w:r>
      <w:r w:rsidRPr="008F2593">
        <w:rPr>
          <w:rFonts w:cs="Arabic Transparent"/>
        </w:rPr>
        <w:br/>
      </w:r>
      <w:r w:rsidRPr="008F2593">
        <w:rPr>
          <w:rFonts w:cs="Arabic Transparent" w:hint="cs"/>
          <w:u w:val="single"/>
          <w:rtl/>
        </w:rPr>
        <w:t>2-3-</w:t>
      </w:r>
      <w:r w:rsidRPr="008F2593">
        <w:rPr>
          <w:rFonts w:cs="Arabic Transparent"/>
          <w:u w:val="single"/>
        </w:rPr>
        <w:t xml:space="preserve"> </w:t>
      </w:r>
      <w:r w:rsidRPr="008F2593">
        <w:rPr>
          <w:rFonts w:cs="Arabic Transparent"/>
          <w:u w:val="single"/>
          <w:rtl/>
        </w:rPr>
        <w:t>التعليم</w:t>
      </w:r>
      <w:r w:rsidRPr="008F2593">
        <w:rPr>
          <w:rFonts w:cs="Arabic Transparent"/>
          <w:u w:val="single"/>
        </w:rPr>
        <w:t xml:space="preserve"> :</w:t>
      </w:r>
      <w:r w:rsidRPr="008F2593">
        <w:rPr>
          <w:rFonts w:cs="Arabic Transparent"/>
          <w:rtl/>
        </w:rPr>
        <w:t xml:space="preserve">يعتبر التعليم، متطلبا رئيسيا لتحقيق التنمية المستدامة. وقد تم التركيز </w:t>
      </w:r>
      <w:r w:rsidRPr="008F2593">
        <w:rPr>
          <w:rFonts w:cs="Arabic Transparent" w:hint="cs"/>
          <w:rtl/>
        </w:rPr>
        <w:t>عليه لأنه من</w:t>
      </w:r>
      <w:r w:rsidRPr="008F2593">
        <w:rPr>
          <w:rFonts w:cs="Arabic Transparent"/>
          <w:rtl/>
        </w:rPr>
        <w:t xml:space="preserve"> أهم الموارد التي يمكن أن يحصل عليها الناس لتحقيق النجاح في الحياة. وهناك ارتباط حسابي مباشر ما بين مستوى التعليم في دولة ما ومدى تقدمها الاجتماعي والاقتصادي. </w:t>
      </w:r>
      <w:r w:rsidRPr="008F2593">
        <w:rPr>
          <w:rFonts w:cs="Arabic Transparent" w:hint="cs"/>
          <w:rtl/>
        </w:rPr>
        <w:t>و</w:t>
      </w:r>
      <w:r w:rsidRPr="008F2593">
        <w:rPr>
          <w:rFonts w:cs="Arabic Transparent"/>
          <w:rtl/>
        </w:rPr>
        <w:t>توجي</w:t>
      </w:r>
      <w:r w:rsidRPr="008F2593">
        <w:rPr>
          <w:rFonts w:cs="Arabic Transparent" w:hint="cs"/>
          <w:rtl/>
        </w:rPr>
        <w:t>ه</w:t>
      </w:r>
      <w:r w:rsidRPr="008F2593">
        <w:rPr>
          <w:rFonts w:cs="Arabic Transparent"/>
          <w:rtl/>
        </w:rPr>
        <w:t>ه نحو التنمية المستدامة، وزيادة فرص التدريب وزيادة التوعية العامة. وقد حققت الكثير من دول العالم نجاحا ملموسا في التعليم وفي تدريب سكانها على المعلومات الحديثة. أما مؤشرات التعليم فهي</w:t>
      </w:r>
      <w:r w:rsidR="00396418" w:rsidRPr="008F2593">
        <w:rPr>
          <w:rFonts w:cs="Arabic Transparent"/>
        </w:rPr>
        <w:t xml:space="preserve"> </w:t>
      </w:r>
      <w:r w:rsidRPr="008F2593">
        <w:rPr>
          <w:rFonts w:cs="Arabic Transparent"/>
        </w:rPr>
        <w:t xml:space="preserve"> </w:t>
      </w:r>
      <w:r w:rsidR="00A82296" w:rsidRPr="008F2593">
        <w:rPr>
          <w:rFonts w:cs="Arabic Transparent"/>
          <w:rtl/>
        </w:rPr>
        <w:t>مستوى التعليم</w:t>
      </w:r>
      <w:r w:rsidRPr="008F2593">
        <w:rPr>
          <w:rFonts w:cs="Arabic Transparent" w:hint="cs"/>
          <w:rtl/>
        </w:rPr>
        <w:t xml:space="preserve">، </w:t>
      </w:r>
      <w:r w:rsidR="006B1481">
        <w:rPr>
          <w:rFonts w:cs="Arabic Transparent" w:hint="cs"/>
          <w:rtl/>
        </w:rPr>
        <w:t>و</w:t>
      </w:r>
      <w:r w:rsidR="00A82296" w:rsidRPr="008F2593">
        <w:rPr>
          <w:rFonts w:cs="Arabic Transparent"/>
          <w:rtl/>
        </w:rPr>
        <w:t>محو الأمية</w:t>
      </w:r>
      <w:r w:rsidRPr="008F2593">
        <w:rPr>
          <w:rFonts w:cs="Arabic Transparent" w:hint="cs"/>
          <w:rtl/>
        </w:rPr>
        <w:t>.</w:t>
      </w:r>
    </w:p>
    <w:p w:rsidR="00E644B5" w:rsidRPr="008F2593" w:rsidRDefault="00E644B5" w:rsidP="008F2593">
      <w:pPr>
        <w:bidi/>
        <w:spacing w:before="100" w:after="100"/>
        <w:jc w:val="both"/>
        <w:rPr>
          <w:rFonts w:cs="Arabic Transparent"/>
          <w:rtl/>
        </w:rPr>
      </w:pPr>
      <w:r w:rsidRPr="008F2593">
        <w:rPr>
          <w:rFonts w:cs="Arabic Transparent" w:hint="cs"/>
          <w:rtl/>
        </w:rPr>
        <w:lastRenderedPageBreak/>
        <w:t xml:space="preserve">2-4-الشغل: </w:t>
      </w:r>
      <w:r w:rsidRPr="008F2593">
        <w:rPr>
          <w:rFonts w:cs="Arabic Transparent"/>
          <w:rtl/>
        </w:rPr>
        <w:t>توفير فرص</w:t>
      </w:r>
      <w:r w:rsidRPr="008F2593">
        <w:rPr>
          <w:rFonts w:cs="Arabic Transparent"/>
        </w:rPr>
        <w:t xml:space="preserve"> </w:t>
      </w:r>
      <w:r w:rsidRPr="008F2593">
        <w:rPr>
          <w:rFonts w:cs="Arabic Transparent"/>
          <w:rtl/>
        </w:rPr>
        <w:t>أكثر للعمالة وتقليص حجم البطالة المقنعة أو الظاهرة</w:t>
      </w:r>
      <w:r w:rsidR="00396418" w:rsidRPr="008F2593">
        <w:rPr>
          <w:rFonts w:cs="Arabic Transparent" w:hint="cs"/>
          <w:rtl/>
        </w:rPr>
        <w:t>،</w:t>
      </w:r>
      <w:r w:rsidRPr="008F2593">
        <w:rPr>
          <w:rFonts w:cs="Arabic Transparent"/>
          <w:rtl/>
        </w:rPr>
        <w:t xml:space="preserve"> وتوظيف القسم الأعظم من</w:t>
      </w:r>
      <w:r w:rsidRPr="008F2593">
        <w:rPr>
          <w:rFonts w:cs="Arabic Transparent"/>
        </w:rPr>
        <w:t xml:space="preserve"> </w:t>
      </w:r>
      <w:r w:rsidRPr="008F2593">
        <w:rPr>
          <w:rFonts w:cs="Arabic Transparent"/>
          <w:rtl/>
        </w:rPr>
        <w:t>الموارد البشرية</w:t>
      </w:r>
      <w:r w:rsidR="00396418" w:rsidRPr="008F2593">
        <w:rPr>
          <w:rFonts w:cs="Arabic Transparent" w:hint="cs"/>
          <w:rtl/>
        </w:rPr>
        <w:t xml:space="preserve"> </w:t>
      </w:r>
      <w:r w:rsidR="00396418" w:rsidRPr="008F2593">
        <w:rPr>
          <w:rFonts w:cs="Arabic Transparent" w:hint="cs"/>
          <w:vertAlign w:val="superscript"/>
          <w:rtl/>
        </w:rPr>
        <w:t>8</w:t>
      </w:r>
      <w:r w:rsidRPr="008F2593">
        <w:rPr>
          <w:rFonts w:cs="Arabic Transparent"/>
          <w:rtl/>
        </w:rPr>
        <w:t>. ولهذا الأمر أهمية اجتماعية وإنسانية, والسبب في ذلك يعود إلى</w:t>
      </w:r>
      <w:r w:rsidRPr="008F2593">
        <w:rPr>
          <w:rFonts w:cs="Arabic Transparent"/>
        </w:rPr>
        <w:t xml:space="preserve"> </w:t>
      </w:r>
      <w:r w:rsidRPr="008F2593">
        <w:rPr>
          <w:rFonts w:cs="Arabic Transparent"/>
          <w:rtl/>
        </w:rPr>
        <w:t>القوة الشرائية التي تستطيع العمالة وضعها بين أيدي السكان.‏</w:t>
      </w:r>
      <w:r w:rsidRPr="008F2593">
        <w:rPr>
          <w:rFonts w:cs="Arabic Transparent"/>
        </w:rPr>
        <w:t xml:space="preserve"> </w:t>
      </w:r>
    </w:p>
    <w:p w:rsidR="00E644B5" w:rsidRPr="008F2593" w:rsidRDefault="00E644B5" w:rsidP="008F2593">
      <w:pPr>
        <w:bidi/>
        <w:spacing w:before="100" w:after="100"/>
        <w:jc w:val="both"/>
        <w:rPr>
          <w:rFonts w:cs="Arabic Transparent"/>
          <w:b/>
          <w:bCs/>
          <w:u w:val="single"/>
          <w:rtl/>
        </w:rPr>
      </w:pPr>
      <w:r w:rsidRPr="008F2593">
        <w:rPr>
          <w:rFonts w:cs="Arabic Transparent" w:hint="cs"/>
          <w:b/>
          <w:bCs/>
          <w:u w:val="single"/>
          <w:rtl/>
        </w:rPr>
        <w:t xml:space="preserve">3- </w:t>
      </w:r>
      <w:r w:rsidR="00396418" w:rsidRPr="008F2593">
        <w:rPr>
          <w:rFonts w:cs="Arabic Transparent" w:hint="cs"/>
          <w:b/>
          <w:bCs/>
          <w:u w:val="single"/>
          <w:rtl/>
        </w:rPr>
        <w:t>أبعاد</w:t>
      </w:r>
      <w:r w:rsidRPr="008F2593">
        <w:rPr>
          <w:rFonts w:cs="Arabic Transparent"/>
          <w:b/>
          <w:bCs/>
          <w:u w:val="single"/>
          <w:rtl/>
        </w:rPr>
        <w:t xml:space="preserve"> للتنمية ال</w:t>
      </w:r>
      <w:r w:rsidRPr="008F2593">
        <w:rPr>
          <w:rFonts w:cs="Arabic Transparent" w:hint="cs"/>
          <w:b/>
          <w:bCs/>
          <w:u w:val="single"/>
          <w:rtl/>
        </w:rPr>
        <w:t>مستدامة:</w:t>
      </w:r>
    </w:p>
    <w:p w:rsidR="00E644B5" w:rsidRPr="008F2593" w:rsidRDefault="00E644B5" w:rsidP="008F2593">
      <w:pPr>
        <w:autoSpaceDE w:val="0"/>
        <w:autoSpaceDN w:val="0"/>
        <w:bidi/>
        <w:adjustRightInd w:val="0"/>
        <w:jc w:val="both"/>
        <w:rPr>
          <w:rFonts w:ascii="Simplified Arabic" w:cs="Arabic Transparent"/>
          <w:rtl/>
          <w:lang w:bidi="ar-DZ"/>
        </w:rPr>
      </w:pPr>
      <w:r w:rsidRPr="008F2593">
        <w:rPr>
          <w:rFonts w:cs="Arabic Transparent" w:hint="cs"/>
          <w:rtl/>
        </w:rPr>
        <w:t xml:space="preserve">    إن للتنمية </w:t>
      </w:r>
      <w:r w:rsidRPr="008F2593">
        <w:rPr>
          <w:rFonts w:cs="Arabic Transparent"/>
          <w:rtl/>
        </w:rPr>
        <w:t>ال</w:t>
      </w:r>
      <w:r w:rsidRPr="008F2593">
        <w:rPr>
          <w:rFonts w:cs="Arabic Transparent" w:hint="cs"/>
          <w:rtl/>
        </w:rPr>
        <w:t>مستدامة</w:t>
      </w:r>
      <w:r w:rsidRPr="008F2593">
        <w:rPr>
          <w:rFonts w:cs="Arabic Transparent"/>
          <w:rtl/>
        </w:rPr>
        <w:t xml:space="preserve"> </w:t>
      </w:r>
      <w:r w:rsidR="00001DC0" w:rsidRPr="008F2593">
        <w:rPr>
          <w:rFonts w:cs="Arabic Transparent" w:hint="cs"/>
          <w:rtl/>
        </w:rPr>
        <w:t>أبعاد</w:t>
      </w:r>
      <w:r w:rsidRPr="008F2593">
        <w:rPr>
          <w:rFonts w:cs="Arabic Transparent"/>
          <w:rtl/>
        </w:rPr>
        <w:t xml:space="preserve"> </w:t>
      </w:r>
      <w:r w:rsidR="00001DC0" w:rsidRPr="008F2593">
        <w:rPr>
          <w:rFonts w:cs="Arabic Transparent" w:hint="cs"/>
          <w:rtl/>
        </w:rPr>
        <w:t>مختلفة</w:t>
      </w:r>
      <w:r w:rsidRPr="008F2593">
        <w:rPr>
          <w:rFonts w:cs="Arabic Transparent"/>
          <w:rtl/>
        </w:rPr>
        <w:t xml:space="preserve"> </w:t>
      </w:r>
      <w:r w:rsidRPr="008F2593">
        <w:rPr>
          <w:rFonts w:cs="Arabic Transparent" w:hint="cs"/>
          <w:rtl/>
        </w:rPr>
        <w:t>وم</w:t>
      </w:r>
      <w:r w:rsidRPr="008F2593">
        <w:rPr>
          <w:rFonts w:cs="Arabic Transparent"/>
          <w:rtl/>
        </w:rPr>
        <w:t>تشابك</w:t>
      </w:r>
      <w:r w:rsidRPr="008F2593">
        <w:rPr>
          <w:rFonts w:cs="Arabic Transparent" w:hint="cs"/>
          <w:rtl/>
        </w:rPr>
        <w:t xml:space="preserve">ة </w:t>
      </w:r>
      <w:r w:rsidRPr="008F2593">
        <w:rPr>
          <w:rFonts w:cs="Arabic Transparent"/>
          <w:rtl/>
        </w:rPr>
        <w:t>بعضها البعض و</w:t>
      </w:r>
      <w:r w:rsidRPr="008F2593">
        <w:rPr>
          <w:rFonts w:cs="Arabic Transparent" w:hint="cs"/>
          <w:rtl/>
        </w:rPr>
        <w:t xml:space="preserve">لكن نحاول هنا حصر </w:t>
      </w:r>
      <w:r w:rsidR="00001DC0" w:rsidRPr="008F2593">
        <w:rPr>
          <w:rFonts w:cs="Arabic Transparent" w:hint="cs"/>
          <w:rtl/>
        </w:rPr>
        <w:t>أهم</w:t>
      </w:r>
      <w:r w:rsidRPr="008F2593">
        <w:rPr>
          <w:rFonts w:cs="Arabic Transparent" w:hint="cs"/>
          <w:rtl/>
        </w:rPr>
        <w:t xml:space="preserve"> </w:t>
      </w:r>
      <w:r w:rsidRPr="008F2593">
        <w:rPr>
          <w:rFonts w:ascii="Simplified Arabic" w:cs="Arabic Transparent" w:hint="cs"/>
          <w:rtl/>
          <w:lang w:bidi="ar-DZ"/>
        </w:rPr>
        <w:t xml:space="preserve">ثلاث أبعاد متكاملة ومترابطة والتي يجب التركيز عليها </w:t>
      </w:r>
      <w:r w:rsidR="00001DC0" w:rsidRPr="008F2593">
        <w:rPr>
          <w:rFonts w:ascii="Simplified Arabic" w:cs="Arabic Transparent" w:hint="cs"/>
          <w:rtl/>
          <w:lang w:bidi="ar-DZ"/>
        </w:rPr>
        <w:t>وإعطائها</w:t>
      </w:r>
      <w:r w:rsidRPr="008F2593">
        <w:rPr>
          <w:rFonts w:ascii="Simplified Arabic" w:cs="Arabic Transparent" w:hint="cs"/>
          <w:rtl/>
          <w:lang w:bidi="ar-DZ"/>
        </w:rPr>
        <w:t xml:space="preserve"> نفس الأهمية والتحليل وهي كالتالي:</w:t>
      </w:r>
    </w:p>
    <w:p w:rsidR="00E644B5" w:rsidRPr="008F2593" w:rsidRDefault="00E644B5" w:rsidP="008F2593">
      <w:pPr>
        <w:autoSpaceDE w:val="0"/>
        <w:autoSpaceDN w:val="0"/>
        <w:bidi/>
        <w:adjustRightInd w:val="0"/>
        <w:jc w:val="both"/>
        <w:rPr>
          <w:rFonts w:cs="Arabic Transparent"/>
          <w:rtl/>
          <w:lang w:bidi="ar-DZ"/>
        </w:rPr>
      </w:pPr>
      <w:r w:rsidRPr="008F2593">
        <w:rPr>
          <w:rFonts w:ascii="Simplified Arabic" w:cs="Arabic Transparent" w:hint="cs"/>
          <w:rtl/>
          <w:lang w:bidi="ar-DZ"/>
        </w:rPr>
        <w:t>3-1-</w:t>
      </w:r>
      <w:r w:rsidRPr="008F2593">
        <w:rPr>
          <w:rFonts w:cs="Arabic Transparent" w:hint="cs"/>
          <w:b/>
          <w:bCs/>
          <w:rtl/>
          <w:lang w:bidi="ar-DZ"/>
        </w:rPr>
        <w:t xml:space="preserve"> البعد البيئي</w:t>
      </w:r>
      <w:r w:rsidRPr="008F2593">
        <w:rPr>
          <w:rFonts w:cs="Arabic Transparent" w:hint="cs"/>
          <w:rtl/>
          <w:lang w:bidi="ar-DZ"/>
        </w:rPr>
        <w:t xml:space="preserve">: </w:t>
      </w:r>
    </w:p>
    <w:p w:rsidR="00E644B5" w:rsidRPr="008F2593" w:rsidRDefault="00E644B5" w:rsidP="008F2593">
      <w:pPr>
        <w:bidi/>
        <w:ind w:firstLine="611"/>
        <w:jc w:val="both"/>
        <w:rPr>
          <w:rFonts w:cs="Arabic Transparent"/>
          <w:rtl/>
          <w:lang w:bidi="ar-DZ"/>
        </w:rPr>
      </w:pPr>
      <w:r w:rsidRPr="008F2593">
        <w:rPr>
          <w:rFonts w:cs="Arabic Transparent" w:hint="cs"/>
          <w:rtl/>
          <w:lang w:bidi="ar-DZ"/>
        </w:rPr>
        <w:t xml:space="preserve">يمثل البعد البيئي أهم الأبعاد التي ترتكز عليهم التنمية المستدامة لأن هذا البعد البيئي يمثل نقطة الصدارة في سلم الاهتمامات القومية ولذلك يقع على الحكومة والأفراد الحفاظ عليه والعمل على تطويره وتحسينه </w:t>
      </w:r>
      <w:r w:rsidR="00201AB2" w:rsidRPr="008F2593">
        <w:rPr>
          <w:rFonts w:cs="Arabic Transparent" w:hint="cs"/>
          <w:rtl/>
          <w:lang w:bidi="ar-DZ"/>
        </w:rPr>
        <w:t>حتى</w:t>
      </w:r>
      <w:r w:rsidRPr="008F2593">
        <w:rPr>
          <w:rFonts w:cs="Arabic Transparent" w:hint="cs"/>
          <w:rtl/>
          <w:lang w:bidi="ar-DZ"/>
        </w:rPr>
        <w:t xml:space="preserve"> تكون قادرة على تلبية الاحتياجات الأساسية وعلى إتاحة الفرصة لحياة أفضل للأجيال الجديدة ولكن يمكن القول بأنه يتوقف تحقيق التنمية المستدامة أو البيئة على أمرين أساسيين هما:</w:t>
      </w:r>
    </w:p>
    <w:p w:rsidR="00E644B5" w:rsidRPr="008F2593" w:rsidRDefault="00E644B5" w:rsidP="008F2593">
      <w:pPr>
        <w:bidi/>
        <w:jc w:val="both"/>
        <w:rPr>
          <w:rFonts w:cs="Arabic Transparent"/>
          <w:b/>
          <w:bCs/>
          <w:lang w:bidi="ar-DZ"/>
        </w:rPr>
      </w:pPr>
      <w:r w:rsidRPr="008F2593">
        <w:rPr>
          <w:rFonts w:cs="Arabic Transparent" w:hint="cs"/>
          <w:b/>
          <w:bCs/>
          <w:rtl/>
          <w:lang w:bidi="ar-DZ"/>
        </w:rPr>
        <w:t xml:space="preserve">* السكان: </w:t>
      </w:r>
      <w:r w:rsidRPr="008F2593">
        <w:rPr>
          <w:rFonts w:cs="Arabic Transparent" w:hint="cs"/>
          <w:rtl/>
          <w:lang w:bidi="ar-DZ"/>
        </w:rPr>
        <w:t xml:space="preserve"> يمكن النظر </w:t>
      </w:r>
      <w:r w:rsidR="00201AB2" w:rsidRPr="008F2593">
        <w:rPr>
          <w:rFonts w:cs="Arabic Transparent" w:hint="cs"/>
          <w:rtl/>
          <w:lang w:bidi="ar-DZ"/>
        </w:rPr>
        <w:t>إلى</w:t>
      </w:r>
      <w:r w:rsidRPr="008F2593">
        <w:rPr>
          <w:rFonts w:cs="Arabic Transparent" w:hint="cs"/>
          <w:rtl/>
          <w:lang w:bidi="ar-DZ"/>
        </w:rPr>
        <w:t xml:space="preserve"> أن هدف التنمية المستدامة هو إدراك خطر المشكلات البيئية ويقصد بها الأضرار التي تلحق بالبيئة حيث يعد أكبر مسبب لهذه الأضرار هو الزيادة الهائ</w:t>
      </w:r>
      <w:r w:rsidR="00201AB2" w:rsidRPr="008F2593">
        <w:rPr>
          <w:rFonts w:cs="Arabic Transparent" w:hint="cs"/>
          <w:rtl/>
          <w:lang w:bidi="ar-DZ"/>
        </w:rPr>
        <w:t>لة في عدد السكان بالدرجة الأولي</w:t>
      </w:r>
      <w:r w:rsidRPr="008F2593">
        <w:rPr>
          <w:rFonts w:cs="Arabic Transparent" w:hint="cs"/>
          <w:rtl/>
          <w:lang w:bidi="ar-DZ"/>
        </w:rPr>
        <w:t xml:space="preserve">. لأنه من المعروف أن زيادة عدد السكان على نحو مستمر بدرجة تؤدي </w:t>
      </w:r>
      <w:r w:rsidR="00201AB2" w:rsidRPr="008F2593">
        <w:rPr>
          <w:rFonts w:cs="Arabic Transparent" w:hint="cs"/>
          <w:rtl/>
          <w:lang w:bidi="ar-DZ"/>
        </w:rPr>
        <w:t>إلى</w:t>
      </w:r>
      <w:r w:rsidRPr="008F2593">
        <w:rPr>
          <w:rFonts w:cs="Arabic Transparent" w:hint="cs"/>
          <w:rtl/>
          <w:lang w:bidi="ar-DZ"/>
        </w:rPr>
        <w:t xml:space="preserve"> الضغط على الموارد الطبيعية مما يقضي في النهاية </w:t>
      </w:r>
      <w:r w:rsidR="00201AB2" w:rsidRPr="008F2593">
        <w:rPr>
          <w:rFonts w:cs="Arabic Transparent" w:hint="cs"/>
          <w:rtl/>
          <w:lang w:bidi="ar-DZ"/>
        </w:rPr>
        <w:t>إلى إزاحة مواردها</w:t>
      </w:r>
      <w:r w:rsidRPr="008F2593">
        <w:rPr>
          <w:rFonts w:cs="Arabic Transparent" w:hint="cs"/>
          <w:rtl/>
          <w:lang w:bidi="ar-DZ"/>
        </w:rPr>
        <w:t xml:space="preserve">. الأمر الذي يؤدي </w:t>
      </w:r>
      <w:r w:rsidR="00201AB2" w:rsidRPr="008F2593">
        <w:rPr>
          <w:rFonts w:cs="Arabic Transparent" w:hint="cs"/>
          <w:rtl/>
          <w:lang w:bidi="ar-DZ"/>
        </w:rPr>
        <w:t>لارتفاع</w:t>
      </w:r>
      <w:r w:rsidRPr="008F2593">
        <w:rPr>
          <w:rFonts w:cs="Arabic Transparent" w:hint="cs"/>
          <w:rtl/>
          <w:lang w:bidi="ar-DZ"/>
        </w:rPr>
        <w:t xml:space="preserve"> معدلات الفقر والى البطالة ب</w:t>
      </w:r>
      <w:r w:rsidR="00201AB2" w:rsidRPr="008F2593">
        <w:rPr>
          <w:rFonts w:cs="Arabic Transparent" w:hint="cs"/>
          <w:rtl/>
          <w:lang w:bidi="ar-DZ"/>
        </w:rPr>
        <w:t>أنواعها المختلفة. ومن ثم تعمل إستراتيجي</w:t>
      </w:r>
      <w:r w:rsidR="00201AB2" w:rsidRPr="008F2593">
        <w:rPr>
          <w:rFonts w:cs="Arabic Transparent" w:hint="eastAsia"/>
          <w:rtl/>
          <w:lang w:bidi="ar-DZ"/>
        </w:rPr>
        <w:t>ة</w:t>
      </w:r>
      <w:r w:rsidRPr="008F2593">
        <w:rPr>
          <w:rFonts w:cs="Arabic Transparent" w:hint="cs"/>
          <w:rtl/>
          <w:lang w:bidi="ar-DZ"/>
        </w:rPr>
        <w:t xml:space="preserve"> التنمية المستدامة </w:t>
      </w:r>
      <w:r w:rsidR="00201AB2" w:rsidRPr="008F2593">
        <w:rPr>
          <w:rFonts w:cs="Arabic Transparent" w:hint="cs"/>
          <w:rtl/>
          <w:lang w:bidi="ar-DZ"/>
        </w:rPr>
        <w:t>إلى</w:t>
      </w:r>
      <w:r w:rsidRPr="008F2593">
        <w:rPr>
          <w:rFonts w:cs="Arabic Transparent" w:hint="cs"/>
          <w:rtl/>
          <w:lang w:bidi="ar-DZ"/>
        </w:rPr>
        <w:t xml:space="preserve"> مواجهة هذه المشكلات وهذا ما يدفعها لمعرفة كل ما يحدث بداخل البيئة لممارسة أنشطة التنمية بها.</w:t>
      </w:r>
    </w:p>
    <w:p w:rsidR="00E644B5" w:rsidRPr="008F2593" w:rsidRDefault="00E644B5" w:rsidP="001E3F37">
      <w:pPr>
        <w:bidi/>
        <w:spacing w:after="200"/>
        <w:jc w:val="both"/>
        <w:rPr>
          <w:rFonts w:cs="Arabic Transparent"/>
          <w:b/>
          <w:bCs/>
          <w:rtl/>
          <w:lang w:bidi="ar-DZ"/>
        </w:rPr>
      </w:pPr>
      <w:r w:rsidRPr="008F2593">
        <w:rPr>
          <w:rFonts w:cs="Arabic Transparent" w:hint="cs"/>
          <w:b/>
          <w:bCs/>
          <w:rtl/>
          <w:lang w:bidi="ar-DZ"/>
        </w:rPr>
        <w:t>* التكنولوجيا:</w:t>
      </w:r>
      <w:r w:rsidRPr="008F2593">
        <w:rPr>
          <w:rFonts w:cs="Arabic Transparent" w:hint="cs"/>
          <w:rtl/>
        </w:rPr>
        <w:t xml:space="preserve">   حيث تعرف التكنولوج</w:t>
      </w:r>
      <w:r w:rsidR="00201AB2" w:rsidRPr="008F2593">
        <w:rPr>
          <w:rFonts w:cs="Arabic Transparent" w:hint="cs"/>
          <w:rtl/>
        </w:rPr>
        <w:t>يا على أنها مجموعة من المعارف والمهارات و</w:t>
      </w:r>
      <w:r w:rsidRPr="008F2593">
        <w:rPr>
          <w:rFonts w:cs="Arabic Transparent" w:hint="cs"/>
          <w:rtl/>
        </w:rPr>
        <w:t xml:space="preserve">الأدوات والمعدات التي تمكن المجتمع من </w:t>
      </w:r>
      <w:r w:rsidR="00201AB2" w:rsidRPr="008F2593">
        <w:rPr>
          <w:rFonts w:cs="Arabic Transparent" w:hint="cs"/>
          <w:rtl/>
        </w:rPr>
        <w:t>إنتاج السلع والخدمات</w:t>
      </w:r>
      <w:r w:rsidRPr="008F2593">
        <w:rPr>
          <w:rFonts w:cs="Arabic Transparent" w:hint="cs"/>
          <w:rtl/>
        </w:rPr>
        <w:t xml:space="preserve">. ويمكن القول أن التكنولوجيا هي حجر الزاوية في جهود التنمية خاصة الصناعية لما تحتاج هذه الأخيرة </w:t>
      </w:r>
      <w:r w:rsidR="00201AB2" w:rsidRPr="008F2593">
        <w:rPr>
          <w:rFonts w:cs="Arabic Transparent" w:hint="cs"/>
          <w:rtl/>
        </w:rPr>
        <w:t>إلى</w:t>
      </w:r>
      <w:r w:rsidRPr="008F2593">
        <w:rPr>
          <w:rFonts w:cs="Arabic Transparent" w:hint="cs"/>
          <w:rtl/>
        </w:rPr>
        <w:t xml:space="preserve"> </w:t>
      </w:r>
      <w:r w:rsidR="00201AB2" w:rsidRPr="008F2593">
        <w:rPr>
          <w:rFonts w:cs="Arabic Transparent" w:hint="cs"/>
          <w:rtl/>
        </w:rPr>
        <w:t>آلات و</w:t>
      </w:r>
      <w:r w:rsidRPr="008F2593">
        <w:rPr>
          <w:rFonts w:cs="Arabic Transparent" w:hint="cs"/>
          <w:rtl/>
        </w:rPr>
        <w:t>معدات تستعملها الم</w:t>
      </w:r>
      <w:r w:rsidR="00201AB2" w:rsidRPr="008F2593">
        <w:rPr>
          <w:rFonts w:cs="Arabic Transparent" w:hint="cs"/>
          <w:rtl/>
        </w:rPr>
        <w:t>ؤسسات لأنها مورد قادر على خلق الثروة</w:t>
      </w:r>
      <w:r w:rsidRPr="008F2593">
        <w:rPr>
          <w:rFonts w:cs="Arabic Transparent" w:hint="cs"/>
          <w:rtl/>
        </w:rPr>
        <w:t>، وهي وسيلة تتيح لمن يملكو</w:t>
      </w:r>
      <w:r w:rsidR="00201AB2" w:rsidRPr="008F2593">
        <w:rPr>
          <w:rFonts w:cs="Arabic Transparent" w:hint="cs"/>
          <w:rtl/>
        </w:rPr>
        <w:t>نها ممارسة السيطرة الاجتماعية و</w:t>
      </w:r>
      <w:r w:rsidRPr="008F2593">
        <w:rPr>
          <w:rFonts w:cs="Arabic Transparent" w:hint="cs"/>
          <w:rtl/>
        </w:rPr>
        <w:t>الاقتصادية من أجل التجديد والمنافسة الناجحة خاصة داخل الأسو</w:t>
      </w:r>
      <w:r w:rsidR="00201AB2" w:rsidRPr="008F2593">
        <w:rPr>
          <w:rFonts w:cs="Arabic Transparent" w:hint="cs"/>
          <w:rtl/>
        </w:rPr>
        <w:t>اق لحدوث نمو لتلك المشاريع</w:t>
      </w:r>
      <w:r w:rsidR="00396418" w:rsidRPr="008F2593">
        <w:rPr>
          <w:rFonts w:cs="Arabic Transparent" w:hint="cs"/>
          <w:rtl/>
        </w:rPr>
        <w:t xml:space="preserve"> </w:t>
      </w:r>
      <w:r w:rsidR="00396418" w:rsidRPr="008F2593">
        <w:rPr>
          <w:rFonts w:cs="Arabic Transparent" w:hint="cs"/>
          <w:vertAlign w:val="superscript"/>
          <w:rtl/>
        </w:rPr>
        <w:t>9</w:t>
      </w:r>
      <w:r w:rsidRPr="008F2593">
        <w:rPr>
          <w:rFonts w:cs="Arabic Transparent" w:hint="cs"/>
          <w:rtl/>
        </w:rPr>
        <w:t>. من هنا تأتي أهمية اختيار التكنولوجيا المناسبة لتل</w:t>
      </w:r>
      <w:r w:rsidR="00201AB2" w:rsidRPr="008F2593">
        <w:rPr>
          <w:rFonts w:cs="Arabic Transparent" w:hint="cs"/>
          <w:rtl/>
        </w:rPr>
        <w:t>ك المشاريع وحسب قدراتها المتاحة</w:t>
      </w:r>
      <w:r w:rsidRPr="008F2593">
        <w:rPr>
          <w:rFonts w:cs="Arabic Transparent" w:hint="cs"/>
          <w:rtl/>
        </w:rPr>
        <w:t>،</w:t>
      </w:r>
      <w:r w:rsidR="00201AB2" w:rsidRPr="008F2593">
        <w:rPr>
          <w:rFonts w:cs="Arabic Transparent" w:hint="cs"/>
          <w:rtl/>
        </w:rPr>
        <w:t xml:space="preserve"> </w:t>
      </w:r>
      <w:r w:rsidRPr="008F2593">
        <w:rPr>
          <w:rFonts w:cs="Arabic Transparent" w:hint="cs"/>
          <w:rtl/>
        </w:rPr>
        <w:t xml:space="preserve">وتطوير تكنولوجية ملائمة لها تتلاءم وطبيعتها </w:t>
      </w:r>
      <w:r w:rsidR="00201AB2" w:rsidRPr="008F2593">
        <w:rPr>
          <w:rFonts w:cs="Arabic Transparent" w:hint="cs"/>
          <w:rtl/>
        </w:rPr>
        <w:t>وإمكانياتها الحالية</w:t>
      </w:r>
      <w:r w:rsidRPr="008F2593">
        <w:rPr>
          <w:rFonts w:cs="Arabic Transparent" w:hint="cs"/>
          <w:rtl/>
        </w:rPr>
        <w:t>،</w:t>
      </w:r>
      <w:r w:rsidR="00201AB2" w:rsidRPr="008F2593">
        <w:rPr>
          <w:rFonts w:cs="Arabic Transparent" w:hint="cs"/>
          <w:rtl/>
        </w:rPr>
        <w:t xml:space="preserve"> </w:t>
      </w:r>
      <w:r w:rsidRPr="008F2593">
        <w:rPr>
          <w:rFonts w:cs="Arabic Transparent" w:hint="cs"/>
          <w:rtl/>
        </w:rPr>
        <w:t xml:space="preserve">ونخلص أن </w:t>
      </w:r>
      <w:r w:rsidR="00201AB2" w:rsidRPr="008F2593">
        <w:rPr>
          <w:rFonts w:cs="Arabic Transparent" w:hint="cs"/>
          <w:rtl/>
        </w:rPr>
        <w:t>إستراتيجية</w:t>
      </w:r>
      <w:r w:rsidRPr="008F2593">
        <w:rPr>
          <w:rFonts w:cs="Arabic Transparent" w:hint="cs"/>
          <w:rtl/>
        </w:rPr>
        <w:t xml:space="preserve"> التنمية الصناعية تهدف </w:t>
      </w:r>
      <w:r w:rsidR="00201AB2" w:rsidRPr="008F2593">
        <w:rPr>
          <w:rFonts w:cs="Arabic Transparent" w:hint="cs"/>
          <w:rtl/>
        </w:rPr>
        <w:t>إلى</w:t>
      </w:r>
      <w:r w:rsidRPr="008F2593">
        <w:rPr>
          <w:rFonts w:cs="Arabic Transparent" w:hint="cs"/>
          <w:rtl/>
        </w:rPr>
        <w:t xml:space="preserve"> جعل التكنولوجيا تأخذ بعين الاعتبار الأهداف القريبة والبعيدة للت</w:t>
      </w:r>
      <w:r w:rsidR="001E3F37">
        <w:rPr>
          <w:rFonts w:cs="Arabic Transparent" w:hint="cs"/>
          <w:rtl/>
        </w:rPr>
        <w:t>نمية الاقتصادية هذه من ناحية،</w:t>
      </w:r>
      <w:r w:rsidR="00201AB2" w:rsidRPr="008F2593">
        <w:rPr>
          <w:rFonts w:cs="Arabic Transparent" w:hint="cs"/>
          <w:rtl/>
        </w:rPr>
        <w:t>و</w:t>
      </w:r>
      <w:r w:rsidRPr="008F2593">
        <w:rPr>
          <w:rFonts w:cs="Arabic Transparent" w:hint="cs"/>
          <w:rtl/>
        </w:rPr>
        <w:t xml:space="preserve">الموارد المتاحة من ناحية أخرى خاصة </w:t>
      </w:r>
      <w:r w:rsidR="001E3F37">
        <w:rPr>
          <w:rFonts w:cs="Arabic Transparent" w:hint="cs"/>
          <w:rtl/>
        </w:rPr>
        <w:t>ب</w:t>
      </w:r>
      <w:r w:rsidRPr="008F2593">
        <w:rPr>
          <w:rFonts w:cs="Arabic Transparent" w:hint="cs"/>
          <w:rtl/>
        </w:rPr>
        <w:t xml:space="preserve"> الصناع</w:t>
      </w:r>
      <w:r w:rsidR="001E3F37">
        <w:rPr>
          <w:rFonts w:cs="Arabic Transparent" w:hint="cs"/>
          <w:rtl/>
        </w:rPr>
        <w:t>ة</w:t>
      </w:r>
      <w:r w:rsidR="001E3F37" w:rsidRPr="001E3F37">
        <w:rPr>
          <w:rFonts w:cs="Arabic Transparent" w:hint="cs"/>
          <w:vertAlign w:val="superscript"/>
          <w:rtl/>
        </w:rPr>
        <w:t xml:space="preserve"> 1</w:t>
      </w:r>
      <w:r w:rsidR="00396418" w:rsidRPr="001E3F37">
        <w:rPr>
          <w:rFonts w:cs="Arabic Transparent" w:hint="cs"/>
          <w:vertAlign w:val="superscript"/>
          <w:rtl/>
        </w:rPr>
        <w:t>0</w:t>
      </w:r>
    </w:p>
    <w:p w:rsidR="00E644B5" w:rsidRPr="008F2593" w:rsidRDefault="00E644B5" w:rsidP="008F2593">
      <w:pPr>
        <w:bidi/>
        <w:jc w:val="both"/>
        <w:rPr>
          <w:rFonts w:cs="Arabic Transparent"/>
          <w:lang w:bidi="ar-DZ"/>
        </w:rPr>
      </w:pPr>
      <w:r w:rsidRPr="008F2593">
        <w:rPr>
          <w:rFonts w:cs="Arabic Transparent" w:hint="cs"/>
          <w:b/>
          <w:bCs/>
          <w:rtl/>
          <w:lang w:bidi="ar-DZ"/>
        </w:rPr>
        <w:t>3-2- البعد الاقتصادي:</w:t>
      </w:r>
      <w:r w:rsidRPr="008F2593">
        <w:rPr>
          <w:rFonts w:cs="Arabic Transparent" w:hint="cs"/>
          <w:rtl/>
          <w:lang w:bidi="ar-DZ"/>
        </w:rPr>
        <w:t xml:space="preserve"> </w:t>
      </w:r>
    </w:p>
    <w:p w:rsidR="001E3F37" w:rsidRDefault="00E644B5" w:rsidP="001E3F37">
      <w:pPr>
        <w:bidi/>
        <w:spacing w:after="200"/>
        <w:ind w:firstLine="611"/>
        <w:jc w:val="both"/>
        <w:rPr>
          <w:rFonts w:cs="Arabic Transparent"/>
          <w:rtl/>
        </w:rPr>
      </w:pPr>
      <w:r w:rsidRPr="008F2593">
        <w:rPr>
          <w:rFonts w:cs="Arabic Transparent" w:hint="cs"/>
          <w:rtl/>
          <w:lang w:bidi="ar-DZ"/>
        </w:rPr>
        <w:t>تطلب عملية التنمية الاقتصادية استخدام المزيد من الموارد وعلى أساسها يتحدد تأثير التنمية الاقتصادية على البيئة من حيث تدهورها أو تلوثها</w:t>
      </w:r>
      <w:r w:rsidR="00C10075" w:rsidRPr="008F2593">
        <w:rPr>
          <w:rFonts w:cs="Arabic Transparent" w:hint="cs"/>
          <w:rtl/>
          <w:lang w:bidi="ar-DZ"/>
        </w:rPr>
        <w:t>.</w:t>
      </w:r>
      <w:r w:rsidRPr="008F2593">
        <w:rPr>
          <w:rFonts w:cs="Arabic Transparent" w:hint="cs"/>
          <w:rtl/>
          <w:lang w:bidi="ar-DZ"/>
        </w:rPr>
        <w:t xml:space="preserve"> وعلى صانعي القرار في الدول اتخاذ بعض القرارات الاقتصادية التي من شأنها تحقيق السلامة البيئية ومثال على ذلك وضع ضرائب على التلوث البيئي وهذا ما سيساعد على تشجيع التخطيط الجيد والشامل للموارد على المدى الطويل وتقسيمها بطريقة عادلة لضمان استدامة الدخل والعدالة بين </w:t>
      </w:r>
      <w:r w:rsidR="00EE5BA7" w:rsidRPr="008F2593">
        <w:rPr>
          <w:rFonts w:cs="Arabic Transparent" w:hint="cs"/>
          <w:rtl/>
          <w:lang w:bidi="ar-DZ"/>
        </w:rPr>
        <w:t>الأفرا</w:t>
      </w:r>
      <w:r w:rsidR="00EE5BA7" w:rsidRPr="008F2593">
        <w:rPr>
          <w:rFonts w:cs="Arabic Transparent" w:hint="eastAsia"/>
          <w:rtl/>
          <w:lang w:bidi="ar-DZ"/>
        </w:rPr>
        <w:t>د</w:t>
      </w:r>
      <w:r w:rsidRPr="008F2593">
        <w:rPr>
          <w:rFonts w:cs="Arabic Transparent" w:hint="cs"/>
          <w:rtl/>
          <w:lang w:bidi="ar-DZ"/>
        </w:rPr>
        <w:t xml:space="preserve"> .</w:t>
      </w:r>
      <w:r w:rsidRPr="008F2593">
        <w:rPr>
          <w:rStyle w:val="Appelnotedebasdep"/>
          <w:rFonts w:cs="Arabic Transparent"/>
          <w:b/>
          <w:bCs/>
          <w:lang w:bidi="ar-DZ"/>
        </w:rPr>
        <w:footnoteReference w:id="2"/>
      </w:r>
      <w:r w:rsidRPr="008F2593">
        <w:rPr>
          <w:rFonts w:cs="Arabic Transparent" w:hint="cs"/>
          <w:rtl/>
        </w:rPr>
        <w:t>وعليه تتطلب عمليات التنمية الاقتصادية استخدام المزيد من الموارد الطبيعية</w:t>
      </w:r>
      <w:r w:rsidR="00396418" w:rsidRPr="008F2593">
        <w:rPr>
          <w:rFonts w:cs="Arabic Transparent" w:hint="cs"/>
          <w:rtl/>
        </w:rPr>
        <w:t xml:space="preserve"> </w:t>
      </w:r>
      <w:r w:rsidRPr="008F2593">
        <w:rPr>
          <w:rFonts w:cs="Arabic Transparent" w:hint="cs"/>
          <w:rtl/>
        </w:rPr>
        <w:t xml:space="preserve">والبشرية لما لها من تأثير على المشاريع في النمو والتطور وزيادة </w:t>
      </w:r>
      <w:r w:rsidR="00EE5BA7" w:rsidRPr="008F2593">
        <w:rPr>
          <w:rFonts w:cs="Arabic Transparent" w:hint="cs"/>
          <w:rtl/>
        </w:rPr>
        <w:t>الإنتاج</w:t>
      </w:r>
      <w:r w:rsidRPr="008F2593">
        <w:rPr>
          <w:rFonts w:cs="Arabic Transparent" w:hint="cs"/>
          <w:rtl/>
        </w:rPr>
        <w:t xml:space="preserve">، وتحقيق أقصي حد من الرفاهية  من جراء الأنشطة الاقتصادية مع المحافظة على الموارد الاقتصادية على مر الزمن لضمان استدامة استغلالها وضمانا لتحقيق التنمية الاقتصادية عامة </w:t>
      </w:r>
      <w:r w:rsidR="00396418" w:rsidRPr="008F2593">
        <w:rPr>
          <w:rFonts w:cs="Arabic Transparent" w:hint="cs"/>
          <w:vertAlign w:val="superscript"/>
          <w:rtl/>
        </w:rPr>
        <w:t>11</w:t>
      </w:r>
      <w:r w:rsidRPr="008F2593">
        <w:rPr>
          <w:rFonts w:cs="Arabic Transparent" w:hint="cs"/>
          <w:rtl/>
        </w:rPr>
        <w:t>.</w:t>
      </w:r>
    </w:p>
    <w:p w:rsidR="00E644B5" w:rsidRPr="008F2593" w:rsidRDefault="00E644B5" w:rsidP="001E3F37">
      <w:pPr>
        <w:bidi/>
        <w:spacing w:after="200"/>
        <w:ind w:firstLine="611"/>
        <w:jc w:val="both"/>
        <w:rPr>
          <w:rFonts w:cs="Arabic Transparent"/>
          <w:b/>
          <w:bCs/>
          <w:u w:val="single"/>
        </w:rPr>
      </w:pPr>
      <w:r w:rsidRPr="008F2593">
        <w:rPr>
          <w:rFonts w:cs="Arabic Transparent" w:hint="cs"/>
          <w:rtl/>
        </w:rPr>
        <w:t>3-4-</w:t>
      </w:r>
      <w:r w:rsidRPr="008F2593">
        <w:rPr>
          <w:rFonts w:cs="Arabic Transparent" w:hint="cs"/>
          <w:b/>
          <w:bCs/>
          <w:u w:val="single"/>
          <w:rtl/>
        </w:rPr>
        <w:t xml:space="preserve"> </w:t>
      </w:r>
      <w:r w:rsidRPr="008F2593">
        <w:rPr>
          <w:rFonts w:cs="Arabic Transparent"/>
          <w:b/>
          <w:bCs/>
          <w:u w:val="single"/>
          <w:rtl/>
        </w:rPr>
        <w:t>البعد الاجتماعي</w:t>
      </w:r>
      <w:r w:rsidRPr="008F2593">
        <w:rPr>
          <w:rFonts w:cs="Arabic Transparent" w:hint="cs"/>
          <w:b/>
          <w:bCs/>
          <w:u w:val="single"/>
          <w:rtl/>
        </w:rPr>
        <w:t>:</w:t>
      </w:r>
    </w:p>
    <w:p w:rsidR="005E4D19" w:rsidRPr="008F2593" w:rsidRDefault="00EE5BA7" w:rsidP="008F2593">
      <w:pPr>
        <w:bidi/>
        <w:spacing w:before="100" w:after="100"/>
        <w:jc w:val="both"/>
        <w:rPr>
          <w:rFonts w:cs="Arabic Transparent"/>
          <w:rtl/>
        </w:rPr>
      </w:pPr>
      <w:r w:rsidRPr="008F2593">
        <w:rPr>
          <w:rFonts w:cs="Arabic Transparent" w:hint="cs"/>
          <w:rtl/>
        </w:rPr>
        <w:t xml:space="preserve">   </w:t>
      </w:r>
      <w:r w:rsidR="00E644B5" w:rsidRPr="008F2593">
        <w:rPr>
          <w:rFonts w:cs="Arabic Transparent"/>
          <w:rtl/>
        </w:rPr>
        <w:t xml:space="preserve">يعكس بصفة </w:t>
      </w:r>
      <w:r w:rsidRPr="008F2593">
        <w:rPr>
          <w:rFonts w:cs="Arabic Transparent" w:hint="cs"/>
          <w:rtl/>
        </w:rPr>
        <w:t>خاصة</w:t>
      </w:r>
      <w:r w:rsidR="00E644B5" w:rsidRPr="008F2593">
        <w:rPr>
          <w:rFonts w:cs="Arabic Transparent"/>
          <w:rtl/>
        </w:rPr>
        <w:t xml:space="preserve"> البعد الاجتماعي الواسع لعملية </w:t>
      </w:r>
      <w:r w:rsidRPr="008F2593">
        <w:rPr>
          <w:rFonts w:cs="Arabic Transparent" w:hint="cs"/>
          <w:rtl/>
        </w:rPr>
        <w:t>التنمية</w:t>
      </w:r>
      <w:r w:rsidR="00E644B5" w:rsidRPr="008F2593">
        <w:rPr>
          <w:rFonts w:cs="Arabic Transparent"/>
          <w:rtl/>
        </w:rPr>
        <w:t xml:space="preserve"> باعتبارها عملية تغيير </w:t>
      </w:r>
      <w:r w:rsidRPr="008F2593">
        <w:rPr>
          <w:rFonts w:cs="Arabic Transparent" w:hint="cs"/>
          <w:rtl/>
        </w:rPr>
        <w:t>وإعادة</w:t>
      </w:r>
      <w:r w:rsidR="00E644B5" w:rsidRPr="008F2593">
        <w:rPr>
          <w:rFonts w:cs="Arabic Transparent"/>
          <w:rtl/>
        </w:rPr>
        <w:t xml:space="preserve"> بناء شامل للنظم </w:t>
      </w:r>
      <w:r w:rsidRPr="008F2593">
        <w:rPr>
          <w:rFonts w:cs="Arabic Transparent" w:hint="cs"/>
          <w:rtl/>
        </w:rPr>
        <w:t>الاجتماعية</w:t>
      </w:r>
      <w:r w:rsidR="00E644B5" w:rsidRPr="008F2593">
        <w:rPr>
          <w:rFonts w:cs="Arabic Transparent"/>
          <w:rtl/>
        </w:rPr>
        <w:t xml:space="preserve"> </w:t>
      </w:r>
      <w:r w:rsidRPr="008F2593">
        <w:rPr>
          <w:rFonts w:cs="Arabic Transparent" w:hint="cs"/>
          <w:rtl/>
        </w:rPr>
        <w:t>والاقتصادية</w:t>
      </w:r>
      <w:r w:rsidR="00E644B5" w:rsidRPr="008F2593">
        <w:rPr>
          <w:rFonts w:cs="Arabic Transparent"/>
          <w:rtl/>
        </w:rPr>
        <w:t xml:space="preserve"> </w:t>
      </w:r>
      <w:r w:rsidRPr="008F2593">
        <w:rPr>
          <w:rFonts w:cs="Arabic Transparent" w:hint="cs"/>
          <w:rtl/>
        </w:rPr>
        <w:t>القائمة</w:t>
      </w:r>
      <w:r w:rsidR="00E644B5" w:rsidRPr="008F2593">
        <w:rPr>
          <w:rFonts w:cs="Arabic Transparent"/>
          <w:rtl/>
        </w:rPr>
        <w:t>.</w:t>
      </w:r>
      <w:r w:rsidR="00E644B5" w:rsidRPr="008F2593">
        <w:rPr>
          <w:rFonts w:cs="Arabic Transparent" w:hint="cs"/>
          <w:rtl/>
        </w:rPr>
        <w:t xml:space="preserve">وإن غياب الاهتمام بالأبعاد الاجتماعية في </w:t>
      </w:r>
      <w:r w:rsidRPr="008F2593">
        <w:rPr>
          <w:rFonts w:cs="Arabic Transparent" w:hint="cs"/>
          <w:rtl/>
        </w:rPr>
        <w:t>إستراتيجية</w:t>
      </w:r>
      <w:r w:rsidR="00E644B5" w:rsidRPr="008F2593">
        <w:rPr>
          <w:rFonts w:cs="Arabic Transparent" w:hint="cs"/>
          <w:rtl/>
        </w:rPr>
        <w:t xml:space="preserve"> التنمية المطبقة في </w:t>
      </w:r>
      <w:r w:rsidR="00E644B5" w:rsidRPr="008F2593">
        <w:rPr>
          <w:rFonts w:cs="Arabic Transparent" w:hint="cs"/>
          <w:rtl/>
        </w:rPr>
        <w:lastRenderedPageBreak/>
        <w:t>الدول كان السبب في فشل الكثير من البرامج التي ح</w:t>
      </w:r>
      <w:r w:rsidRPr="008F2593">
        <w:rPr>
          <w:rFonts w:cs="Arabic Transparent" w:hint="cs"/>
          <w:rtl/>
        </w:rPr>
        <w:t>اولت تحقيق التنمية في تلك الدول</w:t>
      </w:r>
      <w:r w:rsidR="00E644B5" w:rsidRPr="008F2593">
        <w:rPr>
          <w:rFonts w:cs="Arabic Transparent" w:hint="cs"/>
          <w:rtl/>
        </w:rPr>
        <w:t>.</w:t>
      </w:r>
      <w:r w:rsidRPr="008F2593">
        <w:rPr>
          <w:rFonts w:cs="Arabic Transparent" w:hint="cs"/>
          <w:rtl/>
        </w:rPr>
        <w:t xml:space="preserve"> </w:t>
      </w:r>
      <w:r w:rsidR="00E644B5" w:rsidRPr="008F2593">
        <w:rPr>
          <w:rFonts w:cs="Arabic Transparent" w:hint="cs"/>
          <w:rtl/>
        </w:rPr>
        <w:t xml:space="preserve">حيث أن التنمية لا تكون إلا من خلال </w:t>
      </w:r>
      <w:r w:rsidRPr="008F2593">
        <w:rPr>
          <w:rFonts w:cs="Arabic Transparent" w:hint="cs"/>
          <w:rtl/>
        </w:rPr>
        <w:t>ممارسات</w:t>
      </w:r>
      <w:r w:rsidR="00E644B5" w:rsidRPr="008F2593">
        <w:rPr>
          <w:rFonts w:cs="Arabic Transparent" w:hint="cs"/>
          <w:rtl/>
        </w:rPr>
        <w:t xml:space="preserve"> الأفراد حيث تزيد قدرتهم على </w:t>
      </w:r>
      <w:r w:rsidRPr="008F2593">
        <w:rPr>
          <w:rFonts w:cs="Arabic Transparent" w:hint="cs"/>
          <w:rtl/>
        </w:rPr>
        <w:t>إحداث</w:t>
      </w:r>
      <w:r w:rsidR="00E644B5" w:rsidRPr="008F2593">
        <w:rPr>
          <w:rFonts w:cs="Arabic Transparent" w:hint="cs"/>
          <w:rtl/>
        </w:rPr>
        <w:t xml:space="preserve"> اضطرابات  في القوى الطبيعية  وتصل </w:t>
      </w:r>
    </w:p>
    <w:p w:rsidR="00E644B5" w:rsidRPr="008F2593" w:rsidRDefault="00EE5BA7" w:rsidP="008F2593">
      <w:pPr>
        <w:bidi/>
        <w:spacing w:before="100" w:after="100"/>
        <w:jc w:val="both"/>
        <w:rPr>
          <w:rFonts w:cs="Arabic Transparent"/>
          <w:rtl/>
        </w:rPr>
      </w:pPr>
      <w:r w:rsidRPr="008F2593">
        <w:rPr>
          <w:rFonts w:cs="Arabic Transparent" w:hint="cs"/>
          <w:rtl/>
        </w:rPr>
        <w:t>إلى</w:t>
      </w:r>
      <w:r w:rsidR="00E644B5" w:rsidRPr="008F2593">
        <w:rPr>
          <w:rFonts w:cs="Arabic Transparent" w:hint="cs"/>
          <w:rtl/>
        </w:rPr>
        <w:t xml:space="preserve"> درجة </w:t>
      </w:r>
      <w:r w:rsidRPr="008F2593">
        <w:rPr>
          <w:rFonts w:cs="Arabic Transparent" w:hint="cs"/>
          <w:rtl/>
        </w:rPr>
        <w:t>إحداث</w:t>
      </w:r>
      <w:r w:rsidR="00E644B5" w:rsidRPr="008F2593">
        <w:rPr>
          <w:rFonts w:cs="Arabic Transparent" w:hint="cs"/>
          <w:rtl/>
        </w:rPr>
        <w:t xml:space="preserve"> تغييرات وتأث</w:t>
      </w:r>
      <w:r w:rsidR="00396418" w:rsidRPr="008F2593">
        <w:rPr>
          <w:rFonts w:cs="Arabic Transparent" w:hint="cs"/>
          <w:rtl/>
        </w:rPr>
        <w:t>يرات على تلك المشاريع والمؤسسات</w:t>
      </w:r>
      <w:r w:rsidR="00E644B5" w:rsidRPr="008F2593">
        <w:rPr>
          <w:rFonts w:cs="Arabic Transparent" w:hint="cs"/>
          <w:rtl/>
        </w:rPr>
        <w:t xml:space="preserve">، ولذلك وجب الاهتمام أكثر بالأفراد في سياسة التنمية المستدامة و في برامج الاستثمار الرامية </w:t>
      </w:r>
      <w:r w:rsidRPr="008F2593">
        <w:rPr>
          <w:rFonts w:cs="Arabic Transparent" w:hint="cs"/>
          <w:rtl/>
        </w:rPr>
        <w:t>إلى</w:t>
      </w:r>
      <w:r w:rsidR="00E644B5" w:rsidRPr="008F2593">
        <w:rPr>
          <w:rFonts w:cs="Arabic Transparent" w:hint="cs"/>
          <w:rtl/>
        </w:rPr>
        <w:t xml:space="preserve"> حفز التنمية</w:t>
      </w:r>
      <w:r w:rsidR="00396418" w:rsidRPr="008F2593">
        <w:rPr>
          <w:rFonts w:cs="Arabic Transparent" w:hint="cs"/>
          <w:rtl/>
        </w:rPr>
        <w:t xml:space="preserve"> </w:t>
      </w:r>
      <w:r w:rsidR="00396418" w:rsidRPr="008F2593">
        <w:rPr>
          <w:rFonts w:cs="Arabic Transparent" w:hint="cs"/>
          <w:vertAlign w:val="superscript"/>
          <w:rtl/>
        </w:rPr>
        <w:t>12</w:t>
      </w:r>
      <w:r w:rsidR="00E644B5" w:rsidRPr="008F2593">
        <w:rPr>
          <w:rFonts w:cs="Arabic Transparent" w:hint="cs"/>
          <w:rtl/>
        </w:rPr>
        <w:t>.</w:t>
      </w:r>
    </w:p>
    <w:p w:rsidR="00396418" w:rsidRPr="008F2593" w:rsidRDefault="00E644B5" w:rsidP="008F2593">
      <w:pPr>
        <w:bidi/>
        <w:spacing w:before="100" w:after="100"/>
        <w:jc w:val="both"/>
        <w:rPr>
          <w:rFonts w:ascii="Agency FB" w:hAnsi="Agency FB" w:cs="Arabic Transparent"/>
          <w:rtl/>
        </w:rPr>
      </w:pPr>
      <w:r w:rsidRPr="008F2593">
        <w:rPr>
          <w:rFonts w:ascii="Agency FB" w:hAnsi="Agency FB" w:cs="Arabic Transparent" w:hint="cs"/>
          <w:b/>
          <w:bCs/>
          <w:rtl/>
        </w:rPr>
        <w:t>3-5- البعد السياسي :</w:t>
      </w:r>
      <w:r w:rsidR="00EE5BA7" w:rsidRPr="008F2593">
        <w:rPr>
          <w:rFonts w:ascii="Agency FB" w:hAnsi="Agency FB" w:cs="Arabic Transparent" w:hint="cs"/>
          <w:rtl/>
        </w:rPr>
        <w:t xml:space="preserve">  </w:t>
      </w:r>
    </w:p>
    <w:p w:rsidR="00E644B5" w:rsidRPr="008F2593" w:rsidRDefault="00396418" w:rsidP="008F2593">
      <w:pPr>
        <w:bidi/>
        <w:spacing w:before="100" w:after="100"/>
        <w:jc w:val="both"/>
        <w:rPr>
          <w:rFonts w:ascii="Agency FB" w:hAnsi="Agency FB" w:cs="Arabic Transparent"/>
          <w:rtl/>
        </w:rPr>
      </w:pPr>
      <w:r w:rsidRPr="008F2593">
        <w:rPr>
          <w:rFonts w:ascii="Agency FB" w:hAnsi="Agency FB" w:cs="Arabic Transparent" w:hint="cs"/>
          <w:rtl/>
        </w:rPr>
        <w:t xml:space="preserve">       </w:t>
      </w:r>
      <w:r w:rsidR="00E644B5" w:rsidRPr="008F2593">
        <w:rPr>
          <w:rFonts w:ascii="Agency FB" w:hAnsi="Agency FB" w:cs="Arabic Transparent" w:hint="cs"/>
          <w:rtl/>
        </w:rPr>
        <w:t xml:space="preserve">تظهر أهمية البعد السياسي في الحد من المشكلات البيئية (الأمن البيئي) ومن أكثر أشكال التهديدات </w:t>
      </w:r>
      <w:r w:rsidR="008E5DEA" w:rsidRPr="008F2593">
        <w:rPr>
          <w:rFonts w:ascii="Agency FB" w:hAnsi="Agency FB" w:cs="Arabic Transparent" w:hint="cs"/>
          <w:rtl/>
        </w:rPr>
        <w:t>استخدام</w:t>
      </w:r>
      <w:r w:rsidR="00E644B5" w:rsidRPr="008F2593">
        <w:rPr>
          <w:rFonts w:ascii="Agency FB" w:hAnsi="Agency FB" w:cs="Arabic Transparent" w:hint="cs"/>
          <w:rtl/>
        </w:rPr>
        <w:t xml:space="preserve"> القوة العسكرية للسيطرة على مصادر البيئة، وعلى الدول </w:t>
      </w:r>
      <w:r w:rsidR="008E5DEA" w:rsidRPr="008F2593">
        <w:rPr>
          <w:rFonts w:ascii="Agency FB" w:hAnsi="Agency FB" w:cs="Arabic Transparent" w:hint="cs"/>
          <w:rtl/>
        </w:rPr>
        <w:t>إيجاد</w:t>
      </w:r>
      <w:r w:rsidR="00E644B5" w:rsidRPr="008F2593">
        <w:rPr>
          <w:rFonts w:ascii="Agency FB" w:hAnsi="Agency FB" w:cs="Arabic Transparent" w:hint="cs"/>
          <w:rtl/>
        </w:rPr>
        <w:t xml:space="preserve"> </w:t>
      </w:r>
      <w:r w:rsidR="008E5DEA" w:rsidRPr="008F2593">
        <w:rPr>
          <w:rFonts w:ascii="Agency FB" w:hAnsi="Agency FB" w:cs="Arabic Transparent" w:hint="cs"/>
          <w:rtl/>
        </w:rPr>
        <w:t>أساليب</w:t>
      </w:r>
      <w:r w:rsidR="00E644B5" w:rsidRPr="008F2593">
        <w:rPr>
          <w:rFonts w:ascii="Agency FB" w:hAnsi="Agency FB" w:cs="Arabic Transparent" w:hint="cs"/>
          <w:rtl/>
        </w:rPr>
        <w:t xml:space="preserve"> تمكنهم من منع استخدام المصادر الطبيعية بشكل يهدد الأمن البيئي، كأسلوب التعاون الدولي فيما يتعلق بالقضايا البيئية وهو فحوى استرتيجية التنمية المستدامة. ومنه فتحقيق التنمية والاستمرارية فيها يحتاج </w:t>
      </w:r>
      <w:r w:rsidR="008E5DEA" w:rsidRPr="008F2593">
        <w:rPr>
          <w:rFonts w:ascii="Agency FB" w:hAnsi="Agency FB" w:cs="Arabic Transparent" w:hint="cs"/>
          <w:rtl/>
        </w:rPr>
        <w:t>إلى</w:t>
      </w:r>
      <w:r w:rsidR="00E644B5" w:rsidRPr="008F2593">
        <w:rPr>
          <w:rFonts w:ascii="Agency FB" w:hAnsi="Agency FB" w:cs="Arabic Transparent" w:hint="cs"/>
          <w:rtl/>
        </w:rPr>
        <w:t xml:space="preserve"> وعي سياسي ومشاركة فعلية للأفراد فهي بمثابة بناءات تنظيمية يشارك فيها الأفراد ويشعرون من خلالها بقضيتهم كأشخاص قادرين على تحديد مصائرهم</w:t>
      </w:r>
      <w:r w:rsidRPr="008F2593">
        <w:rPr>
          <w:rFonts w:ascii="Agency FB" w:hAnsi="Agency FB" w:cs="Arabic Transparent" w:hint="cs"/>
          <w:rtl/>
        </w:rPr>
        <w:t xml:space="preserve"> </w:t>
      </w:r>
      <w:r w:rsidRPr="008F2593">
        <w:rPr>
          <w:rFonts w:ascii="Agency FB" w:hAnsi="Agency FB" w:cs="Arabic Transparent" w:hint="cs"/>
          <w:vertAlign w:val="superscript"/>
          <w:rtl/>
        </w:rPr>
        <w:t>13</w:t>
      </w:r>
      <w:r w:rsidR="00E644B5" w:rsidRPr="008F2593">
        <w:rPr>
          <w:rFonts w:ascii="Agency FB" w:hAnsi="Agency FB" w:cs="Arabic Transparent" w:hint="cs"/>
          <w:rtl/>
        </w:rPr>
        <w:t xml:space="preserve">. </w:t>
      </w:r>
    </w:p>
    <w:p w:rsidR="00E644B5" w:rsidRPr="008F2593" w:rsidRDefault="00E644B5" w:rsidP="008F2593">
      <w:pPr>
        <w:bidi/>
        <w:jc w:val="both"/>
        <w:rPr>
          <w:rFonts w:cs="Arabic Transparent"/>
          <w:b/>
          <w:bCs/>
          <w:sz w:val="32"/>
          <w:szCs w:val="32"/>
          <w:rtl/>
        </w:rPr>
      </w:pPr>
      <w:r w:rsidRPr="008F2593">
        <w:rPr>
          <w:rFonts w:cs="Arabic Transparent" w:hint="cs"/>
          <w:b/>
          <w:bCs/>
          <w:sz w:val="32"/>
          <w:szCs w:val="32"/>
          <w:rtl/>
        </w:rPr>
        <w:t>ثانيا-واقع الإدماج المهني للشباب البطال(المفهوم،الأشكال،والمظاهر،وكالات الإدماج المهني)</w:t>
      </w:r>
    </w:p>
    <w:p w:rsidR="00E644B5" w:rsidRPr="008F2593" w:rsidRDefault="00E644B5" w:rsidP="008F2593">
      <w:pPr>
        <w:bidi/>
        <w:jc w:val="both"/>
        <w:rPr>
          <w:rFonts w:cs="Arabic Transparent"/>
          <w:b/>
          <w:bCs/>
          <w:lang w:bidi="ar-DZ"/>
        </w:rPr>
      </w:pPr>
      <w:r w:rsidRPr="008F2593">
        <w:rPr>
          <w:rFonts w:cs="Arabic Transparent" w:hint="cs"/>
          <w:b/>
          <w:bCs/>
          <w:rtl/>
          <w:lang w:bidi="ar-DZ"/>
        </w:rPr>
        <w:t>1- مفهوم ( الشباب، الإدماج المهني)</w:t>
      </w:r>
    </w:p>
    <w:p w:rsidR="00E644B5" w:rsidRPr="008F2593" w:rsidRDefault="00E644B5" w:rsidP="008F2593">
      <w:pPr>
        <w:bidi/>
        <w:jc w:val="both"/>
        <w:rPr>
          <w:rFonts w:ascii="Arial" w:hAnsi="Arial" w:cs="Arabic Transparent"/>
          <w:b/>
          <w:bCs/>
          <w:rtl/>
        </w:rPr>
      </w:pPr>
      <w:r w:rsidRPr="008F2593">
        <w:rPr>
          <w:rFonts w:ascii="Arial" w:hAnsi="Arial" w:cs="Arabic Transparent" w:hint="cs"/>
          <w:b/>
          <w:bCs/>
          <w:rtl/>
        </w:rPr>
        <w:t>1-1- مفهوم الشباب:</w:t>
      </w:r>
    </w:p>
    <w:p w:rsidR="00E644B5" w:rsidRPr="008F2593" w:rsidRDefault="00074A40" w:rsidP="008F2593">
      <w:pPr>
        <w:bidi/>
        <w:jc w:val="both"/>
        <w:rPr>
          <w:rFonts w:ascii="Arial" w:hAnsi="Arial" w:cs="Arabic Transparent"/>
          <w:rtl/>
        </w:rPr>
      </w:pPr>
      <w:r w:rsidRPr="008F2593">
        <w:rPr>
          <w:rFonts w:ascii="Arial" w:hAnsi="Arial" w:cs="Arabic Transparent" w:hint="cs"/>
          <w:rtl/>
        </w:rPr>
        <w:t xml:space="preserve">     </w:t>
      </w:r>
      <w:r w:rsidR="00E644B5" w:rsidRPr="008F2593">
        <w:rPr>
          <w:rFonts w:ascii="Arial" w:hAnsi="Arial" w:cs="Arabic Transparent" w:hint="cs"/>
          <w:rtl/>
        </w:rPr>
        <w:t xml:space="preserve">نجد المفهوم الاصطلاحي للشباب بالنسبة لعلم الاجتماع "بمثابة </w:t>
      </w:r>
      <w:r w:rsidR="00E644B5" w:rsidRPr="008F2593">
        <w:rPr>
          <w:rFonts w:ascii="Arial" w:hAnsi="Arial" w:cs="Arabic Transparent"/>
          <w:rtl/>
        </w:rPr>
        <w:t>مرحلة</w:t>
      </w:r>
      <w:r w:rsidR="00E644B5" w:rsidRPr="008F2593">
        <w:rPr>
          <w:rFonts w:ascii="Arial" w:hAnsi="Arial" w:cs="Arabic Transparent"/>
        </w:rPr>
        <w:t xml:space="preserve"> </w:t>
      </w:r>
      <w:r w:rsidR="00E644B5" w:rsidRPr="008F2593">
        <w:rPr>
          <w:rFonts w:ascii="Arial" w:hAnsi="Arial" w:cs="Arabic Transparent"/>
          <w:rtl/>
        </w:rPr>
        <w:t xml:space="preserve">يكون فيها الشاب </w:t>
      </w:r>
      <w:r w:rsidR="00E644B5" w:rsidRPr="008F2593">
        <w:rPr>
          <w:rFonts w:ascii="Arial" w:hAnsi="Arial" w:cs="Arabic Transparent" w:hint="cs"/>
          <w:rtl/>
        </w:rPr>
        <w:t>أو</w:t>
      </w:r>
      <w:r w:rsidR="00E644B5" w:rsidRPr="008F2593">
        <w:rPr>
          <w:rFonts w:ascii="Arial" w:hAnsi="Arial" w:cs="Arabic Transparent"/>
          <w:rtl/>
        </w:rPr>
        <w:t xml:space="preserve"> </w:t>
      </w:r>
      <w:r w:rsidR="00E644B5" w:rsidRPr="008F2593">
        <w:rPr>
          <w:rFonts w:ascii="Arial" w:hAnsi="Arial" w:cs="Arabic Transparent" w:hint="cs"/>
          <w:rtl/>
        </w:rPr>
        <w:t>الإنسان</w:t>
      </w:r>
      <w:r w:rsidR="00E644B5" w:rsidRPr="008F2593">
        <w:rPr>
          <w:rFonts w:ascii="Arial" w:hAnsi="Arial" w:cs="Arabic Transparent"/>
          <w:rtl/>
        </w:rPr>
        <w:t xml:space="preserve"> قادر</w:t>
      </w:r>
      <w:r w:rsidR="00E644B5" w:rsidRPr="008F2593">
        <w:rPr>
          <w:rFonts w:ascii="Arial" w:hAnsi="Arial" w:cs="Arabic Transparent" w:hint="cs"/>
          <w:rtl/>
        </w:rPr>
        <w:t>ا و</w:t>
      </w:r>
      <w:r w:rsidR="00E644B5" w:rsidRPr="008F2593">
        <w:rPr>
          <w:rFonts w:ascii="Arial" w:hAnsi="Arial" w:cs="Arabic Transparent"/>
          <w:rtl/>
        </w:rPr>
        <w:t>مستعد</w:t>
      </w:r>
      <w:r w:rsidR="00E644B5" w:rsidRPr="008F2593">
        <w:rPr>
          <w:rFonts w:ascii="Arial" w:hAnsi="Arial" w:cs="Arabic Transparent" w:hint="cs"/>
          <w:rtl/>
        </w:rPr>
        <w:t>ا</w:t>
      </w:r>
      <w:r w:rsidR="00E644B5" w:rsidRPr="008F2593">
        <w:rPr>
          <w:rFonts w:ascii="Arial" w:hAnsi="Arial" w:cs="Arabic Transparent"/>
          <w:rtl/>
        </w:rPr>
        <w:t xml:space="preserve"> على تقبل القيم والمعتقدات الجديدة</w:t>
      </w:r>
      <w:r w:rsidR="00E644B5" w:rsidRPr="008F2593">
        <w:rPr>
          <w:rFonts w:ascii="Arial" w:hAnsi="Arial" w:cs="Arabic Transparent" w:hint="cs"/>
          <w:rtl/>
        </w:rPr>
        <w:t xml:space="preserve"> وأصبحت</w:t>
      </w:r>
      <w:r w:rsidR="00E644B5" w:rsidRPr="008F2593">
        <w:rPr>
          <w:rFonts w:ascii="Arial" w:hAnsi="Arial" w:cs="Arabic Transparent"/>
          <w:rtl/>
        </w:rPr>
        <w:t xml:space="preserve"> لهم مطالب قد لا</w:t>
      </w:r>
      <w:r w:rsidR="00E644B5" w:rsidRPr="008F2593">
        <w:rPr>
          <w:rFonts w:ascii="Arial" w:hAnsi="Arial" w:cs="Arabic Transparent" w:hint="cs"/>
          <w:rtl/>
        </w:rPr>
        <w:t xml:space="preserve"> </w:t>
      </w:r>
      <w:r w:rsidR="00E644B5" w:rsidRPr="008F2593">
        <w:rPr>
          <w:rFonts w:ascii="Arial" w:hAnsi="Arial" w:cs="Arabic Transparent"/>
          <w:rtl/>
        </w:rPr>
        <w:t xml:space="preserve">تتصل </w:t>
      </w:r>
      <w:r w:rsidR="00E644B5" w:rsidRPr="008F2593">
        <w:rPr>
          <w:rFonts w:ascii="Arial" w:hAnsi="Arial" w:cs="Arabic Transparent" w:hint="cs"/>
          <w:rtl/>
        </w:rPr>
        <w:t>بإشباع</w:t>
      </w:r>
      <w:r w:rsidR="00E644B5" w:rsidRPr="008F2593">
        <w:rPr>
          <w:rFonts w:ascii="Arial" w:hAnsi="Arial" w:cs="Arabic Transparent"/>
          <w:rtl/>
        </w:rPr>
        <w:t xml:space="preserve"> حاجات </w:t>
      </w:r>
      <w:r w:rsidR="00E644B5" w:rsidRPr="008F2593">
        <w:rPr>
          <w:rFonts w:ascii="Arial" w:hAnsi="Arial" w:cs="Arabic Transparent" w:hint="cs"/>
          <w:rtl/>
        </w:rPr>
        <w:t>أساسية</w:t>
      </w:r>
      <w:r w:rsidR="00E644B5" w:rsidRPr="008F2593">
        <w:rPr>
          <w:rFonts w:ascii="Arial" w:hAnsi="Arial" w:cs="Arabic Transparent"/>
          <w:rtl/>
        </w:rPr>
        <w:t xml:space="preserve"> ولكنها تتصل </w:t>
      </w:r>
      <w:r w:rsidR="00E644B5" w:rsidRPr="008F2593">
        <w:rPr>
          <w:rFonts w:ascii="Arial" w:hAnsi="Arial" w:cs="Arabic Transparent" w:hint="cs"/>
          <w:rtl/>
        </w:rPr>
        <w:t>بإشباع</w:t>
      </w:r>
      <w:r w:rsidR="00E644B5" w:rsidRPr="008F2593">
        <w:rPr>
          <w:rFonts w:ascii="Arial" w:hAnsi="Arial" w:cs="Arabic Transparent"/>
          <w:rtl/>
        </w:rPr>
        <w:t xml:space="preserve"> حاجات</w:t>
      </w:r>
      <w:r w:rsidR="00E644B5" w:rsidRPr="008F2593">
        <w:rPr>
          <w:rFonts w:ascii="Arial" w:hAnsi="Arial" w:cs="Arabic Transparent"/>
        </w:rPr>
        <w:t xml:space="preserve"> </w:t>
      </w:r>
      <w:r w:rsidR="00E644B5" w:rsidRPr="008F2593">
        <w:rPr>
          <w:rFonts w:ascii="Arial" w:hAnsi="Arial" w:cs="Arabic Transparent"/>
          <w:rtl/>
        </w:rPr>
        <w:t>اجتماعية محلية</w:t>
      </w:r>
      <w:r w:rsidR="00E644B5" w:rsidRPr="008F2593">
        <w:rPr>
          <w:rFonts w:ascii="Arial" w:hAnsi="Arial" w:cs="Arabic Transparent" w:hint="cs"/>
          <w:rtl/>
        </w:rPr>
        <w:t>.</w:t>
      </w:r>
      <w:r w:rsidR="00E644B5" w:rsidRPr="008F2593">
        <w:rPr>
          <w:rFonts w:ascii="Arial" w:hAnsi="Arial" w:cs="Arabic Transparent"/>
          <w:rtl/>
        </w:rPr>
        <w:t xml:space="preserve"> يتطلب </w:t>
      </w:r>
      <w:r w:rsidR="00E644B5" w:rsidRPr="008F2593">
        <w:rPr>
          <w:rFonts w:ascii="Arial" w:hAnsi="Arial" w:cs="Arabic Transparent" w:hint="cs"/>
          <w:rtl/>
        </w:rPr>
        <w:t>إشباعها</w:t>
      </w:r>
      <w:r w:rsidR="00E644B5" w:rsidRPr="008F2593">
        <w:rPr>
          <w:rFonts w:ascii="Arial" w:hAnsi="Arial" w:cs="Arabic Transparent"/>
          <w:rtl/>
        </w:rPr>
        <w:t xml:space="preserve"> عادة </w:t>
      </w:r>
      <w:r w:rsidR="00E644B5" w:rsidRPr="008F2593">
        <w:rPr>
          <w:rFonts w:ascii="Arial" w:hAnsi="Arial" w:cs="Arabic Transparent" w:hint="cs"/>
          <w:rtl/>
        </w:rPr>
        <w:t>إعادة</w:t>
      </w:r>
      <w:r w:rsidR="00E644B5" w:rsidRPr="008F2593">
        <w:rPr>
          <w:rFonts w:ascii="Arial" w:hAnsi="Arial" w:cs="Arabic Transparent"/>
          <w:rtl/>
        </w:rPr>
        <w:t xml:space="preserve"> صياغة النظام </w:t>
      </w:r>
      <w:r w:rsidR="00E644B5" w:rsidRPr="008F2593">
        <w:rPr>
          <w:rFonts w:ascii="Arial" w:hAnsi="Arial" w:cs="Arabic Transparent" w:hint="cs"/>
          <w:rtl/>
        </w:rPr>
        <w:t>الاجتماعي والاقتصادي،</w:t>
      </w:r>
      <w:r w:rsidR="00E644B5" w:rsidRPr="008F2593">
        <w:rPr>
          <w:rFonts w:ascii="Arial" w:hAnsi="Arial" w:cs="Arabic Transparent"/>
        </w:rPr>
        <w:t xml:space="preserve"> </w:t>
      </w:r>
      <w:r w:rsidR="00E644B5" w:rsidRPr="008F2593">
        <w:rPr>
          <w:rFonts w:ascii="Arial" w:hAnsi="Arial" w:cs="Arabic Transparent" w:hint="cs"/>
          <w:rtl/>
        </w:rPr>
        <w:t>والسياسي</w:t>
      </w:r>
      <w:r w:rsidR="00E644B5" w:rsidRPr="008F2593">
        <w:rPr>
          <w:rFonts w:ascii="Arial" w:hAnsi="Arial" w:cs="Arabic Transparent"/>
          <w:rtl/>
        </w:rPr>
        <w:t xml:space="preserve"> بكامله</w:t>
      </w:r>
      <w:r w:rsidR="00E644B5" w:rsidRPr="008F2593">
        <w:rPr>
          <w:rFonts w:ascii="Arial" w:hAnsi="Arial" w:cs="Arabic Transparent" w:hint="cs"/>
          <w:rtl/>
        </w:rPr>
        <w:t>"</w:t>
      </w:r>
      <w:r w:rsidR="0065151E" w:rsidRPr="008F2593">
        <w:rPr>
          <w:rFonts w:ascii="Arial" w:hAnsi="Arial" w:cs="Arabic Transparent" w:hint="cs"/>
          <w:rtl/>
        </w:rPr>
        <w:t xml:space="preserve"> </w:t>
      </w:r>
      <w:r w:rsidR="0065151E" w:rsidRPr="008F2593">
        <w:rPr>
          <w:rFonts w:ascii="Arial" w:hAnsi="Arial" w:cs="Arabic Transparent" w:hint="cs"/>
          <w:vertAlign w:val="superscript"/>
          <w:rtl/>
        </w:rPr>
        <w:t>14</w:t>
      </w:r>
      <w:r w:rsidR="00E644B5" w:rsidRPr="008F2593">
        <w:rPr>
          <w:rFonts w:ascii="Arial" w:hAnsi="Arial" w:cs="Arabic Transparent" w:hint="cs"/>
          <w:rtl/>
        </w:rPr>
        <w:t xml:space="preserve">. أما البعض </w:t>
      </w:r>
      <w:r w:rsidR="00E644B5" w:rsidRPr="008F2593">
        <w:rPr>
          <w:rFonts w:ascii="Arial" w:hAnsi="Arial" w:cs="Arabic Transparent"/>
          <w:rtl/>
        </w:rPr>
        <w:t>فلهم تحديدهم</w:t>
      </w:r>
      <w:r w:rsidR="00E644B5" w:rsidRPr="008F2593">
        <w:rPr>
          <w:rFonts w:ascii="Arial" w:hAnsi="Arial" w:cs="Arabic Transparent"/>
        </w:rPr>
        <w:t xml:space="preserve"> </w:t>
      </w:r>
      <w:r w:rsidR="00E644B5" w:rsidRPr="008F2593">
        <w:rPr>
          <w:rFonts w:ascii="Arial" w:hAnsi="Arial" w:cs="Arabic Transparent" w:hint="cs"/>
          <w:rtl/>
        </w:rPr>
        <w:t>العلمي</w:t>
      </w:r>
      <w:r w:rsidR="00E644B5" w:rsidRPr="008F2593">
        <w:rPr>
          <w:rFonts w:ascii="Arial" w:hAnsi="Arial" w:cs="Arabic Transparent"/>
          <w:rtl/>
        </w:rPr>
        <w:t xml:space="preserve"> </w:t>
      </w:r>
      <w:r w:rsidR="00E644B5" w:rsidRPr="008F2593">
        <w:rPr>
          <w:rFonts w:ascii="Arial" w:hAnsi="Arial" w:cs="Arabic Transparent" w:hint="cs"/>
          <w:rtl/>
        </w:rPr>
        <w:t>والموضوعي</w:t>
      </w:r>
      <w:r w:rsidR="00E644B5" w:rsidRPr="008F2593">
        <w:rPr>
          <w:rFonts w:ascii="Arial" w:hAnsi="Arial" w:cs="Arabic Transparent"/>
          <w:rtl/>
        </w:rPr>
        <w:t xml:space="preserve"> </w:t>
      </w:r>
      <w:r w:rsidR="00E644B5" w:rsidRPr="008F2593">
        <w:rPr>
          <w:rFonts w:ascii="Arial" w:hAnsi="Arial" w:cs="Arabic Transparent" w:hint="cs"/>
          <w:rtl/>
        </w:rPr>
        <w:t>الذي</w:t>
      </w:r>
      <w:r w:rsidR="00E644B5" w:rsidRPr="008F2593">
        <w:rPr>
          <w:rFonts w:ascii="Arial" w:hAnsi="Arial" w:cs="Arabic Transparent"/>
          <w:rtl/>
        </w:rPr>
        <w:t xml:space="preserve"> يؤكد </w:t>
      </w:r>
      <w:r w:rsidR="00E644B5" w:rsidRPr="008F2593">
        <w:rPr>
          <w:rFonts w:ascii="Arial" w:hAnsi="Arial" w:cs="Arabic Transparent" w:hint="cs"/>
          <w:rtl/>
        </w:rPr>
        <w:t xml:space="preserve">أن </w:t>
      </w:r>
      <w:r w:rsidR="00E644B5" w:rsidRPr="008F2593">
        <w:rPr>
          <w:rFonts w:ascii="Arial" w:hAnsi="Arial" w:cs="Arabic Transparent"/>
          <w:rtl/>
        </w:rPr>
        <w:t>فترة</w:t>
      </w:r>
      <w:r w:rsidR="00E644B5" w:rsidRPr="008F2593">
        <w:rPr>
          <w:rFonts w:ascii="Arial" w:hAnsi="Arial" w:cs="Arabic Transparent"/>
        </w:rPr>
        <w:t xml:space="preserve"> </w:t>
      </w:r>
      <w:r w:rsidR="00E644B5" w:rsidRPr="008F2593">
        <w:rPr>
          <w:rFonts w:ascii="Arial" w:hAnsi="Arial" w:cs="Arabic Transparent"/>
          <w:rtl/>
        </w:rPr>
        <w:t xml:space="preserve">الشباب </w:t>
      </w:r>
      <w:r w:rsidR="00E644B5" w:rsidRPr="008F2593">
        <w:rPr>
          <w:rFonts w:ascii="Arial" w:hAnsi="Arial" w:cs="Arabic Transparent" w:hint="cs"/>
          <w:rtl/>
        </w:rPr>
        <w:t>تبدأ</w:t>
      </w:r>
      <w:r w:rsidR="00E644B5" w:rsidRPr="008F2593">
        <w:rPr>
          <w:rFonts w:ascii="Arial" w:hAnsi="Arial" w:cs="Arabic Transparent"/>
          <w:rtl/>
        </w:rPr>
        <w:t xml:space="preserve"> حينما يحاول بناء المجتمع تأهيل الشخص </w:t>
      </w:r>
      <w:r w:rsidR="00E644B5" w:rsidRPr="008F2593">
        <w:rPr>
          <w:rFonts w:ascii="Arial" w:hAnsi="Arial" w:cs="Arabic Transparent" w:hint="cs"/>
          <w:rtl/>
        </w:rPr>
        <w:t>لكي</w:t>
      </w:r>
      <w:r w:rsidR="00E644B5" w:rsidRPr="008F2593">
        <w:rPr>
          <w:rFonts w:ascii="Arial" w:hAnsi="Arial" w:cs="Arabic Transparent"/>
          <w:rtl/>
        </w:rPr>
        <w:t xml:space="preserve"> يحتل مكانة اجتماعية ويؤدى</w:t>
      </w:r>
      <w:r w:rsidR="00E644B5" w:rsidRPr="008F2593">
        <w:rPr>
          <w:rFonts w:ascii="Arial" w:hAnsi="Arial" w:cs="Arabic Transparent"/>
        </w:rPr>
        <w:t xml:space="preserve"> </w:t>
      </w:r>
      <w:r w:rsidR="00E644B5" w:rsidRPr="008F2593">
        <w:rPr>
          <w:rFonts w:ascii="Arial" w:hAnsi="Arial" w:cs="Arabic Transparent"/>
          <w:rtl/>
        </w:rPr>
        <w:t xml:space="preserve">دورا </w:t>
      </w:r>
      <w:r w:rsidR="00E644B5" w:rsidRPr="008F2593">
        <w:rPr>
          <w:rFonts w:ascii="Arial" w:hAnsi="Arial" w:cs="Arabic Transparent" w:hint="cs"/>
          <w:rtl/>
        </w:rPr>
        <w:t>أو</w:t>
      </w:r>
      <w:r w:rsidR="00E644B5" w:rsidRPr="008F2593">
        <w:rPr>
          <w:rFonts w:ascii="Arial" w:hAnsi="Arial" w:cs="Arabic Transparent"/>
          <w:rtl/>
        </w:rPr>
        <w:t xml:space="preserve"> </w:t>
      </w:r>
      <w:r w:rsidR="00E644B5" w:rsidRPr="008F2593">
        <w:rPr>
          <w:rFonts w:ascii="Arial" w:hAnsi="Arial" w:cs="Arabic Transparent" w:hint="cs"/>
          <w:rtl/>
        </w:rPr>
        <w:t>أدوارا</w:t>
      </w:r>
      <w:r w:rsidR="00E644B5" w:rsidRPr="008F2593">
        <w:rPr>
          <w:rFonts w:ascii="Arial" w:hAnsi="Arial" w:cs="Arabic Transparent"/>
          <w:rtl/>
        </w:rPr>
        <w:t xml:space="preserve"> </w:t>
      </w:r>
      <w:r w:rsidR="00E644B5" w:rsidRPr="008F2593">
        <w:rPr>
          <w:rFonts w:ascii="Arial" w:hAnsi="Arial" w:cs="Arabic Transparent" w:hint="cs"/>
          <w:rtl/>
        </w:rPr>
        <w:t>في</w:t>
      </w:r>
      <w:r w:rsidR="00E644B5" w:rsidRPr="008F2593">
        <w:rPr>
          <w:rFonts w:ascii="Arial" w:hAnsi="Arial" w:cs="Arabic Transparent"/>
          <w:rtl/>
        </w:rPr>
        <w:t xml:space="preserve"> بنائه</w:t>
      </w:r>
      <w:r w:rsidR="00E644B5" w:rsidRPr="008F2593">
        <w:rPr>
          <w:rFonts w:ascii="Arial" w:hAnsi="Arial" w:cs="Arabic Transparent" w:hint="cs"/>
          <w:rtl/>
        </w:rPr>
        <w:t xml:space="preserve"> الاجتماعي.</w:t>
      </w:r>
    </w:p>
    <w:p w:rsidR="00E644B5" w:rsidRPr="008F2593" w:rsidRDefault="00E644B5" w:rsidP="008F2593">
      <w:pPr>
        <w:bidi/>
        <w:jc w:val="both"/>
        <w:rPr>
          <w:rFonts w:ascii="Arial" w:hAnsi="Arial" w:cs="Arabic Transparent"/>
          <w:rtl/>
        </w:rPr>
      </w:pPr>
      <w:r w:rsidRPr="008F2593">
        <w:rPr>
          <w:rFonts w:ascii="Arial" w:hAnsi="Arial" w:cs="Arabic Transparent" w:hint="cs"/>
          <w:rtl/>
        </w:rPr>
        <w:t xml:space="preserve">      ويعرف أيضا بأنه "المرحلة العمرية ما قبل سن 15 سنة يمكن اعتبارها مرحلة إعداد الشباب، وما يلي سن 25 سنة مرحلة الاستفادة مما اكتسبه الشاب من معلومات، ومهارات، واتجاهات قومية واجتماعية"</w:t>
      </w:r>
      <w:r w:rsidR="0065151E" w:rsidRPr="008F2593">
        <w:rPr>
          <w:rFonts w:ascii="Arial" w:hAnsi="Arial" w:cs="Arabic Transparent" w:hint="cs"/>
          <w:rtl/>
        </w:rPr>
        <w:t xml:space="preserve"> </w:t>
      </w:r>
      <w:r w:rsidR="0065151E" w:rsidRPr="008F2593">
        <w:rPr>
          <w:rFonts w:ascii="Arial" w:hAnsi="Arial" w:cs="Arabic Transparent" w:hint="cs"/>
          <w:vertAlign w:val="superscript"/>
          <w:rtl/>
        </w:rPr>
        <w:t>15</w:t>
      </w:r>
      <w:r w:rsidR="0065151E" w:rsidRPr="008F2593">
        <w:rPr>
          <w:rFonts w:ascii="Arial" w:hAnsi="Arial" w:cs="Arabic Transparent" w:hint="cs"/>
          <w:rtl/>
        </w:rPr>
        <w:t xml:space="preserve"> </w:t>
      </w:r>
    </w:p>
    <w:p w:rsidR="00E644B5" w:rsidRPr="008F2593" w:rsidRDefault="00E644B5" w:rsidP="008F2593">
      <w:pPr>
        <w:bidi/>
        <w:jc w:val="both"/>
        <w:rPr>
          <w:rFonts w:ascii="Arial" w:hAnsi="Arial" w:cs="Arabic Transparent"/>
          <w:rtl/>
        </w:rPr>
      </w:pPr>
      <w:r w:rsidRPr="008F2593">
        <w:rPr>
          <w:rFonts w:ascii="Arial" w:hAnsi="Arial" w:cs="Arabic Transparent" w:hint="cs"/>
          <w:rtl/>
        </w:rPr>
        <w:t xml:space="preserve">      وتعد بذلك مرحلة الشباب من المراحل العمرية التي تتميز بالقابلية للنمو في النواحي المختلفة. أي أن ما قبل 15 هي القاعدة التي يعتمد عليها في إعداد الفرد إعدادا كافيا لاستقبال مرحلة الشباب، أما المراحل ما بعد 25 سنة هي مرحلة الاستفادة من الخبرات والمواقف التي مر بها الفرد خلال شبابه باعتبارها مرحلة تطبيق ما أمكن اكتسابه من قدرات ومهارات خلال مرحلة الشباب وعليه، فالشباب هي مرحلة يمر بها الفرد في حياته ويتكون خلالها نفسيا، وجسميا واجتماعيا حسب الوسط الذي ينمو به وغالبا ما تكون هذه المرحلة بين (15 و35 سنة). </w:t>
      </w:r>
    </w:p>
    <w:p w:rsidR="00E644B5" w:rsidRPr="008F2593" w:rsidRDefault="00E644B5" w:rsidP="008F2593">
      <w:pPr>
        <w:bidi/>
        <w:jc w:val="both"/>
        <w:rPr>
          <w:rFonts w:cs="Arabic Transparent"/>
          <w:b/>
          <w:bCs/>
          <w:u w:val="single"/>
          <w:rtl/>
          <w:lang w:bidi="ar-DZ"/>
        </w:rPr>
      </w:pPr>
      <w:r w:rsidRPr="008F2593">
        <w:rPr>
          <w:rFonts w:cs="Arabic Transparent" w:hint="cs"/>
          <w:rtl/>
          <w:lang w:bidi="ar-DZ"/>
        </w:rPr>
        <w:t xml:space="preserve">1-2- </w:t>
      </w:r>
      <w:r w:rsidRPr="008F2593">
        <w:rPr>
          <w:rFonts w:cs="Arabic Transparent" w:hint="cs"/>
          <w:b/>
          <w:bCs/>
          <w:rtl/>
          <w:lang w:bidi="ar-DZ"/>
        </w:rPr>
        <w:t>مفهوم الإدماج المهني</w:t>
      </w:r>
    </w:p>
    <w:p w:rsidR="00E644B5" w:rsidRPr="008F2593" w:rsidRDefault="00E644B5" w:rsidP="008F2593">
      <w:pPr>
        <w:bidi/>
        <w:jc w:val="both"/>
        <w:rPr>
          <w:rFonts w:cs="Arabic Transparent"/>
          <w:rtl/>
          <w:lang w:bidi="ar-DZ"/>
        </w:rPr>
      </w:pPr>
      <w:r w:rsidRPr="008F2593">
        <w:rPr>
          <w:rFonts w:cs="Arabic Transparent" w:hint="cs"/>
          <w:rtl/>
          <w:lang w:bidi="ar-DZ"/>
        </w:rPr>
        <w:t xml:space="preserve">      ويعرف الإدماج على أنه "انضمام جماعات أو زمرة ذات أهداف متجانسة إلى حد ما إلى بعضها البعض ولكن توجد بينها بعض الفروقا</w:t>
      </w:r>
      <w:r w:rsidRPr="008F2593">
        <w:rPr>
          <w:rFonts w:cs="Arabic Transparent" w:hint="eastAsia"/>
          <w:rtl/>
          <w:lang w:bidi="ar-DZ"/>
        </w:rPr>
        <w:t>ت</w:t>
      </w:r>
      <w:r w:rsidRPr="008F2593">
        <w:rPr>
          <w:rFonts w:cs="Arabic Transparent" w:hint="cs"/>
          <w:rtl/>
          <w:lang w:bidi="ar-DZ"/>
        </w:rPr>
        <w:t xml:space="preserve"> المتعلقة بأساليب قادتها، وقد يكون الاندماج مؤقتا لمواجهة حالة طارئة"</w:t>
      </w:r>
      <w:r w:rsidR="0065151E" w:rsidRPr="008F2593">
        <w:rPr>
          <w:rFonts w:cs="Arabic Transparent" w:hint="cs"/>
          <w:rtl/>
          <w:lang w:bidi="ar-DZ"/>
        </w:rPr>
        <w:t xml:space="preserve"> </w:t>
      </w:r>
      <w:r w:rsidR="0065151E" w:rsidRPr="008F2593">
        <w:rPr>
          <w:rFonts w:cs="Arabic Transparent" w:hint="cs"/>
          <w:vertAlign w:val="superscript"/>
          <w:rtl/>
          <w:lang w:bidi="ar-DZ"/>
        </w:rPr>
        <w:t>16</w:t>
      </w:r>
      <w:r w:rsidRPr="008F2593">
        <w:rPr>
          <w:rFonts w:cs="Arabic Transparent" w:hint="cs"/>
          <w:rtl/>
          <w:lang w:bidi="ar-DZ"/>
        </w:rPr>
        <w:t>. كما عرفه أحمد زكي بأنه "المزج بين وحدتين أو أكثر مع بعضها البعض، وفي ميدان الإدارة أو التنظيم يتم الإدماج بين الجمعيات والمنشآت أو غيرها حيث تصبح منظمة واحدة"</w:t>
      </w:r>
      <w:r w:rsidR="0065151E" w:rsidRPr="008F2593">
        <w:rPr>
          <w:rFonts w:cs="Arabic Transparent" w:hint="cs"/>
          <w:rtl/>
          <w:lang w:bidi="ar-DZ"/>
        </w:rPr>
        <w:t xml:space="preserve"> </w:t>
      </w:r>
      <w:r w:rsidR="0065151E" w:rsidRPr="008F2593">
        <w:rPr>
          <w:rFonts w:cs="Arabic Transparent" w:hint="cs"/>
          <w:vertAlign w:val="superscript"/>
          <w:rtl/>
          <w:lang w:bidi="ar-DZ"/>
        </w:rPr>
        <w:t>17</w:t>
      </w:r>
      <w:r w:rsidR="0065151E" w:rsidRPr="008F2593">
        <w:rPr>
          <w:rFonts w:cs="Arabic Transparent" w:hint="cs"/>
          <w:rtl/>
          <w:lang w:bidi="ar-DZ"/>
        </w:rPr>
        <w:t xml:space="preserve"> </w:t>
      </w:r>
    </w:p>
    <w:p w:rsidR="00E644B5" w:rsidRPr="008F2593" w:rsidRDefault="00E644B5" w:rsidP="008F2593">
      <w:pPr>
        <w:bidi/>
        <w:jc w:val="both"/>
        <w:rPr>
          <w:rFonts w:ascii="Arial" w:hAnsi="Arial" w:cs="Arabic Transparent"/>
        </w:rPr>
      </w:pPr>
      <w:r w:rsidRPr="008F2593">
        <w:rPr>
          <w:rFonts w:cs="Arabic Transparent" w:hint="cs"/>
          <w:rtl/>
          <w:lang w:bidi="ar-DZ"/>
        </w:rPr>
        <w:t xml:space="preserve">     ويعتبر مفهوم الاندماج هو ذوبان الفرد في مجموعة العمل</w:t>
      </w:r>
      <w:r w:rsidRPr="008F2593">
        <w:rPr>
          <w:rFonts w:cs="Arabic Transparent" w:hint="cs"/>
          <w:b/>
          <w:bCs/>
          <w:rtl/>
        </w:rPr>
        <w:t xml:space="preserve"> </w:t>
      </w:r>
      <w:r w:rsidRPr="008F2593">
        <w:rPr>
          <w:rFonts w:cs="Arabic Transparent" w:hint="cs"/>
          <w:rtl/>
          <w:lang w:bidi="ar-DZ"/>
        </w:rPr>
        <w:t>داخل المؤسسة، ليصبح عنصرا فعالا يتأثر ويؤثر في المؤسسة الإنتاجية. كما يستعمل بعض الباحثين مصطلحات أخرى معادلة للاندماج منها: التلاؤم والتوافق والتكيف والتكامل.</w:t>
      </w:r>
      <w:r w:rsidRPr="008F2593">
        <w:rPr>
          <w:rFonts w:ascii="Arial" w:hAnsi="Arial" w:cs="Arabic Transparent" w:hint="cs"/>
          <w:rtl/>
        </w:rPr>
        <w:t xml:space="preserve"> </w:t>
      </w:r>
      <w:r w:rsidRPr="008F2593">
        <w:rPr>
          <w:rFonts w:cs="Arabic Transparent" w:hint="cs"/>
          <w:rtl/>
          <w:lang w:bidi="ar-DZ"/>
        </w:rPr>
        <w:t xml:space="preserve">  </w:t>
      </w:r>
    </w:p>
    <w:p w:rsidR="00E644B5" w:rsidRPr="008F2593" w:rsidRDefault="00E644B5" w:rsidP="008F2593">
      <w:pPr>
        <w:bidi/>
        <w:jc w:val="both"/>
        <w:rPr>
          <w:rFonts w:cs="Arabic Transparent"/>
          <w:rtl/>
          <w:lang w:bidi="ar-DZ"/>
        </w:rPr>
      </w:pPr>
      <w:r w:rsidRPr="008F2593">
        <w:rPr>
          <w:rFonts w:cs="Arabic Transparent" w:hint="cs"/>
          <w:b/>
          <w:bCs/>
          <w:rtl/>
          <w:lang w:bidi="ar-DZ"/>
        </w:rPr>
        <w:t xml:space="preserve">2-  </w:t>
      </w:r>
      <w:r w:rsidRPr="008F2593">
        <w:rPr>
          <w:rFonts w:cs="Arabic Transparent" w:hint="cs"/>
          <w:b/>
          <w:bCs/>
          <w:u w:val="single"/>
          <w:rtl/>
          <w:lang w:bidi="ar-DZ"/>
        </w:rPr>
        <w:t>أشكـال عمليـة الإدمـاج:</w:t>
      </w:r>
      <w:r w:rsidRPr="008F2593">
        <w:rPr>
          <w:rFonts w:cs="Arabic Transparent" w:hint="cs"/>
          <w:rtl/>
          <w:lang w:bidi="ar-DZ"/>
        </w:rPr>
        <w:t xml:space="preserve"> </w:t>
      </w:r>
    </w:p>
    <w:p w:rsidR="00E644B5" w:rsidRPr="008F2593" w:rsidRDefault="00E644B5" w:rsidP="008F2593">
      <w:pPr>
        <w:bidi/>
        <w:jc w:val="both"/>
        <w:rPr>
          <w:rFonts w:cs="Arabic Transparent"/>
          <w:u w:val="single"/>
          <w:rtl/>
          <w:lang w:bidi="ar-DZ"/>
        </w:rPr>
      </w:pPr>
      <w:r w:rsidRPr="008F2593">
        <w:rPr>
          <w:rFonts w:cs="Arabic Transparent" w:hint="cs"/>
          <w:b/>
          <w:bCs/>
          <w:rtl/>
          <w:lang w:bidi="ar-DZ"/>
        </w:rPr>
        <w:t xml:space="preserve">    </w:t>
      </w:r>
      <w:r w:rsidRPr="008F2593">
        <w:rPr>
          <w:rFonts w:cs="Arabic Transparent" w:hint="cs"/>
          <w:rtl/>
          <w:lang w:bidi="ar-DZ"/>
        </w:rPr>
        <w:t>يتخذ الإدماج في المجتمع أشكالا عديدة نحاول التركيز على البعض منها:</w:t>
      </w:r>
    </w:p>
    <w:p w:rsidR="00E644B5" w:rsidRPr="008F2593" w:rsidRDefault="00E644B5" w:rsidP="008F2593">
      <w:pPr>
        <w:bidi/>
        <w:jc w:val="both"/>
        <w:rPr>
          <w:rFonts w:cs="Arabic Transparent"/>
          <w:b/>
          <w:bCs/>
          <w:rtl/>
          <w:lang w:bidi="ar-DZ"/>
        </w:rPr>
      </w:pPr>
      <w:r w:rsidRPr="008F2593">
        <w:rPr>
          <w:rFonts w:cs="Arabic Transparent" w:hint="cs"/>
          <w:rtl/>
          <w:lang w:bidi="ar-DZ"/>
        </w:rPr>
        <w:t xml:space="preserve"> </w:t>
      </w:r>
      <w:r w:rsidRPr="008F2593">
        <w:rPr>
          <w:rFonts w:cs="Arabic Transparent" w:hint="cs"/>
          <w:b/>
          <w:bCs/>
          <w:rtl/>
          <w:lang w:bidi="ar-DZ"/>
        </w:rPr>
        <w:t>2-</w:t>
      </w:r>
      <w:r w:rsidRPr="008F2593">
        <w:rPr>
          <w:rFonts w:cs="Arabic Transparent" w:hint="cs"/>
          <w:b/>
          <w:bCs/>
          <w:u w:val="single"/>
          <w:rtl/>
          <w:lang w:bidi="ar-DZ"/>
        </w:rPr>
        <w:t xml:space="preserve"> 1- الإدمـاج الاجتماعـي:</w:t>
      </w:r>
      <w:r w:rsidRPr="008F2593">
        <w:rPr>
          <w:rFonts w:cs="Arabic Transparent" w:hint="cs"/>
          <w:b/>
          <w:bCs/>
          <w:rtl/>
          <w:lang w:bidi="ar-DZ"/>
        </w:rPr>
        <w:t xml:space="preserve"> </w:t>
      </w:r>
      <w:r w:rsidRPr="008F2593">
        <w:rPr>
          <w:rFonts w:cs="Arabic Transparent" w:hint="cs"/>
          <w:rtl/>
          <w:lang w:bidi="ar-DZ"/>
        </w:rPr>
        <w:t xml:space="preserve"> إن الحياة الاجتماعية تتطلب، دمج كل الأفراد الموجودين داخل المجموعات التي تساهم في ترسيخ أسس المجتمع بواسطة علاقاتهم الاجتماعية ولذ</w:t>
      </w:r>
      <w:r w:rsidR="00074A40" w:rsidRPr="008F2593">
        <w:rPr>
          <w:rFonts w:cs="Arabic Transparent" w:hint="cs"/>
          <w:rtl/>
          <w:lang w:bidi="ar-DZ"/>
        </w:rPr>
        <w:t>لك فإن إدماج الفرد في رهطه</w:t>
      </w:r>
      <w:r w:rsidRPr="008F2593">
        <w:rPr>
          <w:rFonts w:cs="Arabic Transparent" w:hint="cs"/>
          <w:rtl/>
          <w:lang w:bidi="ar-DZ"/>
        </w:rPr>
        <w:t xml:space="preserve"> وفي الحياة الاجتماعية وذلك بتوزيع السلطة، والأدوار والوظائف، بحيث يندمجون مع أعمالهم في تضامنهم.</w:t>
      </w:r>
    </w:p>
    <w:p w:rsidR="00E644B5" w:rsidRPr="008F2593" w:rsidRDefault="00E644B5" w:rsidP="008F2593">
      <w:pPr>
        <w:bidi/>
        <w:jc w:val="both"/>
        <w:rPr>
          <w:rFonts w:cs="Arabic Transparent"/>
          <w:rtl/>
          <w:lang w:bidi="ar-DZ"/>
        </w:rPr>
      </w:pPr>
      <w:r w:rsidRPr="008F2593">
        <w:rPr>
          <w:rFonts w:cs="Arabic Transparent" w:hint="cs"/>
          <w:rtl/>
          <w:lang w:bidi="ar-DZ"/>
        </w:rPr>
        <w:lastRenderedPageBreak/>
        <w:t xml:space="preserve">   حي</w:t>
      </w:r>
      <w:r w:rsidR="005176C8" w:rsidRPr="008F2593">
        <w:rPr>
          <w:rFonts w:cs="Arabic Transparent" w:hint="cs"/>
          <w:rtl/>
          <w:lang w:bidi="ar-DZ"/>
        </w:rPr>
        <w:t>ث يعرف الإدماج الاجتماعي بأنه "</w:t>
      </w:r>
      <w:r w:rsidRPr="008F2593">
        <w:rPr>
          <w:rFonts w:cs="Arabic Transparent" w:hint="cs"/>
          <w:rtl/>
          <w:lang w:bidi="ar-DZ"/>
        </w:rPr>
        <w:t>تكيف الجماعات، والأفراد بطريقة تؤدى إلى تكوين مجتمع منظم بحيث تؤدي هذه الجماعات، أو هؤلاء الأفراد أوجه النشاط الذي ينصرفون إليه، بأقل قدر من التوتر، أو النزاع)</w:t>
      </w:r>
      <w:r w:rsidR="005176C8" w:rsidRPr="008F2593">
        <w:rPr>
          <w:rFonts w:cs="Arabic Transparent" w:hint="cs"/>
          <w:rtl/>
          <w:lang w:bidi="ar-DZ"/>
        </w:rPr>
        <w:t xml:space="preserve"> </w:t>
      </w:r>
      <w:r w:rsidR="005176C8" w:rsidRPr="008F2593">
        <w:rPr>
          <w:rFonts w:cs="Arabic Transparent" w:hint="cs"/>
          <w:vertAlign w:val="superscript"/>
          <w:rtl/>
          <w:lang w:bidi="ar-DZ"/>
        </w:rPr>
        <w:t>18</w:t>
      </w:r>
      <w:r w:rsidRPr="008F2593">
        <w:rPr>
          <w:rFonts w:cs="Arabic Transparent" w:hint="cs"/>
          <w:rtl/>
          <w:lang w:bidi="ar-DZ"/>
        </w:rPr>
        <w:t xml:space="preserve"> وفي قاموس آخر يعرفه بأنه "عملية تنسيقية بين مختلف الطبقات، والرهوط الآتنية أو عناصر أخرى منوعة من المجتمع، داخل كل موحد"</w:t>
      </w:r>
      <w:r w:rsidR="005176C8" w:rsidRPr="008F2593">
        <w:rPr>
          <w:rFonts w:cs="Arabic Transparent" w:hint="cs"/>
          <w:rtl/>
          <w:lang w:bidi="ar-DZ"/>
        </w:rPr>
        <w:t xml:space="preserve"> </w:t>
      </w:r>
      <w:r w:rsidR="005176C8" w:rsidRPr="008F2593">
        <w:rPr>
          <w:rFonts w:cs="Arabic Transparent" w:hint="cs"/>
          <w:vertAlign w:val="superscript"/>
          <w:rtl/>
          <w:lang w:bidi="ar-DZ"/>
        </w:rPr>
        <w:t>19</w:t>
      </w:r>
      <w:r w:rsidR="005176C8" w:rsidRPr="008F2593">
        <w:rPr>
          <w:rFonts w:cs="Arabic Transparent" w:hint="cs"/>
          <w:rtl/>
          <w:lang w:bidi="ar-DZ"/>
        </w:rPr>
        <w:t>.</w:t>
      </w:r>
    </w:p>
    <w:p w:rsidR="00B04CD8" w:rsidRPr="008F2593" w:rsidRDefault="00E644B5" w:rsidP="008F2593">
      <w:pPr>
        <w:bidi/>
        <w:jc w:val="both"/>
        <w:rPr>
          <w:rFonts w:cs="Arabic Transparent"/>
          <w:rtl/>
          <w:lang w:bidi="ar-DZ"/>
        </w:rPr>
      </w:pPr>
      <w:r w:rsidRPr="008F2593">
        <w:rPr>
          <w:rFonts w:cs="Arabic Transparent" w:hint="cs"/>
          <w:rtl/>
          <w:lang w:bidi="ar-DZ"/>
        </w:rPr>
        <w:t>2</w:t>
      </w:r>
      <w:r w:rsidRPr="008F2593">
        <w:rPr>
          <w:rFonts w:cs="Arabic Transparent" w:hint="cs"/>
          <w:b/>
          <w:bCs/>
          <w:rtl/>
          <w:lang w:bidi="ar-DZ"/>
        </w:rPr>
        <w:t>-2-</w:t>
      </w:r>
      <w:r w:rsidRPr="008F2593">
        <w:rPr>
          <w:rFonts w:cs="Arabic Transparent" w:hint="cs"/>
          <w:b/>
          <w:bCs/>
          <w:u w:val="single"/>
          <w:rtl/>
          <w:lang w:bidi="ar-DZ"/>
        </w:rPr>
        <w:t xml:space="preserve"> الإدمـاج السياسـي: </w:t>
      </w:r>
      <w:r w:rsidRPr="008F2593">
        <w:rPr>
          <w:rFonts w:cs="Arabic Transparent" w:hint="cs"/>
          <w:rtl/>
          <w:lang w:bidi="ar-DZ"/>
        </w:rPr>
        <w:t xml:space="preserve">   باعتبار أن الدولة هي الأساس في عملية الاندما</w:t>
      </w:r>
      <w:r w:rsidRPr="008F2593">
        <w:rPr>
          <w:rFonts w:cs="Arabic Transparent" w:hint="eastAsia"/>
          <w:rtl/>
          <w:lang w:bidi="ar-DZ"/>
        </w:rPr>
        <w:t>ج</w:t>
      </w:r>
      <w:r w:rsidRPr="008F2593">
        <w:rPr>
          <w:rFonts w:cs="Arabic Transparent" w:hint="cs"/>
          <w:rtl/>
          <w:lang w:bidi="ar-DZ"/>
        </w:rPr>
        <w:t xml:space="preserve"> السياسي بمحاولتها دمج الأفراد فيها، وجعلهم يؤمنون بقوانينها ومبادئها، ويتم ذلك عن طريق النقابة، ووسائل الإعلام و</w:t>
      </w:r>
      <w:r w:rsidR="00B04CD8" w:rsidRPr="008F2593">
        <w:rPr>
          <w:rFonts w:cs="Arabic Transparent" w:hint="cs"/>
          <w:rtl/>
          <w:lang w:bidi="ar-DZ"/>
        </w:rPr>
        <w:t>نوضحهما:</w:t>
      </w:r>
    </w:p>
    <w:p w:rsidR="00E644B5" w:rsidRPr="008F2593" w:rsidRDefault="00E644B5" w:rsidP="008F2593">
      <w:pPr>
        <w:bidi/>
        <w:jc w:val="both"/>
        <w:rPr>
          <w:rFonts w:cs="Arabic Transparent"/>
          <w:vertAlign w:val="superscript"/>
          <w:rtl/>
          <w:lang w:bidi="ar-DZ"/>
        </w:rPr>
      </w:pPr>
      <w:r w:rsidRPr="008F2593">
        <w:rPr>
          <w:rFonts w:cs="Arabic Transparent" w:hint="cs"/>
          <w:rtl/>
          <w:lang w:bidi="ar-DZ"/>
        </w:rPr>
        <w:t>-</w:t>
      </w:r>
      <w:r w:rsidRPr="008F2593">
        <w:rPr>
          <w:rFonts w:cs="Arabic Transparent" w:hint="cs"/>
          <w:u w:val="single"/>
          <w:rtl/>
          <w:lang w:bidi="ar-DZ"/>
        </w:rPr>
        <w:t xml:space="preserve"> النق</w:t>
      </w:r>
      <w:r w:rsidRPr="008F2593">
        <w:rPr>
          <w:rFonts w:cs="Arabic Transparent" w:hint="cs"/>
          <w:u w:val="single"/>
          <w:rtl/>
          <w:lang w:val="en-US" w:bidi="ar-DZ"/>
        </w:rPr>
        <w:t>ـ</w:t>
      </w:r>
      <w:r w:rsidRPr="008F2593">
        <w:rPr>
          <w:rFonts w:cs="Arabic Transparent" w:hint="cs"/>
          <w:u w:val="single"/>
          <w:rtl/>
          <w:lang w:bidi="ar-DZ"/>
        </w:rPr>
        <w:t xml:space="preserve">ابـة: </w:t>
      </w:r>
      <w:r w:rsidRPr="008F2593">
        <w:rPr>
          <w:rFonts w:cs="Arabic Transparent" w:hint="cs"/>
          <w:rtl/>
          <w:lang w:bidi="ar-DZ"/>
        </w:rPr>
        <w:t xml:space="preserve"> وينحصر عملها خصوصا في توعية العمال، بنشر مبادئ الحزب وأفكاره، ودمجهم فيه، وبحثهم عن الصرامة في العمل بتحقيق الإنتاج. ويتم ذلك عن طريق عقد أعضائها لاجتماعات لهم</w:t>
      </w:r>
      <w:r w:rsidR="005176C8" w:rsidRPr="008F2593">
        <w:rPr>
          <w:rFonts w:cs="Arabic Transparent" w:hint="cs"/>
          <w:rtl/>
          <w:lang w:bidi="ar-DZ"/>
        </w:rPr>
        <w:t xml:space="preserve"> </w:t>
      </w:r>
      <w:r w:rsidR="005176C8" w:rsidRPr="008F2593">
        <w:rPr>
          <w:rFonts w:cs="Arabic Transparent" w:hint="cs"/>
          <w:vertAlign w:val="superscript"/>
          <w:rtl/>
          <w:lang w:bidi="ar-DZ"/>
        </w:rPr>
        <w:t>20</w:t>
      </w:r>
      <w:r w:rsidRPr="008F2593">
        <w:rPr>
          <w:rFonts w:cs="Arabic Transparent" w:hint="cs"/>
          <w:rtl/>
          <w:lang w:bidi="ar-DZ"/>
        </w:rPr>
        <w:t>.</w:t>
      </w:r>
      <w:r w:rsidR="005176C8" w:rsidRPr="008F2593">
        <w:rPr>
          <w:rFonts w:cs="Arabic Transparent" w:hint="cs"/>
          <w:rtl/>
          <w:lang w:bidi="ar-DZ"/>
        </w:rPr>
        <w:t xml:space="preserve"> </w:t>
      </w:r>
    </w:p>
    <w:p w:rsidR="005176C8" w:rsidRPr="008F2593" w:rsidRDefault="00E644B5" w:rsidP="008F2593">
      <w:pPr>
        <w:bidi/>
        <w:jc w:val="both"/>
        <w:rPr>
          <w:rFonts w:cs="Arabic Transparent"/>
          <w:vertAlign w:val="superscript"/>
          <w:rtl/>
          <w:lang w:bidi="ar-DZ"/>
        </w:rPr>
      </w:pPr>
      <w:r w:rsidRPr="008F2593">
        <w:rPr>
          <w:rFonts w:cs="Arabic Transparent" w:hint="cs"/>
          <w:rtl/>
          <w:lang w:bidi="ar-DZ"/>
        </w:rPr>
        <w:t>-</w:t>
      </w:r>
      <w:r w:rsidRPr="008F2593">
        <w:rPr>
          <w:rFonts w:cs="Arabic Transparent" w:hint="cs"/>
          <w:u w:val="single"/>
          <w:rtl/>
          <w:lang w:bidi="ar-DZ"/>
        </w:rPr>
        <w:t xml:space="preserve"> وسائـل الإعـلام: </w:t>
      </w:r>
      <w:r w:rsidRPr="008F2593">
        <w:rPr>
          <w:rFonts w:cs="Arabic Transparent" w:hint="cs"/>
          <w:rtl/>
          <w:lang w:bidi="ar-DZ"/>
        </w:rPr>
        <w:t xml:space="preserve">وهي الصحف، والمجلات، والإذاعة، والتلفزة، التي تلعب دورا هاما وكبيرا في دمج الأفراد بالدولة، وذلك بعرضها وتصويرها للأحداث التي تهم الأفراد بلغة بسيطة  فتعبر </w:t>
      </w:r>
      <w:r w:rsidR="005176C8" w:rsidRPr="008F2593">
        <w:rPr>
          <w:rFonts w:cs="Arabic Transparent" w:hint="cs"/>
          <w:rtl/>
          <w:lang w:bidi="ar-DZ"/>
        </w:rPr>
        <w:t>عن انشغالاتهم وتطرح لهم الحلول،</w:t>
      </w:r>
      <w:r w:rsidRPr="008F2593">
        <w:rPr>
          <w:rFonts w:cs="Arabic Transparent" w:hint="cs"/>
          <w:rtl/>
          <w:lang w:bidi="ar-DZ"/>
        </w:rPr>
        <w:t>وعلى هذه الصورة تؤثر كل نقابة ووسائل الإعلام في دمج الأفراد</w:t>
      </w:r>
      <w:r w:rsidR="005176C8" w:rsidRPr="008F2593">
        <w:rPr>
          <w:rFonts w:cs="Arabic Transparent" w:hint="cs"/>
          <w:rtl/>
          <w:lang w:bidi="ar-DZ"/>
        </w:rPr>
        <w:t xml:space="preserve"> </w:t>
      </w:r>
      <w:r w:rsidR="005176C8" w:rsidRPr="008F2593">
        <w:rPr>
          <w:rFonts w:cs="Arabic Transparent" w:hint="cs"/>
          <w:vertAlign w:val="superscript"/>
          <w:rtl/>
          <w:lang w:bidi="ar-DZ"/>
        </w:rPr>
        <w:t>21  .</w:t>
      </w:r>
    </w:p>
    <w:p w:rsidR="00E644B5" w:rsidRPr="008F2593" w:rsidRDefault="00E644B5" w:rsidP="008F2593">
      <w:pPr>
        <w:bidi/>
        <w:jc w:val="both"/>
        <w:rPr>
          <w:rFonts w:cs="Arabic Transparent"/>
          <w:b/>
          <w:bCs/>
          <w:u w:val="single"/>
          <w:rtl/>
          <w:lang w:bidi="ar-DZ"/>
        </w:rPr>
      </w:pPr>
      <w:r w:rsidRPr="008F2593">
        <w:rPr>
          <w:rFonts w:cs="Arabic Transparent" w:hint="cs"/>
          <w:b/>
          <w:bCs/>
          <w:rtl/>
          <w:lang w:bidi="ar-DZ"/>
        </w:rPr>
        <w:t>2-3-</w:t>
      </w:r>
      <w:r w:rsidRPr="008F2593">
        <w:rPr>
          <w:rFonts w:cs="Arabic Transparent" w:hint="cs"/>
          <w:b/>
          <w:bCs/>
          <w:u w:val="single"/>
          <w:rtl/>
          <w:lang w:bidi="ar-DZ"/>
        </w:rPr>
        <w:t xml:space="preserve"> الإدمـاج الثقافـي:</w:t>
      </w:r>
    </w:p>
    <w:p w:rsidR="00E644B5" w:rsidRPr="008F2593" w:rsidRDefault="00E644B5" w:rsidP="008F2593">
      <w:pPr>
        <w:bidi/>
        <w:ind w:left="180"/>
        <w:jc w:val="both"/>
        <w:rPr>
          <w:rFonts w:cs="Arabic Transparent"/>
          <w:color w:val="FF0000"/>
          <w:rtl/>
          <w:lang w:bidi="ar-DZ"/>
        </w:rPr>
      </w:pPr>
      <w:r w:rsidRPr="008F2593">
        <w:rPr>
          <w:rFonts w:cs="Arabic Transparent" w:hint="cs"/>
          <w:rtl/>
          <w:lang w:bidi="ar-DZ"/>
        </w:rPr>
        <w:t xml:space="preserve">      ويقصد بالاندماج الثقافي التوافق بين معايير ثقافية معينة فكلما كانت درجة التوافق مرتفعة كلما كانت درجة الاندماج مرتفعة أيضا "</w:t>
      </w:r>
      <w:r w:rsidRPr="008F2593">
        <w:rPr>
          <w:rFonts w:cs="Arabic Transparent" w:hint="cs"/>
          <w:color w:val="FF0000"/>
          <w:rtl/>
          <w:lang w:bidi="ar-DZ"/>
        </w:rPr>
        <w:t xml:space="preserve"> </w:t>
      </w:r>
      <w:r w:rsidR="005176C8" w:rsidRPr="008F2593">
        <w:rPr>
          <w:rFonts w:cs="Arabic Transparent" w:hint="cs"/>
          <w:vertAlign w:val="superscript"/>
          <w:rtl/>
          <w:lang w:bidi="ar-DZ"/>
        </w:rPr>
        <w:t>22</w:t>
      </w:r>
      <w:r w:rsidR="005176C8" w:rsidRPr="008F2593">
        <w:rPr>
          <w:rFonts w:cs="Arabic Transparent" w:hint="cs"/>
          <w:color w:val="FF0000"/>
          <w:rtl/>
          <w:lang w:bidi="ar-DZ"/>
        </w:rPr>
        <w:t xml:space="preserve"> </w:t>
      </w:r>
      <w:r w:rsidR="005176C8" w:rsidRPr="008F2593">
        <w:rPr>
          <w:rFonts w:cs="Arabic Transparent" w:hint="cs"/>
          <w:rtl/>
          <w:lang w:bidi="ar-DZ"/>
        </w:rPr>
        <w:t>.</w:t>
      </w:r>
      <w:r w:rsidR="005176C8" w:rsidRPr="008F2593">
        <w:rPr>
          <w:rFonts w:cs="Arabic Transparent" w:hint="cs"/>
          <w:color w:val="FF0000"/>
          <w:rtl/>
          <w:lang w:bidi="ar-DZ"/>
        </w:rPr>
        <w:t xml:space="preserve"> </w:t>
      </w:r>
    </w:p>
    <w:p w:rsidR="00E644B5" w:rsidRPr="008F2593" w:rsidRDefault="00E644B5" w:rsidP="008F2593">
      <w:pPr>
        <w:bidi/>
        <w:jc w:val="both"/>
        <w:rPr>
          <w:rFonts w:cs="Arabic Transparent"/>
          <w:rtl/>
          <w:lang w:bidi="ar-DZ"/>
        </w:rPr>
      </w:pPr>
      <w:r w:rsidRPr="008F2593">
        <w:rPr>
          <w:rFonts w:cs="Arabic Transparent" w:hint="cs"/>
          <w:rtl/>
          <w:lang w:bidi="ar-DZ"/>
        </w:rPr>
        <w:t xml:space="preserve">      ويتم إدماج الأفراد في الثقافة عن طريق، التراث الثقافي الذي يضم عاداتهم، وأفكارهم واختراعاتهم وتلعب وسائل الثقافة من كتب ومجلات ومحاضرات ومسرحيات دورا هاما في دمج أولئك الأفراد حتى يصبحوا مؤمنين بثقافتهم ويدافعون عنها، ويشاركون في نشرها وتطويرها، وبدورها هي تؤثر عليهم  فتغير من سلوكا ته</w:t>
      </w:r>
      <w:r w:rsidRPr="008F2593">
        <w:rPr>
          <w:rFonts w:cs="Arabic Transparent" w:hint="eastAsia"/>
          <w:rtl/>
          <w:lang w:bidi="ar-DZ"/>
        </w:rPr>
        <w:t>م</w:t>
      </w:r>
      <w:r w:rsidRPr="008F2593">
        <w:rPr>
          <w:rFonts w:cs="Arabic Transparent" w:hint="cs"/>
          <w:rtl/>
          <w:lang w:bidi="ar-DZ"/>
        </w:rPr>
        <w:t xml:space="preserve"> واتجاهاتهم، وتبلور أفكارهم وترسم لهم مستقبلهم.</w:t>
      </w:r>
    </w:p>
    <w:p w:rsidR="00E644B5" w:rsidRPr="008F2593" w:rsidRDefault="00E644B5" w:rsidP="008F2593">
      <w:pPr>
        <w:bidi/>
        <w:jc w:val="both"/>
        <w:rPr>
          <w:rFonts w:cs="Arabic Transparent"/>
          <w:b/>
          <w:bCs/>
          <w:u w:val="single"/>
          <w:rtl/>
          <w:lang w:bidi="ar-DZ"/>
        </w:rPr>
      </w:pPr>
      <w:r w:rsidRPr="008F2593">
        <w:rPr>
          <w:rFonts w:cs="Arabic Transparent" w:hint="cs"/>
          <w:b/>
          <w:bCs/>
          <w:rtl/>
          <w:lang w:bidi="ar-DZ"/>
        </w:rPr>
        <w:t>2-4-</w:t>
      </w:r>
      <w:r w:rsidRPr="008F2593">
        <w:rPr>
          <w:rFonts w:cs="Arabic Transparent" w:hint="cs"/>
          <w:b/>
          <w:bCs/>
          <w:u w:val="single"/>
          <w:rtl/>
          <w:lang w:bidi="ar-DZ"/>
        </w:rPr>
        <w:t xml:space="preserve"> الإدمـاج المعيـاري: </w:t>
      </w:r>
      <w:r w:rsidRPr="008F2593">
        <w:rPr>
          <w:rFonts w:cs="Arabic Transparent" w:hint="cs"/>
          <w:rtl/>
          <w:lang w:bidi="ar-DZ"/>
        </w:rPr>
        <w:t xml:space="preserve">تلاؤم سلوك الأفراد مع المعايير أي كلما نلاحظ عدم وجود تناقض ومنظومة القيم والمعايير كلما ارتفعت درجة الاندماج، ويمكن تحديد مؤشر الجريمة لتحديد العلاقة بين الفرد وهذه المنظومة. </w:t>
      </w:r>
    </w:p>
    <w:p w:rsidR="005176C8" w:rsidRPr="008F2593" w:rsidRDefault="00E644B5" w:rsidP="008F2593">
      <w:pPr>
        <w:bidi/>
        <w:jc w:val="both"/>
        <w:rPr>
          <w:rFonts w:cs="Arabic Transparent"/>
          <w:rtl/>
          <w:lang w:bidi="ar-DZ"/>
        </w:rPr>
      </w:pPr>
      <w:r w:rsidRPr="008F2593">
        <w:rPr>
          <w:rFonts w:cs="Arabic Transparent" w:hint="cs"/>
          <w:b/>
          <w:bCs/>
          <w:rtl/>
          <w:lang w:bidi="ar-DZ"/>
        </w:rPr>
        <w:t>2-5-</w:t>
      </w:r>
      <w:r w:rsidRPr="008F2593">
        <w:rPr>
          <w:rFonts w:cs="Arabic Transparent" w:hint="cs"/>
          <w:b/>
          <w:bCs/>
          <w:u w:val="single"/>
          <w:rtl/>
          <w:lang w:bidi="ar-DZ"/>
        </w:rPr>
        <w:t xml:space="preserve"> الإدمـاج الاتصالـي: </w:t>
      </w:r>
      <w:r w:rsidRPr="008F2593">
        <w:rPr>
          <w:rFonts w:cs="Arabic Transparent" w:hint="cs"/>
          <w:rtl/>
          <w:lang w:bidi="ar-DZ"/>
        </w:rPr>
        <w:t>تبادل الدلائل داخل الجماعة وهنا تتم دراسة شبكة الاتصالات بين الأشخاص، ومثال على ذلك يمكننا افتراض أن النسبة المئوية لأعضاء جماعة معينة تظهر فيها أعراض العزلة الاجتماعية تشكل مؤشرا سلبيا للاندماج الاتصالي"</w:t>
      </w:r>
      <w:r w:rsidR="005176C8" w:rsidRPr="008F2593">
        <w:rPr>
          <w:rFonts w:cs="Arabic Transparent" w:hint="cs"/>
          <w:rtl/>
          <w:lang w:bidi="ar-DZ"/>
        </w:rPr>
        <w:t xml:space="preserve"> </w:t>
      </w:r>
      <w:r w:rsidR="005176C8" w:rsidRPr="008F2593">
        <w:rPr>
          <w:rFonts w:cs="Arabic Transparent" w:hint="cs"/>
          <w:vertAlign w:val="superscript"/>
          <w:rtl/>
          <w:lang w:bidi="ar-DZ"/>
        </w:rPr>
        <w:t>23</w:t>
      </w:r>
      <w:r w:rsidR="005176C8" w:rsidRPr="008F2593">
        <w:rPr>
          <w:rFonts w:cs="Arabic Transparent" w:hint="cs"/>
          <w:rtl/>
          <w:lang w:bidi="ar-DZ"/>
        </w:rPr>
        <w:t xml:space="preserve"> </w:t>
      </w:r>
      <w:r w:rsidRPr="008F2593">
        <w:rPr>
          <w:rFonts w:cs="Arabic Transparent" w:hint="cs"/>
          <w:rtl/>
          <w:lang w:bidi="ar-DZ"/>
        </w:rPr>
        <w:t>.</w:t>
      </w:r>
    </w:p>
    <w:p w:rsidR="004D200C" w:rsidRPr="008F2593" w:rsidRDefault="00E644B5" w:rsidP="008F2593">
      <w:pPr>
        <w:bidi/>
        <w:jc w:val="both"/>
        <w:rPr>
          <w:rFonts w:cs="Arabic Transparent"/>
          <w:lang w:bidi="ar-DZ"/>
        </w:rPr>
      </w:pPr>
      <w:r w:rsidRPr="008F2593">
        <w:rPr>
          <w:rFonts w:cs="Arabic Transparent" w:hint="cs"/>
          <w:rtl/>
          <w:lang w:bidi="ar-DZ"/>
        </w:rPr>
        <w:t xml:space="preserve"> </w:t>
      </w:r>
      <w:r w:rsidRPr="008F2593">
        <w:rPr>
          <w:rFonts w:cs="Arabic Transparent" w:hint="cs"/>
          <w:b/>
          <w:bCs/>
          <w:rtl/>
          <w:lang w:bidi="ar-DZ"/>
        </w:rPr>
        <w:t>2-6-</w:t>
      </w:r>
      <w:r w:rsidRPr="008F2593">
        <w:rPr>
          <w:rFonts w:cs="Arabic Transparent" w:hint="cs"/>
          <w:b/>
          <w:bCs/>
          <w:u w:val="single"/>
          <w:rtl/>
          <w:lang w:bidi="ar-DZ"/>
        </w:rPr>
        <w:t xml:space="preserve"> الإدمـاج الصناعـي: </w:t>
      </w:r>
      <w:r w:rsidRPr="008F2593">
        <w:rPr>
          <w:rFonts w:cs="Arabic Transparent" w:hint="cs"/>
          <w:rtl/>
          <w:lang w:bidi="ar-DZ"/>
        </w:rPr>
        <w:t>إن الانتقال من اقتصاد ريفي إلى اقتصاد صناعي طرح مشكل اندماج الشباب في المنشأة الصناعية ويعتبر الفرد مدمجا في عمله، إذا كان يجعل من هذا العمل، غلافا انفعاليا له أهميته وإذا كان العمل</w:t>
      </w:r>
      <w:r w:rsidR="00B04CD8" w:rsidRPr="008F2593">
        <w:rPr>
          <w:rFonts w:cs="Arabic Transparent" w:hint="cs"/>
          <w:rtl/>
          <w:lang w:bidi="ar-DZ"/>
        </w:rPr>
        <w:t xml:space="preserve"> يعني الشيء الكثير بالنسبة إليه</w:t>
      </w:r>
      <w:r w:rsidRPr="008F2593">
        <w:rPr>
          <w:rFonts w:cs="Arabic Transparent" w:hint="cs"/>
          <w:rtl/>
          <w:lang w:bidi="ar-DZ"/>
        </w:rPr>
        <w:t>. وهذا ما تؤكده البنائية الوظيفية التي ترى أن الوظائف الدائمة تشكل من عديد من الوظائف المتساندة، التي تساعد على استقرار المجتمع وحياة الفرد</w:t>
      </w:r>
      <w:r w:rsidR="004D200C" w:rsidRPr="008F2593">
        <w:rPr>
          <w:rFonts w:cs="Arabic Transparent" w:hint="cs"/>
          <w:rtl/>
          <w:lang w:bidi="ar-DZ"/>
        </w:rPr>
        <w:t xml:space="preserve"> </w:t>
      </w:r>
      <w:r w:rsidR="004D200C" w:rsidRPr="008F2593">
        <w:rPr>
          <w:rFonts w:cs="Arabic Transparent" w:hint="cs"/>
          <w:vertAlign w:val="superscript"/>
          <w:rtl/>
          <w:lang w:bidi="ar-DZ"/>
        </w:rPr>
        <w:t>24</w:t>
      </w:r>
      <w:r w:rsidRPr="008F2593">
        <w:rPr>
          <w:rFonts w:cs="Arabic Transparent" w:hint="cs"/>
          <w:rtl/>
          <w:lang w:bidi="ar-DZ"/>
        </w:rPr>
        <w:t>.</w:t>
      </w:r>
      <w:r w:rsidR="004D200C" w:rsidRPr="008F2593">
        <w:rPr>
          <w:rFonts w:cs="Arabic Transparent" w:hint="cs"/>
          <w:rtl/>
          <w:lang w:bidi="ar-DZ"/>
        </w:rPr>
        <w:t xml:space="preserve"> </w:t>
      </w:r>
    </w:p>
    <w:p w:rsidR="00E644B5" w:rsidRPr="008F2593" w:rsidRDefault="00E644B5" w:rsidP="008F2593">
      <w:pPr>
        <w:bidi/>
        <w:jc w:val="both"/>
        <w:rPr>
          <w:rFonts w:cs="Arabic Transparent"/>
          <w:b/>
          <w:bCs/>
          <w:u w:val="single"/>
          <w:rtl/>
          <w:lang w:bidi="ar-DZ"/>
        </w:rPr>
      </w:pPr>
      <w:r w:rsidRPr="008F2593">
        <w:rPr>
          <w:rFonts w:cs="Arabic Transparent" w:hint="cs"/>
          <w:rtl/>
          <w:lang w:bidi="ar-DZ"/>
        </w:rPr>
        <w:t>إلا أن الاندماج بهذا المعنى يصبح كميا فقط ويمكن النظر إلى الاندماج باعتباره يتمثل في ثلاث مظاهر: المعنى الذي يرتبط بالع</w:t>
      </w:r>
      <w:r w:rsidR="00B04CD8" w:rsidRPr="008F2593">
        <w:rPr>
          <w:rFonts w:cs="Arabic Transparent" w:hint="cs"/>
          <w:rtl/>
          <w:lang w:bidi="ar-DZ"/>
        </w:rPr>
        <w:t xml:space="preserve">مل، والشعور بالتوحد مع العمل أو </w:t>
      </w:r>
      <w:r w:rsidRPr="008F2593">
        <w:rPr>
          <w:rFonts w:cs="Arabic Transparent" w:hint="cs"/>
          <w:rtl/>
          <w:lang w:bidi="ar-DZ"/>
        </w:rPr>
        <w:t>الاقتراب عن العمل ومتضمنا ت</w:t>
      </w:r>
      <w:r w:rsidRPr="008F2593">
        <w:rPr>
          <w:rFonts w:cs="Arabic Transparent" w:hint="eastAsia"/>
          <w:rtl/>
          <w:lang w:bidi="ar-DZ"/>
        </w:rPr>
        <w:t>ه</w:t>
      </w:r>
      <w:r w:rsidRPr="008F2593">
        <w:rPr>
          <w:rFonts w:cs="Arabic Transparent" w:hint="cs"/>
          <w:rtl/>
          <w:lang w:bidi="ar-DZ"/>
        </w:rPr>
        <w:t xml:space="preserve"> بمثابة الاهتمام الأساسي في الحيا</w:t>
      </w:r>
      <w:r w:rsidRPr="008F2593">
        <w:rPr>
          <w:rFonts w:cs="Arabic Transparent" w:hint="eastAsia"/>
          <w:rtl/>
          <w:lang w:bidi="ar-DZ"/>
        </w:rPr>
        <w:t>ة</w:t>
      </w:r>
      <w:r w:rsidR="005176C8" w:rsidRPr="008F2593">
        <w:rPr>
          <w:rFonts w:cs="Arabic Transparent" w:hint="cs"/>
          <w:rtl/>
          <w:lang w:bidi="ar-DZ"/>
        </w:rPr>
        <w:t xml:space="preserve"> </w:t>
      </w:r>
      <w:r w:rsidR="005176C8" w:rsidRPr="008F2593">
        <w:rPr>
          <w:rFonts w:cs="Arabic Transparent" w:hint="cs"/>
          <w:vertAlign w:val="superscript"/>
          <w:rtl/>
          <w:lang w:bidi="ar-DZ"/>
        </w:rPr>
        <w:t>2</w:t>
      </w:r>
      <w:r w:rsidR="004D200C" w:rsidRPr="008F2593">
        <w:rPr>
          <w:rFonts w:cs="Arabic Transparent" w:hint="cs"/>
          <w:vertAlign w:val="superscript"/>
          <w:rtl/>
          <w:lang w:bidi="ar-DZ"/>
        </w:rPr>
        <w:t>5</w:t>
      </w:r>
      <w:r w:rsidRPr="008F2593">
        <w:rPr>
          <w:rFonts w:cs="Arabic Transparent" w:hint="cs"/>
          <w:rtl/>
          <w:lang w:bidi="ar-DZ"/>
        </w:rPr>
        <w:t>.</w:t>
      </w:r>
      <w:r w:rsidR="005176C8" w:rsidRPr="008F2593">
        <w:rPr>
          <w:rFonts w:cs="Arabic Transparent" w:hint="cs"/>
          <w:rtl/>
          <w:lang w:bidi="ar-DZ"/>
        </w:rPr>
        <w:t xml:space="preserve"> </w:t>
      </w:r>
    </w:p>
    <w:p w:rsidR="00E644B5" w:rsidRPr="008F2593" w:rsidRDefault="00E644B5" w:rsidP="008F2593">
      <w:pPr>
        <w:bidi/>
        <w:jc w:val="both"/>
        <w:rPr>
          <w:rFonts w:cs="Arabic Transparent"/>
          <w:b/>
          <w:bCs/>
          <w:u w:val="single"/>
          <w:rtl/>
          <w:lang w:bidi="ar-DZ"/>
        </w:rPr>
      </w:pPr>
      <w:r w:rsidRPr="008F2593">
        <w:rPr>
          <w:rFonts w:cs="Arabic Transparent" w:hint="cs"/>
          <w:b/>
          <w:bCs/>
          <w:rtl/>
          <w:lang w:bidi="ar-DZ"/>
        </w:rPr>
        <w:t>3-</w:t>
      </w:r>
      <w:r w:rsidRPr="008F2593">
        <w:rPr>
          <w:rFonts w:cs="Arabic Transparent" w:hint="cs"/>
          <w:b/>
          <w:bCs/>
          <w:u w:val="single"/>
          <w:rtl/>
          <w:lang w:bidi="ar-DZ"/>
        </w:rPr>
        <w:t xml:space="preserve"> مظاهـر عمليـة الإدمـاج: </w:t>
      </w:r>
    </w:p>
    <w:p w:rsidR="00E644B5" w:rsidRPr="008F2593" w:rsidRDefault="00E644B5" w:rsidP="008F2593">
      <w:pPr>
        <w:bidi/>
        <w:jc w:val="both"/>
        <w:rPr>
          <w:rFonts w:cs="Arabic Transparent"/>
          <w:rtl/>
          <w:lang w:bidi="ar-DZ"/>
        </w:rPr>
      </w:pPr>
      <w:r w:rsidRPr="008F2593">
        <w:rPr>
          <w:rFonts w:cs="Arabic Transparent" w:hint="cs"/>
          <w:rtl/>
          <w:lang w:bidi="ar-DZ"/>
        </w:rPr>
        <w:t xml:space="preserve">       للاندماج مظاهر ايجابية، وسلبية تتجلى في سلوك المندمجين، وفي الأعمال التي يقومون بها وفي علاقاتهم مع بعضهم البعض، أو </w:t>
      </w:r>
      <w:r w:rsidR="00930010" w:rsidRPr="008F2593">
        <w:rPr>
          <w:rFonts w:cs="Arabic Transparent" w:hint="cs"/>
          <w:rtl/>
          <w:lang w:bidi="ar-DZ"/>
        </w:rPr>
        <w:t>مع غيرهم. و</w:t>
      </w:r>
      <w:r w:rsidRPr="008F2593">
        <w:rPr>
          <w:rFonts w:cs="Arabic Transparent" w:hint="cs"/>
          <w:rtl/>
          <w:lang w:bidi="ar-DZ"/>
        </w:rPr>
        <w:t>نحاول تقديمها ولو ب</w:t>
      </w:r>
      <w:r w:rsidR="00930010" w:rsidRPr="008F2593">
        <w:rPr>
          <w:rFonts w:cs="Arabic Transparent" w:hint="cs"/>
          <w:rtl/>
          <w:lang w:bidi="ar-DZ"/>
        </w:rPr>
        <w:t>إيجاز ونردها في العناصر التالية</w:t>
      </w:r>
      <w:r w:rsidR="005B5E18" w:rsidRPr="008F2593">
        <w:rPr>
          <w:rFonts w:cs="Arabic Transparent" w:hint="cs"/>
          <w:rtl/>
          <w:lang w:bidi="ar-DZ"/>
        </w:rPr>
        <w:t xml:space="preserve"> </w:t>
      </w:r>
      <w:r w:rsidR="005B5E18" w:rsidRPr="008F2593">
        <w:rPr>
          <w:rFonts w:cs="Arabic Transparent" w:hint="cs"/>
          <w:vertAlign w:val="superscript"/>
          <w:rtl/>
          <w:lang w:bidi="ar-DZ"/>
        </w:rPr>
        <w:t>26</w:t>
      </w:r>
      <w:r w:rsidRPr="008F2593">
        <w:rPr>
          <w:rFonts w:cs="Arabic Transparent" w:hint="cs"/>
          <w:rtl/>
          <w:lang w:bidi="ar-DZ"/>
        </w:rPr>
        <w:t>:</w:t>
      </w:r>
    </w:p>
    <w:p w:rsidR="00E644B5" w:rsidRPr="008F2593" w:rsidRDefault="00E644B5" w:rsidP="008F2593">
      <w:pPr>
        <w:bidi/>
        <w:jc w:val="both"/>
        <w:rPr>
          <w:rFonts w:cs="Arabic Transparent"/>
          <w:b/>
          <w:bCs/>
          <w:u w:val="single"/>
          <w:rtl/>
          <w:lang w:bidi="ar-DZ"/>
        </w:rPr>
      </w:pPr>
      <w:r w:rsidRPr="008F2593">
        <w:rPr>
          <w:rFonts w:cs="Arabic Transparent" w:hint="cs"/>
          <w:b/>
          <w:bCs/>
          <w:rtl/>
          <w:lang w:bidi="ar-DZ"/>
        </w:rPr>
        <w:t>3-1-</w:t>
      </w:r>
      <w:r w:rsidRPr="008F2593">
        <w:rPr>
          <w:rFonts w:cs="Arabic Transparent" w:hint="cs"/>
          <w:b/>
          <w:bCs/>
          <w:u w:val="single"/>
          <w:rtl/>
          <w:lang w:bidi="ar-DZ"/>
        </w:rPr>
        <w:t xml:space="preserve"> المظـاهر الإيجابيـة:</w:t>
      </w:r>
      <w:r w:rsidRPr="008F2593">
        <w:rPr>
          <w:rFonts w:cs="Arabic Transparent" w:hint="cs"/>
          <w:vertAlign w:val="superscript"/>
          <w:rtl/>
          <w:lang w:bidi="ar-DZ"/>
        </w:rPr>
        <w:t xml:space="preserve"> </w:t>
      </w:r>
    </w:p>
    <w:p w:rsidR="005B5E18" w:rsidRPr="008F2593" w:rsidRDefault="00E644B5" w:rsidP="008F2593">
      <w:pPr>
        <w:bidi/>
        <w:jc w:val="both"/>
        <w:rPr>
          <w:rFonts w:cs="Arabic Transparent"/>
          <w:rtl/>
          <w:lang w:bidi="ar-DZ"/>
        </w:rPr>
      </w:pPr>
      <w:r w:rsidRPr="008F2593">
        <w:rPr>
          <w:rFonts w:cs="Arabic Transparent" w:hint="cs"/>
          <w:rtl/>
          <w:lang w:bidi="ar-DZ"/>
        </w:rPr>
        <w:t xml:space="preserve"> - </w:t>
      </w:r>
      <w:r w:rsidRPr="008F2593">
        <w:rPr>
          <w:rFonts w:cs="Arabic Transparent" w:hint="cs"/>
          <w:u w:val="single"/>
          <w:rtl/>
          <w:lang w:bidi="ar-DZ"/>
        </w:rPr>
        <w:t xml:space="preserve">ارتفاع المعنويات: </w:t>
      </w:r>
      <w:r w:rsidRPr="008F2593">
        <w:rPr>
          <w:rFonts w:cs="Arabic Transparent" w:hint="cs"/>
          <w:rtl/>
          <w:lang w:bidi="ar-DZ"/>
        </w:rPr>
        <w:t>يشعر الأفراد في المجتمع باعتزاز بالنفس، والقوة، والتفاؤل نتيجة إدراكهم لقيمة العمل وإحساسهم أن مجتمعهم يرعاهم ويحميهم من كل الأخطار، والمشاكل التي ممكن أن تعترضهم.</w:t>
      </w:r>
    </w:p>
    <w:p w:rsidR="00E644B5" w:rsidRPr="008F2593" w:rsidRDefault="00E644B5" w:rsidP="008F2593">
      <w:pPr>
        <w:bidi/>
        <w:jc w:val="both"/>
        <w:rPr>
          <w:rFonts w:cs="Arabic Transparent"/>
          <w:u w:val="single"/>
          <w:rtl/>
          <w:lang w:bidi="ar-DZ"/>
        </w:rPr>
      </w:pPr>
      <w:r w:rsidRPr="008F2593">
        <w:rPr>
          <w:rFonts w:cs="Arabic Transparent" w:hint="cs"/>
          <w:rtl/>
          <w:lang w:bidi="ar-DZ"/>
        </w:rPr>
        <w:t xml:space="preserve">- </w:t>
      </w:r>
      <w:r w:rsidRPr="008F2593">
        <w:rPr>
          <w:rFonts w:cs="Arabic Transparent" w:hint="cs"/>
          <w:u w:val="single"/>
          <w:rtl/>
          <w:lang w:bidi="ar-DZ"/>
        </w:rPr>
        <w:t xml:space="preserve">الشعور بالأمن والاستقرار: </w:t>
      </w:r>
      <w:r w:rsidRPr="008F2593">
        <w:rPr>
          <w:rFonts w:cs="Arabic Transparent" w:hint="cs"/>
          <w:rtl/>
          <w:lang w:bidi="ar-DZ"/>
        </w:rPr>
        <w:t>يحس الأفراد بهذا الشعور نتيجة لتلبية مطالبهم وإشباع رغباتهم، فيشعرون بالأمن المادي والنفسي. فالمهنة تؤمن لهم عيشهم وتبعد عنهم الخوف من مستقبلهم.</w:t>
      </w:r>
    </w:p>
    <w:p w:rsidR="00E644B5" w:rsidRPr="008F2593" w:rsidRDefault="00E644B5" w:rsidP="008F2593">
      <w:pPr>
        <w:bidi/>
        <w:jc w:val="both"/>
        <w:rPr>
          <w:rFonts w:cs="Arabic Transparent"/>
          <w:rtl/>
          <w:lang w:bidi="ar-DZ"/>
        </w:rPr>
      </w:pPr>
      <w:r w:rsidRPr="008F2593">
        <w:rPr>
          <w:rFonts w:cs="Arabic Transparent" w:hint="cs"/>
          <w:rtl/>
          <w:lang w:bidi="ar-DZ"/>
        </w:rPr>
        <w:t>-</w:t>
      </w:r>
      <w:r w:rsidRPr="008F2593">
        <w:rPr>
          <w:rFonts w:cs="Arabic Transparent" w:hint="cs"/>
          <w:u w:val="single"/>
          <w:rtl/>
          <w:lang w:bidi="ar-DZ"/>
        </w:rPr>
        <w:t xml:space="preserve"> نقص التغيب وقلة حوادث العمل: </w:t>
      </w:r>
      <w:r w:rsidRPr="008F2593">
        <w:rPr>
          <w:rFonts w:cs="Arabic Transparent" w:hint="cs"/>
          <w:rtl/>
          <w:lang w:bidi="ar-DZ"/>
        </w:rPr>
        <w:t>يؤدى اندماج الأفراد في مجتمعهم إلي نقص تغيبا ته</w:t>
      </w:r>
      <w:r w:rsidRPr="008F2593">
        <w:rPr>
          <w:rFonts w:cs="Arabic Transparent" w:hint="eastAsia"/>
          <w:rtl/>
          <w:lang w:bidi="ar-DZ"/>
        </w:rPr>
        <w:t>م</w:t>
      </w:r>
      <w:r w:rsidRPr="008F2593">
        <w:rPr>
          <w:rFonts w:cs="Arabic Transparent" w:hint="cs"/>
          <w:rtl/>
          <w:lang w:bidi="ar-DZ"/>
        </w:rPr>
        <w:t xml:space="preserve"> عن العمل، وقلة حوادث العمل، فتزيد إنتاجيتهم، وتحفظ الآلا</w:t>
      </w:r>
      <w:r w:rsidRPr="008F2593">
        <w:rPr>
          <w:rFonts w:cs="Arabic Transparent" w:hint="eastAsia"/>
          <w:rtl/>
          <w:lang w:bidi="ar-DZ"/>
        </w:rPr>
        <w:t>ت</w:t>
      </w:r>
      <w:r w:rsidRPr="008F2593">
        <w:rPr>
          <w:rFonts w:cs="Arabic Transparent" w:hint="cs"/>
          <w:rtl/>
          <w:lang w:bidi="ar-DZ"/>
        </w:rPr>
        <w:t xml:space="preserve"> من الفساد. فينمو المجتمع وتتحقق فيه الرفاهية.</w:t>
      </w:r>
    </w:p>
    <w:p w:rsidR="00E644B5" w:rsidRPr="008F2593" w:rsidRDefault="00E644B5" w:rsidP="008F2593">
      <w:pPr>
        <w:bidi/>
        <w:jc w:val="both"/>
        <w:rPr>
          <w:rFonts w:cs="Arabic Transparent"/>
          <w:b/>
          <w:bCs/>
          <w:u w:val="single"/>
          <w:rtl/>
          <w:lang w:bidi="ar-DZ"/>
        </w:rPr>
      </w:pPr>
      <w:r w:rsidRPr="008F2593">
        <w:rPr>
          <w:rFonts w:cs="Arabic Transparent" w:hint="cs"/>
          <w:b/>
          <w:bCs/>
          <w:rtl/>
          <w:lang w:bidi="ar-DZ"/>
        </w:rPr>
        <w:t xml:space="preserve">3-2- </w:t>
      </w:r>
      <w:r w:rsidRPr="008F2593">
        <w:rPr>
          <w:rFonts w:cs="Arabic Transparent" w:hint="cs"/>
          <w:b/>
          <w:bCs/>
          <w:u w:val="single"/>
          <w:rtl/>
          <w:lang w:bidi="ar-DZ"/>
        </w:rPr>
        <w:t xml:space="preserve">المظـاهر السلبيـة: </w:t>
      </w:r>
    </w:p>
    <w:p w:rsidR="00E644B5" w:rsidRPr="008F2593" w:rsidRDefault="00E644B5" w:rsidP="008F2593">
      <w:pPr>
        <w:bidi/>
        <w:jc w:val="both"/>
        <w:rPr>
          <w:rFonts w:cs="Arabic Transparent"/>
          <w:u w:val="single"/>
          <w:rtl/>
          <w:lang w:bidi="ar-DZ"/>
        </w:rPr>
      </w:pPr>
      <w:r w:rsidRPr="008F2593">
        <w:rPr>
          <w:rFonts w:cs="Arabic Transparent" w:hint="cs"/>
          <w:rtl/>
          <w:lang w:bidi="ar-DZ"/>
        </w:rPr>
        <w:lastRenderedPageBreak/>
        <w:t>-</w:t>
      </w:r>
      <w:r w:rsidRPr="008F2593">
        <w:rPr>
          <w:rFonts w:cs="Arabic Transparent" w:hint="cs"/>
          <w:u w:val="single"/>
          <w:rtl/>
          <w:lang w:bidi="ar-DZ"/>
        </w:rPr>
        <w:t xml:space="preserve"> عدم الاستقرار: </w:t>
      </w:r>
      <w:r w:rsidRPr="008F2593">
        <w:rPr>
          <w:rFonts w:cs="Arabic Transparent" w:hint="cs"/>
          <w:rtl/>
          <w:lang w:bidi="ar-DZ"/>
        </w:rPr>
        <w:t xml:space="preserve"> إن عدم اندماج الفرد مع مجتمعه سواء في عمله أو في علاقاته الاجتماعية أو المهنية يجعله يعيش في عدم استقرار دائم، مما ينعكس سلبا على حياته وحياة عائلته.</w:t>
      </w:r>
    </w:p>
    <w:p w:rsidR="00E644B5" w:rsidRPr="008F2593" w:rsidRDefault="00E644B5" w:rsidP="008F2593">
      <w:pPr>
        <w:bidi/>
        <w:jc w:val="both"/>
        <w:rPr>
          <w:rFonts w:cs="Arabic Transparent"/>
          <w:u w:val="single"/>
          <w:rtl/>
          <w:lang w:bidi="ar-DZ"/>
        </w:rPr>
      </w:pPr>
      <w:r w:rsidRPr="008F2593">
        <w:rPr>
          <w:rFonts w:cs="Arabic Transparent" w:hint="cs"/>
          <w:rtl/>
          <w:lang w:bidi="ar-DZ"/>
        </w:rPr>
        <w:t>-</w:t>
      </w:r>
      <w:r w:rsidRPr="008F2593">
        <w:rPr>
          <w:rFonts w:cs="Arabic Transparent" w:hint="cs"/>
          <w:u w:val="single"/>
          <w:rtl/>
          <w:lang w:bidi="ar-DZ"/>
        </w:rPr>
        <w:t xml:space="preserve"> التغيب:</w:t>
      </w:r>
      <w:r w:rsidRPr="008F2593">
        <w:rPr>
          <w:rFonts w:cs="Arabic Transparent" w:hint="cs"/>
          <w:rtl/>
          <w:lang w:bidi="ar-DZ"/>
        </w:rPr>
        <w:t xml:space="preserve">  كذلك يؤدي نقص الاندماج في المجتمع للأفراد العاملين فيه إلي تغيبهم عن أعمالهم، كلما أتيحت إليهم الفرصة مما يؤثر سلبا على حياتهم العملية والاجتماعية. </w:t>
      </w:r>
    </w:p>
    <w:p w:rsidR="00E644B5" w:rsidRPr="008F2593" w:rsidRDefault="00E644B5" w:rsidP="008F2593">
      <w:pPr>
        <w:bidi/>
        <w:jc w:val="both"/>
        <w:rPr>
          <w:rFonts w:cs="Arabic Transparent"/>
          <w:u w:val="single"/>
          <w:rtl/>
          <w:lang w:bidi="ar-DZ"/>
        </w:rPr>
      </w:pPr>
      <w:r w:rsidRPr="008F2593">
        <w:rPr>
          <w:rFonts w:cs="Arabic Transparent" w:hint="cs"/>
          <w:rtl/>
          <w:lang w:bidi="ar-DZ"/>
        </w:rPr>
        <w:t xml:space="preserve">- </w:t>
      </w:r>
      <w:r w:rsidRPr="008F2593">
        <w:rPr>
          <w:rFonts w:cs="Arabic Transparent" w:hint="cs"/>
          <w:u w:val="single"/>
          <w:rtl/>
          <w:lang w:bidi="ar-DZ"/>
        </w:rPr>
        <w:t>القلق والأمراض النفسية:</w:t>
      </w:r>
      <w:r w:rsidRPr="008F2593">
        <w:rPr>
          <w:rFonts w:cs="Arabic Transparent" w:hint="cs"/>
          <w:rtl/>
          <w:lang w:bidi="ar-DZ"/>
        </w:rPr>
        <w:t xml:space="preserve">  يصاب الأفراد بالملل، وفقدان قيمة العمل الذي يقومون به نتيجة عدم اندماجهم في المجتمع، فتتكون لديهم أمراض نفسية، وتدفعهم في بعض الأحيان إلى ارتكاب الجرائم، واستعمال العنف لحل مشاكلهم وتضعف معنوياتهم، فيصبحون عرضة للخطر.</w:t>
      </w:r>
    </w:p>
    <w:p w:rsidR="005B5E18" w:rsidRPr="008F2593" w:rsidRDefault="00E644B5" w:rsidP="008F2593">
      <w:pPr>
        <w:bidi/>
        <w:jc w:val="both"/>
        <w:rPr>
          <w:rFonts w:cs="Arabic Transparent"/>
          <w:rtl/>
          <w:lang w:bidi="ar-DZ"/>
        </w:rPr>
      </w:pPr>
      <w:r w:rsidRPr="008F2593">
        <w:rPr>
          <w:rFonts w:cs="Arabic Transparent" w:hint="cs"/>
          <w:rtl/>
          <w:lang w:bidi="ar-DZ"/>
        </w:rPr>
        <w:t xml:space="preserve">- </w:t>
      </w:r>
      <w:r w:rsidRPr="008F2593">
        <w:rPr>
          <w:rFonts w:cs="Arabic Transparent" w:hint="cs"/>
          <w:u w:val="single"/>
          <w:rtl/>
          <w:lang w:bidi="ar-DZ"/>
        </w:rPr>
        <w:t>التعالـي:</w:t>
      </w:r>
      <w:r w:rsidRPr="008F2593">
        <w:rPr>
          <w:rFonts w:cs="Arabic Transparent" w:hint="cs"/>
          <w:rtl/>
          <w:lang w:bidi="ar-DZ"/>
        </w:rPr>
        <w:t xml:space="preserve">   فعلى العامل أن يبتعد عن التعالي، لأن الشخص المتعالي يرفض التغيير ويبرز التعالي من خلال المنافسة بين الأفراد في الحصول على منصب العمل. لأن هؤلاء الأفراد متمسكون بنسق قيمي خاص بهم ويرفضون سواه مما يشعرهم بالقلق ويولد لديهم عدم الأمان.</w:t>
      </w:r>
    </w:p>
    <w:p w:rsidR="00E644B5" w:rsidRPr="008F2593" w:rsidRDefault="005B5E18" w:rsidP="008F2593">
      <w:pPr>
        <w:bidi/>
        <w:jc w:val="both"/>
        <w:rPr>
          <w:rFonts w:cs="Arabic Transparent"/>
          <w:u w:val="single"/>
          <w:rtl/>
          <w:lang w:bidi="ar-DZ"/>
        </w:rPr>
      </w:pPr>
      <w:r w:rsidRPr="008F2593">
        <w:rPr>
          <w:rFonts w:cs="Arabic Transparent" w:hint="cs"/>
          <w:rtl/>
          <w:lang w:bidi="ar-DZ"/>
        </w:rPr>
        <w:t xml:space="preserve"> </w:t>
      </w:r>
      <w:r w:rsidR="00E644B5" w:rsidRPr="008F2593">
        <w:rPr>
          <w:rFonts w:cs="Arabic Transparent" w:hint="cs"/>
          <w:rtl/>
          <w:lang w:bidi="ar-DZ"/>
        </w:rPr>
        <w:t>-</w:t>
      </w:r>
      <w:r w:rsidR="00E644B5" w:rsidRPr="008F2593">
        <w:rPr>
          <w:rFonts w:cs="Arabic Transparent" w:hint="cs"/>
          <w:u w:val="single"/>
          <w:rtl/>
          <w:lang w:bidi="ar-DZ"/>
        </w:rPr>
        <w:t xml:space="preserve"> المشاكل المختلفة:</w:t>
      </w:r>
      <w:r w:rsidR="00E644B5" w:rsidRPr="008F2593">
        <w:rPr>
          <w:rFonts w:cs="Arabic Transparent" w:hint="cs"/>
          <w:rtl/>
          <w:lang w:bidi="ar-DZ"/>
        </w:rPr>
        <w:t xml:space="preserve">  يصاب الفرد بمشاكل عديدة نتيجة عدم اندماجه منها ما هو اجتماعي، وما هو اقتصادي، وما هو مهني. وهو موضوع دراستنا هذه. </w:t>
      </w:r>
    </w:p>
    <w:p w:rsidR="00E644B5" w:rsidRPr="008F2593" w:rsidRDefault="00E644B5" w:rsidP="008F2593">
      <w:pPr>
        <w:bidi/>
        <w:jc w:val="both"/>
        <w:rPr>
          <w:rFonts w:cs="Arabic Transparent"/>
          <w:rtl/>
          <w:lang w:bidi="ar-DZ"/>
        </w:rPr>
      </w:pPr>
    </w:p>
    <w:p w:rsidR="00E644B5" w:rsidRPr="008F2593" w:rsidRDefault="00476D80" w:rsidP="008F2593">
      <w:pPr>
        <w:bidi/>
        <w:jc w:val="both"/>
        <w:rPr>
          <w:rFonts w:cs="Arabic Transparent"/>
          <w:b/>
          <w:bCs/>
          <w:u w:val="single"/>
          <w:rtl/>
          <w:lang w:bidi="ar-DZ"/>
        </w:rPr>
      </w:pPr>
      <w:r w:rsidRPr="008F2593">
        <w:rPr>
          <w:rFonts w:cs="Arabic Transparent" w:hint="cs"/>
          <w:b/>
          <w:bCs/>
          <w:rtl/>
          <w:lang w:bidi="ar-DZ"/>
        </w:rPr>
        <w:t>4</w:t>
      </w:r>
      <w:r w:rsidR="00E644B5" w:rsidRPr="008F2593">
        <w:rPr>
          <w:rFonts w:cs="Arabic Transparent" w:hint="cs"/>
          <w:b/>
          <w:bCs/>
          <w:rtl/>
          <w:lang w:bidi="ar-DZ"/>
        </w:rPr>
        <w:t>- وكــالات الإدمــاج المهني والتشغيـل في الجزائر</w:t>
      </w:r>
    </w:p>
    <w:p w:rsidR="00784D69" w:rsidRPr="008F2593" w:rsidRDefault="00E644B5" w:rsidP="008F2593">
      <w:pPr>
        <w:bidi/>
        <w:jc w:val="both"/>
        <w:rPr>
          <w:rFonts w:cs="Arabic Transparent"/>
          <w:rtl/>
          <w:lang w:bidi="ar-DZ"/>
        </w:rPr>
      </w:pPr>
      <w:r w:rsidRPr="008F2593">
        <w:rPr>
          <w:rFonts w:cs="Arabic Transparent" w:hint="cs"/>
          <w:b/>
          <w:bCs/>
          <w:rtl/>
          <w:lang w:bidi="ar-DZ"/>
        </w:rPr>
        <w:t xml:space="preserve">     </w:t>
      </w:r>
      <w:r w:rsidRPr="008F2593">
        <w:rPr>
          <w:rFonts w:cs="Arabic Transparent" w:hint="cs"/>
          <w:rtl/>
          <w:lang w:bidi="ar-DZ"/>
        </w:rPr>
        <w:t xml:space="preserve">تسعى الدولة في مجال العمل إلى إنشاء مجتمع خال من الفقر والبطالة ذلك من خلال الآليات والاستراتيجيات </w:t>
      </w:r>
      <w:r w:rsidR="001E0835" w:rsidRPr="008F2593">
        <w:rPr>
          <w:rFonts w:cs="Arabic Transparent" w:hint="cs"/>
          <w:rtl/>
          <w:lang w:bidi="ar-DZ"/>
        </w:rPr>
        <w:t xml:space="preserve">التنموية المستدامة </w:t>
      </w:r>
      <w:r w:rsidRPr="008F2593">
        <w:rPr>
          <w:rFonts w:cs="Arabic Transparent" w:hint="cs"/>
          <w:rtl/>
          <w:lang w:bidi="ar-DZ"/>
        </w:rPr>
        <w:t>الواجب إتباعها لتعزيز وترقية التشغيل، وتوفير مناصب العمل الأكثر فاعلية لدمج الفئ</w:t>
      </w:r>
      <w:r w:rsidR="001E0835" w:rsidRPr="008F2593">
        <w:rPr>
          <w:rFonts w:cs="Arabic Transparent" w:hint="cs"/>
          <w:rtl/>
          <w:lang w:bidi="ar-DZ"/>
        </w:rPr>
        <w:t>ات الشابة في مجال العمل الفعال.</w:t>
      </w:r>
      <w:r w:rsidRPr="008F2593">
        <w:rPr>
          <w:rFonts w:cs="Arabic Transparent" w:hint="cs"/>
          <w:rtl/>
          <w:lang w:bidi="ar-DZ"/>
        </w:rPr>
        <w:t xml:space="preserve"> وعليه، ففي إطار مكافحة بطالة الشباب الجزائري سطرت الدولة عدة برامج لإنشاء عدد كبير من مناصب العمل اعتمادا على الإمكانيات المتاحة. ولذلك جاءت قرارات لتنظيم هذه البرامج، وفيما يلي أهم البرامج التي اعتمدتها الدولة</w:t>
      </w:r>
      <w:r w:rsidR="00784D69" w:rsidRPr="008F2593">
        <w:rPr>
          <w:rFonts w:cs="Arabic Transparent" w:hint="cs"/>
          <w:rtl/>
          <w:lang w:bidi="ar-DZ"/>
        </w:rPr>
        <w:t xml:space="preserve"> </w:t>
      </w:r>
      <w:r w:rsidR="00784D69" w:rsidRPr="008F2593">
        <w:rPr>
          <w:rFonts w:cs="Arabic Transparent" w:hint="cs"/>
          <w:vertAlign w:val="superscript"/>
          <w:rtl/>
          <w:lang w:bidi="ar-DZ"/>
        </w:rPr>
        <w:t>27</w:t>
      </w:r>
      <w:r w:rsidRPr="008F2593">
        <w:rPr>
          <w:rFonts w:cs="Arabic Transparent" w:hint="cs"/>
          <w:rtl/>
          <w:lang w:bidi="ar-DZ"/>
        </w:rPr>
        <w:t xml:space="preserve">: </w:t>
      </w:r>
    </w:p>
    <w:p w:rsidR="00E644B5" w:rsidRPr="008F2593" w:rsidRDefault="00E644B5" w:rsidP="008F2593">
      <w:pPr>
        <w:bidi/>
        <w:jc w:val="both"/>
        <w:rPr>
          <w:rFonts w:cs="Arabic Transparent"/>
          <w:b/>
          <w:bCs/>
          <w:u w:val="single"/>
          <w:rtl/>
          <w:lang w:bidi="ar-DZ"/>
        </w:rPr>
      </w:pPr>
      <w:r w:rsidRPr="008F2593">
        <w:rPr>
          <w:rFonts w:cs="Arabic Transparent" w:hint="cs"/>
          <w:b/>
          <w:bCs/>
          <w:u w:val="single"/>
          <w:rtl/>
          <w:lang w:bidi="ar-DZ"/>
        </w:rPr>
        <w:t xml:space="preserve">* برنامج التكوين: </w:t>
      </w:r>
    </w:p>
    <w:p w:rsidR="00E644B5" w:rsidRPr="008F2593" w:rsidRDefault="00E644B5" w:rsidP="008F2593">
      <w:pPr>
        <w:bidi/>
        <w:jc w:val="both"/>
        <w:rPr>
          <w:rFonts w:cs="Arabic Transparent"/>
          <w:rtl/>
          <w:lang w:bidi="ar-DZ"/>
        </w:rPr>
      </w:pPr>
      <w:r w:rsidRPr="008F2593">
        <w:rPr>
          <w:rFonts w:cs="Arabic Transparent" w:hint="cs"/>
          <w:rtl/>
          <w:lang w:bidi="ar-DZ"/>
        </w:rPr>
        <w:t xml:space="preserve">   إن معرفة الشاب المقبل على العمل خاصة لأهمية التكوين، واقتناعه بفائدته يجعله يبدي اهتماما أكبر بالموضوع. وهذا يخدم عملية التكوين في حد ذاتها ويسهل عليها مهمتها. وحتى تمكن عملية التكوين تحقيق أهدافها لابد أن يراعى جانب قناعة المتدربين وذلك بوضع تخطيط محكم لها مسبقا. حيث تسهر المؤسسات على تكوين أفرادها تكوينا يسمح لهم بالتطور المتوازن والمستمر والرفاهية.  </w:t>
      </w:r>
    </w:p>
    <w:p w:rsidR="00E644B5" w:rsidRPr="008F2593" w:rsidRDefault="00E644B5" w:rsidP="008F2593">
      <w:pPr>
        <w:bidi/>
        <w:jc w:val="both"/>
        <w:rPr>
          <w:rFonts w:cs="Arabic Transparent"/>
          <w:rtl/>
          <w:lang w:bidi="ar-DZ"/>
        </w:rPr>
      </w:pPr>
      <w:r w:rsidRPr="008F2593">
        <w:rPr>
          <w:rFonts w:cs="Arabic Transparent" w:hint="cs"/>
          <w:rtl/>
          <w:lang w:bidi="ar-DZ"/>
        </w:rPr>
        <w:t xml:space="preserve">      وبالتالي يظهر دور الشاب في هذه العملية بحيث يقدم قوة عمله التي تتبلو</w:t>
      </w:r>
      <w:r w:rsidRPr="008F2593">
        <w:rPr>
          <w:rFonts w:cs="Arabic Transparent" w:hint="eastAsia"/>
          <w:rtl/>
          <w:lang w:bidi="ar-DZ"/>
        </w:rPr>
        <w:t>ر</w:t>
      </w:r>
      <w:r w:rsidRPr="008F2593">
        <w:rPr>
          <w:rFonts w:cs="Arabic Transparent" w:hint="cs"/>
          <w:rtl/>
          <w:lang w:bidi="ar-DZ"/>
        </w:rPr>
        <w:t xml:space="preserve"> في المنتجات التي يشارك في إنتاجها وتتوقف كمية ونوعية العمل المقدمة خاصة على نوعية قوة العمل المنفقة والتي تتكون من مجموعة عوامل فيزيولوجية ومعنوية وهذه الأخيرة تتمثل في كل ما تلقاه الشاب من تعليم وتكوين خلال حياته. وكلما كانت طرق التعليم والتكوين ذات مستوى جيد يحصل الشاب على كفاءة عالية، وهذا ما يلاحظ في المجتمعات التي خطت أشواطا معتبرة للحصول على جودة التعليم والتكوين بينما نجد العكس في الدول النامية</w:t>
      </w:r>
      <w:r w:rsidR="00784D69" w:rsidRPr="008F2593">
        <w:rPr>
          <w:rFonts w:cs="Arabic Transparent" w:hint="cs"/>
          <w:rtl/>
          <w:lang w:bidi="ar-DZ"/>
        </w:rPr>
        <w:t xml:space="preserve"> </w:t>
      </w:r>
      <w:r w:rsidR="00784D69" w:rsidRPr="008F2593">
        <w:rPr>
          <w:rFonts w:cs="Arabic Transparent" w:hint="cs"/>
          <w:vertAlign w:val="superscript"/>
          <w:rtl/>
          <w:lang w:bidi="ar-DZ"/>
        </w:rPr>
        <w:t>28</w:t>
      </w:r>
      <w:r w:rsidRPr="008F2593">
        <w:rPr>
          <w:rFonts w:cs="Arabic Transparent" w:hint="cs"/>
          <w:rtl/>
          <w:lang w:bidi="ar-DZ"/>
        </w:rPr>
        <w:t>.</w:t>
      </w:r>
      <w:r w:rsidR="00784D69" w:rsidRPr="008F2593">
        <w:rPr>
          <w:rFonts w:cs="Arabic Transparent" w:hint="cs"/>
          <w:rtl/>
          <w:lang w:bidi="ar-DZ"/>
        </w:rPr>
        <w:t xml:space="preserve"> </w:t>
      </w:r>
    </w:p>
    <w:p w:rsidR="00E644B5" w:rsidRPr="008F2593" w:rsidRDefault="00E644B5" w:rsidP="008F2593">
      <w:pPr>
        <w:bidi/>
        <w:jc w:val="both"/>
        <w:rPr>
          <w:rFonts w:cs="Arabic Transparent"/>
          <w:b/>
          <w:bCs/>
          <w:rtl/>
          <w:lang w:bidi="ar-DZ"/>
        </w:rPr>
      </w:pPr>
      <w:r w:rsidRPr="008F2593">
        <w:rPr>
          <w:rFonts w:ascii="Arial" w:hAnsi="Arial" w:cs="Arabic Transparent" w:hint="cs"/>
          <w:b/>
          <w:bCs/>
          <w:rtl/>
        </w:rPr>
        <w:t>* برنامج التشجيع على إنشاء المؤسسات الصغيرة</w:t>
      </w:r>
      <w:r w:rsidRPr="008F2593">
        <w:rPr>
          <w:rFonts w:cs="Arabic Transparent" w:hint="cs"/>
          <w:b/>
          <w:bCs/>
          <w:rtl/>
        </w:rPr>
        <w:t xml:space="preserve">: </w:t>
      </w:r>
      <w:r w:rsidRPr="008F2593">
        <w:rPr>
          <w:rFonts w:cs="Arabic Transparent" w:hint="cs"/>
          <w:rtl/>
          <w:lang w:bidi="ar-DZ"/>
        </w:rPr>
        <w:t xml:space="preserve">تعتبر المؤسسة الصغيرة اليوم محور الدراسات الاقتصادية باعتبارها كيانا مختلفا في حجمه، وفي طريقة تسييره وإستراتيجيته مما يؤكد هذا التوجه هو تنامي الدعوة إلى زيادتها وترقيتها نظرا </w:t>
      </w:r>
      <w:r w:rsidRPr="008F2593">
        <w:rPr>
          <w:rFonts w:cs="Arabic Transparent" w:hint="cs"/>
          <w:rtl/>
          <w:lang w:val="en-US" w:bidi="ar-DZ"/>
        </w:rPr>
        <w:t>ل</w:t>
      </w:r>
      <w:r w:rsidRPr="008F2593">
        <w:rPr>
          <w:rFonts w:cs="Arabic Transparent" w:hint="cs"/>
          <w:rtl/>
          <w:lang w:bidi="ar-DZ"/>
        </w:rPr>
        <w:t>مميزاتها المتمثلة في:</w:t>
      </w:r>
    </w:p>
    <w:p w:rsidR="00E644B5" w:rsidRPr="008F2593" w:rsidRDefault="00E644B5" w:rsidP="008F2593">
      <w:pPr>
        <w:bidi/>
        <w:jc w:val="both"/>
        <w:rPr>
          <w:rFonts w:cs="Arabic Transparent"/>
          <w:rtl/>
          <w:lang w:bidi="ar-DZ"/>
        </w:rPr>
      </w:pPr>
      <w:r w:rsidRPr="008F2593">
        <w:rPr>
          <w:rFonts w:cs="Arabic Transparent" w:hint="cs"/>
          <w:rtl/>
          <w:lang w:bidi="ar-DZ"/>
        </w:rPr>
        <w:t xml:space="preserve">- سرعة الاستجابة لحاجات السوق ذلك لصغر حجمها وقلة التخصص، وضآلة رأسمالها وهي عوامل تسمح بتغيير درجة النشاط وطبيعة. </w:t>
      </w:r>
    </w:p>
    <w:p w:rsidR="00E644B5" w:rsidRPr="008F2593" w:rsidRDefault="00E644B5" w:rsidP="008F2593">
      <w:pPr>
        <w:bidi/>
        <w:jc w:val="both"/>
        <w:rPr>
          <w:rFonts w:cs="Arabic Transparent"/>
          <w:rtl/>
          <w:lang w:bidi="ar-DZ"/>
        </w:rPr>
      </w:pPr>
      <w:r w:rsidRPr="008F2593">
        <w:rPr>
          <w:rFonts w:cs="Arabic Transparent" w:hint="cs"/>
          <w:rtl/>
          <w:lang w:bidi="ar-DZ"/>
        </w:rPr>
        <w:t xml:space="preserve">- قلة التدرج الوظيفي بهذه المؤسسات اعتبارا لعدد العاملين بها يساعد على اتخاذ القرار بسرعة كما يمكن من استقرار اليد العاملة بها. </w:t>
      </w:r>
      <w:r w:rsidR="001528DC" w:rsidRPr="008F2593">
        <w:rPr>
          <w:rFonts w:cs="Arabic Transparent" w:hint="cs"/>
          <w:rtl/>
          <w:lang w:bidi="ar-DZ"/>
        </w:rPr>
        <w:t>و</w:t>
      </w:r>
      <w:r w:rsidRPr="008F2593">
        <w:rPr>
          <w:rFonts w:cs="Arabic Transparent" w:hint="cs"/>
          <w:rtl/>
          <w:lang w:bidi="ar-DZ"/>
        </w:rPr>
        <w:t>قلة الإنتاج والتخصص مما يساعد على اكتس</w:t>
      </w:r>
      <w:r w:rsidR="001528DC" w:rsidRPr="008F2593">
        <w:rPr>
          <w:rFonts w:cs="Arabic Transparent" w:hint="cs"/>
          <w:rtl/>
          <w:lang w:bidi="ar-DZ"/>
        </w:rPr>
        <w:t>اب الخبرة من نتائج البحث العلمي</w:t>
      </w:r>
    </w:p>
    <w:p w:rsidR="00784D69" w:rsidRPr="008F2593" w:rsidRDefault="00E644B5" w:rsidP="008F2593">
      <w:pPr>
        <w:bidi/>
        <w:jc w:val="both"/>
        <w:rPr>
          <w:rFonts w:cs="Arabic Transparent"/>
          <w:lang w:bidi="ar-DZ"/>
        </w:rPr>
      </w:pPr>
      <w:r w:rsidRPr="008F2593">
        <w:rPr>
          <w:rFonts w:cs="Arabic Transparent" w:hint="cs"/>
          <w:rtl/>
          <w:lang w:bidi="ar-DZ"/>
        </w:rPr>
        <w:t xml:space="preserve">      إن إنشاء مؤسسة مهما كان دورها أي إنتاجها (سلع وخدمات) وخاصة المؤسسة الصناعية تعمل على توفير مناصب العمل. ويختلف عددها نظرا لكبر أو صغر حجم المؤسسة وتبعا للحيز الزماني والمكاني الذي توجد فيه، وهي بذلك تسمح بامتصاص البطالة من المجتمع إلا أن العمالة فيها تتحدد بنوع التكنولوجيا المستعملة</w:t>
      </w:r>
      <w:r w:rsidR="00784D69" w:rsidRPr="008F2593">
        <w:rPr>
          <w:rFonts w:cs="Arabic Transparent" w:hint="cs"/>
          <w:vertAlign w:val="superscript"/>
          <w:rtl/>
          <w:lang w:bidi="ar-DZ"/>
        </w:rPr>
        <w:t>29</w:t>
      </w:r>
      <w:r w:rsidR="00784D69" w:rsidRPr="008F2593">
        <w:rPr>
          <w:rFonts w:cs="Arabic Transparent" w:hint="cs"/>
          <w:rtl/>
          <w:lang w:bidi="ar-DZ"/>
        </w:rPr>
        <w:t>.</w:t>
      </w:r>
    </w:p>
    <w:p w:rsidR="00E644B5" w:rsidRPr="008F2593" w:rsidRDefault="00E644B5" w:rsidP="001E3F37">
      <w:pPr>
        <w:bidi/>
        <w:rPr>
          <w:rFonts w:cs="Arabic Transparent"/>
          <w:rtl/>
        </w:rPr>
      </w:pPr>
      <w:r w:rsidRPr="008F2593">
        <w:rPr>
          <w:rFonts w:cs="Arabic Transparent" w:hint="cs"/>
          <w:rtl/>
          <w:lang w:bidi="ar-DZ"/>
        </w:rPr>
        <w:t xml:space="preserve">      تمثل وكالات الإدماج المهني و</w:t>
      </w:r>
      <w:r w:rsidRPr="008F2593">
        <w:rPr>
          <w:rFonts w:cs="Arabic Transparent"/>
          <w:rtl/>
        </w:rPr>
        <w:t>التشغيل أداة فاعلة وهامة لتنفيذ سياسات الدولة تجاه تنمية سوق العمل، واعتباراً للتحو</w:t>
      </w:r>
      <w:r w:rsidRPr="008F2593">
        <w:rPr>
          <w:rFonts w:cs="Arabic Transparent" w:hint="cs"/>
          <w:rtl/>
        </w:rPr>
        <w:t>لات</w:t>
      </w:r>
      <w:r w:rsidRPr="008F2593">
        <w:rPr>
          <w:rFonts w:cs="Arabic Transparent"/>
          <w:rtl/>
        </w:rPr>
        <w:t xml:space="preserve"> الاقتصادية والاجتماعية التي يشهدها العالم وما ينتج عنها من تأثيرات مباشرة على </w:t>
      </w:r>
      <w:r w:rsidRPr="008F2593">
        <w:rPr>
          <w:rFonts w:cs="Arabic Transparent"/>
          <w:rtl/>
        </w:rPr>
        <w:lastRenderedPageBreak/>
        <w:t>الوضع التنموي بالبلاد فقد بات من الضروري تفعيل دورها من حيث تنشيط سوق العمل بهدف تطويرها وجعلها تواكب التغيرات على الساحة الوطنية</w:t>
      </w:r>
      <w:r w:rsidRPr="008F2593">
        <w:rPr>
          <w:rFonts w:cs="Arabic Transparent" w:hint="cs"/>
          <w:rtl/>
        </w:rPr>
        <w:t>.</w:t>
      </w:r>
      <w:r w:rsidRPr="008F2593">
        <w:rPr>
          <w:rFonts w:cs="Arabic Transparent"/>
          <w:rtl/>
        </w:rPr>
        <w:t xml:space="preserve"> وتوفير الخدمات الضرورية للباحثين عن عمل ولأصحاب المؤسسات الاقتصادية وتمكين الدولة من متابعة تطور مؤشرات سوق العمل وطنياً ومحلياً وقطاعياً قصد اتخاذ السياسات الضرورية والملائمة لضمان التوازنات داخل هذا السوق</w:t>
      </w:r>
      <w:r w:rsidR="001E0835" w:rsidRPr="008F2593">
        <w:rPr>
          <w:rFonts w:cs="Arabic Transparent" w:hint="cs"/>
          <w:rtl/>
        </w:rPr>
        <w:t>.</w:t>
      </w:r>
      <w:r w:rsidRPr="008F2593">
        <w:rPr>
          <w:rFonts w:cs="Arabic Transparent"/>
          <w:rtl/>
        </w:rPr>
        <w:t xml:space="preserve"> </w:t>
      </w:r>
      <w:r w:rsidRPr="008F2593">
        <w:rPr>
          <w:rFonts w:cs="Arabic Transparent"/>
          <w:rtl/>
        </w:rPr>
        <w:br/>
        <w:t xml:space="preserve">وفي هذا السياق كان لزاماً على </w:t>
      </w:r>
      <w:r w:rsidRPr="008F2593">
        <w:rPr>
          <w:rFonts w:cs="Arabic Transparent" w:hint="cs"/>
          <w:rtl/>
        </w:rPr>
        <w:t xml:space="preserve">وكالات </w:t>
      </w:r>
      <w:r w:rsidRPr="008F2593">
        <w:rPr>
          <w:rFonts w:cs="Arabic Transparent"/>
          <w:rtl/>
        </w:rPr>
        <w:t xml:space="preserve">التشغيل السعي إلى تطوير موارده البشرية </w:t>
      </w:r>
      <w:r w:rsidR="001E0835" w:rsidRPr="008F2593">
        <w:rPr>
          <w:rFonts w:cs="Arabic Transparent" w:hint="cs"/>
          <w:rtl/>
        </w:rPr>
        <w:t>و</w:t>
      </w:r>
      <w:r w:rsidRPr="008F2593">
        <w:rPr>
          <w:rFonts w:cs="Arabic Transparent"/>
          <w:rtl/>
        </w:rPr>
        <w:t xml:space="preserve">تحقيق الأهداف التالية: </w:t>
      </w:r>
      <w:r w:rsidRPr="008F2593">
        <w:rPr>
          <w:rFonts w:cs="Arabic Transparent"/>
          <w:rtl/>
        </w:rPr>
        <w:br/>
        <w:t xml:space="preserve">• رصد وجمع المعلومات عن الباحثين عن العمل ومساعدتهم على الاندماج في سوق العمل . </w:t>
      </w:r>
      <w:r w:rsidRPr="008F2593">
        <w:rPr>
          <w:rFonts w:cs="Arabic Transparent"/>
          <w:rtl/>
        </w:rPr>
        <w:br/>
        <w:t xml:space="preserve">• البحث وجمع المعلومات عن فرص العمل والشواغر الوظيفية وشروط شغلها . </w:t>
      </w:r>
      <w:r w:rsidRPr="008F2593">
        <w:rPr>
          <w:rFonts w:cs="Arabic Transparent"/>
          <w:rtl/>
        </w:rPr>
        <w:br/>
        <w:t>• جمع المعلومات عن أوضاع المنشآت الاقتصادية والعاملين لديها وعن احتياجاتها من العمالة المؤهلة</w:t>
      </w:r>
      <w:r w:rsidRPr="008F2593">
        <w:rPr>
          <w:rFonts w:cs="Arabic Transparent"/>
          <w:rtl/>
        </w:rPr>
        <w:br/>
        <w:t>• تعريف ال</w:t>
      </w:r>
      <w:r w:rsidRPr="008F2593">
        <w:rPr>
          <w:rFonts w:cs="Arabic Transparent" w:hint="cs"/>
          <w:rtl/>
        </w:rPr>
        <w:t>شباب</w:t>
      </w:r>
      <w:r w:rsidRPr="008F2593">
        <w:rPr>
          <w:rFonts w:cs="Arabic Transparent"/>
          <w:rtl/>
        </w:rPr>
        <w:t xml:space="preserve"> ببرامج التدريب المتاحة للمساعدة على رفع كفاءتهم المهنية ومسايرة المستحدثات في وسائل الإنتاج لضمان استقرارهم في عملهم. </w:t>
      </w:r>
      <w:r w:rsidRPr="008F2593">
        <w:rPr>
          <w:rFonts w:cs="Arabic Transparent"/>
          <w:rtl/>
        </w:rPr>
        <w:br/>
        <w:t xml:space="preserve">• تقديم خدمات الإرشاد والتوجيه المهني للباحثين عن العمل حول فرص العمل والتدريب المناسبة لتيسير إدماجهم في سوق العمل. </w:t>
      </w:r>
      <w:r w:rsidRPr="008F2593">
        <w:rPr>
          <w:rFonts w:cs="Arabic Transparent"/>
          <w:rtl/>
        </w:rPr>
        <w:br/>
        <w:t xml:space="preserve">• خزن كافة المعلومات حول سوق العمل واستغلالها ومعالجتها طبقاً لنظام معلومات سوق العمل وإعداد </w:t>
      </w:r>
    </w:p>
    <w:p w:rsidR="00E644B5" w:rsidRPr="008F2593" w:rsidRDefault="00E644B5" w:rsidP="008F2593">
      <w:pPr>
        <w:bidi/>
        <w:jc w:val="both"/>
        <w:rPr>
          <w:rFonts w:cs="Arabic Transparent"/>
          <w:rtl/>
        </w:rPr>
      </w:pPr>
      <w:r w:rsidRPr="008F2593">
        <w:rPr>
          <w:rFonts w:ascii="Tahoma" w:hAnsi="Tahoma" w:cs="Arabic Transparent" w:hint="cs"/>
        </w:rPr>
        <w:t xml:space="preserve">        </w:t>
      </w:r>
      <w:r w:rsidRPr="008F2593">
        <w:rPr>
          <w:rFonts w:ascii="Tahoma" w:hAnsi="Tahoma" w:cs="Arabic Transparent" w:hint="cs"/>
          <w:rtl/>
        </w:rPr>
        <w:t xml:space="preserve">وهناك العديد من الوكالات التي يمكن ذكرها لا على سبيل الحصر ومن أهمها: </w:t>
      </w:r>
      <w:r w:rsidRPr="008F2593">
        <w:rPr>
          <w:rFonts w:ascii="Tahoma" w:hAnsi="Tahoma" w:cs="Arabic Transparent" w:hint="cs"/>
        </w:rPr>
        <w:t> </w:t>
      </w:r>
    </w:p>
    <w:p w:rsidR="00E644B5" w:rsidRPr="008F2593" w:rsidRDefault="00E644B5" w:rsidP="008F2593">
      <w:pPr>
        <w:bidi/>
        <w:jc w:val="both"/>
        <w:rPr>
          <w:rFonts w:cs="Arabic Transparent"/>
          <w:b/>
          <w:bCs/>
          <w:u w:val="single"/>
          <w:rtl/>
          <w:lang w:bidi="ar-DZ"/>
        </w:rPr>
      </w:pPr>
      <w:r w:rsidRPr="008F2593">
        <w:rPr>
          <w:rFonts w:cs="Arabic Transparent" w:hint="cs"/>
          <w:b/>
          <w:bCs/>
          <w:u w:val="single"/>
          <w:rtl/>
          <w:lang w:bidi="ar-DZ"/>
        </w:rPr>
        <w:t>5-1- مركز البحث عن العمل (</w:t>
      </w:r>
      <w:r w:rsidRPr="008F2593">
        <w:rPr>
          <w:rFonts w:cs="Arabic Transparent"/>
          <w:b/>
          <w:bCs/>
          <w:u w:val="single"/>
          <w:lang w:bidi="ar-DZ"/>
        </w:rPr>
        <w:t>CRE</w:t>
      </w:r>
      <w:r w:rsidRPr="008F2593">
        <w:rPr>
          <w:rFonts w:cs="Arabic Transparent" w:hint="cs"/>
          <w:b/>
          <w:bCs/>
          <w:u w:val="single"/>
          <w:rtl/>
          <w:lang w:bidi="ar-DZ"/>
        </w:rPr>
        <w:t>):</w:t>
      </w:r>
    </w:p>
    <w:p w:rsidR="00E644B5" w:rsidRPr="008F2593" w:rsidRDefault="00E644B5" w:rsidP="008F2593">
      <w:pPr>
        <w:bidi/>
        <w:jc w:val="both"/>
        <w:rPr>
          <w:rFonts w:cs="Arabic Transparent"/>
          <w:rtl/>
          <w:lang w:bidi="ar-DZ"/>
        </w:rPr>
      </w:pPr>
      <w:r w:rsidRPr="008F2593">
        <w:rPr>
          <w:rFonts w:cs="Arabic Transparent" w:hint="cs"/>
          <w:b/>
          <w:bCs/>
          <w:rtl/>
          <w:lang w:bidi="ar-DZ"/>
        </w:rPr>
        <w:t xml:space="preserve">    </w:t>
      </w:r>
      <w:r w:rsidRPr="008F2593">
        <w:rPr>
          <w:rFonts w:cs="Arabic Transparent" w:hint="cs"/>
          <w:rtl/>
          <w:lang w:bidi="ar-DZ"/>
        </w:rPr>
        <w:t xml:space="preserve">   في إطار عملية تنظي</w:t>
      </w:r>
      <w:r w:rsidRPr="008F2593">
        <w:rPr>
          <w:rFonts w:cs="Arabic Transparent" w:hint="eastAsia"/>
          <w:rtl/>
          <w:lang w:bidi="ar-DZ"/>
        </w:rPr>
        <w:t>م</w:t>
      </w:r>
      <w:r w:rsidRPr="008F2593">
        <w:rPr>
          <w:rFonts w:cs="Arabic Transparent" w:hint="cs"/>
          <w:rtl/>
          <w:lang w:bidi="ar-DZ"/>
        </w:rPr>
        <w:t xml:space="preserve"> التوظيف تقوم الدولة الجزائرية مثل الدول الأخرى كتونس ومصر والسعودية بوضع مكاتب أو مراكز للبحث عن عمل. وتقوم هذه المراكز وفق القوانين المخولة لها بعدة مهام أهمها: توفير البيئة الجيدة للعامل، وصاحب العمل ليعمل كلهما في جو سليم. ولذلك هناك عدة مواد تعمل بها منها المادة 22 من قانون العمل الجزائري.</w:t>
      </w:r>
    </w:p>
    <w:p w:rsidR="00E644B5" w:rsidRPr="008F2593" w:rsidRDefault="00E644B5" w:rsidP="008F2593">
      <w:pPr>
        <w:bidi/>
        <w:jc w:val="both"/>
        <w:rPr>
          <w:rFonts w:cs="Arabic Transparent"/>
          <w:b/>
          <w:bCs/>
          <w:u w:val="single"/>
          <w:rtl/>
          <w:lang w:bidi="ar-DZ"/>
        </w:rPr>
      </w:pPr>
      <w:r w:rsidRPr="008F2593">
        <w:rPr>
          <w:rFonts w:cs="Arabic Transparent" w:hint="cs"/>
          <w:rtl/>
          <w:lang w:bidi="ar-DZ"/>
        </w:rPr>
        <w:t xml:space="preserve">       كما تحتوي هذه المراكز على مستشار التشغيل والتوجيه المهني بالوكالة وله عدة مهام أساسية ل</w:t>
      </w:r>
      <w:r w:rsidRPr="008F2593">
        <w:rPr>
          <w:rFonts w:ascii="Tahoma" w:hAnsi="Tahoma" w:cs="Arabic Transparent"/>
          <w:rtl/>
        </w:rPr>
        <w:t>مساعدة الشّباب والكهول من الجنسين على تنمية حظوظهم في الاندماج المهني</w:t>
      </w:r>
      <w:r w:rsidRPr="008F2593">
        <w:rPr>
          <w:rFonts w:ascii="Tahoma" w:hAnsi="Tahoma" w:cs="Arabic Transparent" w:hint="cs"/>
          <w:rtl/>
        </w:rPr>
        <w:t xml:space="preserve">، </w:t>
      </w:r>
      <w:r w:rsidRPr="008F2593">
        <w:rPr>
          <w:rFonts w:ascii="Tahoma" w:hAnsi="Tahoma" w:cs="Arabic Transparent"/>
          <w:rtl/>
        </w:rPr>
        <w:t>وتفعيل مساعيهم في البحث عن شغل أو العمل لحسابهم الخاص</w:t>
      </w:r>
      <w:r w:rsidRPr="008F2593">
        <w:rPr>
          <w:rFonts w:ascii="Tahoma" w:hAnsi="Tahoma" w:cs="Arabic Transparent" w:hint="cs"/>
          <w:rtl/>
        </w:rPr>
        <w:t>.</w:t>
      </w:r>
    </w:p>
    <w:p w:rsidR="00E644B5" w:rsidRPr="008F2593" w:rsidRDefault="00E644B5" w:rsidP="008F2593">
      <w:pPr>
        <w:bidi/>
        <w:jc w:val="both"/>
        <w:rPr>
          <w:rFonts w:cs="Arabic Transparent"/>
          <w:b/>
          <w:bCs/>
          <w:lang w:bidi="ar-DZ"/>
        </w:rPr>
      </w:pPr>
      <w:r w:rsidRPr="008F2593">
        <w:rPr>
          <w:rFonts w:ascii="Tahoma" w:hAnsi="Tahoma" w:cs="Arabic Transparent" w:hint="cs"/>
          <w:b/>
          <w:bCs/>
          <w:rtl/>
        </w:rPr>
        <w:t>5-2-الوكالة الوطنيــة للتشغيـل</w:t>
      </w:r>
      <w:r w:rsidRPr="008F2593">
        <w:rPr>
          <w:rFonts w:cs="Arabic Transparent" w:hint="cs"/>
          <w:b/>
          <w:bCs/>
          <w:rtl/>
          <w:lang w:bidi="ar-DZ"/>
        </w:rPr>
        <w:t>:</w:t>
      </w:r>
    </w:p>
    <w:p w:rsidR="00E644B5" w:rsidRPr="008F2593" w:rsidRDefault="00E644B5" w:rsidP="00A51F29">
      <w:pPr>
        <w:bidi/>
        <w:rPr>
          <w:rFonts w:ascii="Tahoma" w:hAnsi="Tahoma" w:cs="Arabic Transparent"/>
          <w:rtl/>
        </w:rPr>
      </w:pPr>
      <w:r w:rsidRPr="008F2593">
        <w:rPr>
          <w:rFonts w:ascii="Tahoma" w:hAnsi="Tahoma" w:cs="Arabic Transparent" w:hint="cs"/>
        </w:rPr>
        <w:t>         </w:t>
      </w:r>
      <w:r w:rsidRPr="008F2593">
        <w:rPr>
          <w:rFonts w:ascii="Tahoma" w:hAnsi="Tahoma" w:cs="Arabic Transparent" w:hint="cs"/>
          <w:rtl/>
        </w:rPr>
        <w:t>مؤسسة عمومية ذات طابع إداري أنشئت بموجب المرسوم التنفيذي 90/259 المؤرخ في 08</w:t>
      </w:r>
      <w:r w:rsidRPr="008F2593">
        <w:rPr>
          <w:rFonts w:ascii="Tahoma" w:hAnsi="Tahoma" w:cs="Arabic Transparent" w:hint="cs"/>
        </w:rPr>
        <w:t xml:space="preserve"> </w:t>
      </w:r>
      <w:r w:rsidRPr="008F2593">
        <w:rPr>
          <w:rFonts w:ascii="Tahoma" w:hAnsi="Tahoma" w:cs="Arabic Transparent" w:hint="cs"/>
          <w:rtl/>
        </w:rPr>
        <w:t>سبتمبر 1990 المعدل والمكمل للأمر رقم : 71/42 المؤرخ في : 17 جوان 1971 المتضمن</w:t>
      </w:r>
      <w:r w:rsidRPr="008F2593">
        <w:rPr>
          <w:rFonts w:ascii="Tahoma" w:hAnsi="Tahoma" w:cs="Arabic Transparent" w:hint="cs"/>
        </w:rPr>
        <w:t xml:space="preserve"> </w:t>
      </w:r>
      <w:r w:rsidRPr="008F2593">
        <w:rPr>
          <w:rFonts w:ascii="Tahoma" w:hAnsi="Tahoma" w:cs="Arabic Transparent" w:hint="cs"/>
          <w:rtl/>
        </w:rPr>
        <w:t>تنظيم الديوان الوطني لليد العاملة المنشأ بالمرسوم رقم : 62/99 المؤرخ في</w:t>
      </w:r>
      <w:r w:rsidRPr="008F2593">
        <w:rPr>
          <w:rFonts w:ascii="Tahoma" w:hAnsi="Tahoma" w:cs="Arabic Transparent" w:hint="cs"/>
        </w:rPr>
        <w:t xml:space="preserve"> : 29</w:t>
      </w:r>
      <w:r w:rsidRPr="008F2593">
        <w:rPr>
          <w:rFonts w:ascii="Tahoma" w:hAnsi="Tahoma" w:cs="Arabic Transparent" w:hint="cs"/>
          <w:rtl/>
        </w:rPr>
        <w:t>نوفمبر 1962</w:t>
      </w:r>
      <w:r w:rsidRPr="008F2593">
        <w:rPr>
          <w:rFonts w:ascii="Tahoma" w:hAnsi="Tahoma" w:cs="Arabic Transparent" w:hint="cs"/>
        </w:rPr>
        <w:t>.</w:t>
      </w:r>
      <w:r w:rsidRPr="008F2593">
        <w:rPr>
          <w:rFonts w:ascii="Tahoma" w:hAnsi="Tahoma" w:cs="Arabic Transparent" w:hint="cs"/>
        </w:rPr>
        <w:br/>
      </w:r>
      <w:r w:rsidRPr="008F2593">
        <w:rPr>
          <w:rFonts w:ascii="Tahoma" w:hAnsi="Tahoma" w:cs="Arabic Transparent" w:hint="cs"/>
          <w:rtl/>
        </w:rPr>
        <w:t xml:space="preserve">    وبذلك نلاحظ أن الوكالة وبعد تغيير التسمية تعتبر من</w:t>
      </w:r>
      <w:r w:rsidRPr="008F2593">
        <w:rPr>
          <w:rFonts w:ascii="Tahoma" w:hAnsi="Tahoma" w:cs="Arabic Transparent" w:hint="cs"/>
        </w:rPr>
        <w:t xml:space="preserve"> </w:t>
      </w:r>
      <w:r w:rsidRPr="008F2593">
        <w:rPr>
          <w:rFonts w:ascii="Tahoma" w:hAnsi="Tahoma" w:cs="Arabic Transparent" w:hint="cs"/>
          <w:rtl/>
        </w:rPr>
        <w:t>أقدم الهيئات العمومية للتشغيل في الجـزائر، ومهمتها الأساسية كما ذكرنا هي تنظيم</w:t>
      </w:r>
      <w:r w:rsidRPr="008F2593">
        <w:rPr>
          <w:rFonts w:ascii="Tahoma" w:hAnsi="Tahoma" w:cs="Arabic Transparent" w:hint="cs"/>
        </w:rPr>
        <w:t xml:space="preserve"> </w:t>
      </w:r>
      <w:r w:rsidRPr="008F2593">
        <w:rPr>
          <w:rFonts w:ascii="Tahoma" w:hAnsi="Tahoma" w:cs="Arabic Transparent" w:hint="cs"/>
          <w:rtl/>
        </w:rPr>
        <w:t>سوق الشغل وتسيير العرض و الطلب، وتلعب في هذا الشأن دورا أساسيا في التقريب</w:t>
      </w:r>
      <w:r w:rsidRPr="008F2593">
        <w:rPr>
          <w:rFonts w:ascii="Tahoma" w:hAnsi="Tahoma" w:cs="Arabic Transparent" w:hint="cs"/>
        </w:rPr>
        <w:t xml:space="preserve"> </w:t>
      </w:r>
      <w:r w:rsidRPr="008F2593">
        <w:rPr>
          <w:rFonts w:ascii="Tahoma" w:hAnsi="Tahoma" w:cs="Arabic Transparent" w:hint="cs"/>
          <w:rtl/>
        </w:rPr>
        <w:t>بين</w:t>
      </w:r>
      <w:r w:rsidRPr="008F2593">
        <w:rPr>
          <w:rFonts w:ascii="Tahoma" w:hAnsi="Tahoma" w:cs="Arabic Transparent" w:hint="cs"/>
        </w:rPr>
        <w:t>:</w:t>
      </w:r>
      <w:r w:rsidRPr="008F2593">
        <w:rPr>
          <w:rFonts w:ascii="Tahoma" w:hAnsi="Tahoma" w:cs="Arabic Transparent" w:hint="cs"/>
        </w:rPr>
        <w:br/>
        <w:t>-   </w:t>
      </w:r>
      <w:r w:rsidRPr="008F2593">
        <w:rPr>
          <w:rFonts w:ascii="Tahoma" w:hAnsi="Tahoma" w:cs="Arabic Transparent" w:hint="cs"/>
          <w:rtl/>
        </w:rPr>
        <w:t>طالبي العمل وهم البطالين من كل الفئات</w:t>
      </w:r>
      <w:r w:rsidRPr="008F2593">
        <w:rPr>
          <w:rFonts w:ascii="Tahoma" w:hAnsi="Tahoma" w:cs="Arabic Transparent" w:hint="cs"/>
        </w:rPr>
        <w:t xml:space="preserve">. </w:t>
      </w:r>
      <w:r w:rsidRPr="008F2593">
        <w:rPr>
          <w:rFonts w:ascii="Tahoma" w:hAnsi="Tahoma" w:cs="Arabic Transparent" w:hint="cs"/>
        </w:rPr>
        <w:br/>
        <w:t>-   </w:t>
      </w:r>
      <w:r w:rsidRPr="008F2593">
        <w:rPr>
          <w:rFonts w:ascii="Tahoma" w:hAnsi="Tahoma" w:cs="Arabic Transparent" w:hint="cs"/>
          <w:rtl/>
        </w:rPr>
        <w:t>أصحاب العمل وهم كل</w:t>
      </w:r>
      <w:r w:rsidRPr="008F2593">
        <w:rPr>
          <w:rFonts w:ascii="Tahoma" w:hAnsi="Tahoma" w:cs="Arabic Transparent" w:hint="cs"/>
        </w:rPr>
        <w:t xml:space="preserve"> </w:t>
      </w:r>
      <w:r w:rsidRPr="008F2593">
        <w:rPr>
          <w:rFonts w:ascii="Tahoma" w:hAnsi="Tahoma" w:cs="Arabic Transparent" w:hint="cs"/>
          <w:rtl/>
        </w:rPr>
        <w:t>المؤسسات الاقتصادية التابعة للقطاعين العمومي والخاص</w:t>
      </w:r>
      <w:r w:rsidRPr="008F2593">
        <w:rPr>
          <w:rFonts w:ascii="Tahoma" w:hAnsi="Tahoma" w:cs="Arabic Transparent"/>
        </w:rPr>
        <w:t xml:space="preserve">. </w:t>
      </w:r>
      <w:r w:rsidRPr="008F2593">
        <w:rPr>
          <w:rFonts w:ascii="Tahoma" w:hAnsi="Tahoma" w:cs="Arabic Transparent" w:hint="cs"/>
        </w:rPr>
        <w:t> </w:t>
      </w:r>
      <w:r w:rsidRPr="008F2593">
        <w:rPr>
          <w:rFonts w:ascii="Tahoma" w:hAnsi="Tahoma" w:cs="Arabic Transparent" w:hint="cs"/>
          <w:rtl/>
        </w:rPr>
        <w:t>باستثناء طبعا</w:t>
      </w:r>
      <w:r w:rsidRPr="008F2593">
        <w:rPr>
          <w:rFonts w:ascii="Tahoma" w:hAnsi="Tahoma" w:cs="Arabic Transparent" w:hint="cs"/>
        </w:rPr>
        <w:t xml:space="preserve"> </w:t>
      </w:r>
      <w:r w:rsidRPr="008F2593">
        <w:rPr>
          <w:rFonts w:ascii="Tahoma" w:hAnsi="Tahoma" w:cs="Arabic Transparent" w:hint="cs"/>
          <w:rtl/>
        </w:rPr>
        <w:t>الإدارة العمومية التي يخضع التشغيل فيها لإجراءات أخرى تحت إشراف المديرية العامة</w:t>
      </w:r>
      <w:r w:rsidRPr="008F2593">
        <w:rPr>
          <w:rFonts w:ascii="Tahoma" w:hAnsi="Tahoma" w:cs="Arabic Transparent" w:hint="cs"/>
        </w:rPr>
        <w:t xml:space="preserve"> </w:t>
      </w:r>
      <w:r w:rsidRPr="008F2593">
        <w:rPr>
          <w:rFonts w:ascii="Tahoma" w:hAnsi="Tahoma" w:cs="Arabic Transparent" w:hint="cs"/>
          <w:rtl/>
        </w:rPr>
        <w:t>للوظيف العمومي.</w:t>
      </w:r>
    </w:p>
    <w:p w:rsidR="00E644B5" w:rsidRPr="008F2593" w:rsidRDefault="00E644B5" w:rsidP="008F2593">
      <w:pPr>
        <w:bidi/>
        <w:jc w:val="both"/>
        <w:rPr>
          <w:rFonts w:ascii="Tahoma" w:hAnsi="Tahoma" w:cs="Arabic Transparent"/>
        </w:rPr>
      </w:pPr>
      <w:r w:rsidRPr="008F2593">
        <w:rPr>
          <w:rFonts w:ascii="Tahoma" w:hAnsi="Tahoma" w:cs="Arabic Transparent" w:hint="cs"/>
        </w:rPr>
        <w:t>     </w:t>
      </w:r>
      <w:r w:rsidRPr="008F2593">
        <w:rPr>
          <w:rFonts w:ascii="Tahoma" w:hAnsi="Tahoma" w:cs="Arabic Transparent" w:hint="cs"/>
          <w:rtl/>
        </w:rPr>
        <w:t>أما من جانب التنظيم فإن</w:t>
      </w:r>
      <w:r w:rsidRPr="008F2593">
        <w:rPr>
          <w:rFonts w:ascii="Tahoma" w:hAnsi="Tahoma" w:cs="Arabic Transparent" w:hint="cs"/>
        </w:rPr>
        <w:t xml:space="preserve"> </w:t>
      </w:r>
      <w:r w:rsidRPr="008F2593">
        <w:rPr>
          <w:rFonts w:ascii="Tahoma" w:hAnsi="Tahoma" w:cs="Arabic Transparent" w:hint="cs"/>
          <w:rtl/>
        </w:rPr>
        <w:t>الوكالة مهيكلة بطريقة تسمح لها بالتواجد في كل مناطق الوطن وتتكون هياكلها</w:t>
      </w:r>
      <w:r w:rsidRPr="008F2593">
        <w:rPr>
          <w:rFonts w:ascii="Tahoma" w:hAnsi="Tahoma" w:cs="Arabic Transparent" w:hint="cs"/>
        </w:rPr>
        <w:t xml:space="preserve"> </w:t>
      </w:r>
      <w:r w:rsidRPr="008F2593">
        <w:rPr>
          <w:rFonts w:ascii="Tahoma" w:hAnsi="Tahoma" w:cs="Arabic Transparent" w:hint="cs"/>
          <w:rtl/>
        </w:rPr>
        <w:t>من</w:t>
      </w:r>
      <w:r w:rsidRPr="008F2593">
        <w:rPr>
          <w:rFonts w:ascii="Tahoma" w:hAnsi="Tahoma" w:cs="Arabic Transparent" w:hint="cs"/>
        </w:rPr>
        <w:t xml:space="preserve">: </w:t>
      </w:r>
      <w:r w:rsidRPr="008F2593">
        <w:rPr>
          <w:rFonts w:ascii="Tahoma" w:hAnsi="Tahoma" w:cs="Arabic Transparent"/>
        </w:rPr>
        <w:t xml:space="preserve"> </w:t>
      </w:r>
      <w:r w:rsidRPr="008F2593">
        <w:rPr>
          <w:rFonts w:ascii="Tahoma" w:hAnsi="Tahoma" w:cs="Arabic Transparent" w:hint="cs"/>
        </w:rPr>
        <w:t> </w:t>
      </w:r>
      <w:r w:rsidRPr="008F2593">
        <w:rPr>
          <w:rFonts w:ascii="Tahoma" w:hAnsi="Tahoma" w:cs="Arabic Transparent" w:hint="cs"/>
          <w:rtl/>
        </w:rPr>
        <w:t>المديرية العامة و</w:t>
      </w:r>
      <w:r w:rsidRPr="008F2593">
        <w:rPr>
          <w:rFonts w:ascii="Tahoma" w:hAnsi="Tahoma" w:cs="Arabic Transparent" w:hint="cs"/>
        </w:rPr>
        <w:t xml:space="preserve">.  10 </w:t>
      </w:r>
      <w:r w:rsidRPr="008F2593">
        <w:rPr>
          <w:rFonts w:ascii="Tahoma" w:hAnsi="Tahoma" w:cs="Arabic Transparent" w:hint="cs"/>
          <w:rtl/>
        </w:rPr>
        <w:t>وكالات جهوية</w:t>
      </w:r>
      <w:r w:rsidRPr="008F2593">
        <w:rPr>
          <w:rFonts w:cs="Arabic Transparent" w:hint="cs"/>
          <w:rtl/>
          <w:lang w:bidi="ar-DZ"/>
        </w:rPr>
        <w:t>.</w:t>
      </w:r>
      <w:r w:rsidRPr="008F2593">
        <w:rPr>
          <w:rFonts w:ascii="Tahoma" w:hAnsi="Tahoma" w:cs="Arabic Transparent" w:hint="cs"/>
        </w:rPr>
        <w:t>  </w:t>
      </w:r>
      <w:r w:rsidRPr="008F2593">
        <w:rPr>
          <w:rFonts w:ascii="Tahoma" w:hAnsi="Tahoma" w:cs="Arabic Transparent" w:hint="cs"/>
          <w:rtl/>
        </w:rPr>
        <w:t>أكثر من</w:t>
      </w:r>
      <w:r w:rsidRPr="008F2593">
        <w:rPr>
          <w:rFonts w:ascii="Tahoma" w:hAnsi="Tahoma" w:cs="Arabic Transparent" w:hint="cs"/>
        </w:rPr>
        <w:t xml:space="preserve"> 157 </w:t>
      </w:r>
      <w:r w:rsidRPr="008F2593">
        <w:rPr>
          <w:rFonts w:ascii="Tahoma" w:hAnsi="Tahoma" w:cs="Arabic Transparent" w:hint="cs"/>
          <w:rtl/>
        </w:rPr>
        <w:t>وكالة محلية</w:t>
      </w:r>
      <w:r w:rsidRPr="008F2593">
        <w:rPr>
          <w:rFonts w:ascii="Tahoma" w:hAnsi="Tahoma" w:cs="Arabic Transparent" w:hint="cs"/>
        </w:rPr>
        <w:t>.</w:t>
      </w:r>
    </w:p>
    <w:p w:rsidR="00E644B5" w:rsidRPr="008F2593" w:rsidRDefault="00E644B5" w:rsidP="00A51F29">
      <w:pPr>
        <w:bidi/>
        <w:rPr>
          <w:rFonts w:ascii="Tahoma" w:hAnsi="Tahoma" w:cs="Arabic Transparent"/>
          <w:rtl/>
        </w:rPr>
      </w:pPr>
      <w:r w:rsidRPr="008F2593">
        <w:rPr>
          <w:rFonts w:ascii="Tahoma" w:hAnsi="Tahoma" w:cs="Arabic Transparent" w:hint="cs"/>
        </w:rPr>
        <w:t>   </w:t>
      </w:r>
      <w:r w:rsidRPr="008F2593">
        <w:rPr>
          <w:rFonts w:ascii="Tahoma" w:hAnsi="Tahoma" w:cs="Arabic Transparent" w:hint="cs"/>
          <w:rtl/>
        </w:rPr>
        <w:t xml:space="preserve">  وتعتبر الوكالة المحلية للتشغيل هي الخلية الأساسية</w:t>
      </w:r>
      <w:r w:rsidRPr="008F2593">
        <w:rPr>
          <w:rFonts w:ascii="Tahoma" w:hAnsi="Tahoma" w:cs="Arabic Transparent" w:hint="cs"/>
        </w:rPr>
        <w:t xml:space="preserve"> </w:t>
      </w:r>
      <w:r w:rsidRPr="008F2593">
        <w:rPr>
          <w:rFonts w:ascii="Tahoma" w:hAnsi="Tahoma" w:cs="Arabic Transparent" w:hint="cs"/>
          <w:rtl/>
        </w:rPr>
        <w:t>في هذا التنظيم وهي التي تستقبل المتعاملين معها سواء من طالبي العمل أو أصحاب</w:t>
      </w:r>
      <w:r w:rsidRPr="008F2593">
        <w:rPr>
          <w:rFonts w:ascii="Tahoma" w:hAnsi="Tahoma" w:cs="Arabic Transparent" w:hint="cs"/>
        </w:rPr>
        <w:t xml:space="preserve"> </w:t>
      </w:r>
      <w:r w:rsidRPr="008F2593">
        <w:rPr>
          <w:rFonts w:ascii="Tahoma" w:hAnsi="Tahoma" w:cs="Arabic Transparent" w:hint="cs"/>
          <w:rtl/>
        </w:rPr>
        <w:t>العمل، ويمكن تلخيص مهامها كما يلي</w:t>
      </w:r>
      <w:r w:rsidRPr="008F2593">
        <w:rPr>
          <w:rFonts w:ascii="Tahoma" w:hAnsi="Tahoma" w:cs="Arabic Transparent" w:hint="cs"/>
        </w:rPr>
        <w:t xml:space="preserve">: </w:t>
      </w:r>
      <w:r w:rsidRPr="008F2593">
        <w:rPr>
          <w:rFonts w:ascii="Tahoma" w:hAnsi="Tahoma" w:cs="Arabic Transparent" w:hint="cs"/>
        </w:rPr>
        <w:br/>
        <w:t xml:space="preserve">- </w:t>
      </w:r>
      <w:r w:rsidRPr="008F2593">
        <w:rPr>
          <w:rFonts w:ascii="Tahoma" w:hAnsi="Tahoma" w:cs="Arabic Transparent" w:hint="cs"/>
          <w:rtl/>
        </w:rPr>
        <w:t>استقبال طالبي العمل من الجنسين لتسجيلهم</w:t>
      </w:r>
      <w:r w:rsidRPr="008F2593">
        <w:rPr>
          <w:rFonts w:ascii="Tahoma" w:hAnsi="Tahoma" w:cs="Arabic Transparent" w:hint="cs"/>
        </w:rPr>
        <w:t xml:space="preserve"> </w:t>
      </w:r>
      <w:r w:rsidRPr="008F2593">
        <w:rPr>
          <w:rFonts w:ascii="Tahoma" w:hAnsi="Tahoma" w:cs="Arabic Transparent" w:hint="cs"/>
          <w:rtl/>
        </w:rPr>
        <w:t>بعد جلسة الحوار الأولى حسب مؤهلاتهم ورغباتهم في المنصب الذي يسعون إليه أو</w:t>
      </w:r>
      <w:r w:rsidRPr="008F2593">
        <w:rPr>
          <w:rFonts w:ascii="Tahoma" w:hAnsi="Tahoma" w:cs="Arabic Transparent" w:hint="cs"/>
        </w:rPr>
        <w:t xml:space="preserve"> </w:t>
      </w:r>
      <w:r w:rsidRPr="008F2593">
        <w:rPr>
          <w:rFonts w:ascii="Tahoma" w:hAnsi="Tahoma" w:cs="Arabic Transparent" w:hint="cs"/>
          <w:rtl/>
        </w:rPr>
        <w:t>توجيههم وفقا لاستعداداتهم إلى برامج أخرى</w:t>
      </w:r>
      <w:r w:rsidRPr="008F2593">
        <w:rPr>
          <w:rFonts w:ascii="Tahoma" w:hAnsi="Tahoma" w:cs="Arabic Transparent" w:hint="cs"/>
        </w:rPr>
        <w:t>.</w:t>
      </w:r>
      <w:r w:rsidRPr="008F2593">
        <w:rPr>
          <w:rFonts w:ascii="Tahoma" w:hAnsi="Tahoma" w:cs="Arabic Transparent" w:hint="cs"/>
        </w:rPr>
        <w:br/>
        <w:t xml:space="preserve">- </w:t>
      </w:r>
      <w:r w:rsidRPr="008F2593">
        <w:rPr>
          <w:rFonts w:ascii="Tahoma" w:hAnsi="Tahoma" w:cs="Arabic Transparent" w:hint="cs"/>
          <w:rtl/>
        </w:rPr>
        <w:t>تتلقى عروض العمل وتعمل على ربطها</w:t>
      </w:r>
      <w:r w:rsidRPr="008F2593">
        <w:rPr>
          <w:rFonts w:ascii="Tahoma" w:hAnsi="Tahoma" w:cs="Arabic Transparent" w:hint="cs"/>
        </w:rPr>
        <w:t xml:space="preserve"> </w:t>
      </w:r>
      <w:r w:rsidRPr="008F2593">
        <w:rPr>
          <w:rFonts w:ascii="Tahoma" w:hAnsi="Tahoma" w:cs="Arabic Transparent" w:hint="cs"/>
          <w:rtl/>
        </w:rPr>
        <w:t>بالطلبات ضمن بطاقية موزعة حسب المهن والقدرات، وفي هذا المجال فإنها تبادر إلى</w:t>
      </w:r>
      <w:r w:rsidRPr="008F2593">
        <w:rPr>
          <w:rFonts w:ascii="Tahoma" w:hAnsi="Tahoma" w:cs="Arabic Transparent" w:hint="cs"/>
        </w:rPr>
        <w:t xml:space="preserve"> </w:t>
      </w:r>
      <w:r w:rsidRPr="008F2593">
        <w:rPr>
          <w:rFonts w:ascii="Tahoma" w:hAnsi="Tahoma" w:cs="Arabic Transparent" w:hint="cs"/>
          <w:rtl/>
        </w:rPr>
        <w:t>برمجة زيارات إلى أصحاب العمل من أجل تفعيل سوق الشغل</w:t>
      </w:r>
      <w:r w:rsidRPr="008F2593">
        <w:rPr>
          <w:rFonts w:ascii="Tahoma" w:hAnsi="Tahoma" w:cs="Arabic Transparent" w:hint="cs"/>
        </w:rPr>
        <w:t>.</w:t>
      </w:r>
      <w:r w:rsidRPr="008F2593">
        <w:rPr>
          <w:rFonts w:ascii="Tahoma" w:hAnsi="Tahoma" w:cs="Arabic Transparent" w:hint="cs"/>
        </w:rPr>
        <w:br/>
      </w:r>
      <w:r w:rsidRPr="008F2593">
        <w:rPr>
          <w:rFonts w:ascii="Tahoma" w:hAnsi="Tahoma" w:cs="Arabic Transparent" w:hint="cs"/>
          <w:b/>
          <w:bCs/>
          <w:rtl/>
        </w:rPr>
        <w:t>5-3- مديرية</w:t>
      </w:r>
      <w:r w:rsidRPr="008F2593">
        <w:rPr>
          <w:rFonts w:ascii="Tahoma" w:hAnsi="Tahoma" w:cs="Arabic Transparent" w:hint="cs"/>
          <w:b/>
          <w:bCs/>
        </w:rPr>
        <w:t xml:space="preserve"> </w:t>
      </w:r>
      <w:r w:rsidRPr="008F2593">
        <w:rPr>
          <w:rFonts w:ascii="Tahoma" w:hAnsi="Tahoma" w:cs="Arabic Transparent" w:hint="cs"/>
          <w:b/>
          <w:bCs/>
          <w:rtl/>
        </w:rPr>
        <w:t>التشغيل بالولايـة</w:t>
      </w:r>
      <w:r w:rsidRPr="008F2593">
        <w:rPr>
          <w:rFonts w:ascii="Tahoma" w:hAnsi="Tahoma" w:cs="Arabic Transparent" w:hint="cs"/>
          <w:b/>
          <w:bCs/>
        </w:rPr>
        <w:t xml:space="preserve"> :</w:t>
      </w:r>
      <w:r w:rsidRPr="008F2593">
        <w:rPr>
          <w:rFonts w:ascii="Tahoma" w:hAnsi="Tahoma" w:cs="Arabic Transparent" w:hint="cs"/>
        </w:rPr>
        <w:br/>
      </w:r>
      <w:r w:rsidRPr="008F2593">
        <w:rPr>
          <w:rFonts w:ascii="Tahoma" w:hAnsi="Tahoma" w:cs="Arabic Transparent" w:hint="cs"/>
        </w:rPr>
        <w:lastRenderedPageBreak/>
        <w:t>         </w:t>
      </w:r>
      <w:r w:rsidRPr="008F2593">
        <w:rPr>
          <w:rFonts w:ascii="Tahoma" w:hAnsi="Tahoma" w:cs="Arabic Transparent" w:hint="cs"/>
          <w:rtl/>
        </w:rPr>
        <w:t>أنشئت بموجب المرسوم :02/50 المؤرخ في</w:t>
      </w:r>
      <w:r w:rsidRPr="008F2593">
        <w:rPr>
          <w:rFonts w:ascii="Tahoma" w:hAnsi="Tahoma" w:cs="Arabic Transparent" w:hint="cs"/>
        </w:rPr>
        <w:t xml:space="preserve"> : 22 </w:t>
      </w:r>
      <w:r w:rsidRPr="008F2593">
        <w:rPr>
          <w:rFonts w:ascii="Tahoma" w:hAnsi="Tahoma" w:cs="Arabic Transparent" w:hint="cs"/>
          <w:rtl/>
        </w:rPr>
        <w:t>جانفي 2002 الذي يحدد القواعد الخاصة بتنظيم مصالح التشغيل في الولاية وعملها،</w:t>
      </w:r>
      <w:r w:rsidRPr="008F2593">
        <w:rPr>
          <w:rFonts w:ascii="Tahoma" w:hAnsi="Tahoma" w:cs="Arabic Transparent" w:hint="cs"/>
        </w:rPr>
        <w:t xml:space="preserve"> </w:t>
      </w:r>
      <w:r w:rsidRPr="008F2593">
        <w:rPr>
          <w:rFonts w:ascii="Tahoma" w:hAnsi="Tahoma" w:cs="Arabic Transparent" w:hint="cs"/>
          <w:rtl/>
        </w:rPr>
        <w:t>تمثل وزارة التشغيل على المستوى المحلي وموجودة في كل ولاية من الولايات 48 حسب</w:t>
      </w:r>
      <w:r w:rsidRPr="008F2593">
        <w:rPr>
          <w:rFonts w:ascii="Tahoma" w:hAnsi="Tahoma" w:cs="Arabic Transparent" w:hint="cs"/>
        </w:rPr>
        <w:t xml:space="preserve"> </w:t>
      </w:r>
      <w:r w:rsidRPr="008F2593">
        <w:rPr>
          <w:rFonts w:ascii="Tahoma" w:hAnsi="Tahoma" w:cs="Arabic Transparent" w:hint="cs"/>
          <w:rtl/>
        </w:rPr>
        <w:t>التقسيم الإداري للجزائر</w:t>
      </w:r>
      <w:r w:rsidRPr="008F2593">
        <w:rPr>
          <w:rFonts w:ascii="Tahoma" w:hAnsi="Tahoma" w:cs="Arabic Transparent" w:hint="cs"/>
        </w:rPr>
        <w:t>.</w:t>
      </w:r>
      <w:r w:rsidRPr="008F2593">
        <w:rPr>
          <w:rFonts w:ascii="Tahoma" w:hAnsi="Tahoma" w:cs="Arabic Transparent" w:hint="cs"/>
        </w:rPr>
        <w:br/>
        <w:t>      </w:t>
      </w:r>
      <w:r w:rsidRPr="008F2593">
        <w:rPr>
          <w:rFonts w:ascii="Tahoma" w:hAnsi="Tahoma" w:cs="Arabic Transparent" w:hint="cs"/>
          <w:rtl/>
        </w:rPr>
        <w:t>تتشكل مديريات التشغيل من مصالح تتفرع عنها</w:t>
      </w:r>
      <w:r w:rsidRPr="008F2593">
        <w:rPr>
          <w:rFonts w:ascii="Tahoma" w:hAnsi="Tahoma" w:cs="Arabic Transparent" w:hint="cs"/>
        </w:rPr>
        <w:t xml:space="preserve"> </w:t>
      </w:r>
      <w:r w:rsidRPr="008F2593">
        <w:rPr>
          <w:rFonts w:ascii="Tahoma" w:hAnsi="Tahoma" w:cs="Arabic Transparent" w:hint="cs"/>
          <w:rtl/>
        </w:rPr>
        <w:t>مكاتب وأما مهمتها الأساسية كما جاء في المادة 03 من مرسوم إنشائه</w:t>
      </w:r>
      <w:r w:rsidRPr="008F2593">
        <w:rPr>
          <w:rFonts w:ascii="Tahoma" w:hAnsi="Tahoma" w:cs="Arabic Transparent" w:hint="eastAsia"/>
          <w:rtl/>
        </w:rPr>
        <w:t>ا</w:t>
      </w:r>
      <w:r w:rsidRPr="008F2593">
        <w:rPr>
          <w:rFonts w:ascii="Tahoma" w:hAnsi="Tahoma" w:cs="Arabic Transparent" w:hint="cs"/>
          <w:rtl/>
        </w:rPr>
        <w:t xml:space="preserve"> فهي تطوير جميع</w:t>
      </w:r>
      <w:r w:rsidRPr="008F2593">
        <w:rPr>
          <w:rFonts w:ascii="Tahoma" w:hAnsi="Tahoma" w:cs="Arabic Transparent" w:hint="cs"/>
        </w:rPr>
        <w:t xml:space="preserve"> </w:t>
      </w:r>
      <w:r w:rsidRPr="008F2593">
        <w:rPr>
          <w:rFonts w:ascii="Tahoma" w:hAnsi="Tahoma" w:cs="Arabic Transparent" w:hint="cs"/>
          <w:rtl/>
        </w:rPr>
        <w:t>التدابير الرامية إلى تشجيع التشغيل وترقيته وبعثه وتضعها حيز التنفيذ</w:t>
      </w:r>
      <w:r w:rsidRPr="008F2593">
        <w:rPr>
          <w:rFonts w:ascii="Tahoma" w:hAnsi="Tahoma" w:cs="Arabic Transparent" w:hint="cs"/>
        </w:rPr>
        <w:t>.</w:t>
      </w:r>
      <w:r w:rsidRPr="008F2593">
        <w:rPr>
          <w:rFonts w:ascii="Tahoma" w:hAnsi="Tahoma" w:cs="Arabic Transparent" w:hint="cs"/>
        </w:rPr>
        <w:br/>
        <w:t xml:space="preserve">    </w:t>
      </w:r>
      <w:r w:rsidRPr="008F2593">
        <w:rPr>
          <w:rFonts w:ascii="Tahoma" w:hAnsi="Tahoma" w:cs="Arabic Transparent" w:hint="cs"/>
          <w:rtl/>
        </w:rPr>
        <w:t xml:space="preserve"> وتقوم حاليا بتنفيذ ثلاثة برامج هامة من البرامج الوطنية لترقية الشغل لحساب وكالة</w:t>
      </w:r>
      <w:r w:rsidRPr="008F2593">
        <w:rPr>
          <w:rFonts w:ascii="Tahoma" w:hAnsi="Tahoma" w:cs="Arabic Transparent" w:hint="cs"/>
        </w:rPr>
        <w:t xml:space="preserve"> </w:t>
      </w:r>
      <w:r w:rsidRPr="008F2593">
        <w:rPr>
          <w:rFonts w:ascii="Tahoma" w:hAnsi="Tahoma" w:cs="Arabic Transparent" w:hint="cs"/>
          <w:rtl/>
        </w:rPr>
        <w:t>التنمية الاجتماعية، وهذه البرامج ترمي إلى خلق مناصب شغل مؤقتة ومباشرة ممولة من</w:t>
      </w:r>
      <w:r w:rsidRPr="008F2593">
        <w:rPr>
          <w:rFonts w:ascii="Tahoma" w:hAnsi="Tahoma" w:cs="Arabic Transparent" w:hint="cs"/>
        </w:rPr>
        <w:t xml:space="preserve"> </w:t>
      </w:r>
      <w:r w:rsidRPr="008F2593">
        <w:rPr>
          <w:rFonts w:ascii="Tahoma" w:hAnsi="Tahoma" w:cs="Arabic Transparent" w:hint="cs"/>
          <w:rtl/>
        </w:rPr>
        <w:t>طرف الدولة وهي</w:t>
      </w:r>
      <w:r w:rsidRPr="008F2593">
        <w:rPr>
          <w:rFonts w:ascii="Tahoma" w:hAnsi="Tahoma" w:cs="Arabic Transparent" w:hint="cs"/>
        </w:rPr>
        <w:t>:</w:t>
      </w:r>
    </w:p>
    <w:p w:rsidR="00E644B5" w:rsidRPr="008F2593" w:rsidRDefault="00E644B5" w:rsidP="00A51F29">
      <w:pPr>
        <w:bidi/>
        <w:rPr>
          <w:rFonts w:ascii="Tahoma" w:hAnsi="Tahoma" w:cs="Arabic Transparent"/>
          <w:rtl/>
        </w:rPr>
      </w:pPr>
      <w:r w:rsidRPr="008F2593">
        <w:rPr>
          <w:rFonts w:ascii="Tahoma" w:hAnsi="Tahoma" w:cs="Arabic Transparent" w:hint="cs"/>
          <w:u w:val="single"/>
          <w:rtl/>
        </w:rPr>
        <w:t>- برنامج الشغل المأجور بمبادرة محلية</w:t>
      </w:r>
      <w:r w:rsidRPr="008F2593">
        <w:rPr>
          <w:rFonts w:ascii="Tahoma" w:hAnsi="Tahoma" w:cs="Arabic Transparent" w:hint="cs"/>
          <w:u w:val="single"/>
        </w:rPr>
        <w:t>:</w:t>
      </w:r>
      <w:r w:rsidRPr="008F2593">
        <w:rPr>
          <w:rFonts w:ascii="Tahoma" w:hAnsi="Tahoma" w:cs="Arabic Transparent" w:hint="cs"/>
        </w:rPr>
        <w:br/>
        <w:t xml:space="preserve">          </w:t>
      </w:r>
      <w:r w:rsidRPr="008F2593">
        <w:rPr>
          <w:rFonts w:ascii="Tahoma" w:hAnsi="Tahoma" w:cs="Arabic Transparent" w:hint="cs"/>
          <w:rtl/>
        </w:rPr>
        <w:t>وهو</w:t>
      </w:r>
      <w:r w:rsidRPr="008F2593">
        <w:rPr>
          <w:rFonts w:ascii="Tahoma" w:hAnsi="Tahoma" w:cs="Arabic Transparent" w:hint="cs"/>
        </w:rPr>
        <w:t xml:space="preserve"> </w:t>
      </w:r>
      <w:r w:rsidRPr="008F2593">
        <w:rPr>
          <w:rFonts w:ascii="Tahoma" w:hAnsi="Tahoma" w:cs="Arabic Transparent" w:hint="cs"/>
          <w:rtl/>
        </w:rPr>
        <w:t>بمثابة تدعيم للجماعات المحلية في إطار مجهوداتها لمواجهة البطالة وهو موجه لإدماج</w:t>
      </w:r>
      <w:r w:rsidRPr="008F2593">
        <w:rPr>
          <w:rFonts w:ascii="Tahoma" w:hAnsi="Tahoma" w:cs="Arabic Transparent" w:hint="cs"/>
        </w:rPr>
        <w:t xml:space="preserve"> </w:t>
      </w:r>
      <w:r w:rsidRPr="008F2593">
        <w:rPr>
          <w:rFonts w:ascii="Tahoma" w:hAnsi="Tahoma" w:cs="Arabic Transparent" w:hint="cs"/>
          <w:rtl/>
        </w:rPr>
        <w:t>الشباب البطال بدون مؤهلات أو بمؤهلات بسيطة الذين تتراوح أعمارهـم ما بين 19 إلى</w:t>
      </w:r>
      <w:r w:rsidRPr="008F2593">
        <w:rPr>
          <w:rFonts w:ascii="Tahoma" w:hAnsi="Tahoma" w:cs="Arabic Transparent" w:hint="cs"/>
        </w:rPr>
        <w:t xml:space="preserve"> 30 </w:t>
      </w:r>
      <w:r w:rsidRPr="008F2593">
        <w:rPr>
          <w:rFonts w:ascii="Tahoma" w:hAnsi="Tahoma" w:cs="Arabic Transparent" w:hint="cs"/>
          <w:rtl/>
        </w:rPr>
        <w:t>سنة في ورشات تكلف بإنجاز نشاطات تعود بالمنفعة العامة على المواطنين في كل</w:t>
      </w:r>
      <w:r w:rsidRPr="008F2593">
        <w:rPr>
          <w:rFonts w:ascii="Tahoma" w:hAnsi="Tahoma" w:cs="Arabic Transparent" w:hint="cs"/>
        </w:rPr>
        <w:t xml:space="preserve"> </w:t>
      </w:r>
      <w:r w:rsidRPr="008F2593">
        <w:rPr>
          <w:rFonts w:ascii="Tahoma" w:hAnsi="Tahoma" w:cs="Arabic Transparent" w:hint="cs"/>
          <w:rtl/>
        </w:rPr>
        <w:t>بلدية، مع الإشارة إلى برنامج آخر يشبهه إلى حد كبير وهو: برنامج النشاطات ذات</w:t>
      </w:r>
      <w:r w:rsidRPr="008F2593">
        <w:rPr>
          <w:rFonts w:ascii="Tahoma" w:hAnsi="Tahoma" w:cs="Arabic Transparent" w:hint="cs"/>
        </w:rPr>
        <w:t xml:space="preserve"> </w:t>
      </w:r>
      <w:r w:rsidRPr="008F2593">
        <w:rPr>
          <w:rFonts w:ascii="Tahoma" w:hAnsi="Tahoma" w:cs="Arabic Transparent" w:hint="cs"/>
          <w:rtl/>
        </w:rPr>
        <w:t>المنفعة العامة في نظام الشبكة الاجتماعية الذي تشرف عليه مديرية النشاط الاجتماعي</w:t>
      </w:r>
      <w:r w:rsidRPr="008F2593">
        <w:rPr>
          <w:rFonts w:ascii="Tahoma" w:hAnsi="Tahoma" w:cs="Arabic Transparent" w:hint="cs"/>
        </w:rPr>
        <w:t xml:space="preserve"> </w:t>
      </w:r>
      <w:r w:rsidRPr="008F2593">
        <w:rPr>
          <w:rFonts w:ascii="Tahoma" w:hAnsi="Tahoma" w:cs="Arabic Transparent" w:hint="cs"/>
          <w:rtl/>
        </w:rPr>
        <w:t>لحساب وكالة التنمية الاجتماعية التابعة لنفس الوزارة</w:t>
      </w:r>
      <w:r w:rsidRPr="008F2593">
        <w:rPr>
          <w:rFonts w:ascii="Tahoma" w:hAnsi="Tahoma" w:cs="Arabic Transparent" w:hint="cs"/>
        </w:rPr>
        <w:t>.</w:t>
      </w:r>
    </w:p>
    <w:p w:rsidR="00E644B5" w:rsidRPr="008F2593" w:rsidRDefault="00E644B5" w:rsidP="00A51F29">
      <w:pPr>
        <w:bidi/>
        <w:rPr>
          <w:rFonts w:ascii="Tahoma" w:hAnsi="Tahoma" w:cs="Arabic Transparent"/>
        </w:rPr>
      </w:pPr>
      <w:r w:rsidRPr="008F2593">
        <w:rPr>
          <w:rFonts w:ascii="Tahoma" w:hAnsi="Tahoma" w:cs="Arabic Transparent" w:hint="cs"/>
          <w:u w:val="single"/>
          <w:rtl/>
        </w:rPr>
        <w:t>-برنامج أشغال المنفعة</w:t>
      </w:r>
      <w:r w:rsidRPr="008F2593">
        <w:rPr>
          <w:rFonts w:ascii="Tahoma" w:hAnsi="Tahoma" w:cs="Arabic Transparent" w:hint="cs"/>
          <w:u w:val="single"/>
        </w:rPr>
        <w:t xml:space="preserve"> </w:t>
      </w:r>
      <w:r w:rsidRPr="008F2593">
        <w:rPr>
          <w:rFonts w:ascii="Tahoma" w:hAnsi="Tahoma" w:cs="Arabic Transparent" w:hint="cs"/>
          <w:u w:val="single"/>
          <w:rtl/>
        </w:rPr>
        <w:t>العامة ذات الاستعمال المكثف اليد العاملة</w:t>
      </w:r>
      <w:r w:rsidRPr="008F2593">
        <w:rPr>
          <w:rFonts w:ascii="Tahoma" w:hAnsi="Tahoma" w:cs="Arabic Transparent" w:hint="cs"/>
        </w:rPr>
        <w:t xml:space="preserve"> : </w:t>
      </w:r>
      <w:r w:rsidRPr="008F2593">
        <w:rPr>
          <w:rFonts w:ascii="Tahoma" w:hAnsi="Tahoma" w:cs="Arabic Transparent" w:hint="cs"/>
        </w:rPr>
        <w:br/>
        <w:t>     </w:t>
      </w:r>
      <w:r w:rsidRPr="008F2593">
        <w:rPr>
          <w:rFonts w:ascii="Tahoma" w:hAnsi="Tahoma" w:cs="Arabic Transparent" w:hint="cs"/>
          <w:rtl/>
        </w:rPr>
        <w:t>وهو برنامج  تشارك فيه</w:t>
      </w:r>
      <w:r w:rsidRPr="008F2593">
        <w:rPr>
          <w:rFonts w:ascii="Tahoma" w:hAnsi="Tahoma" w:cs="Arabic Transparent" w:hint="cs"/>
        </w:rPr>
        <w:t xml:space="preserve"> </w:t>
      </w:r>
      <w:r w:rsidRPr="008F2593">
        <w:rPr>
          <w:rFonts w:ascii="Tahoma" w:hAnsi="Tahoma" w:cs="Arabic Transparent" w:hint="cs"/>
          <w:rtl/>
        </w:rPr>
        <w:t>عدة قطاعات يرمي إلى خلق مناصب شغل مؤقتة بصورة كثيفة وفي وقت سريع موجه أيضا</w:t>
      </w:r>
      <w:r w:rsidRPr="008F2593">
        <w:rPr>
          <w:rFonts w:ascii="Tahoma" w:hAnsi="Tahoma" w:cs="Arabic Transparent" w:hint="cs"/>
        </w:rPr>
        <w:t xml:space="preserve"> </w:t>
      </w:r>
      <w:r w:rsidR="001528DC" w:rsidRPr="008F2593">
        <w:rPr>
          <w:rFonts w:ascii="Tahoma" w:hAnsi="Tahoma" w:cs="Arabic Transparent" w:hint="cs"/>
          <w:rtl/>
        </w:rPr>
        <w:t>للشباب البطال بدون مؤهلات و</w:t>
      </w:r>
      <w:r w:rsidRPr="008F2593">
        <w:rPr>
          <w:rFonts w:ascii="Tahoma" w:hAnsi="Tahoma" w:cs="Arabic Transparent" w:hint="cs"/>
          <w:rtl/>
        </w:rPr>
        <w:t>بالخصوص في المناطق النائية والمحرومة</w:t>
      </w:r>
      <w:r w:rsidRPr="008F2593">
        <w:rPr>
          <w:rFonts w:ascii="Tahoma" w:hAnsi="Tahoma" w:cs="Arabic Transparent" w:hint="cs"/>
        </w:rPr>
        <w:t>.</w:t>
      </w:r>
      <w:r w:rsidRPr="008F2593">
        <w:rPr>
          <w:rFonts w:ascii="Tahoma" w:hAnsi="Tahoma" w:cs="Arabic Transparent" w:hint="cs"/>
        </w:rPr>
        <w:br/>
      </w:r>
      <w:r w:rsidRPr="008F2593">
        <w:rPr>
          <w:rFonts w:ascii="Tahoma" w:hAnsi="Tahoma" w:cs="Arabic Transparent" w:hint="cs"/>
          <w:u w:val="single"/>
          <w:rtl/>
          <w:lang w:bidi="ar-DZ"/>
        </w:rPr>
        <w:t xml:space="preserve">- </w:t>
      </w:r>
      <w:r w:rsidRPr="008F2593">
        <w:rPr>
          <w:rFonts w:ascii="Tahoma" w:hAnsi="Tahoma" w:cs="Arabic Transparent" w:hint="cs"/>
          <w:u w:val="single"/>
          <w:rtl/>
        </w:rPr>
        <w:t>برنامــج عقــود ما قبل التشغيل</w:t>
      </w:r>
      <w:r w:rsidRPr="008F2593">
        <w:rPr>
          <w:rFonts w:ascii="Tahoma" w:hAnsi="Tahoma" w:cs="Arabic Transparent" w:hint="cs"/>
          <w:u w:val="single"/>
        </w:rPr>
        <w:t>:</w:t>
      </w:r>
      <w:r w:rsidRPr="008F2593">
        <w:rPr>
          <w:rFonts w:ascii="Tahoma" w:hAnsi="Tahoma" w:cs="Arabic Transparent" w:hint="cs"/>
        </w:rPr>
        <w:br/>
        <w:t>     </w:t>
      </w:r>
      <w:r w:rsidRPr="008F2593">
        <w:rPr>
          <w:rFonts w:ascii="Tahoma" w:hAnsi="Tahoma" w:cs="Arabic Transparent" w:hint="cs"/>
          <w:rtl/>
        </w:rPr>
        <w:t>ويعتبر من أهم</w:t>
      </w:r>
      <w:r w:rsidRPr="008F2593">
        <w:rPr>
          <w:rFonts w:ascii="Tahoma" w:hAnsi="Tahoma" w:cs="Arabic Transparent" w:hint="cs"/>
        </w:rPr>
        <w:t xml:space="preserve"> </w:t>
      </w:r>
      <w:r w:rsidRPr="008F2593">
        <w:rPr>
          <w:rFonts w:ascii="Tahoma" w:hAnsi="Tahoma" w:cs="Arabic Transparent" w:hint="cs"/>
          <w:rtl/>
        </w:rPr>
        <w:t>البرامج المطبقة حاليا كما ذكرنا، موجه لإدماج الشباب المتحصليـن على شهادات جامعية</w:t>
      </w:r>
      <w:r w:rsidRPr="008F2593">
        <w:rPr>
          <w:rFonts w:ascii="Tahoma" w:hAnsi="Tahoma" w:cs="Arabic Transparent" w:hint="cs"/>
        </w:rPr>
        <w:t xml:space="preserve"> </w:t>
      </w:r>
      <w:r w:rsidRPr="008F2593">
        <w:rPr>
          <w:rFonts w:ascii="Tahoma" w:hAnsi="Tahoma" w:cs="Arabic Transparent" w:hint="cs"/>
          <w:rtl/>
        </w:rPr>
        <w:t>الذين يدخلون سوق الشغل لأول مرة</w:t>
      </w:r>
      <w:r w:rsidRPr="008F2593">
        <w:rPr>
          <w:rFonts w:ascii="Tahoma" w:hAnsi="Tahoma" w:cs="Arabic Transparent" w:hint="cs"/>
        </w:rPr>
        <w:t>.</w:t>
      </w:r>
      <w:r w:rsidRPr="008F2593">
        <w:rPr>
          <w:rFonts w:ascii="Tahoma" w:hAnsi="Tahoma" w:cs="Arabic Transparent" w:hint="cs"/>
        </w:rPr>
        <w:br/>
        <w:t>     </w:t>
      </w:r>
      <w:r w:rsidRPr="008F2593">
        <w:rPr>
          <w:rFonts w:ascii="Tahoma" w:hAnsi="Tahoma" w:cs="Arabic Transparent" w:hint="cs"/>
          <w:rtl/>
        </w:rPr>
        <w:t>وضع البرنامج حيز التنفيذ بموجب</w:t>
      </w:r>
      <w:r w:rsidRPr="008F2593">
        <w:rPr>
          <w:rFonts w:ascii="Tahoma" w:hAnsi="Tahoma" w:cs="Arabic Transparent" w:hint="cs"/>
        </w:rPr>
        <w:t xml:space="preserve"> </w:t>
      </w:r>
      <w:r w:rsidRPr="008F2593">
        <w:rPr>
          <w:rFonts w:ascii="Tahoma" w:hAnsi="Tahoma" w:cs="Arabic Transparent" w:hint="cs"/>
          <w:rtl/>
        </w:rPr>
        <w:t>المرسوم رقم : 98/402 المــؤرخ فـي : 02/12/1998 و يهدف إلى زيادة العروض وتشجيع</w:t>
      </w:r>
      <w:r w:rsidRPr="008F2593">
        <w:rPr>
          <w:rFonts w:ascii="Tahoma" w:hAnsi="Tahoma" w:cs="Arabic Transparent" w:hint="cs"/>
        </w:rPr>
        <w:t xml:space="preserve"> </w:t>
      </w:r>
      <w:r w:rsidRPr="008F2593">
        <w:rPr>
          <w:rFonts w:ascii="Tahoma" w:hAnsi="Tahoma" w:cs="Arabic Transparent" w:hint="cs"/>
          <w:rtl/>
        </w:rPr>
        <w:t>وتسهيل إدماج المتحصلين على شهادات علمية في سوق الشغل من خلال الفرصة التي يمنحها</w:t>
      </w:r>
      <w:r w:rsidRPr="008F2593">
        <w:rPr>
          <w:rFonts w:ascii="Tahoma" w:hAnsi="Tahoma" w:cs="Arabic Transparent" w:hint="cs"/>
        </w:rPr>
        <w:t xml:space="preserve"> </w:t>
      </w:r>
      <w:r w:rsidRPr="008F2593">
        <w:rPr>
          <w:rFonts w:ascii="Tahoma" w:hAnsi="Tahoma" w:cs="Arabic Transparent" w:hint="cs"/>
          <w:rtl/>
        </w:rPr>
        <w:t>إياهم عقد ما قبل التشغيل في اكتساب تجربة تساعدهم على الإدماج النهائي لدى أصحاب</w:t>
      </w:r>
      <w:r w:rsidRPr="008F2593">
        <w:rPr>
          <w:rFonts w:ascii="Tahoma" w:hAnsi="Tahoma" w:cs="Arabic Transparent" w:hint="cs"/>
        </w:rPr>
        <w:t xml:space="preserve"> </w:t>
      </w:r>
      <w:r w:rsidRPr="008F2593">
        <w:rPr>
          <w:rFonts w:ascii="Tahoma" w:hAnsi="Tahoma" w:cs="Arabic Transparent" w:hint="cs"/>
          <w:rtl/>
        </w:rPr>
        <w:t>العمل وهم كل الهيئات والمؤسسات العمومية والخاصة</w:t>
      </w:r>
      <w:r w:rsidRPr="008F2593">
        <w:rPr>
          <w:rFonts w:ascii="Tahoma" w:hAnsi="Tahoma" w:cs="Arabic Transparent" w:hint="cs"/>
        </w:rPr>
        <w:t>.</w:t>
      </w:r>
    </w:p>
    <w:p w:rsidR="00E644B5" w:rsidRPr="008F2593" w:rsidRDefault="00E644B5" w:rsidP="008F2593">
      <w:pPr>
        <w:bidi/>
        <w:jc w:val="both"/>
        <w:rPr>
          <w:rFonts w:ascii="Tahoma" w:hAnsi="Tahoma" w:cs="Arabic Transparent"/>
          <w:rtl/>
        </w:rPr>
      </w:pPr>
      <w:r w:rsidRPr="008F2593">
        <w:rPr>
          <w:rFonts w:ascii="Tahoma" w:hAnsi="Tahoma" w:cs="Arabic Transparent" w:hint="cs"/>
        </w:rPr>
        <w:t>       </w:t>
      </w:r>
      <w:r w:rsidRPr="008F2593">
        <w:rPr>
          <w:rFonts w:ascii="Tahoma" w:hAnsi="Tahoma" w:cs="Arabic Transparent" w:hint="cs"/>
          <w:rtl/>
        </w:rPr>
        <w:t>ونحاول</w:t>
      </w:r>
      <w:r w:rsidRPr="008F2593">
        <w:rPr>
          <w:rFonts w:ascii="Tahoma" w:hAnsi="Tahoma" w:cs="Arabic Transparent" w:hint="cs"/>
        </w:rPr>
        <w:t xml:space="preserve"> </w:t>
      </w:r>
      <w:r w:rsidRPr="008F2593">
        <w:rPr>
          <w:rFonts w:ascii="Tahoma" w:hAnsi="Tahoma" w:cs="Arabic Transparent" w:hint="cs"/>
          <w:rtl/>
        </w:rPr>
        <w:t>التعرض كذلك وباختصار إلى</w:t>
      </w:r>
      <w:r w:rsidRPr="008F2593">
        <w:rPr>
          <w:rFonts w:ascii="Tahoma" w:hAnsi="Tahoma" w:cs="Arabic Transparent" w:hint="cs"/>
        </w:rPr>
        <w:t xml:space="preserve"> </w:t>
      </w:r>
      <w:r w:rsidRPr="008F2593">
        <w:rPr>
          <w:rFonts w:ascii="Tahoma" w:hAnsi="Tahoma" w:cs="Arabic Transparent" w:hint="cs"/>
          <w:rtl/>
        </w:rPr>
        <w:t>أجهزة وبرامج للتشغيل تعتمد على صيغة أخرى في الإدماج وهي دعم المبادرين من أجل خلق</w:t>
      </w:r>
      <w:r w:rsidRPr="008F2593">
        <w:rPr>
          <w:rFonts w:ascii="Tahoma" w:hAnsi="Tahoma" w:cs="Arabic Transparent" w:hint="cs"/>
        </w:rPr>
        <w:t xml:space="preserve"> </w:t>
      </w:r>
      <w:r w:rsidRPr="008F2593">
        <w:rPr>
          <w:rFonts w:ascii="Tahoma" w:hAnsi="Tahoma" w:cs="Arabic Transparent" w:hint="cs"/>
          <w:rtl/>
        </w:rPr>
        <w:t>نشاطات لحسابهم الخاص، وسنتناول في هذا الصدد كل من جهاز الوكالة الوطنية لدعم</w:t>
      </w:r>
      <w:r w:rsidRPr="008F2593">
        <w:rPr>
          <w:rFonts w:ascii="Tahoma" w:hAnsi="Tahoma" w:cs="Arabic Transparent" w:hint="cs"/>
        </w:rPr>
        <w:t xml:space="preserve"> </w:t>
      </w:r>
      <w:r w:rsidRPr="008F2593">
        <w:rPr>
          <w:rFonts w:ascii="Tahoma" w:hAnsi="Tahoma" w:cs="Arabic Transparent" w:hint="cs"/>
          <w:rtl/>
        </w:rPr>
        <w:t>تشغيل الشباب وجهاز الوكالة الوطنية لتسير القرض المصغر</w:t>
      </w:r>
      <w:r w:rsidRPr="008F2593">
        <w:rPr>
          <w:rFonts w:ascii="Tahoma" w:hAnsi="Tahoma" w:cs="Arabic Transparent" w:hint="cs"/>
        </w:rPr>
        <w:t>.</w:t>
      </w:r>
    </w:p>
    <w:p w:rsidR="00E644B5" w:rsidRPr="008F2593" w:rsidRDefault="00E644B5" w:rsidP="00A51F29">
      <w:pPr>
        <w:bidi/>
        <w:rPr>
          <w:rFonts w:ascii="Tahoma" w:hAnsi="Tahoma" w:cs="Arabic Transparent"/>
          <w:rtl/>
        </w:rPr>
      </w:pPr>
      <w:r w:rsidRPr="008F2593">
        <w:rPr>
          <w:rFonts w:ascii="Tahoma" w:hAnsi="Tahoma" w:cs="Arabic Transparent" w:hint="cs"/>
          <w:b/>
          <w:bCs/>
          <w:rtl/>
        </w:rPr>
        <w:t>5-4- الوكالة</w:t>
      </w:r>
      <w:r w:rsidRPr="008F2593">
        <w:rPr>
          <w:rFonts w:ascii="Tahoma" w:hAnsi="Tahoma" w:cs="Arabic Transparent" w:hint="cs"/>
          <w:b/>
          <w:bCs/>
        </w:rPr>
        <w:t xml:space="preserve"> </w:t>
      </w:r>
      <w:r w:rsidRPr="008F2593">
        <w:rPr>
          <w:rFonts w:ascii="Tahoma" w:hAnsi="Tahoma" w:cs="Arabic Transparent" w:hint="cs"/>
          <w:b/>
          <w:bCs/>
          <w:rtl/>
        </w:rPr>
        <w:t>الوطنية لدعم تشغـيل الشباب</w:t>
      </w:r>
      <w:r w:rsidRPr="008F2593">
        <w:rPr>
          <w:rFonts w:ascii="Tahoma" w:hAnsi="Tahoma" w:cs="Arabic Transparent" w:hint="cs"/>
          <w:b/>
          <w:bCs/>
        </w:rPr>
        <w:t xml:space="preserve">: </w:t>
      </w:r>
      <w:r w:rsidRPr="008F2593">
        <w:rPr>
          <w:rFonts w:ascii="Tahoma" w:hAnsi="Tahoma" w:cs="Arabic Transparent" w:hint="cs"/>
        </w:rPr>
        <w:br/>
        <w:t>     </w:t>
      </w:r>
      <w:r w:rsidRPr="008F2593">
        <w:rPr>
          <w:rFonts w:ascii="Tahoma" w:hAnsi="Tahoma" w:cs="Arabic Transparent" w:hint="cs"/>
          <w:rtl/>
        </w:rPr>
        <w:t>هيأة ذات طابع خاص يتابع</w:t>
      </w:r>
      <w:r w:rsidRPr="008F2593">
        <w:rPr>
          <w:rFonts w:ascii="Tahoma" w:hAnsi="Tahoma" w:cs="Arabic Transparent" w:hint="cs"/>
        </w:rPr>
        <w:t xml:space="preserve"> </w:t>
      </w:r>
      <w:r w:rsidRPr="008F2593">
        <w:rPr>
          <w:rFonts w:ascii="Tahoma" w:hAnsi="Tahoma" w:cs="Arabic Transparent" w:hint="cs"/>
          <w:rtl/>
        </w:rPr>
        <w:t>نشاطها وزير التشغيل والتضامن الوطني أنشئت عام 1997، ويشكل جهاز دعم تشغيل الشباب</w:t>
      </w:r>
      <w:r w:rsidRPr="008F2593">
        <w:rPr>
          <w:rFonts w:ascii="Tahoma" w:hAnsi="Tahoma" w:cs="Arabic Transparent" w:hint="cs"/>
        </w:rPr>
        <w:t xml:space="preserve"> </w:t>
      </w:r>
      <w:r w:rsidRPr="008F2593">
        <w:rPr>
          <w:rFonts w:ascii="Tahoma" w:hAnsi="Tahoma" w:cs="Arabic Transparent" w:hint="cs"/>
          <w:rtl/>
        </w:rPr>
        <w:t>أحد الحلول الملائمة ضمن سلسلة الإجراءات المتخذة لمعالجة مشكل البطالة في ظل</w:t>
      </w:r>
      <w:r w:rsidRPr="008F2593">
        <w:rPr>
          <w:rFonts w:ascii="Tahoma" w:hAnsi="Tahoma" w:cs="Arabic Transparent" w:hint="cs"/>
        </w:rPr>
        <w:t xml:space="preserve"> </w:t>
      </w:r>
      <w:r w:rsidRPr="008F2593">
        <w:rPr>
          <w:rFonts w:ascii="Tahoma" w:hAnsi="Tahoma" w:cs="Arabic Transparent" w:hint="cs"/>
          <w:rtl/>
        </w:rPr>
        <w:t>المرحلة الانتقالية للاقتصاد الجزائري، ومن الأهداف الأساسية لهذا الجهاز</w:t>
      </w:r>
      <w:r w:rsidRPr="008F2593">
        <w:rPr>
          <w:rFonts w:ascii="Tahoma" w:hAnsi="Tahoma" w:cs="Arabic Transparent" w:hint="cs"/>
        </w:rPr>
        <w:t xml:space="preserve"> : </w:t>
      </w:r>
    </w:p>
    <w:p w:rsidR="00E644B5" w:rsidRPr="008F2593" w:rsidRDefault="00E644B5" w:rsidP="00A51F29">
      <w:pPr>
        <w:bidi/>
        <w:rPr>
          <w:rFonts w:ascii="Tahoma" w:hAnsi="Tahoma" w:cs="Arabic Transparent"/>
          <w:rtl/>
        </w:rPr>
      </w:pPr>
      <w:r w:rsidRPr="008F2593">
        <w:rPr>
          <w:rFonts w:ascii="Tahoma" w:hAnsi="Tahoma" w:cs="Arabic Transparent" w:hint="cs"/>
          <w:rtl/>
        </w:rPr>
        <w:t>- تشجيع خلق النشاطات من طرف الشباب أصحاب المبادرات</w:t>
      </w:r>
      <w:r w:rsidRPr="008F2593">
        <w:rPr>
          <w:rFonts w:ascii="Tahoma" w:hAnsi="Tahoma" w:cs="Arabic Transparent" w:hint="cs"/>
        </w:rPr>
        <w:t>.</w:t>
      </w:r>
      <w:r w:rsidRPr="008F2593">
        <w:rPr>
          <w:rFonts w:ascii="Tahoma" w:hAnsi="Tahoma" w:cs="Arabic Transparent" w:hint="cs"/>
        </w:rPr>
        <w:br/>
        <w:t xml:space="preserve">- </w:t>
      </w:r>
      <w:r w:rsidRPr="008F2593">
        <w:rPr>
          <w:rFonts w:ascii="Tahoma" w:hAnsi="Tahoma" w:cs="Arabic Transparent" w:hint="cs"/>
          <w:rtl/>
        </w:rPr>
        <w:t>تشجيع كل الأشكال</w:t>
      </w:r>
      <w:r w:rsidRPr="008F2593">
        <w:rPr>
          <w:rFonts w:ascii="Tahoma" w:hAnsi="Tahoma" w:cs="Arabic Transparent" w:hint="cs"/>
        </w:rPr>
        <w:t xml:space="preserve"> </w:t>
      </w:r>
      <w:r w:rsidRPr="008F2593">
        <w:rPr>
          <w:rFonts w:ascii="Tahoma" w:hAnsi="Tahoma" w:cs="Arabic Transparent" w:hint="cs"/>
          <w:rtl/>
        </w:rPr>
        <w:t>والإجراءات الرامية إلى ترقية تشغيل الشباب</w:t>
      </w:r>
      <w:r w:rsidRPr="008F2593">
        <w:rPr>
          <w:rFonts w:ascii="Tahoma" w:hAnsi="Tahoma" w:cs="Arabic Transparent" w:hint="cs"/>
        </w:rPr>
        <w:t>.</w:t>
      </w:r>
      <w:r w:rsidRPr="008F2593">
        <w:rPr>
          <w:rFonts w:ascii="Tahoma" w:hAnsi="Tahoma" w:cs="Arabic Transparent" w:hint="cs"/>
        </w:rPr>
        <w:br/>
        <w:t xml:space="preserve">- </w:t>
      </w:r>
      <w:r w:rsidRPr="008F2593">
        <w:rPr>
          <w:rFonts w:ascii="Tahoma" w:hAnsi="Tahoma" w:cs="Arabic Transparent" w:hint="cs"/>
          <w:rtl/>
        </w:rPr>
        <w:t>تقديم الدعم والاستشارة لأصحاب</w:t>
      </w:r>
      <w:r w:rsidRPr="008F2593">
        <w:rPr>
          <w:rFonts w:ascii="Tahoma" w:hAnsi="Tahoma" w:cs="Arabic Transparent" w:hint="cs"/>
        </w:rPr>
        <w:t xml:space="preserve"> </w:t>
      </w:r>
      <w:r w:rsidRPr="008F2593">
        <w:rPr>
          <w:rFonts w:ascii="Tahoma" w:hAnsi="Tahoma" w:cs="Arabic Transparent" w:hint="cs"/>
          <w:rtl/>
        </w:rPr>
        <w:t>المبادرات لإنشاء مؤسسات مصغرة في مختلف مراحل المشروع</w:t>
      </w:r>
      <w:r w:rsidRPr="008F2593">
        <w:rPr>
          <w:rFonts w:ascii="Tahoma" w:hAnsi="Tahoma" w:cs="Arabic Transparent" w:hint="cs"/>
        </w:rPr>
        <w:t>.</w:t>
      </w:r>
      <w:r w:rsidRPr="008F2593">
        <w:rPr>
          <w:rFonts w:ascii="Tahoma" w:hAnsi="Tahoma" w:cs="Arabic Transparent" w:hint="cs"/>
        </w:rPr>
        <w:br/>
        <w:t xml:space="preserve">- </w:t>
      </w:r>
      <w:r w:rsidRPr="008F2593">
        <w:rPr>
          <w:rFonts w:ascii="Tahoma" w:hAnsi="Tahoma" w:cs="Arabic Transparent" w:hint="cs"/>
          <w:rtl/>
        </w:rPr>
        <w:t>إبلاغ أصحاب المبادرات المقبولة بالدعم</w:t>
      </w:r>
      <w:r w:rsidRPr="008F2593">
        <w:rPr>
          <w:rFonts w:ascii="Tahoma" w:hAnsi="Tahoma" w:cs="Arabic Transparent" w:hint="cs"/>
        </w:rPr>
        <w:t xml:space="preserve"> </w:t>
      </w:r>
      <w:r w:rsidRPr="008F2593">
        <w:rPr>
          <w:rFonts w:ascii="Tahoma" w:hAnsi="Tahoma" w:cs="Arabic Transparent" w:hint="cs"/>
          <w:rtl/>
        </w:rPr>
        <w:t>الممنوح لهم والامتيازات المقررة في جهاز المؤسسات المصغرة</w:t>
      </w:r>
      <w:r w:rsidRPr="008F2593">
        <w:rPr>
          <w:rFonts w:ascii="Tahoma" w:hAnsi="Tahoma" w:cs="Arabic Transparent" w:hint="cs"/>
        </w:rPr>
        <w:t>.</w:t>
      </w:r>
      <w:r w:rsidRPr="008F2593">
        <w:rPr>
          <w:rFonts w:ascii="Tahoma" w:hAnsi="Tahoma" w:cs="Arabic Transparent" w:hint="cs"/>
        </w:rPr>
        <w:br/>
        <w:t xml:space="preserve">- </w:t>
      </w:r>
      <w:r w:rsidRPr="008F2593">
        <w:rPr>
          <w:rFonts w:ascii="Tahoma" w:hAnsi="Tahoma" w:cs="Arabic Transparent" w:hint="cs"/>
          <w:rtl/>
        </w:rPr>
        <w:t>ضمان متابعة المؤسسات المصغرة سواء خلال فترة الإنجاز أو بعد الاستغلال وفي حالة</w:t>
      </w:r>
      <w:r w:rsidRPr="008F2593">
        <w:rPr>
          <w:rFonts w:ascii="Tahoma" w:hAnsi="Tahoma" w:cs="Arabic Transparent" w:hint="cs"/>
        </w:rPr>
        <w:t xml:space="preserve"> </w:t>
      </w:r>
      <w:r w:rsidRPr="008F2593">
        <w:rPr>
          <w:rFonts w:ascii="Tahoma" w:hAnsi="Tahoma" w:cs="Arabic Transparent" w:hint="cs"/>
          <w:rtl/>
        </w:rPr>
        <w:t>توسيع النشاط</w:t>
      </w:r>
      <w:r w:rsidRPr="008F2593">
        <w:rPr>
          <w:rFonts w:ascii="Tahoma" w:hAnsi="Tahoma" w:cs="Arabic Transparent" w:hint="cs"/>
        </w:rPr>
        <w:t>.</w:t>
      </w:r>
    </w:p>
    <w:p w:rsidR="00E644B5" w:rsidRPr="008F2593" w:rsidRDefault="00E644B5" w:rsidP="008F2593">
      <w:pPr>
        <w:bidi/>
        <w:jc w:val="both"/>
        <w:rPr>
          <w:rFonts w:ascii="Tahoma" w:hAnsi="Tahoma" w:cs="Arabic Transparent"/>
          <w:rtl/>
        </w:rPr>
      </w:pPr>
    </w:p>
    <w:p w:rsidR="00E644B5" w:rsidRPr="008F2593" w:rsidRDefault="00856C4E" w:rsidP="008F2593">
      <w:pPr>
        <w:bidi/>
        <w:jc w:val="both"/>
        <w:rPr>
          <w:rFonts w:cs="Arabic Transparent"/>
          <w:b/>
          <w:bCs/>
          <w:sz w:val="32"/>
          <w:szCs w:val="32"/>
          <w:rtl/>
        </w:rPr>
      </w:pPr>
      <w:r w:rsidRPr="008F2593">
        <w:rPr>
          <w:rFonts w:cs="Arabic Transparent" w:hint="cs"/>
          <w:b/>
          <w:bCs/>
          <w:sz w:val="32"/>
          <w:szCs w:val="32"/>
          <w:rtl/>
        </w:rPr>
        <w:t>ثالثا</w:t>
      </w:r>
      <w:r w:rsidR="00E644B5" w:rsidRPr="008F2593">
        <w:rPr>
          <w:rFonts w:cs="Arabic Transparent" w:hint="cs"/>
          <w:b/>
          <w:bCs/>
          <w:sz w:val="32"/>
          <w:szCs w:val="32"/>
          <w:rtl/>
        </w:rPr>
        <w:t>- إستراتيجية التنمية المستدامة في تحقيق الإدماج المهني في ظل التحديات المستقبلية.</w:t>
      </w:r>
    </w:p>
    <w:p w:rsidR="00E644B5" w:rsidRPr="008F2593" w:rsidRDefault="00E644B5" w:rsidP="008F2593">
      <w:pPr>
        <w:bidi/>
        <w:jc w:val="both"/>
        <w:rPr>
          <w:rFonts w:cs="Arabic Transparent"/>
          <w:rtl/>
          <w:lang w:bidi="ar-DZ"/>
        </w:rPr>
      </w:pPr>
      <w:r w:rsidRPr="008F2593">
        <w:rPr>
          <w:rFonts w:cs="Arabic Transparent" w:hint="cs"/>
          <w:rtl/>
          <w:lang w:bidi="ar-DZ"/>
        </w:rPr>
        <w:t xml:space="preserve">   </w:t>
      </w:r>
      <w:r w:rsidR="00A51F29">
        <w:rPr>
          <w:rFonts w:cs="Arabic Transparent" w:hint="cs"/>
          <w:rtl/>
          <w:lang w:bidi="ar-DZ"/>
        </w:rPr>
        <w:t xml:space="preserve"> </w:t>
      </w:r>
      <w:r w:rsidRPr="008F2593">
        <w:rPr>
          <w:rFonts w:cs="Arabic Transparent" w:hint="cs"/>
          <w:rtl/>
          <w:lang w:bidi="ar-DZ"/>
        </w:rPr>
        <w:t xml:space="preserve">   نظرا للإشكال السائد في الإدماج المهني الذي يتأثر بالمتغيرات الاقتصادية والاجتماعية على مستوى الأنظمة المجتمعية في الجزائر، وفي ظل النقص الملحوظ في التنمية في جميع المجالات (المادية والبشرية) داخل المجتمع الجزائري، فإن الجزائر تعيش مرحلة من تناقض بين ما هو مطلوب منها وما هو موجود مما </w:t>
      </w:r>
      <w:r w:rsidRPr="008F2593">
        <w:rPr>
          <w:rFonts w:cs="Arabic Transparent" w:hint="cs"/>
          <w:rtl/>
          <w:lang w:bidi="ar-DZ"/>
        </w:rPr>
        <w:lastRenderedPageBreak/>
        <w:t>يجعلها عاجزة أمام هذه الفئة من أفرادها لإيجاد حل لإشكالية الإدماج المهني لفئة الشباب الذين يعتبرون أهم مورد تتميز به الدولة الجزائرية. ولكن طالما أن إمكانية الدولة محدودة وآفاقها التنموية محصورة فان إشكالية الشباب تبقي حبيسة إشكالية التنمية في المجتمع ومتأثرة بكل التغيرات الاقتصادية والاجتماعي</w:t>
      </w:r>
      <w:r w:rsidRPr="008F2593">
        <w:rPr>
          <w:rFonts w:cs="Arabic Transparent" w:hint="eastAsia"/>
          <w:rtl/>
          <w:lang w:bidi="ar-DZ"/>
        </w:rPr>
        <w:t>ة</w:t>
      </w:r>
      <w:r w:rsidRPr="008F2593">
        <w:rPr>
          <w:rFonts w:cs="Arabic Transparent" w:hint="cs"/>
          <w:rtl/>
          <w:lang w:bidi="ar-DZ"/>
        </w:rPr>
        <w:t xml:space="preserve"> السلبية عليها. </w:t>
      </w:r>
    </w:p>
    <w:p w:rsidR="00E644B5" w:rsidRPr="008F2593" w:rsidRDefault="00E644B5" w:rsidP="008F2593">
      <w:pPr>
        <w:bidi/>
        <w:jc w:val="both"/>
        <w:rPr>
          <w:rFonts w:ascii="Arial" w:hAnsi="Arial" w:cs="Arabic Transparent"/>
          <w:rtl/>
          <w:lang w:bidi="ar-DZ"/>
        </w:rPr>
      </w:pPr>
      <w:r w:rsidRPr="008F2593">
        <w:rPr>
          <w:rFonts w:ascii="Arial" w:hAnsi="Arial" w:cs="Arabic Transparent" w:hint="cs"/>
          <w:rtl/>
          <w:lang w:bidi="ar-DZ"/>
        </w:rPr>
        <w:t xml:space="preserve"> </w:t>
      </w:r>
      <w:r w:rsidR="00A51F29">
        <w:rPr>
          <w:rFonts w:ascii="Arial" w:hAnsi="Arial" w:cs="Arabic Transparent" w:hint="cs"/>
          <w:rtl/>
          <w:lang w:bidi="ar-DZ"/>
        </w:rPr>
        <w:t xml:space="preserve">  </w:t>
      </w:r>
      <w:r w:rsidRPr="008F2593">
        <w:rPr>
          <w:rFonts w:ascii="Arial" w:hAnsi="Arial" w:cs="Arabic Transparent" w:hint="cs"/>
          <w:rtl/>
          <w:lang w:bidi="ar-DZ"/>
        </w:rPr>
        <w:t xml:space="preserve">    وهكذا نربط الشباب الجزائري بالتنمية المستدامة في مجتمعهم المتجه نحو دعم التطوير العلمي والتكـنولوجي والثقافي وهذا التطوير يحتاج أساسا إلى المشاركة الايجابي</w:t>
      </w:r>
      <w:r w:rsidRPr="008F2593">
        <w:rPr>
          <w:rFonts w:ascii="Arial" w:hAnsi="Arial" w:cs="Arabic Transparent" w:hint="eastAsia"/>
          <w:rtl/>
          <w:lang w:bidi="ar-DZ"/>
        </w:rPr>
        <w:t>ة</w:t>
      </w:r>
      <w:r w:rsidRPr="008F2593">
        <w:rPr>
          <w:rFonts w:ascii="Arial" w:hAnsi="Arial" w:cs="Arabic Transparent" w:hint="cs"/>
          <w:rtl/>
          <w:lang w:bidi="ar-DZ"/>
        </w:rPr>
        <w:t xml:space="preserve"> من الشباب، تلك التي تقوم بدورها على تدريبهم على إدراك واستيعاب مقومات التنمية فتكون اتجاهاتهم وشخصياتهم أكثر قدرة على الانجاز فالشاب يتطلع باستمرار إلى تبني كل ما هو جديد.</w:t>
      </w:r>
    </w:p>
    <w:p w:rsidR="00E644B5" w:rsidRPr="008F2593" w:rsidRDefault="00A51F29" w:rsidP="008F2593">
      <w:pPr>
        <w:bidi/>
        <w:jc w:val="both"/>
        <w:rPr>
          <w:rFonts w:cs="Arabic Transparent"/>
          <w:vertAlign w:val="superscript"/>
          <w:rtl/>
        </w:rPr>
      </w:pPr>
      <w:r>
        <w:rPr>
          <w:rFonts w:cs="Arabic Transparent" w:hint="cs"/>
          <w:rtl/>
          <w:lang w:bidi="ar-DZ"/>
        </w:rPr>
        <w:t xml:space="preserve">  </w:t>
      </w:r>
      <w:r w:rsidR="00E644B5" w:rsidRPr="008F2593">
        <w:rPr>
          <w:rFonts w:cs="Arabic Transparent" w:hint="cs"/>
          <w:rtl/>
        </w:rPr>
        <w:t xml:space="preserve">    وقد كشفت بعض الدراسات على أن الأفراد يميلون إلى التوافق بشكل أفضل إذا تمت تنشئتهم في مناخ </w:t>
      </w:r>
      <w:r>
        <w:rPr>
          <w:rFonts w:cs="Arabic Transparent" w:hint="cs"/>
          <w:rtl/>
        </w:rPr>
        <w:t xml:space="preserve"> </w:t>
      </w:r>
      <w:r w:rsidR="00E644B5" w:rsidRPr="008F2593">
        <w:rPr>
          <w:rFonts w:cs="Arabic Transparent" w:hint="cs"/>
          <w:rtl/>
        </w:rPr>
        <w:t>يسمح لهم بأن يشاركوا في عملية صنع القرار</w:t>
      </w:r>
      <w:r w:rsidR="001E0835" w:rsidRPr="008F2593">
        <w:rPr>
          <w:rFonts w:cs="Arabic Transparent" w:hint="cs"/>
          <w:rtl/>
        </w:rPr>
        <w:t xml:space="preserve"> </w:t>
      </w:r>
      <w:r w:rsidR="001E0835" w:rsidRPr="008F2593">
        <w:rPr>
          <w:rFonts w:cs="Arabic Transparent" w:hint="cs"/>
          <w:vertAlign w:val="superscript"/>
          <w:rtl/>
        </w:rPr>
        <w:t>30 .</w:t>
      </w:r>
      <w:r w:rsidR="00E644B5" w:rsidRPr="008F2593">
        <w:rPr>
          <w:rFonts w:cs="Arabic Transparent" w:hint="cs"/>
          <w:vertAlign w:val="superscript"/>
          <w:rtl/>
        </w:rPr>
        <w:t xml:space="preserve"> </w:t>
      </w:r>
      <w:r w:rsidR="00E644B5" w:rsidRPr="008F2593">
        <w:rPr>
          <w:rFonts w:cs="Arabic Transparent" w:hint="cs"/>
          <w:rtl/>
        </w:rPr>
        <w:t>أي المشاركة في عالم الكبار وبخاصة عالم العمل وهذه حقيقة هامة كشفت عنها الدراسات الحضارية المقارنة ويمكن الانطلاق منها لدعم برامج التنمية الاجتماعية والاقتصادية في الدول النامية كالجزائر. وبالتالي يجب أن يتحمل الشباب مسؤولياتهم أو على الأقل أن يشاركوا الكبار مسؤولياتهم وأن يتم ذلك كله في مناخ ييسر لهم اكتساب مزيد المهارات الاجتماعية.</w:t>
      </w:r>
      <w:r w:rsidR="00E644B5" w:rsidRPr="008F2593">
        <w:rPr>
          <w:rFonts w:cs="Arabic Transparent" w:hint="cs"/>
          <w:color w:val="000000"/>
          <w:rtl/>
        </w:rPr>
        <w:t xml:space="preserve"> فالشاب يختار العمل</w:t>
      </w:r>
      <w:r w:rsidR="00E644B5" w:rsidRPr="008F2593">
        <w:rPr>
          <w:rFonts w:cs="Arabic Transparent" w:hint="cs"/>
          <w:rtl/>
        </w:rPr>
        <w:t xml:space="preserve"> </w:t>
      </w:r>
      <w:r w:rsidR="00E644B5" w:rsidRPr="008F2593">
        <w:rPr>
          <w:rFonts w:cs="Arabic Transparent" w:hint="cs"/>
          <w:color w:val="000000"/>
          <w:rtl/>
        </w:rPr>
        <w:t>المناسب له</w:t>
      </w:r>
      <w:r w:rsidR="001E0835" w:rsidRPr="008F2593">
        <w:rPr>
          <w:rFonts w:cs="Arabic Transparent" w:hint="cs"/>
          <w:color w:val="000000"/>
          <w:rtl/>
        </w:rPr>
        <w:t xml:space="preserve"> </w:t>
      </w:r>
      <w:r w:rsidR="001E0835" w:rsidRPr="008F2593">
        <w:rPr>
          <w:rFonts w:cs="Arabic Transparent" w:hint="cs"/>
          <w:color w:val="000000"/>
          <w:vertAlign w:val="superscript"/>
          <w:rtl/>
        </w:rPr>
        <w:t>31</w:t>
      </w:r>
      <w:r w:rsidR="001E0835" w:rsidRPr="008F2593">
        <w:rPr>
          <w:rFonts w:cs="Arabic Transparent" w:hint="cs"/>
          <w:color w:val="000000"/>
          <w:rtl/>
        </w:rPr>
        <w:t xml:space="preserve"> </w:t>
      </w:r>
      <w:r w:rsidR="00E644B5" w:rsidRPr="008F2593">
        <w:rPr>
          <w:rFonts w:cs="Arabic Transparent" w:hint="cs"/>
          <w:rtl/>
        </w:rPr>
        <w:t>.</w:t>
      </w:r>
      <w:r w:rsidR="001E0835" w:rsidRPr="008F2593">
        <w:rPr>
          <w:rFonts w:cs="Arabic Transparent" w:hint="cs"/>
          <w:rtl/>
        </w:rPr>
        <w:t xml:space="preserve"> </w:t>
      </w:r>
    </w:p>
    <w:p w:rsidR="00E644B5" w:rsidRPr="008F2593" w:rsidRDefault="00E644B5" w:rsidP="008F2593">
      <w:pPr>
        <w:bidi/>
        <w:jc w:val="both"/>
        <w:rPr>
          <w:rFonts w:cs="Arabic Transparent"/>
          <w:rtl/>
        </w:rPr>
      </w:pPr>
      <w:r w:rsidRPr="008F2593">
        <w:rPr>
          <w:rFonts w:cs="Arabic Transparent" w:hint="cs"/>
          <w:rtl/>
        </w:rPr>
        <w:t xml:space="preserve">      </w:t>
      </w:r>
      <w:r w:rsidR="007F33E1" w:rsidRPr="008F2593">
        <w:rPr>
          <w:rFonts w:cs="Arabic Transparent" w:hint="cs"/>
          <w:rtl/>
        </w:rPr>
        <w:t>ومعايشة</w:t>
      </w:r>
      <w:r w:rsidRPr="008F2593">
        <w:rPr>
          <w:rFonts w:cs="Arabic Transparent" w:hint="cs"/>
          <w:rtl/>
        </w:rPr>
        <w:t xml:space="preserve"> الشباب الجزائري ضمن إشكالية عدم الإدماج المهني في مجال العمل فيعاني من العيش في ظروف غير ملائمة وبين أن يهاجر ويعيش ظروف حياة ملائمة وهذا ما دفع الكثير من الشباب للهجرة القانونية، وهم اللذين يحملون الشهادات، كما أن هناك من الشباب اللذين يهاجرون بطرق غير قانونية، ويتحملون صعاب الهجرة ومنهم من لم يهاجر ويتحمل الظروف السيئة في مجتمعه.</w:t>
      </w:r>
    </w:p>
    <w:p w:rsidR="00E644B5" w:rsidRPr="008F2593" w:rsidRDefault="00E644B5" w:rsidP="008F2593">
      <w:pPr>
        <w:bidi/>
        <w:jc w:val="both"/>
        <w:rPr>
          <w:rFonts w:cs="Arabic Transparent"/>
          <w:rtl/>
        </w:rPr>
      </w:pPr>
      <w:r w:rsidRPr="008F2593">
        <w:rPr>
          <w:rFonts w:cs="Arabic Transparent" w:hint="cs"/>
          <w:rtl/>
        </w:rPr>
        <w:t xml:space="preserve">    وعليه، يكمن دور المجتمع بمؤسساته في توجيه الشباب إلى الطريق الصحيح ذلك بالعمل المنظم من أجل استيعاب الشباب للمثاليات الأساسية والمبادئ التي ترتكز على فهم علمي دقيق لتطور وتغير المجتمع عبر طريق التنمية المستدامة في كل المجالات خاصة الاقتصادية والمهنية منها. </w:t>
      </w:r>
    </w:p>
    <w:p w:rsidR="00E644B5" w:rsidRPr="008F2593" w:rsidRDefault="00A51F29" w:rsidP="008F2593">
      <w:pPr>
        <w:bidi/>
        <w:jc w:val="both"/>
        <w:rPr>
          <w:rFonts w:cs="Arabic Transparent"/>
          <w:rtl/>
        </w:rPr>
      </w:pPr>
      <w:r>
        <w:rPr>
          <w:rFonts w:cs="Arabic Transparent" w:hint="cs"/>
          <w:rtl/>
        </w:rPr>
        <w:t xml:space="preserve">  </w:t>
      </w:r>
      <w:r w:rsidR="00E644B5" w:rsidRPr="008F2593">
        <w:rPr>
          <w:rFonts w:cs="Arabic Transparent" w:hint="cs"/>
          <w:rtl/>
        </w:rPr>
        <w:t xml:space="preserve">    إن حركة الشباب الجزائري لا تنفصل مطلقا من حيث خصائصها عن الحركة العالمية إذ هناك أوجه التقاء بين الظروف المؤثرة في أوضاعهم واتجاهاتهم بصفة عامة ولكن علينا النظر إليه كقوة وطاقة كبرى يمكن استثمارها وإتاحة الفرص لها للمساهمة الايجابية في كافة مجالات التنمية لأنهم يستشعرون الحيرة والقلق فهم لا يعرفون ميولهم الحقيقية ولا كيفية اختيارهم لمستقبلهم المهني وهذا بدوره يضعف من فاعليتهم في الإسهام من أجل النهوض بالمجتمع الجزائري.</w:t>
      </w:r>
    </w:p>
    <w:p w:rsidR="00E644B5" w:rsidRDefault="00A51F29" w:rsidP="00613105">
      <w:pPr>
        <w:bidi/>
        <w:jc w:val="both"/>
        <w:rPr>
          <w:rFonts w:cs="Arabic Transparent"/>
          <w:rtl/>
        </w:rPr>
      </w:pPr>
      <w:r>
        <w:rPr>
          <w:rFonts w:cs="Arabic Transparent" w:hint="cs"/>
          <w:rtl/>
        </w:rPr>
        <w:t xml:space="preserve">  </w:t>
      </w:r>
      <w:r w:rsidR="00E644B5" w:rsidRPr="008F2593">
        <w:rPr>
          <w:rFonts w:cs="Arabic Transparent" w:hint="cs"/>
          <w:rtl/>
        </w:rPr>
        <w:t xml:space="preserve">     ولذلك، فعلي المجتمع الجزائري من خلال إشكالية الإدماج المهني كإشكال أساسي يعاني منه أن يسارع إلى انتهاج إستراتيجية تنموية مستدامة فاعلة، يؤسسها خبراء متخصصون، ويتابعون تنفيذها، من أجل إحداث تغير ايجابي على حياة الشباب خاصة من الناحية الاقتصادية والاجتماعية، وبالتالي الخروج من إشكالية الإدماج المهني والتشغيل الذي يعد هاجس يقلق الشباب الجزائري.</w:t>
      </w:r>
      <w:r w:rsidR="00613105">
        <w:rPr>
          <w:rFonts w:cs="Arabic Transparent" w:hint="cs"/>
          <w:rtl/>
        </w:rPr>
        <w:t xml:space="preserve">ويمكن </w:t>
      </w:r>
      <w:r w:rsidR="001E3F37">
        <w:rPr>
          <w:rFonts w:cs="Arabic Transparent" w:hint="cs"/>
          <w:rtl/>
        </w:rPr>
        <w:t>إيجاز</w:t>
      </w:r>
      <w:r w:rsidR="00613105">
        <w:rPr>
          <w:rFonts w:cs="Arabic Transparent" w:hint="cs"/>
          <w:rtl/>
        </w:rPr>
        <w:t xml:space="preserve"> هذه </w:t>
      </w:r>
      <w:r w:rsidR="001E3F37">
        <w:rPr>
          <w:rFonts w:cs="Arabic Transparent" w:hint="cs"/>
          <w:rtl/>
        </w:rPr>
        <w:t>الإستراتيجية</w:t>
      </w:r>
      <w:r w:rsidR="00613105">
        <w:rPr>
          <w:rFonts w:cs="Arabic Transparent" w:hint="cs"/>
          <w:rtl/>
        </w:rPr>
        <w:t xml:space="preserve"> فيما يلي:</w:t>
      </w:r>
    </w:p>
    <w:p w:rsidR="00613105" w:rsidRPr="00613105" w:rsidRDefault="00613105" w:rsidP="00613105">
      <w:pPr>
        <w:bidi/>
        <w:ind w:firstLine="611"/>
        <w:jc w:val="both"/>
        <w:rPr>
          <w:rFonts w:cs="Arabic Transparent"/>
          <w:rtl/>
          <w:lang w:bidi="ar-DZ"/>
        </w:rPr>
      </w:pPr>
      <w:r>
        <w:rPr>
          <w:rFonts w:cs="Arabic Transparent" w:hint="cs"/>
          <w:rtl/>
          <w:lang w:bidi="ar-DZ"/>
        </w:rPr>
        <w:t xml:space="preserve">- </w:t>
      </w:r>
      <w:r w:rsidRPr="00613105">
        <w:rPr>
          <w:rFonts w:cs="Arabic Transparent" w:hint="cs"/>
          <w:rtl/>
          <w:lang w:bidi="ar-DZ"/>
        </w:rPr>
        <w:t>المحافظة على الموارد الطبيعية للأجيال الحاضرة والمستقبلية من خلال الاستخدام الفعال للأرض والاستخدام الأقل إسرافا للموارد المتجددة إلى جانب الإبقاء على التنوع البيولوجي.</w:t>
      </w:r>
      <w:r>
        <w:rPr>
          <w:rFonts w:cs="Arabic Transparent" w:hint="cs"/>
          <w:rtl/>
          <w:lang w:bidi="ar-DZ"/>
        </w:rPr>
        <w:t xml:space="preserve"> </w:t>
      </w:r>
    </w:p>
    <w:p w:rsidR="00613105" w:rsidRPr="001E3F37" w:rsidRDefault="00613105" w:rsidP="001E3F37">
      <w:pPr>
        <w:bidi/>
        <w:ind w:firstLine="611"/>
        <w:jc w:val="both"/>
        <w:rPr>
          <w:rFonts w:cs="Arabic Transparent"/>
          <w:rtl/>
          <w:lang w:bidi="ar-DZ"/>
        </w:rPr>
      </w:pPr>
      <w:r>
        <w:rPr>
          <w:rFonts w:cs="Arabic Transparent" w:hint="cs"/>
          <w:rtl/>
          <w:lang w:bidi="ar-DZ"/>
        </w:rPr>
        <w:t xml:space="preserve">- </w:t>
      </w:r>
      <w:r w:rsidRPr="00613105">
        <w:rPr>
          <w:rFonts w:cs="Arabic Transparent" w:hint="cs"/>
          <w:rtl/>
          <w:lang w:bidi="ar-DZ"/>
        </w:rPr>
        <w:t xml:space="preserve">الحفاظ على الموارد يتطلب نماذج تنموية </w:t>
      </w:r>
      <w:r w:rsidRPr="001E3F37">
        <w:rPr>
          <w:rFonts w:cs="Arabic Transparent" w:hint="cs"/>
          <w:rtl/>
          <w:lang w:bidi="ar-DZ"/>
        </w:rPr>
        <w:t>تهتم باستهلاك طاقة أقل للحفاظ على إنتاجية الأرض بمعنى أن هدف التنمية المستدامة هو التأكيد على ضرورة وجود تجانس بين التنمية واستخدام البيئة.</w:t>
      </w:r>
    </w:p>
    <w:p w:rsidR="00613105" w:rsidRPr="001E3F37" w:rsidRDefault="00613105" w:rsidP="001E3F37">
      <w:pPr>
        <w:bidi/>
        <w:ind w:firstLine="611"/>
        <w:jc w:val="both"/>
        <w:rPr>
          <w:rFonts w:cs="Arabic Transparent"/>
          <w:rtl/>
          <w:lang w:bidi="ar-DZ"/>
        </w:rPr>
      </w:pPr>
      <w:r w:rsidRPr="001E3F37">
        <w:rPr>
          <w:rFonts w:cs="Arabic Transparent" w:hint="cs"/>
          <w:b/>
          <w:bCs/>
          <w:rtl/>
          <w:lang w:bidi="ar-DZ"/>
        </w:rPr>
        <w:t>-</w:t>
      </w:r>
      <w:r w:rsidRPr="001E3F37">
        <w:rPr>
          <w:rFonts w:cs="Arabic Transparent" w:hint="cs"/>
          <w:rtl/>
          <w:lang w:bidi="ar-DZ"/>
        </w:rPr>
        <w:t xml:space="preserve"> تجنب إفساد وتلويث البيئة ومن ثم تجنب التنمية التي تؤثر على صحة الإنسان، إلى جانب تعزيز الكفاءة البيئية في المناطق المستنزفة والملوثة.</w:t>
      </w:r>
    </w:p>
    <w:p w:rsidR="00613105" w:rsidRPr="001E3F37" w:rsidRDefault="00613105" w:rsidP="001E3F37">
      <w:pPr>
        <w:bidi/>
        <w:ind w:firstLine="611"/>
        <w:jc w:val="both"/>
        <w:rPr>
          <w:rFonts w:cs="Arabic Transparent"/>
          <w:rtl/>
          <w:lang w:bidi="ar-DZ"/>
        </w:rPr>
      </w:pPr>
      <w:r w:rsidRPr="001E3F37">
        <w:rPr>
          <w:rFonts w:cs="Arabic Transparent" w:hint="cs"/>
          <w:rtl/>
          <w:lang w:bidi="ar-DZ"/>
        </w:rPr>
        <w:t>- العدالة الاجتماعية التي أصبحت قضية أساسية لتحقيق هذه الإستراتيجية التنموية الجديدة لأن محك إشباع الحاجات قد لا يكون كافيا للسيطرة على البيئة للأجيال المستقبلية.</w:t>
      </w:r>
    </w:p>
    <w:p w:rsidR="00B2497A" w:rsidRPr="001E3F37" w:rsidRDefault="00613105" w:rsidP="001E3F37">
      <w:pPr>
        <w:bidi/>
        <w:ind w:firstLine="506"/>
        <w:jc w:val="lowKashida"/>
        <w:rPr>
          <w:rFonts w:cs="Arabic Transparent"/>
          <w:rtl/>
          <w:lang w:bidi="ar-DZ"/>
        </w:rPr>
      </w:pPr>
      <w:r w:rsidRPr="001E3F37">
        <w:rPr>
          <w:rFonts w:cs="Arabic Transparent" w:hint="cs"/>
          <w:rtl/>
          <w:lang w:bidi="ar-DZ"/>
        </w:rPr>
        <w:t>-</w:t>
      </w:r>
      <w:r w:rsidR="00B2497A" w:rsidRPr="001E3F37">
        <w:rPr>
          <w:rFonts w:cs="Arabic Transparent" w:hint="cs"/>
          <w:rtl/>
          <w:lang w:bidi="ar-DZ"/>
        </w:rPr>
        <w:t xml:space="preserve"> الاهتمام بالتصنيع ويهدف إلى تنمية الاقتصاد وخلق مناصب عمل جديدة وينبغي ضمن هذه الإستراتيجية أنهتم بالموارد البشرية والمتمثلة في الشباب.</w:t>
      </w:r>
    </w:p>
    <w:p w:rsidR="007F33E1" w:rsidRPr="008F2593" w:rsidRDefault="00E644B5" w:rsidP="00B2497A">
      <w:pPr>
        <w:bidi/>
        <w:ind w:firstLine="611"/>
        <w:jc w:val="both"/>
        <w:rPr>
          <w:rFonts w:cs="Arabic Transparent"/>
          <w:rtl/>
          <w:lang w:bidi="ar-DZ"/>
        </w:rPr>
      </w:pPr>
      <w:r w:rsidRPr="00B2497A">
        <w:rPr>
          <w:rFonts w:cs="Arabic Transparent" w:hint="cs"/>
          <w:rtl/>
        </w:rPr>
        <w:t xml:space="preserve">   وأما فيما يخص التحديات التي تواجه النظام الاقتصادي: يمر الع</w:t>
      </w:r>
      <w:r w:rsidRPr="008F2593">
        <w:rPr>
          <w:rFonts w:cs="Arabic Transparent" w:hint="cs"/>
          <w:rtl/>
        </w:rPr>
        <w:t>الم بتغيرات كبيرة في النواحي ال</w:t>
      </w:r>
      <w:r w:rsidR="007F33E1" w:rsidRPr="008F2593">
        <w:rPr>
          <w:rFonts w:cs="Arabic Transparent" w:hint="cs"/>
          <w:rtl/>
        </w:rPr>
        <w:t>اقتصادية، والاجتماعية، والعلمية.</w:t>
      </w:r>
      <w:r w:rsidRPr="008F2593">
        <w:rPr>
          <w:rFonts w:cs="Arabic Transparent" w:hint="cs"/>
          <w:rtl/>
        </w:rPr>
        <w:t xml:space="preserve"> وانطلاقا من أهمية العمل في تكوين وتنمية المجتمع، فإن التغيرات </w:t>
      </w:r>
      <w:r w:rsidRPr="008F2593">
        <w:rPr>
          <w:rFonts w:cs="Arabic Transparent" w:hint="cs"/>
          <w:rtl/>
        </w:rPr>
        <w:lastRenderedPageBreak/>
        <w:t xml:space="preserve">الكونية تجعله أمام جملة من التحديات . بعض هذه التحديات ذات الطابع المحلي وأخرى عالمية الطابع، ويمكن تعميمها على هذه المنظومة </w:t>
      </w:r>
      <w:r w:rsidR="007F33E1" w:rsidRPr="008F2593">
        <w:rPr>
          <w:rFonts w:cs="Arabic Transparent" w:hint="cs"/>
          <w:rtl/>
        </w:rPr>
        <w:t>بأكملها، ومن ضمن هذه التحديات ما يلي:</w:t>
      </w:r>
    </w:p>
    <w:p w:rsidR="00E644B5" w:rsidRPr="008F2593" w:rsidRDefault="00E644B5" w:rsidP="008F2593">
      <w:pPr>
        <w:bidi/>
        <w:jc w:val="both"/>
        <w:rPr>
          <w:rFonts w:cs="Arabic Transparent"/>
        </w:rPr>
      </w:pPr>
      <w:r w:rsidRPr="008F2593">
        <w:rPr>
          <w:rFonts w:cs="Arabic Transparent" w:hint="cs"/>
          <w:rtl/>
        </w:rPr>
        <w:t xml:space="preserve">     - التحدي الاقتصادي والمتمثل في المحاولات المشبوهة لترويج ما يسمي بالخصخصة واقتصاد السوق والتجارة الحرة العالمية وسطو الشركات الكبرى عابرة القارات ومتعددة الجنسية على الاقتصاد العالمي.</w:t>
      </w:r>
    </w:p>
    <w:p w:rsidR="00E644B5" w:rsidRPr="008F2593" w:rsidRDefault="00E644B5" w:rsidP="008F2593">
      <w:pPr>
        <w:pStyle w:val="Paragraphedeliste"/>
        <w:numPr>
          <w:ilvl w:val="0"/>
          <w:numId w:val="6"/>
        </w:numPr>
        <w:spacing w:after="0" w:line="240" w:lineRule="auto"/>
        <w:jc w:val="both"/>
        <w:rPr>
          <w:rFonts w:ascii="Times New Roman" w:eastAsia="Times New Roman" w:hAnsi="Times New Roman" w:cs="Arabic Transparent"/>
          <w:sz w:val="28"/>
          <w:szCs w:val="28"/>
          <w:lang w:val="fr-FR" w:eastAsia="fr-FR"/>
        </w:rPr>
      </w:pPr>
      <w:r w:rsidRPr="008F2593">
        <w:rPr>
          <w:rFonts w:ascii="Times New Roman" w:eastAsia="Times New Roman" w:hAnsi="Times New Roman" w:cs="Arabic Transparent" w:hint="cs"/>
          <w:sz w:val="28"/>
          <w:szCs w:val="28"/>
          <w:rtl/>
          <w:lang w:val="fr-FR" w:eastAsia="fr-FR"/>
        </w:rPr>
        <w:t xml:space="preserve">التحدي التعليمي والذي يظهر جليا في عدم امتلاك سياسيات واستراتيجيات تعليمية واضحة الأهداف وبما كبل المؤسسات التعليمية في أطر عاجزة عن تشكيل العقل العربي القادر على </w:t>
      </w:r>
      <w:r w:rsidR="001E3F37" w:rsidRPr="008F2593">
        <w:rPr>
          <w:rFonts w:ascii="Times New Roman" w:eastAsia="Times New Roman" w:hAnsi="Times New Roman" w:cs="Arabic Transparent" w:hint="cs"/>
          <w:sz w:val="28"/>
          <w:szCs w:val="28"/>
          <w:rtl/>
          <w:lang w:val="fr-FR" w:eastAsia="fr-FR"/>
        </w:rPr>
        <w:t>الإبداع</w:t>
      </w:r>
      <w:r w:rsidRPr="008F2593">
        <w:rPr>
          <w:rFonts w:ascii="Times New Roman" w:eastAsia="Times New Roman" w:hAnsi="Times New Roman" w:cs="Arabic Transparent" w:hint="cs"/>
          <w:sz w:val="28"/>
          <w:szCs w:val="28"/>
          <w:rtl/>
          <w:lang w:val="fr-FR" w:eastAsia="fr-FR"/>
        </w:rPr>
        <w:t xml:space="preserve"> </w:t>
      </w:r>
      <w:r w:rsidR="001E3F37" w:rsidRPr="008F2593">
        <w:rPr>
          <w:rFonts w:ascii="Times New Roman" w:eastAsia="Times New Roman" w:hAnsi="Times New Roman" w:cs="Arabic Transparent" w:hint="cs"/>
          <w:sz w:val="28"/>
          <w:szCs w:val="28"/>
          <w:rtl/>
          <w:lang w:val="fr-FR" w:eastAsia="fr-FR"/>
        </w:rPr>
        <w:t>والإنتاج</w:t>
      </w:r>
      <w:r w:rsidRPr="008F2593">
        <w:rPr>
          <w:rFonts w:ascii="Times New Roman" w:eastAsia="Times New Roman" w:hAnsi="Times New Roman" w:cs="Arabic Transparent" w:hint="cs"/>
          <w:sz w:val="28"/>
          <w:szCs w:val="28"/>
          <w:rtl/>
          <w:lang w:val="fr-FR" w:eastAsia="fr-FR"/>
        </w:rPr>
        <w:t xml:space="preserve"> والتعامل مع الواقع المهني بكفاءة وفاعلية.</w:t>
      </w:r>
    </w:p>
    <w:p w:rsidR="00E644B5" w:rsidRPr="008F2593" w:rsidRDefault="00E644B5" w:rsidP="008F2593">
      <w:pPr>
        <w:pStyle w:val="Paragraphedeliste"/>
        <w:numPr>
          <w:ilvl w:val="0"/>
          <w:numId w:val="6"/>
        </w:numPr>
        <w:spacing w:after="0" w:line="240" w:lineRule="auto"/>
        <w:jc w:val="both"/>
        <w:rPr>
          <w:rFonts w:ascii="Times New Roman" w:eastAsia="Times New Roman" w:hAnsi="Times New Roman" w:cs="Arabic Transparent"/>
          <w:sz w:val="28"/>
          <w:szCs w:val="28"/>
          <w:lang w:val="fr-FR" w:eastAsia="fr-FR"/>
        </w:rPr>
      </w:pPr>
      <w:r w:rsidRPr="008F2593">
        <w:rPr>
          <w:rFonts w:ascii="Times New Roman" w:eastAsia="Times New Roman" w:hAnsi="Times New Roman" w:cs="Arabic Transparent" w:hint="cs"/>
          <w:sz w:val="28"/>
          <w:szCs w:val="28"/>
          <w:rtl/>
          <w:lang w:val="fr-FR" w:eastAsia="fr-FR"/>
        </w:rPr>
        <w:t>التحدي السياسي والمتمثل بوقع العديد من الأنظمة العربية تحت هيمنة القوى المعادية للأمة، ويتجلى ذلك بدعوات هذه الأنظمة لتصفية قضية الأمة المركزية.</w:t>
      </w:r>
    </w:p>
    <w:p w:rsidR="00E644B5" w:rsidRPr="008F2593" w:rsidRDefault="00E644B5" w:rsidP="008F2593">
      <w:pPr>
        <w:pStyle w:val="Paragraphedeliste"/>
        <w:numPr>
          <w:ilvl w:val="0"/>
          <w:numId w:val="6"/>
        </w:numPr>
        <w:spacing w:after="0" w:line="240" w:lineRule="auto"/>
        <w:jc w:val="both"/>
        <w:rPr>
          <w:rFonts w:ascii="Times New Roman" w:eastAsia="Times New Roman" w:hAnsi="Times New Roman" w:cs="Arabic Transparent"/>
          <w:sz w:val="28"/>
          <w:szCs w:val="28"/>
          <w:lang w:val="fr-FR" w:eastAsia="fr-FR"/>
        </w:rPr>
      </w:pPr>
      <w:r w:rsidRPr="008F2593">
        <w:rPr>
          <w:rFonts w:ascii="Times New Roman" w:eastAsia="Times New Roman" w:hAnsi="Times New Roman" w:cs="Arabic Transparent" w:hint="cs"/>
          <w:sz w:val="28"/>
          <w:szCs w:val="28"/>
          <w:rtl/>
          <w:lang w:val="fr-FR" w:eastAsia="fr-FR"/>
        </w:rPr>
        <w:t>التوسع في توفير فرص العمل وخلق المؤسسات لمواجهة الطلب المتزايد.</w:t>
      </w:r>
    </w:p>
    <w:p w:rsidR="00E644B5" w:rsidRPr="008F2593" w:rsidRDefault="00E644B5" w:rsidP="008F2593">
      <w:pPr>
        <w:pStyle w:val="Paragraphedeliste"/>
        <w:numPr>
          <w:ilvl w:val="0"/>
          <w:numId w:val="6"/>
        </w:numPr>
        <w:spacing w:after="0" w:line="240" w:lineRule="auto"/>
        <w:jc w:val="both"/>
        <w:rPr>
          <w:rFonts w:ascii="Times New Roman" w:eastAsia="Times New Roman" w:hAnsi="Times New Roman" w:cs="Arabic Transparent"/>
          <w:sz w:val="28"/>
          <w:szCs w:val="28"/>
          <w:lang w:val="fr-FR" w:eastAsia="fr-FR"/>
        </w:rPr>
      </w:pPr>
      <w:r w:rsidRPr="008F2593">
        <w:rPr>
          <w:rFonts w:ascii="Times New Roman" w:eastAsia="Times New Roman" w:hAnsi="Times New Roman" w:cs="Arabic Transparent" w:hint="cs"/>
          <w:sz w:val="28"/>
          <w:szCs w:val="28"/>
          <w:rtl/>
          <w:lang w:val="fr-FR" w:eastAsia="fr-FR"/>
        </w:rPr>
        <w:t>موائمة مخرجات التعليم مع قطاعات العمل وتنوع وسرعة تغير متطلبات سوق العمل.</w:t>
      </w:r>
    </w:p>
    <w:p w:rsidR="00E644B5" w:rsidRDefault="00E644B5" w:rsidP="008F2593">
      <w:pPr>
        <w:pStyle w:val="Paragraphedeliste"/>
        <w:numPr>
          <w:ilvl w:val="0"/>
          <w:numId w:val="6"/>
        </w:numPr>
        <w:spacing w:after="0" w:line="240" w:lineRule="auto"/>
        <w:jc w:val="both"/>
        <w:rPr>
          <w:rFonts w:ascii="Times New Roman" w:eastAsia="Times New Roman" w:hAnsi="Times New Roman" w:cs="Arabic Transparent"/>
          <w:sz w:val="28"/>
          <w:szCs w:val="28"/>
          <w:lang w:val="fr-FR" w:eastAsia="fr-FR"/>
        </w:rPr>
      </w:pPr>
      <w:r w:rsidRPr="008F2593">
        <w:rPr>
          <w:rFonts w:ascii="Times New Roman" w:eastAsia="Times New Roman" w:hAnsi="Times New Roman" w:cs="Arabic Transparent" w:hint="cs"/>
          <w:sz w:val="28"/>
          <w:szCs w:val="28"/>
          <w:rtl/>
          <w:lang w:val="fr-FR" w:eastAsia="fr-FR"/>
        </w:rPr>
        <w:t>التغير المستمر في تصميم البرامج التنموية وتطويرها بما يتلاءم مع احتياجات المجتمع.</w:t>
      </w:r>
    </w:p>
    <w:p w:rsidR="00B53E2A" w:rsidRPr="00B53E2A" w:rsidRDefault="00B53E2A" w:rsidP="00B53E2A">
      <w:pPr>
        <w:pStyle w:val="Paragraphedeliste"/>
        <w:numPr>
          <w:ilvl w:val="0"/>
          <w:numId w:val="6"/>
        </w:numPr>
        <w:spacing w:after="0" w:line="240" w:lineRule="auto"/>
        <w:jc w:val="both"/>
        <w:rPr>
          <w:rFonts w:cs="Arabic Transparent"/>
          <w:sz w:val="28"/>
          <w:szCs w:val="28"/>
          <w:lang w:bidi="ar-DZ"/>
        </w:rPr>
      </w:pPr>
      <w:r w:rsidRPr="00B53E2A">
        <w:rPr>
          <w:rFonts w:cs="Arabic Transparent" w:hint="cs"/>
          <w:sz w:val="28"/>
          <w:szCs w:val="28"/>
          <w:rtl/>
          <w:lang w:bidi="ar-DZ"/>
        </w:rPr>
        <w:t xml:space="preserve"> </w:t>
      </w:r>
      <w:r w:rsidRPr="00B53E2A">
        <w:rPr>
          <w:rFonts w:cs="Arabic Transparent"/>
          <w:sz w:val="28"/>
          <w:szCs w:val="28"/>
          <w:rtl/>
        </w:rPr>
        <w:t>تعزيز بناء القدرات في العلوم والتكنولوجيا والابتكار، بهدف تحقيق أهداف التنمية المستدامة في الاقتصاد القائم على المعرفة، لتعزيز التنافسية وزيادة النمو الاقتصادي وتوليد فرص عمل جديدة</w:t>
      </w:r>
      <w:r w:rsidRPr="00B53E2A">
        <w:rPr>
          <w:rFonts w:cs="Arabic Transparent"/>
          <w:sz w:val="28"/>
          <w:szCs w:val="28"/>
        </w:rPr>
        <w:t>.</w:t>
      </w:r>
    </w:p>
    <w:p w:rsidR="007F33E1" w:rsidRPr="008F2593" w:rsidRDefault="00E644B5" w:rsidP="008F2593">
      <w:pPr>
        <w:pStyle w:val="Paragraphedeliste"/>
        <w:spacing w:after="0" w:line="240" w:lineRule="auto"/>
        <w:ind w:left="360"/>
        <w:jc w:val="both"/>
        <w:rPr>
          <w:rFonts w:ascii="Times New Roman" w:eastAsia="Times New Roman" w:hAnsi="Times New Roman" w:cs="Arabic Transparent"/>
          <w:sz w:val="28"/>
          <w:szCs w:val="28"/>
          <w:rtl/>
          <w:lang w:val="fr-FR" w:eastAsia="fr-FR"/>
        </w:rPr>
      </w:pPr>
      <w:r w:rsidRPr="008F2593">
        <w:rPr>
          <w:rFonts w:ascii="Times New Roman" w:eastAsia="Times New Roman" w:hAnsi="Times New Roman" w:cs="Arabic Transparent" w:hint="cs"/>
          <w:sz w:val="28"/>
          <w:szCs w:val="28"/>
          <w:rtl/>
          <w:lang w:val="fr-FR" w:eastAsia="fr-FR"/>
        </w:rPr>
        <w:t xml:space="preserve">     إن التحديات المت</w:t>
      </w:r>
      <w:r w:rsidR="00B53E2A">
        <w:rPr>
          <w:rFonts w:ascii="Times New Roman" w:eastAsia="Times New Roman" w:hAnsi="Times New Roman" w:cs="Arabic Transparent" w:hint="cs"/>
          <w:sz w:val="28"/>
          <w:szCs w:val="28"/>
          <w:rtl/>
          <w:lang w:val="fr-FR" w:eastAsia="fr-FR"/>
        </w:rPr>
        <w:t>لاحقة التي تمر بها منظومة العمل</w:t>
      </w:r>
      <w:r w:rsidRPr="008F2593">
        <w:rPr>
          <w:rFonts w:ascii="Times New Roman" w:eastAsia="Times New Roman" w:hAnsi="Times New Roman" w:cs="Arabic Transparent" w:hint="cs"/>
          <w:sz w:val="28"/>
          <w:szCs w:val="28"/>
          <w:rtl/>
          <w:lang w:val="fr-FR" w:eastAsia="fr-FR"/>
        </w:rPr>
        <w:t>، أهلتها لتكون قادرة على مواكبة التطورات وعلى المساهمة في صنع التغيرات. فإن مسؤولية عظيمة تقع على عاتقها في تحمل مجابهة أية تحديات طارئة، سواء كانت تتعلق بالمجتمع بمفهومه الواسع أو المنظومة المهنية</w:t>
      </w:r>
      <w:r w:rsidR="001E0835" w:rsidRPr="008F2593">
        <w:rPr>
          <w:rFonts w:ascii="Times New Roman" w:eastAsia="Times New Roman" w:hAnsi="Times New Roman" w:cs="Arabic Transparent" w:hint="cs"/>
          <w:sz w:val="28"/>
          <w:szCs w:val="28"/>
          <w:rtl/>
          <w:lang w:val="fr-FR" w:eastAsia="fr-FR"/>
        </w:rPr>
        <w:t xml:space="preserve"> التي تعد وتؤهل أجيال المستقبل</w:t>
      </w:r>
      <w:r w:rsidRPr="008F2593">
        <w:rPr>
          <w:rFonts w:ascii="Times New Roman" w:eastAsia="Times New Roman" w:hAnsi="Times New Roman" w:cs="Arabic Transparent" w:hint="cs"/>
          <w:sz w:val="28"/>
          <w:szCs w:val="28"/>
          <w:rtl/>
          <w:lang w:val="fr-FR" w:eastAsia="fr-FR"/>
        </w:rPr>
        <w:t xml:space="preserve"> </w:t>
      </w:r>
    </w:p>
    <w:p w:rsidR="00E644B5" w:rsidRPr="008F2593" w:rsidRDefault="007F33E1" w:rsidP="00B53E2A">
      <w:pPr>
        <w:pStyle w:val="Paragraphedeliste"/>
        <w:spacing w:after="0" w:line="240" w:lineRule="auto"/>
        <w:ind w:left="360"/>
        <w:jc w:val="both"/>
        <w:rPr>
          <w:rFonts w:cs="Arabic Transparent"/>
          <w:sz w:val="28"/>
          <w:szCs w:val="28"/>
          <w:rtl/>
        </w:rPr>
      </w:pPr>
      <w:r w:rsidRPr="008F2593">
        <w:rPr>
          <w:rFonts w:ascii="Times New Roman" w:eastAsia="Times New Roman" w:hAnsi="Times New Roman" w:cs="Arabic Transparent" w:hint="cs"/>
          <w:sz w:val="28"/>
          <w:szCs w:val="28"/>
          <w:rtl/>
          <w:lang w:val="fr-FR" w:eastAsia="fr-FR"/>
        </w:rPr>
        <w:t xml:space="preserve">- </w:t>
      </w:r>
      <w:r w:rsidR="00E644B5" w:rsidRPr="008F2593">
        <w:rPr>
          <w:rFonts w:cs="Arabic Transparent"/>
          <w:sz w:val="28"/>
          <w:szCs w:val="28"/>
          <w:rtl/>
        </w:rPr>
        <w:t xml:space="preserve">تحسين أداء المؤسسات الخاصة من خلال مدخلات معينة مستندة إلى التكنولوجيات الحديثة، فضلاً عن استحداث أنماط مؤسسية جديدة تشمل </w:t>
      </w:r>
      <w:r w:rsidR="00191A31" w:rsidRPr="008F2593">
        <w:rPr>
          <w:rFonts w:cs="Arabic Transparent" w:hint="cs"/>
          <w:sz w:val="28"/>
          <w:szCs w:val="28"/>
          <w:rtl/>
        </w:rPr>
        <w:t>مناصب عمل متنوعة</w:t>
      </w:r>
      <w:r w:rsidR="00E644B5" w:rsidRPr="008F2593">
        <w:rPr>
          <w:rFonts w:cs="Arabic Transparent"/>
          <w:sz w:val="28"/>
          <w:szCs w:val="28"/>
        </w:rPr>
        <w:t>.</w:t>
      </w:r>
    </w:p>
    <w:p w:rsidR="00841C74" w:rsidRPr="008F2593" w:rsidRDefault="00841C74" w:rsidP="008F2593">
      <w:pPr>
        <w:bidi/>
        <w:jc w:val="both"/>
        <w:rPr>
          <w:rFonts w:cs="Arabic Transparent"/>
          <w:b/>
          <w:bCs/>
          <w:sz w:val="32"/>
          <w:szCs w:val="32"/>
          <w:rtl/>
        </w:rPr>
      </w:pPr>
    </w:p>
    <w:p w:rsidR="00E644B5" w:rsidRPr="008F2593" w:rsidRDefault="00856C4E" w:rsidP="008F2593">
      <w:pPr>
        <w:bidi/>
        <w:jc w:val="both"/>
        <w:rPr>
          <w:rFonts w:cs="Arabic Transparent"/>
          <w:b/>
          <w:bCs/>
          <w:sz w:val="32"/>
          <w:szCs w:val="32"/>
          <w:rtl/>
        </w:rPr>
      </w:pPr>
      <w:r w:rsidRPr="008F2593">
        <w:rPr>
          <w:rFonts w:cs="Arabic Transparent" w:hint="cs"/>
          <w:b/>
          <w:bCs/>
          <w:sz w:val="32"/>
          <w:szCs w:val="32"/>
          <w:rtl/>
        </w:rPr>
        <w:t>رابعا</w:t>
      </w:r>
      <w:r w:rsidR="00E644B5" w:rsidRPr="008F2593">
        <w:rPr>
          <w:rFonts w:cs="Arabic Transparent" w:hint="cs"/>
          <w:b/>
          <w:bCs/>
          <w:sz w:val="32"/>
          <w:szCs w:val="32"/>
          <w:rtl/>
        </w:rPr>
        <w:t>- نتائج الدراسة الميدانية:</w:t>
      </w:r>
    </w:p>
    <w:p w:rsidR="00E644B5" w:rsidRPr="008F2593" w:rsidRDefault="00E644B5" w:rsidP="008F2593">
      <w:pPr>
        <w:bidi/>
        <w:jc w:val="both"/>
        <w:rPr>
          <w:rFonts w:cs="Arabic Transparent"/>
          <w:rtl/>
          <w:lang w:bidi="ar-DZ"/>
        </w:rPr>
      </w:pPr>
      <w:r w:rsidRPr="008F2593">
        <w:rPr>
          <w:rFonts w:cs="Arabic Transparent" w:hint="cs"/>
          <w:rtl/>
          <w:lang w:bidi="ar-DZ"/>
        </w:rPr>
        <w:t xml:space="preserve">   ومن بين ما تسعي إليها هذه الدراسة هو الحصول على المؤشرات الميدانية عن </w:t>
      </w:r>
      <w:r w:rsidR="00294585" w:rsidRPr="008F2593">
        <w:rPr>
          <w:rFonts w:cs="Arabic Transparent" w:hint="cs"/>
          <w:rtl/>
          <w:lang w:bidi="ar-DZ"/>
        </w:rPr>
        <w:t xml:space="preserve">واقع </w:t>
      </w:r>
      <w:r w:rsidRPr="008F2593">
        <w:rPr>
          <w:rFonts w:cs="Arabic Transparent" w:hint="cs"/>
          <w:rtl/>
          <w:lang w:bidi="ar-DZ"/>
        </w:rPr>
        <w:t>عملية إدماج الشباب الجزائري في ظل إستراتيجية التنمية المستدامة ووفق الشروط الموضوعية للإدماج التي تضعها معظم المؤسسات الصناعية الاقتصادية والتي يلخصها سؤال الإشكالية السابق الذكر وهو محور الدراسة الميدانية، المنبثقة من خلال توزيع الاستبيان على عينة مكونة من 100 مفردة مدمجة من الشباب تم إدماجهم ضمن المؤسسات الاقتصادية الصناعية الجزائرية، موزعة على مؤسستين صناعيتين بولاية باتنة. وكان من أبرز نتائجها ما جاء في الجداول الآتية من بيانات يبدو أن لها فائدة أمبريقية، لشرح وتدعيم غرض هذه الدراسة.</w:t>
      </w:r>
    </w:p>
    <w:p w:rsidR="00E644B5" w:rsidRPr="008F2593" w:rsidRDefault="00E644B5" w:rsidP="001E3F37">
      <w:pPr>
        <w:bidi/>
        <w:jc w:val="center"/>
        <w:rPr>
          <w:rFonts w:cs="Arabic Transparent"/>
          <w:rtl/>
        </w:rPr>
      </w:pPr>
      <w:r w:rsidRPr="008F2593">
        <w:rPr>
          <w:rFonts w:cs="Arabic Transparent" w:hint="cs"/>
          <w:rtl/>
        </w:rPr>
        <w:t>جدول رقم1</w:t>
      </w:r>
    </w:p>
    <w:p w:rsidR="00E644B5" w:rsidRPr="008F2593" w:rsidRDefault="00E644B5" w:rsidP="00A51F29">
      <w:pPr>
        <w:bidi/>
        <w:jc w:val="center"/>
        <w:rPr>
          <w:rFonts w:cs="Arabic Transparent"/>
          <w:rtl/>
        </w:rPr>
      </w:pPr>
      <w:r w:rsidRPr="008F2593">
        <w:rPr>
          <w:rFonts w:cs="Arabic Transparent" w:hint="cs"/>
          <w:rtl/>
        </w:rPr>
        <w:t>يتعلق بارتباط طريقة إدماج الشباب بالعمل الجديد ومستواهم التعليمي</w:t>
      </w:r>
    </w:p>
    <w:tbl>
      <w:tblPr>
        <w:bidiVisual/>
        <w:tblW w:w="935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851"/>
        <w:gridCol w:w="1134"/>
        <w:gridCol w:w="850"/>
        <w:gridCol w:w="1276"/>
        <w:gridCol w:w="850"/>
        <w:gridCol w:w="993"/>
        <w:gridCol w:w="992"/>
      </w:tblGrid>
      <w:tr w:rsidR="00E644B5" w:rsidRPr="008F2593" w:rsidTr="00A51F29">
        <w:tc>
          <w:tcPr>
            <w:tcW w:w="1276" w:type="dxa"/>
          </w:tcPr>
          <w:p w:rsidR="00E644B5" w:rsidRPr="008F2593" w:rsidRDefault="00E644B5" w:rsidP="008F2593">
            <w:pPr>
              <w:bidi/>
              <w:jc w:val="both"/>
              <w:rPr>
                <w:rFonts w:cs="Arabic Transparent"/>
                <w:rtl/>
                <w:lang w:bidi="ar-DZ"/>
              </w:rPr>
            </w:pPr>
            <w:r w:rsidRPr="008F2593">
              <w:rPr>
                <w:rFonts w:cs="Arabic Transparent" w:hint="cs"/>
                <w:rtl/>
                <w:lang w:bidi="ar-DZ"/>
              </w:rPr>
              <w:t>الموضوع</w:t>
            </w:r>
          </w:p>
          <w:p w:rsidR="00E644B5" w:rsidRPr="008F2593" w:rsidRDefault="00E644B5" w:rsidP="008F2593">
            <w:pPr>
              <w:bidi/>
              <w:jc w:val="both"/>
              <w:rPr>
                <w:rFonts w:cs="Arabic Transparent"/>
                <w:rtl/>
                <w:lang w:bidi="ar-DZ"/>
              </w:rPr>
            </w:pPr>
            <w:r w:rsidRPr="008F2593">
              <w:rPr>
                <w:rFonts w:cs="Arabic Transparent" w:hint="cs"/>
                <w:rtl/>
                <w:lang w:bidi="ar-DZ"/>
              </w:rPr>
              <w:t>البدائل</w:t>
            </w:r>
          </w:p>
        </w:tc>
        <w:tc>
          <w:tcPr>
            <w:tcW w:w="1134" w:type="dxa"/>
            <w:tcBorders>
              <w:right w:val="nil"/>
            </w:tcBorders>
          </w:tcPr>
          <w:p w:rsidR="00E644B5" w:rsidRPr="008F2593" w:rsidRDefault="00E644B5" w:rsidP="008F2593">
            <w:pPr>
              <w:bidi/>
              <w:jc w:val="both"/>
              <w:rPr>
                <w:rFonts w:cs="Arabic Transparent"/>
                <w:rtl/>
                <w:lang w:bidi="ar-DZ"/>
              </w:rPr>
            </w:pPr>
          </w:p>
        </w:tc>
        <w:tc>
          <w:tcPr>
            <w:tcW w:w="851" w:type="dxa"/>
            <w:tcBorders>
              <w:left w:val="nil"/>
              <w:right w:val="nil"/>
            </w:tcBorders>
          </w:tcPr>
          <w:p w:rsidR="00E644B5" w:rsidRPr="008F2593" w:rsidRDefault="00E644B5" w:rsidP="008F2593">
            <w:pPr>
              <w:bidi/>
              <w:jc w:val="both"/>
              <w:rPr>
                <w:rFonts w:cs="Arabic Transparent"/>
                <w:rtl/>
                <w:lang w:bidi="ar-DZ"/>
              </w:rPr>
            </w:pPr>
            <w:r w:rsidRPr="008F2593">
              <w:rPr>
                <w:rFonts w:cs="Arabic Transparent" w:hint="cs"/>
                <w:rtl/>
                <w:lang w:bidi="ar-DZ"/>
              </w:rPr>
              <w:t>طريقة</w:t>
            </w:r>
          </w:p>
        </w:tc>
        <w:tc>
          <w:tcPr>
            <w:tcW w:w="1134" w:type="dxa"/>
            <w:tcBorders>
              <w:left w:val="nil"/>
              <w:right w:val="nil"/>
            </w:tcBorders>
          </w:tcPr>
          <w:p w:rsidR="00E644B5" w:rsidRPr="008F2593" w:rsidRDefault="00E644B5" w:rsidP="008F2593">
            <w:pPr>
              <w:bidi/>
              <w:jc w:val="both"/>
              <w:rPr>
                <w:rFonts w:cs="Arabic Transparent"/>
                <w:rtl/>
                <w:lang w:bidi="ar-DZ"/>
              </w:rPr>
            </w:pPr>
            <w:r w:rsidRPr="008F2593">
              <w:rPr>
                <w:rFonts w:cs="Arabic Transparent" w:hint="cs"/>
                <w:rtl/>
                <w:lang w:bidi="ar-DZ"/>
              </w:rPr>
              <w:t>إدماج</w:t>
            </w:r>
          </w:p>
        </w:tc>
        <w:tc>
          <w:tcPr>
            <w:tcW w:w="850" w:type="dxa"/>
            <w:tcBorders>
              <w:left w:val="nil"/>
              <w:right w:val="nil"/>
            </w:tcBorders>
          </w:tcPr>
          <w:p w:rsidR="00E644B5" w:rsidRPr="008F2593" w:rsidRDefault="00E644B5" w:rsidP="008F2593">
            <w:pPr>
              <w:bidi/>
              <w:jc w:val="both"/>
              <w:rPr>
                <w:rFonts w:cs="Arabic Transparent"/>
                <w:rtl/>
                <w:lang w:bidi="ar-DZ"/>
              </w:rPr>
            </w:pPr>
            <w:r w:rsidRPr="008F2593">
              <w:rPr>
                <w:rFonts w:cs="Arabic Transparent" w:hint="cs"/>
                <w:rtl/>
                <w:lang w:bidi="ar-DZ"/>
              </w:rPr>
              <w:t>الشباب</w:t>
            </w:r>
          </w:p>
        </w:tc>
        <w:tc>
          <w:tcPr>
            <w:tcW w:w="1276" w:type="dxa"/>
            <w:tcBorders>
              <w:left w:val="nil"/>
              <w:right w:val="nil"/>
            </w:tcBorders>
          </w:tcPr>
          <w:p w:rsidR="00E644B5" w:rsidRPr="008F2593" w:rsidRDefault="00E644B5" w:rsidP="008F2593">
            <w:pPr>
              <w:bidi/>
              <w:jc w:val="both"/>
              <w:rPr>
                <w:rFonts w:cs="Arabic Transparent"/>
                <w:rtl/>
                <w:lang w:bidi="ar-DZ"/>
              </w:rPr>
            </w:pPr>
            <w:r w:rsidRPr="008F2593">
              <w:rPr>
                <w:rFonts w:cs="Arabic Transparent" w:hint="cs"/>
                <w:rtl/>
                <w:lang w:bidi="ar-DZ"/>
              </w:rPr>
              <w:t xml:space="preserve"> بالعمل  </w:t>
            </w:r>
          </w:p>
        </w:tc>
        <w:tc>
          <w:tcPr>
            <w:tcW w:w="850" w:type="dxa"/>
            <w:tcBorders>
              <w:left w:val="nil"/>
              <w:right w:val="nil"/>
            </w:tcBorders>
          </w:tcPr>
          <w:p w:rsidR="00E644B5" w:rsidRPr="008F2593" w:rsidRDefault="00E644B5" w:rsidP="008F2593">
            <w:pPr>
              <w:bidi/>
              <w:jc w:val="both"/>
              <w:rPr>
                <w:rFonts w:cs="Arabic Transparent"/>
                <w:rtl/>
                <w:lang w:bidi="ar-DZ"/>
              </w:rPr>
            </w:pPr>
            <w:r w:rsidRPr="008F2593">
              <w:rPr>
                <w:rFonts w:cs="Arabic Transparent" w:hint="cs"/>
                <w:rtl/>
                <w:lang w:bidi="ar-DZ"/>
              </w:rPr>
              <w:t>الجديد</w:t>
            </w:r>
          </w:p>
        </w:tc>
        <w:tc>
          <w:tcPr>
            <w:tcW w:w="993" w:type="dxa"/>
            <w:tcBorders>
              <w:left w:val="nil"/>
              <w:right w:val="nil"/>
            </w:tcBorders>
          </w:tcPr>
          <w:p w:rsidR="00E644B5" w:rsidRPr="008F2593" w:rsidRDefault="00E644B5" w:rsidP="008F2593">
            <w:pPr>
              <w:bidi/>
              <w:jc w:val="both"/>
              <w:rPr>
                <w:rFonts w:cs="Arabic Transparent"/>
                <w:rtl/>
                <w:lang w:bidi="ar-DZ"/>
              </w:rPr>
            </w:pPr>
          </w:p>
        </w:tc>
        <w:tc>
          <w:tcPr>
            <w:tcW w:w="992" w:type="dxa"/>
            <w:tcBorders>
              <w:left w:val="nil"/>
            </w:tcBorders>
          </w:tcPr>
          <w:p w:rsidR="00E644B5" w:rsidRPr="008F2593" w:rsidRDefault="00E644B5" w:rsidP="008F2593">
            <w:pPr>
              <w:bidi/>
              <w:jc w:val="both"/>
              <w:rPr>
                <w:rFonts w:cs="Arabic Transparent"/>
                <w:rtl/>
                <w:lang w:bidi="ar-DZ"/>
              </w:rPr>
            </w:pPr>
          </w:p>
        </w:tc>
      </w:tr>
      <w:tr w:rsidR="00E644B5" w:rsidRPr="008F2593" w:rsidTr="00A51F29">
        <w:tc>
          <w:tcPr>
            <w:tcW w:w="1276" w:type="dxa"/>
          </w:tcPr>
          <w:p w:rsidR="00E644B5" w:rsidRPr="008F2593" w:rsidRDefault="00E644B5" w:rsidP="008F2593">
            <w:pPr>
              <w:bidi/>
              <w:jc w:val="both"/>
              <w:rPr>
                <w:rFonts w:cs="Arabic Transparent"/>
                <w:rtl/>
                <w:lang w:bidi="ar-DZ"/>
              </w:rPr>
            </w:pPr>
          </w:p>
        </w:tc>
        <w:tc>
          <w:tcPr>
            <w:tcW w:w="1134" w:type="dxa"/>
          </w:tcPr>
          <w:p w:rsidR="00E644B5" w:rsidRPr="008F2593" w:rsidRDefault="00E644B5" w:rsidP="008F2593">
            <w:pPr>
              <w:bidi/>
              <w:jc w:val="both"/>
              <w:rPr>
                <w:rFonts w:cs="Arabic Transparent"/>
                <w:rtl/>
                <w:lang w:bidi="ar-DZ"/>
              </w:rPr>
            </w:pPr>
            <w:r w:rsidRPr="008F2593">
              <w:rPr>
                <w:rFonts w:cs="Arabic Transparent" w:hint="cs"/>
                <w:rtl/>
                <w:lang w:bidi="ar-DZ"/>
              </w:rPr>
              <w:t>بصعوبة</w:t>
            </w:r>
          </w:p>
        </w:tc>
        <w:tc>
          <w:tcPr>
            <w:tcW w:w="851" w:type="dxa"/>
          </w:tcPr>
          <w:p w:rsidR="00E644B5" w:rsidRPr="008F2593" w:rsidRDefault="00E644B5" w:rsidP="008F2593">
            <w:pPr>
              <w:bidi/>
              <w:jc w:val="both"/>
              <w:rPr>
                <w:rFonts w:cs="Arabic Transparent"/>
                <w:rtl/>
                <w:lang w:bidi="ar-DZ"/>
              </w:rPr>
            </w:pPr>
          </w:p>
        </w:tc>
        <w:tc>
          <w:tcPr>
            <w:tcW w:w="1134" w:type="dxa"/>
          </w:tcPr>
          <w:p w:rsidR="00E644B5" w:rsidRPr="008F2593" w:rsidRDefault="00E644B5" w:rsidP="008F2593">
            <w:pPr>
              <w:bidi/>
              <w:jc w:val="both"/>
              <w:rPr>
                <w:rFonts w:cs="Arabic Transparent"/>
                <w:rtl/>
                <w:lang w:bidi="ar-DZ"/>
              </w:rPr>
            </w:pPr>
            <w:r w:rsidRPr="008F2593">
              <w:rPr>
                <w:rFonts w:cs="Arabic Transparent" w:hint="cs"/>
                <w:rtl/>
                <w:lang w:bidi="ar-DZ"/>
              </w:rPr>
              <w:t>بسهولة</w:t>
            </w:r>
          </w:p>
        </w:tc>
        <w:tc>
          <w:tcPr>
            <w:tcW w:w="850" w:type="dxa"/>
          </w:tcPr>
          <w:p w:rsidR="00E644B5" w:rsidRPr="008F2593" w:rsidRDefault="00E644B5" w:rsidP="008F2593">
            <w:pPr>
              <w:bidi/>
              <w:jc w:val="both"/>
              <w:rPr>
                <w:rFonts w:cs="Arabic Transparent"/>
                <w:rtl/>
                <w:lang w:bidi="ar-DZ"/>
              </w:rPr>
            </w:pPr>
          </w:p>
        </w:tc>
        <w:tc>
          <w:tcPr>
            <w:tcW w:w="1276" w:type="dxa"/>
          </w:tcPr>
          <w:p w:rsidR="00E644B5" w:rsidRPr="008F2593" w:rsidRDefault="00E644B5" w:rsidP="008F2593">
            <w:pPr>
              <w:bidi/>
              <w:jc w:val="both"/>
              <w:rPr>
                <w:rFonts w:cs="Arabic Transparent"/>
                <w:rtl/>
                <w:lang w:bidi="ar-DZ"/>
              </w:rPr>
            </w:pPr>
            <w:r w:rsidRPr="008F2593">
              <w:rPr>
                <w:rFonts w:cs="Arabic Transparent" w:hint="cs"/>
                <w:rtl/>
                <w:lang w:bidi="ar-DZ"/>
              </w:rPr>
              <w:t>عادي</w:t>
            </w:r>
          </w:p>
        </w:tc>
        <w:tc>
          <w:tcPr>
            <w:tcW w:w="850" w:type="dxa"/>
          </w:tcPr>
          <w:p w:rsidR="00E644B5" w:rsidRPr="008F2593" w:rsidRDefault="00E644B5" w:rsidP="008F2593">
            <w:pPr>
              <w:bidi/>
              <w:jc w:val="both"/>
              <w:rPr>
                <w:rFonts w:cs="Arabic Transparent"/>
                <w:rtl/>
                <w:lang w:bidi="ar-DZ"/>
              </w:rPr>
            </w:pPr>
          </w:p>
        </w:tc>
        <w:tc>
          <w:tcPr>
            <w:tcW w:w="993" w:type="dxa"/>
          </w:tcPr>
          <w:p w:rsidR="00E644B5" w:rsidRPr="008F2593" w:rsidRDefault="00E644B5" w:rsidP="008F2593">
            <w:pPr>
              <w:bidi/>
              <w:jc w:val="both"/>
              <w:rPr>
                <w:rFonts w:cs="Arabic Transparent"/>
                <w:rtl/>
                <w:lang w:bidi="ar-DZ"/>
              </w:rPr>
            </w:pPr>
            <w:r w:rsidRPr="008F2593">
              <w:rPr>
                <w:rFonts w:cs="Arabic Transparent" w:hint="cs"/>
                <w:rtl/>
                <w:lang w:bidi="ar-DZ"/>
              </w:rPr>
              <w:t>المجموع</w:t>
            </w:r>
          </w:p>
        </w:tc>
        <w:tc>
          <w:tcPr>
            <w:tcW w:w="992" w:type="dxa"/>
          </w:tcPr>
          <w:p w:rsidR="00E644B5" w:rsidRPr="008F2593" w:rsidRDefault="00E644B5" w:rsidP="008F2593">
            <w:pPr>
              <w:bidi/>
              <w:jc w:val="both"/>
              <w:rPr>
                <w:rFonts w:cs="Arabic Transparent"/>
                <w:rtl/>
                <w:lang w:bidi="ar-DZ"/>
              </w:rPr>
            </w:pPr>
          </w:p>
        </w:tc>
      </w:tr>
      <w:tr w:rsidR="00E644B5" w:rsidRPr="008F2593" w:rsidTr="00A51F29">
        <w:tc>
          <w:tcPr>
            <w:tcW w:w="1276" w:type="dxa"/>
          </w:tcPr>
          <w:p w:rsidR="00E644B5" w:rsidRPr="008F2593" w:rsidRDefault="00E644B5" w:rsidP="008F2593">
            <w:pPr>
              <w:bidi/>
              <w:jc w:val="both"/>
              <w:rPr>
                <w:rFonts w:ascii="Tahoma" w:hAnsi="Tahoma" w:cs="Arabic Transparent"/>
              </w:rPr>
            </w:pPr>
          </w:p>
        </w:tc>
        <w:tc>
          <w:tcPr>
            <w:tcW w:w="1134" w:type="dxa"/>
          </w:tcPr>
          <w:p w:rsidR="00E644B5" w:rsidRPr="008F2593" w:rsidRDefault="00E644B5" w:rsidP="008F2593">
            <w:pPr>
              <w:bidi/>
              <w:jc w:val="both"/>
              <w:rPr>
                <w:rFonts w:cs="Arabic Transparent"/>
                <w:rtl/>
                <w:lang w:bidi="ar-DZ"/>
              </w:rPr>
            </w:pPr>
            <w:r w:rsidRPr="008F2593">
              <w:rPr>
                <w:rFonts w:cs="Arabic Transparent" w:hint="cs"/>
                <w:rtl/>
                <w:lang w:bidi="ar-DZ"/>
              </w:rPr>
              <w:t>ت</w:t>
            </w:r>
          </w:p>
        </w:tc>
        <w:tc>
          <w:tcPr>
            <w:tcW w:w="851" w:type="dxa"/>
          </w:tcPr>
          <w:p w:rsidR="00E644B5" w:rsidRPr="008F2593" w:rsidRDefault="00E644B5" w:rsidP="008F2593">
            <w:pPr>
              <w:bidi/>
              <w:jc w:val="both"/>
              <w:rPr>
                <w:rFonts w:cs="Arabic Transparent"/>
                <w:rtl/>
                <w:lang w:bidi="ar-DZ"/>
              </w:rPr>
            </w:pPr>
            <w:r w:rsidRPr="008F2593">
              <w:rPr>
                <w:rFonts w:cs="Arabic Transparent"/>
              </w:rPr>
              <w:t>%</w:t>
            </w:r>
          </w:p>
        </w:tc>
        <w:tc>
          <w:tcPr>
            <w:tcW w:w="1134" w:type="dxa"/>
          </w:tcPr>
          <w:p w:rsidR="00E644B5" w:rsidRPr="008F2593" w:rsidRDefault="00E644B5" w:rsidP="008F2593">
            <w:pPr>
              <w:bidi/>
              <w:jc w:val="both"/>
              <w:rPr>
                <w:rFonts w:cs="Arabic Transparent"/>
                <w:rtl/>
                <w:lang w:bidi="ar-DZ"/>
              </w:rPr>
            </w:pPr>
            <w:r w:rsidRPr="008F2593">
              <w:rPr>
                <w:rFonts w:cs="Arabic Transparent" w:hint="cs"/>
                <w:rtl/>
                <w:lang w:bidi="ar-DZ"/>
              </w:rPr>
              <w:t>ت</w:t>
            </w:r>
          </w:p>
        </w:tc>
        <w:tc>
          <w:tcPr>
            <w:tcW w:w="850" w:type="dxa"/>
          </w:tcPr>
          <w:p w:rsidR="00E644B5" w:rsidRPr="008F2593" w:rsidRDefault="00E644B5" w:rsidP="008F2593">
            <w:pPr>
              <w:bidi/>
              <w:jc w:val="both"/>
              <w:rPr>
                <w:rFonts w:cs="Arabic Transparent"/>
                <w:rtl/>
                <w:lang w:bidi="ar-DZ"/>
              </w:rPr>
            </w:pPr>
            <w:r w:rsidRPr="008F2593">
              <w:rPr>
                <w:rFonts w:cs="Arabic Transparent"/>
              </w:rPr>
              <w:t>%</w:t>
            </w:r>
          </w:p>
        </w:tc>
        <w:tc>
          <w:tcPr>
            <w:tcW w:w="1276" w:type="dxa"/>
          </w:tcPr>
          <w:p w:rsidR="00E644B5" w:rsidRPr="008F2593" w:rsidRDefault="00E644B5" w:rsidP="008F2593">
            <w:pPr>
              <w:bidi/>
              <w:jc w:val="both"/>
              <w:rPr>
                <w:rFonts w:cs="Arabic Transparent"/>
                <w:rtl/>
                <w:lang w:bidi="ar-DZ"/>
              </w:rPr>
            </w:pPr>
            <w:r w:rsidRPr="008F2593">
              <w:rPr>
                <w:rFonts w:cs="Arabic Transparent" w:hint="cs"/>
                <w:rtl/>
                <w:lang w:bidi="ar-DZ"/>
              </w:rPr>
              <w:t>ت</w:t>
            </w:r>
          </w:p>
        </w:tc>
        <w:tc>
          <w:tcPr>
            <w:tcW w:w="850" w:type="dxa"/>
          </w:tcPr>
          <w:p w:rsidR="00E644B5" w:rsidRPr="008F2593" w:rsidRDefault="00E644B5" w:rsidP="008F2593">
            <w:pPr>
              <w:bidi/>
              <w:jc w:val="both"/>
              <w:rPr>
                <w:rFonts w:cs="Arabic Transparent"/>
                <w:rtl/>
                <w:lang w:bidi="ar-DZ"/>
              </w:rPr>
            </w:pPr>
            <w:r w:rsidRPr="008F2593">
              <w:rPr>
                <w:rFonts w:cs="Arabic Transparent"/>
              </w:rPr>
              <w:t>%</w:t>
            </w:r>
          </w:p>
        </w:tc>
        <w:tc>
          <w:tcPr>
            <w:tcW w:w="993" w:type="dxa"/>
          </w:tcPr>
          <w:p w:rsidR="00E644B5" w:rsidRPr="008F2593" w:rsidRDefault="00E644B5" w:rsidP="008F2593">
            <w:pPr>
              <w:bidi/>
              <w:jc w:val="both"/>
              <w:rPr>
                <w:rFonts w:cs="Arabic Transparent"/>
                <w:rtl/>
                <w:lang w:bidi="ar-DZ"/>
              </w:rPr>
            </w:pPr>
            <w:r w:rsidRPr="008F2593">
              <w:rPr>
                <w:rFonts w:cs="Arabic Transparent" w:hint="cs"/>
                <w:rtl/>
                <w:lang w:bidi="ar-DZ"/>
              </w:rPr>
              <w:t>ت</w:t>
            </w:r>
          </w:p>
        </w:tc>
        <w:tc>
          <w:tcPr>
            <w:tcW w:w="992" w:type="dxa"/>
          </w:tcPr>
          <w:p w:rsidR="00E644B5" w:rsidRPr="008F2593" w:rsidRDefault="00E644B5" w:rsidP="008F2593">
            <w:pPr>
              <w:bidi/>
              <w:jc w:val="both"/>
              <w:rPr>
                <w:rFonts w:cs="Arabic Transparent"/>
                <w:rtl/>
                <w:lang w:bidi="ar-DZ"/>
              </w:rPr>
            </w:pPr>
            <w:r w:rsidRPr="008F2593">
              <w:rPr>
                <w:rFonts w:cs="Arabic Transparent"/>
              </w:rPr>
              <w:t>%</w:t>
            </w:r>
          </w:p>
        </w:tc>
      </w:tr>
      <w:tr w:rsidR="00E644B5" w:rsidRPr="008F2593" w:rsidTr="00A51F29">
        <w:tc>
          <w:tcPr>
            <w:tcW w:w="1276" w:type="dxa"/>
          </w:tcPr>
          <w:p w:rsidR="00E644B5" w:rsidRPr="008F2593" w:rsidRDefault="00E644B5" w:rsidP="008F2593">
            <w:pPr>
              <w:bidi/>
              <w:jc w:val="both"/>
              <w:rPr>
                <w:rFonts w:ascii="Tahoma" w:hAnsi="Tahoma" w:cs="Arabic Transparent"/>
              </w:rPr>
            </w:pPr>
            <w:r w:rsidRPr="008F2593">
              <w:rPr>
                <w:rFonts w:cs="Arabic Transparent" w:hint="cs"/>
                <w:rtl/>
              </w:rPr>
              <w:t>ابتدائي</w:t>
            </w:r>
          </w:p>
        </w:tc>
        <w:tc>
          <w:tcPr>
            <w:tcW w:w="1134" w:type="dxa"/>
          </w:tcPr>
          <w:p w:rsidR="00E644B5" w:rsidRPr="008F2593" w:rsidRDefault="00E644B5" w:rsidP="008F2593">
            <w:pPr>
              <w:bidi/>
              <w:jc w:val="both"/>
              <w:rPr>
                <w:rFonts w:cs="Arabic Transparent"/>
                <w:rtl/>
              </w:rPr>
            </w:pPr>
            <w:r w:rsidRPr="008F2593">
              <w:rPr>
                <w:rFonts w:cs="Arabic Transparent" w:hint="cs"/>
                <w:rtl/>
              </w:rPr>
              <w:t>27/ 19.16</w:t>
            </w:r>
          </w:p>
        </w:tc>
        <w:tc>
          <w:tcPr>
            <w:tcW w:w="851" w:type="dxa"/>
          </w:tcPr>
          <w:p w:rsidR="00E644B5" w:rsidRPr="008F2593" w:rsidRDefault="00E644B5" w:rsidP="008F2593">
            <w:pPr>
              <w:bidi/>
              <w:jc w:val="both"/>
              <w:rPr>
                <w:rFonts w:cs="Arabic Transparent"/>
                <w:rtl/>
              </w:rPr>
            </w:pPr>
            <w:r w:rsidRPr="008F2593">
              <w:rPr>
                <w:rFonts w:cs="Arabic Transparent" w:hint="cs"/>
                <w:rtl/>
              </w:rPr>
              <w:t>27</w:t>
            </w:r>
            <w:r w:rsidRPr="008F2593">
              <w:rPr>
                <w:rFonts w:cs="Arabic Transparent"/>
              </w:rPr>
              <w:t>%</w:t>
            </w:r>
          </w:p>
        </w:tc>
        <w:tc>
          <w:tcPr>
            <w:tcW w:w="1134" w:type="dxa"/>
          </w:tcPr>
          <w:p w:rsidR="00E644B5" w:rsidRPr="008F2593" w:rsidRDefault="00E644B5" w:rsidP="008F2593">
            <w:pPr>
              <w:bidi/>
              <w:jc w:val="both"/>
              <w:rPr>
                <w:rFonts w:cs="Arabic Transparent"/>
                <w:rtl/>
              </w:rPr>
            </w:pPr>
            <w:r w:rsidRPr="008F2593">
              <w:rPr>
                <w:rFonts w:cs="Arabic Transparent" w:hint="cs"/>
                <w:rtl/>
              </w:rPr>
              <w:t>00</w:t>
            </w:r>
          </w:p>
        </w:tc>
        <w:tc>
          <w:tcPr>
            <w:tcW w:w="850" w:type="dxa"/>
          </w:tcPr>
          <w:p w:rsidR="00E644B5" w:rsidRPr="008F2593" w:rsidRDefault="00E644B5" w:rsidP="008F2593">
            <w:pPr>
              <w:bidi/>
              <w:jc w:val="both"/>
              <w:rPr>
                <w:rFonts w:cs="Arabic Transparent"/>
                <w:rtl/>
              </w:rPr>
            </w:pPr>
            <w:r w:rsidRPr="008F2593">
              <w:rPr>
                <w:rFonts w:cs="Arabic Transparent" w:hint="cs"/>
                <w:rtl/>
              </w:rPr>
              <w:t>00</w:t>
            </w:r>
          </w:p>
        </w:tc>
        <w:tc>
          <w:tcPr>
            <w:tcW w:w="1276" w:type="dxa"/>
          </w:tcPr>
          <w:p w:rsidR="00E644B5" w:rsidRPr="008F2593" w:rsidRDefault="00E644B5" w:rsidP="008F2593">
            <w:pPr>
              <w:bidi/>
              <w:jc w:val="both"/>
              <w:rPr>
                <w:rFonts w:cs="Arabic Transparent"/>
                <w:rtl/>
              </w:rPr>
            </w:pPr>
            <w:r w:rsidRPr="008F2593">
              <w:rPr>
                <w:rFonts w:cs="Arabic Transparent" w:hint="cs"/>
                <w:rtl/>
              </w:rPr>
              <w:t>10/ 7.03</w:t>
            </w:r>
          </w:p>
        </w:tc>
        <w:tc>
          <w:tcPr>
            <w:tcW w:w="850" w:type="dxa"/>
          </w:tcPr>
          <w:p w:rsidR="00E644B5" w:rsidRPr="008F2593" w:rsidRDefault="00E644B5" w:rsidP="008F2593">
            <w:pPr>
              <w:bidi/>
              <w:jc w:val="both"/>
              <w:rPr>
                <w:rFonts w:cs="Arabic Transparent"/>
                <w:rtl/>
              </w:rPr>
            </w:pPr>
            <w:r w:rsidRPr="008F2593">
              <w:rPr>
                <w:rFonts w:cs="Arabic Transparent" w:hint="cs"/>
                <w:rtl/>
              </w:rPr>
              <w:t>10</w:t>
            </w:r>
            <w:r w:rsidRPr="008F2593">
              <w:rPr>
                <w:rFonts w:cs="Arabic Transparent"/>
              </w:rPr>
              <w:t>%</w:t>
            </w:r>
          </w:p>
        </w:tc>
        <w:tc>
          <w:tcPr>
            <w:tcW w:w="993" w:type="dxa"/>
          </w:tcPr>
          <w:p w:rsidR="00E644B5" w:rsidRPr="008F2593" w:rsidRDefault="00E644B5" w:rsidP="008F2593">
            <w:pPr>
              <w:bidi/>
              <w:jc w:val="both"/>
              <w:rPr>
                <w:rFonts w:cs="Arabic Transparent"/>
                <w:rtl/>
              </w:rPr>
            </w:pPr>
            <w:r w:rsidRPr="008F2593">
              <w:rPr>
                <w:rFonts w:cs="Arabic Transparent" w:hint="cs"/>
                <w:rtl/>
              </w:rPr>
              <w:t>37</w:t>
            </w:r>
          </w:p>
        </w:tc>
        <w:tc>
          <w:tcPr>
            <w:tcW w:w="992" w:type="dxa"/>
          </w:tcPr>
          <w:p w:rsidR="00E644B5" w:rsidRPr="008F2593" w:rsidRDefault="00E644B5" w:rsidP="008F2593">
            <w:pPr>
              <w:bidi/>
              <w:jc w:val="both"/>
              <w:rPr>
                <w:rFonts w:cs="Arabic Transparent"/>
                <w:rtl/>
              </w:rPr>
            </w:pPr>
            <w:r w:rsidRPr="008F2593">
              <w:rPr>
                <w:rFonts w:cs="Arabic Transparent" w:hint="cs"/>
                <w:rtl/>
              </w:rPr>
              <w:t>37</w:t>
            </w:r>
            <w:r w:rsidRPr="008F2593">
              <w:rPr>
                <w:rFonts w:cs="Arabic Transparent"/>
              </w:rPr>
              <w:t>%</w:t>
            </w:r>
          </w:p>
        </w:tc>
      </w:tr>
      <w:tr w:rsidR="00E644B5" w:rsidRPr="008F2593" w:rsidTr="00A51F29">
        <w:tc>
          <w:tcPr>
            <w:tcW w:w="1276" w:type="dxa"/>
          </w:tcPr>
          <w:p w:rsidR="00E644B5" w:rsidRPr="008F2593" w:rsidRDefault="00E644B5" w:rsidP="008F2593">
            <w:pPr>
              <w:bidi/>
              <w:jc w:val="both"/>
              <w:rPr>
                <w:rFonts w:ascii="Tahoma" w:hAnsi="Tahoma" w:cs="Arabic Transparent"/>
                <w:color w:val="FF0000"/>
              </w:rPr>
            </w:pPr>
            <w:r w:rsidRPr="008F2593">
              <w:rPr>
                <w:rFonts w:cs="Arabic Transparent" w:hint="cs"/>
                <w:rtl/>
              </w:rPr>
              <w:t>متوسط</w:t>
            </w:r>
          </w:p>
        </w:tc>
        <w:tc>
          <w:tcPr>
            <w:tcW w:w="1134" w:type="dxa"/>
          </w:tcPr>
          <w:p w:rsidR="00E644B5" w:rsidRPr="008F2593" w:rsidRDefault="00E644B5" w:rsidP="008F2593">
            <w:pPr>
              <w:bidi/>
              <w:jc w:val="both"/>
              <w:rPr>
                <w:rFonts w:cs="Arabic Transparent"/>
                <w:rtl/>
                <w:lang w:bidi="ar-DZ"/>
              </w:rPr>
            </w:pPr>
            <w:r w:rsidRPr="008F2593">
              <w:rPr>
                <w:rFonts w:cs="Arabic Transparent" w:hint="cs"/>
                <w:rtl/>
              </w:rPr>
              <w:t>19</w:t>
            </w:r>
            <w:r w:rsidRPr="008F2593">
              <w:rPr>
                <w:rFonts w:cs="Arabic Transparent" w:hint="cs"/>
                <w:rtl/>
                <w:lang w:bidi="ar-DZ"/>
              </w:rPr>
              <w:t xml:space="preserve"> /15.90</w:t>
            </w:r>
          </w:p>
        </w:tc>
        <w:tc>
          <w:tcPr>
            <w:tcW w:w="851" w:type="dxa"/>
          </w:tcPr>
          <w:p w:rsidR="00E644B5" w:rsidRPr="008F2593" w:rsidRDefault="00E644B5" w:rsidP="008F2593">
            <w:pPr>
              <w:bidi/>
              <w:jc w:val="both"/>
              <w:rPr>
                <w:rFonts w:cs="Arabic Transparent"/>
                <w:rtl/>
              </w:rPr>
            </w:pPr>
            <w:r w:rsidRPr="008F2593">
              <w:rPr>
                <w:rFonts w:cs="Arabic Transparent" w:hint="cs"/>
                <w:rtl/>
              </w:rPr>
              <w:t>19</w:t>
            </w:r>
            <w:r w:rsidRPr="008F2593">
              <w:rPr>
                <w:rFonts w:cs="Arabic Transparent"/>
              </w:rPr>
              <w:t>%</w:t>
            </w:r>
          </w:p>
        </w:tc>
        <w:tc>
          <w:tcPr>
            <w:tcW w:w="1134" w:type="dxa"/>
          </w:tcPr>
          <w:p w:rsidR="00E644B5" w:rsidRPr="008F2593" w:rsidRDefault="00E644B5" w:rsidP="008F2593">
            <w:pPr>
              <w:bidi/>
              <w:jc w:val="both"/>
              <w:rPr>
                <w:rFonts w:cs="Arabic Transparent"/>
                <w:rtl/>
              </w:rPr>
            </w:pPr>
            <w:r w:rsidRPr="008F2593">
              <w:rPr>
                <w:rFonts w:cs="Arabic Transparent" w:hint="cs"/>
                <w:rtl/>
              </w:rPr>
              <w:t>05/ 8.4</w:t>
            </w:r>
          </w:p>
        </w:tc>
        <w:tc>
          <w:tcPr>
            <w:tcW w:w="850" w:type="dxa"/>
          </w:tcPr>
          <w:p w:rsidR="00E644B5" w:rsidRPr="008F2593" w:rsidRDefault="00E644B5" w:rsidP="008F2593">
            <w:pPr>
              <w:bidi/>
              <w:jc w:val="both"/>
              <w:rPr>
                <w:rFonts w:cs="Arabic Transparent"/>
              </w:rPr>
            </w:pPr>
            <w:r w:rsidRPr="008F2593">
              <w:rPr>
                <w:rFonts w:cs="Arabic Transparent" w:hint="cs"/>
                <w:rtl/>
              </w:rPr>
              <w:t>05</w:t>
            </w:r>
            <w:r w:rsidRPr="008F2593">
              <w:rPr>
                <w:rFonts w:cs="Arabic Transparent"/>
              </w:rPr>
              <w:t>%</w:t>
            </w:r>
          </w:p>
        </w:tc>
        <w:tc>
          <w:tcPr>
            <w:tcW w:w="1276" w:type="dxa"/>
          </w:tcPr>
          <w:p w:rsidR="00E644B5" w:rsidRPr="008F2593" w:rsidRDefault="00E644B5" w:rsidP="008F2593">
            <w:pPr>
              <w:bidi/>
              <w:jc w:val="both"/>
              <w:rPr>
                <w:rFonts w:cs="Arabic Transparent"/>
                <w:rtl/>
              </w:rPr>
            </w:pPr>
            <w:r w:rsidRPr="008F2593">
              <w:rPr>
                <w:rFonts w:cs="Arabic Transparent" w:hint="cs"/>
                <w:rtl/>
              </w:rPr>
              <w:t>06/ 5.7</w:t>
            </w:r>
          </w:p>
        </w:tc>
        <w:tc>
          <w:tcPr>
            <w:tcW w:w="850" w:type="dxa"/>
          </w:tcPr>
          <w:p w:rsidR="00E644B5" w:rsidRPr="008F2593" w:rsidRDefault="00E644B5" w:rsidP="008F2593">
            <w:pPr>
              <w:bidi/>
              <w:jc w:val="both"/>
              <w:rPr>
                <w:rFonts w:cs="Arabic Transparent"/>
                <w:rtl/>
              </w:rPr>
            </w:pPr>
            <w:r w:rsidRPr="008F2593">
              <w:rPr>
                <w:rFonts w:cs="Arabic Transparent" w:hint="cs"/>
                <w:rtl/>
              </w:rPr>
              <w:t>06</w:t>
            </w:r>
            <w:r w:rsidRPr="008F2593">
              <w:rPr>
                <w:rFonts w:cs="Arabic Transparent"/>
              </w:rPr>
              <w:t>%</w:t>
            </w:r>
          </w:p>
        </w:tc>
        <w:tc>
          <w:tcPr>
            <w:tcW w:w="993" w:type="dxa"/>
          </w:tcPr>
          <w:p w:rsidR="00E644B5" w:rsidRPr="008F2593" w:rsidRDefault="00E644B5" w:rsidP="008F2593">
            <w:pPr>
              <w:bidi/>
              <w:jc w:val="both"/>
              <w:rPr>
                <w:rFonts w:cs="Arabic Transparent"/>
                <w:rtl/>
              </w:rPr>
            </w:pPr>
            <w:r w:rsidRPr="008F2593">
              <w:rPr>
                <w:rFonts w:cs="Arabic Transparent" w:hint="cs"/>
                <w:rtl/>
              </w:rPr>
              <w:t>30</w:t>
            </w:r>
          </w:p>
        </w:tc>
        <w:tc>
          <w:tcPr>
            <w:tcW w:w="992" w:type="dxa"/>
          </w:tcPr>
          <w:p w:rsidR="00E644B5" w:rsidRPr="008F2593" w:rsidRDefault="00E644B5" w:rsidP="008F2593">
            <w:pPr>
              <w:bidi/>
              <w:jc w:val="both"/>
              <w:rPr>
                <w:rFonts w:cs="Arabic Transparent"/>
                <w:rtl/>
              </w:rPr>
            </w:pPr>
            <w:r w:rsidRPr="008F2593">
              <w:rPr>
                <w:rFonts w:cs="Arabic Transparent" w:hint="cs"/>
                <w:rtl/>
              </w:rPr>
              <w:t>30</w:t>
            </w:r>
            <w:r w:rsidRPr="008F2593">
              <w:rPr>
                <w:rFonts w:cs="Arabic Transparent"/>
              </w:rPr>
              <w:t>%</w:t>
            </w:r>
          </w:p>
        </w:tc>
      </w:tr>
      <w:tr w:rsidR="00E644B5" w:rsidRPr="008F2593" w:rsidTr="00A51F29">
        <w:tc>
          <w:tcPr>
            <w:tcW w:w="1276" w:type="dxa"/>
          </w:tcPr>
          <w:p w:rsidR="00E644B5" w:rsidRPr="008F2593" w:rsidRDefault="00E644B5" w:rsidP="008F2593">
            <w:pPr>
              <w:bidi/>
              <w:jc w:val="both"/>
              <w:rPr>
                <w:rFonts w:ascii="Tahoma" w:hAnsi="Tahoma" w:cs="Arabic Transparent"/>
              </w:rPr>
            </w:pPr>
            <w:r w:rsidRPr="008F2593">
              <w:rPr>
                <w:rFonts w:cs="Arabic Transparent" w:hint="cs"/>
                <w:rtl/>
              </w:rPr>
              <w:t>ثانوي</w:t>
            </w:r>
          </w:p>
        </w:tc>
        <w:tc>
          <w:tcPr>
            <w:tcW w:w="1134" w:type="dxa"/>
          </w:tcPr>
          <w:p w:rsidR="00E644B5" w:rsidRPr="008F2593" w:rsidRDefault="00E644B5" w:rsidP="008F2593">
            <w:pPr>
              <w:bidi/>
              <w:jc w:val="both"/>
              <w:rPr>
                <w:rFonts w:cs="Arabic Transparent"/>
                <w:rtl/>
              </w:rPr>
            </w:pPr>
            <w:r w:rsidRPr="008F2593">
              <w:rPr>
                <w:rFonts w:cs="Arabic Transparent" w:hint="cs"/>
                <w:rtl/>
              </w:rPr>
              <w:t>07 / 4.84</w:t>
            </w:r>
          </w:p>
        </w:tc>
        <w:tc>
          <w:tcPr>
            <w:tcW w:w="851" w:type="dxa"/>
          </w:tcPr>
          <w:p w:rsidR="00E644B5" w:rsidRPr="008F2593" w:rsidRDefault="00E644B5" w:rsidP="008F2593">
            <w:pPr>
              <w:bidi/>
              <w:jc w:val="both"/>
              <w:rPr>
                <w:rFonts w:cs="Arabic Transparent"/>
                <w:rtl/>
              </w:rPr>
            </w:pPr>
            <w:r w:rsidRPr="008F2593">
              <w:rPr>
                <w:rFonts w:cs="Arabic Transparent" w:hint="cs"/>
                <w:rtl/>
              </w:rPr>
              <w:t>07</w:t>
            </w:r>
            <w:r w:rsidRPr="008F2593">
              <w:rPr>
                <w:rFonts w:cs="Arabic Transparent"/>
              </w:rPr>
              <w:t>%</w:t>
            </w:r>
          </w:p>
        </w:tc>
        <w:tc>
          <w:tcPr>
            <w:tcW w:w="1134" w:type="dxa"/>
          </w:tcPr>
          <w:p w:rsidR="00E644B5" w:rsidRPr="008F2593" w:rsidRDefault="00E644B5" w:rsidP="008F2593">
            <w:pPr>
              <w:bidi/>
              <w:jc w:val="both"/>
              <w:rPr>
                <w:rFonts w:cs="Arabic Transparent"/>
                <w:rtl/>
              </w:rPr>
            </w:pPr>
            <w:r w:rsidRPr="008F2593">
              <w:rPr>
                <w:rFonts w:cs="Arabic Transparent" w:hint="cs"/>
                <w:rtl/>
              </w:rPr>
              <w:t xml:space="preserve">18/7.84 </w:t>
            </w:r>
          </w:p>
        </w:tc>
        <w:tc>
          <w:tcPr>
            <w:tcW w:w="850" w:type="dxa"/>
          </w:tcPr>
          <w:p w:rsidR="00E644B5" w:rsidRPr="008F2593" w:rsidRDefault="00E644B5" w:rsidP="008F2593">
            <w:pPr>
              <w:bidi/>
              <w:jc w:val="both"/>
              <w:rPr>
                <w:rFonts w:cs="Arabic Transparent"/>
                <w:rtl/>
              </w:rPr>
            </w:pPr>
            <w:r w:rsidRPr="008F2593">
              <w:rPr>
                <w:rFonts w:cs="Arabic Transparent" w:hint="cs"/>
                <w:rtl/>
              </w:rPr>
              <w:t>18</w:t>
            </w:r>
            <w:r w:rsidRPr="008F2593">
              <w:rPr>
                <w:rFonts w:cs="Arabic Transparent"/>
              </w:rPr>
              <w:t>%</w:t>
            </w:r>
          </w:p>
        </w:tc>
        <w:tc>
          <w:tcPr>
            <w:tcW w:w="1276" w:type="dxa"/>
          </w:tcPr>
          <w:p w:rsidR="00E644B5" w:rsidRPr="008F2593" w:rsidRDefault="00E644B5" w:rsidP="008F2593">
            <w:pPr>
              <w:bidi/>
              <w:jc w:val="both"/>
              <w:rPr>
                <w:rFonts w:cs="Arabic Transparent"/>
                <w:rtl/>
              </w:rPr>
            </w:pPr>
            <w:r w:rsidRPr="008F2593">
              <w:rPr>
                <w:rFonts w:cs="Arabic Transparent" w:hint="cs"/>
                <w:rtl/>
              </w:rPr>
              <w:t xml:space="preserve">03/ 5.32  </w:t>
            </w:r>
          </w:p>
        </w:tc>
        <w:tc>
          <w:tcPr>
            <w:tcW w:w="850" w:type="dxa"/>
          </w:tcPr>
          <w:p w:rsidR="00E644B5" w:rsidRPr="008F2593" w:rsidRDefault="00E644B5" w:rsidP="008F2593">
            <w:pPr>
              <w:bidi/>
              <w:jc w:val="both"/>
              <w:rPr>
                <w:rFonts w:cs="Arabic Transparent"/>
                <w:rtl/>
              </w:rPr>
            </w:pPr>
            <w:r w:rsidRPr="008F2593">
              <w:rPr>
                <w:rFonts w:cs="Arabic Transparent" w:hint="cs"/>
                <w:rtl/>
              </w:rPr>
              <w:t>03</w:t>
            </w:r>
            <w:r w:rsidRPr="008F2593">
              <w:rPr>
                <w:rFonts w:cs="Arabic Transparent"/>
              </w:rPr>
              <w:t>%</w:t>
            </w:r>
          </w:p>
        </w:tc>
        <w:tc>
          <w:tcPr>
            <w:tcW w:w="993" w:type="dxa"/>
          </w:tcPr>
          <w:p w:rsidR="00E644B5" w:rsidRPr="008F2593" w:rsidRDefault="00E644B5" w:rsidP="008F2593">
            <w:pPr>
              <w:bidi/>
              <w:jc w:val="both"/>
              <w:rPr>
                <w:rFonts w:cs="Arabic Transparent"/>
                <w:rtl/>
              </w:rPr>
            </w:pPr>
            <w:r w:rsidRPr="008F2593">
              <w:rPr>
                <w:rFonts w:cs="Arabic Transparent" w:hint="cs"/>
                <w:rtl/>
              </w:rPr>
              <w:t>28</w:t>
            </w:r>
          </w:p>
        </w:tc>
        <w:tc>
          <w:tcPr>
            <w:tcW w:w="992" w:type="dxa"/>
          </w:tcPr>
          <w:p w:rsidR="00E644B5" w:rsidRPr="008F2593" w:rsidRDefault="00E644B5" w:rsidP="008F2593">
            <w:pPr>
              <w:bidi/>
              <w:jc w:val="both"/>
              <w:rPr>
                <w:rFonts w:cs="Arabic Transparent"/>
                <w:rtl/>
              </w:rPr>
            </w:pPr>
            <w:r w:rsidRPr="008F2593">
              <w:rPr>
                <w:rFonts w:cs="Arabic Transparent" w:hint="cs"/>
                <w:rtl/>
              </w:rPr>
              <w:t>28</w:t>
            </w:r>
            <w:r w:rsidRPr="008F2593">
              <w:rPr>
                <w:rFonts w:cs="Arabic Transparent"/>
              </w:rPr>
              <w:t>%</w:t>
            </w:r>
          </w:p>
        </w:tc>
      </w:tr>
      <w:tr w:rsidR="00E644B5" w:rsidRPr="008F2593" w:rsidTr="00A51F29">
        <w:tc>
          <w:tcPr>
            <w:tcW w:w="1276" w:type="dxa"/>
          </w:tcPr>
          <w:p w:rsidR="00E644B5" w:rsidRPr="008F2593" w:rsidRDefault="00E644B5" w:rsidP="008F2593">
            <w:pPr>
              <w:bidi/>
              <w:jc w:val="both"/>
              <w:rPr>
                <w:rFonts w:ascii="Tahoma" w:hAnsi="Tahoma" w:cs="Arabic Transparent"/>
              </w:rPr>
            </w:pPr>
            <w:r w:rsidRPr="008F2593">
              <w:rPr>
                <w:rFonts w:cs="Arabic Transparent" w:hint="cs"/>
                <w:rtl/>
              </w:rPr>
              <w:t>جامعي</w:t>
            </w:r>
          </w:p>
        </w:tc>
        <w:tc>
          <w:tcPr>
            <w:tcW w:w="1134" w:type="dxa"/>
          </w:tcPr>
          <w:p w:rsidR="00E644B5" w:rsidRPr="008F2593" w:rsidRDefault="00E644B5" w:rsidP="008F2593">
            <w:pPr>
              <w:bidi/>
              <w:jc w:val="both"/>
              <w:rPr>
                <w:rFonts w:cs="Arabic Transparent"/>
                <w:rtl/>
              </w:rPr>
            </w:pPr>
            <w:r w:rsidRPr="008F2593">
              <w:rPr>
                <w:rFonts w:cs="Arabic Transparent" w:hint="cs"/>
                <w:rtl/>
              </w:rPr>
              <w:t>00</w:t>
            </w:r>
          </w:p>
        </w:tc>
        <w:tc>
          <w:tcPr>
            <w:tcW w:w="851" w:type="dxa"/>
          </w:tcPr>
          <w:p w:rsidR="00E644B5" w:rsidRPr="008F2593" w:rsidRDefault="00E644B5" w:rsidP="008F2593">
            <w:pPr>
              <w:bidi/>
              <w:jc w:val="both"/>
              <w:rPr>
                <w:rFonts w:cs="Arabic Transparent"/>
                <w:rtl/>
              </w:rPr>
            </w:pPr>
            <w:r w:rsidRPr="008F2593">
              <w:rPr>
                <w:rFonts w:cs="Arabic Transparent" w:hint="cs"/>
                <w:rtl/>
              </w:rPr>
              <w:t>00</w:t>
            </w:r>
          </w:p>
        </w:tc>
        <w:tc>
          <w:tcPr>
            <w:tcW w:w="1134" w:type="dxa"/>
          </w:tcPr>
          <w:p w:rsidR="00E644B5" w:rsidRPr="008F2593" w:rsidRDefault="00E644B5" w:rsidP="008F2593">
            <w:pPr>
              <w:bidi/>
              <w:jc w:val="both"/>
              <w:rPr>
                <w:rFonts w:cs="Arabic Transparent"/>
                <w:rtl/>
              </w:rPr>
            </w:pPr>
            <w:r w:rsidRPr="008F2593">
              <w:rPr>
                <w:rFonts w:cs="Arabic Transparent" w:hint="cs"/>
                <w:rtl/>
              </w:rPr>
              <w:t xml:space="preserve">05/1.4 </w:t>
            </w:r>
          </w:p>
        </w:tc>
        <w:tc>
          <w:tcPr>
            <w:tcW w:w="850" w:type="dxa"/>
          </w:tcPr>
          <w:p w:rsidR="00E644B5" w:rsidRPr="008F2593" w:rsidRDefault="00E644B5" w:rsidP="008F2593">
            <w:pPr>
              <w:bidi/>
              <w:jc w:val="both"/>
              <w:rPr>
                <w:rFonts w:cs="Arabic Transparent"/>
                <w:rtl/>
              </w:rPr>
            </w:pPr>
            <w:r w:rsidRPr="008F2593">
              <w:rPr>
                <w:rFonts w:cs="Arabic Transparent" w:hint="cs"/>
                <w:rtl/>
              </w:rPr>
              <w:t>05</w:t>
            </w:r>
            <w:r w:rsidRPr="008F2593">
              <w:rPr>
                <w:rFonts w:cs="Arabic Transparent"/>
              </w:rPr>
              <w:t>%</w:t>
            </w:r>
          </w:p>
        </w:tc>
        <w:tc>
          <w:tcPr>
            <w:tcW w:w="1276" w:type="dxa"/>
          </w:tcPr>
          <w:p w:rsidR="00E644B5" w:rsidRPr="008F2593" w:rsidRDefault="00E644B5" w:rsidP="008F2593">
            <w:pPr>
              <w:bidi/>
              <w:jc w:val="both"/>
              <w:rPr>
                <w:rFonts w:cs="Arabic Transparent"/>
                <w:rtl/>
              </w:rPr>
            </w:pPr>
            <w:r w:rsidRPr="008F2593">
              <w:rPr>
                <w:rFonts w:cs="Arabic Transparent" w:hint="cs"/>
                <w:rtl/>
              </w:rPr>
              <w:t>00</w:t>
            </w:r>
          </w:p>
        </w:tc>
        <w:tc>
          <w:tcPr>
            <w:tcW w:w="850" w:type="dxa"/>
          </w:tcPr>
          <w:p w:rsidR="00E644B5" w:rsidRPr="008F2593" w:rsidRDefault="00E644B5" w:rsidP="008F2593">
            <w:pPr>
              <w:bidi/>
              <w:jc w:val="both"/>
              <w:rPr>
                <w:rFonts w:cs="Arabic Transparent"/>
                <w:rtl/>
              </w:rPr>
            </w:pPr>
            <w:r w:rsidRPr="008F2593">
              <w:rPr>
                <w:rFonts w:cs="Arabic Transparent" w:hint="cs"/>
                <w:rtl/>
              </w:rPr>
              <w:t>00</w:t>
            </w:r>
          </w:p>
        </w:tc>
        <w:tc>
          <w:tcPr>
            <w:tcW w:w="993" w:type="dxa"/>
          </w:tcPr>
          <w:p w:rsidR="00E644B5" w:rsidRPr="008F2593" w:rsidRDefault="00E644B5" w:rsidP="008F2593">
            <w:pPr>
              <w:bidi/>
              <w:jc w:val="both"/>
              <w:rPr>
                <w:rFonts w:cs="Arabic Transparent"/>
                <w:rtl/>
              </w:rPr>
            </w:pPr>
            <w:r w:rsidRPr="008F2593">
              <w:rPr>
                <w:rFonts w:cs="Arabic Transparent" w:hint="cs"/>
                <w:rtl/>
              </w:rPr>
              <w:t>05</w:t>
            </w:r>
          </w:p>
        </w:tc>
        <w:tc>
          <w:tcPr>
            <w:tcW w:w="992" w:type="dxa"/>
          </w:tcPr>
          <w:p w:rsidR="00E644B5" w:rsidRPr="008F2593" w:rsidRDefault="00E644B5" w:rsidP="008F2593">
            <w:pPr>
              <w:bidi/>
              <w:jc w:val="both"/>
              <w:rPr>
                <w:rFonts w:cs="Arabic Transparent"/>
                <w:rtl/>
              </w:rPr>
            </w:pPr>
            <w:r w:rsidRPr="008F2593">
              <w:rPr>
                <w:rFonts w:cs="Arabic Transparent" w:hint="cs"/>
                <w:rtl/>
              </w:rPr>
              <w:t>05</w:t>
            </w:r>
            <w:r w:rsidRPr="008F2593">
              <w:rPr>
                <w:rFonts w:cs="Arabic Transparent"/>
              </w:rPr>
              <w:t>%</w:t>
            </w:r>
          </w:p>
        </w:tc>
      </w:tr>
      <w:tr w:rsidR="00E644B5" w:rsidRPr="008F2593" w:rsidTr="00A51F29">
        <w:tc>
          <w:tcPr>
            <w:tcW w:w="1276" w:type="dxa"/>
          </w:tcPr>
          <w:p w:rsidR="00E644B5" w:rsidRPr="008F2593" w:rsidRDefault="00E644B5" w:rsidP="008F2593">
            <w:pPr>
              <w:bidi/>
              <w:jc w:val="both"/>
              <w:rPr>
                <w:rFonts w:cs="Arabic Transparent"/>
                <w:rtl/>
              </w:rPr>
            </w:pPr>
            <w:r w:rsidRPr="008F2593">
              <w:rPr>
                <w:rFonts w:cs="Arabic Transparent" w:hint="cs"/>
                <w:rtl/>
              </w:rPr>
              <w:t>مجموع</w:t>
            </w:r>
          </w:p>
        </w:tc>
        <w:tc>
          <w:tcPr>
            <w:tcW w:w="1134" w:type="dxa"/>
          </w:tcPr>
          <w:p w:rsidR="00E644B5" w:rsidRPr="008F2593" w:rsidRDefault="00E644B5" w:rsidP="008F2593">
            <w:pPr>
              <w:bidi/>
              <w:jc w:val="both"/>
              <w:rPr>
                <w:rFonts w:cs="Arabic Transparent"/>
                <w:rtl/>
              </w:rPr>
            </w:pPr>
            <w:r w:rsidRPr="008F2593">
              <w:rPr>
                <w:rFonts w:cs="Arabic Transparent" w:hint="cs"/>
                <w:rtl/>
              </w:rPr>
              <w:t>53</w:t>
            </w:r>
          </w:p>
        </w:tc>
        <w:tc>
          <w:tcPr>
            <w:tcW w:w="851" w:type="dxa"/>
          </w:tcPr>
          <w:p w:rsidR="00E644B5" w:rsidRPr="008F2593" w:rsidRDefault="00E644B5" w:rsidP="008F2593">
            <w:pPr>
              <w:bidi/>
              <w:jc w:val="both"/>
              <w:rPr>
                <w:rFonts w:cs="Arabic Transparent"/>
                <w:rtl/>
              </w:rPr>
            </w:pPr>
            <w:r w:rsidRPr="008F2593">
              <w:rPr>
                <w:rFonts w:cs="Arabic Transparent" w:hint="cs"/>
                <w:rtl/>
              </w:rPr>
              <w:t>53</w:t>
            </w:r>
            <w:r w:rsidRPr="008F2593">
              <w:rPr>
                <w:rFonts w:cs="Arabic Transparent"/>
              </w:rPr>
              <w:t>%</w:t>
            </w:r>
          </w:p>
        </w:tc>
        <w:tc>
          <w:tcPr>
            <w:tcW w:w="1134" w:type="dxa"/>
          </w:tcPr>
          <w:p w:rsidR="00E644B5" w:rsidRPr="008F2593" w:rsidRDefault="00E644B5" w:rsidP="008F2593">
            <w:pPr>
              <w:bidi/>
              <w:jc w:val="both"/>
              <w:rPr>
                <w:rFonts w:cs="Arabic Transparent"/>
                <w:rtl/>
              </w:rPr>
            </w:pPr>
            <w:r w:rsidRPr="008F2593">
              <w:rPr>
                <w:rFonts w:cs="Arabic Transparent" w:hint="cs"/>
                <w:rtl/>
              </w:rPr>
              <w:t>28</w:t>
            </w:r>
          </w:p>
        </w:tc>
        <w:tc>
          <w:tcPr>
            <w:tcW w:w="850" w:type="dxa"/>
          </w:tcPr>
          <w:p w:rsidR="00E644B5" w:rsidRPr="008F2593" w:rsidRDefault="00E644B5" w:rsidP="008F2593">
            <w:pPr>
              <w:bidi/>
              <w:jc w:val="both"/>
              <w:rPr>
                <w:rFonts w:cs="Arabic Transparent"/>
                <w:rtl/>
              </w:rPr>
            </w:pPr>
            <w:r w:rsidRPr="008F2593">
              <w:rPr>
                <w:rFonts w:cs="Arabic Transparent" w:hint="cs"/>
                <w:rtl/>
              </w:rPr>
              <w:t>28</w:t>
            </w:r>
            <w:r w:rsidRPr="008F2593">
              <w:rPr>
                <w:rFonts w:cs="Arabic Transparent"/>
              </w:rPr>
              <w:t>%</w:t>
            </w:r>
          </w:p>
        </w:tc>
        <w:tc>
          <w:tcPr>
            <w:tcW w:w="1276" w:type="dxa"/>
          </w:tcPr>
          <w:p w:rsidR="00E644B5" w:rsidRPr="008F2593" w:rsidRDefault="00E644B5" w:rsidP="008F2593">
            <w:pPr>
              <w:bidi/>
              <w:jc w:val="both"/>
              <w:rPr>
                <w:rFonts w:cs="Arabic Transparent"/>
                <w:rtl/>
              </w:rPr>
            </w:pPr>
            <w:r w:rsidRPr="008F2593">
              <w:rPr>
                <w:rFonts w:cs="Arabic Transparent" w:hint="cs"/>
                <w:rtl/>
              </w:rPr>
              <w:t>19</w:t>
            </w:r>
          </w:p>
        </w:tc>
        <w:tc>
          <w:tcPr>
            <w:tcW w:w="850" w:type="dxa"/>
          </w:tcPr>
          <w:p w:rsidR="00E644B5" w:rsidRPr="008F2593" w:rsidRDefault="00E644B5" w:rsidP="008F2593">
            <w:pPr>
              <w:bidi/>
              <w:jc w:val="both"/>
              <w:rPr>
                <w:rFonts w:cs="Arabic Transparent"/>
                <w:rtl/>
              </w:rPr>
            </w:pPr>
            <w:r w:rsidRPr="008F2593">
              <w:rPr>
                <w:rFonts w:cs="Arabic Transparent" w:hint="cs"/>
                <w:rtl/>
              </w:rPr>
              <w:t>19</w:t>
            </w:r>
            <w:r w:rsidRPr="008F2593">
              <w:rPr>
                <w:rFonts w:cs="Arabic Transparent"/>
              </w:rPr>
              <w:t>%</w:t>
            </w:r>
          </w:p>
        </w:tc>
        <w:tc>
          <w:tcPr>
            <w:tcW w:w="993" w:type="dxa"/>
          </w:tcPr>
          <w:p w:rsidR="00E644B5" w:rsidRPr="008F2593" w:rsidRDefault="00E644B5" w:rsidP="008F2593">
            <w:pPr>
              <w:bidi/>
              <w:jc w:val="both"/>
              <w:rPr>
                <w:rFonts w:cs="Arabic Transparent"/>
                <w:rtl/>
              </w:rPr>
            </w:pPr>
            <w:r w:rsidRPr="008F2593">
              <w:rPr>
                <w:rFonts w:cs="Arabic Transparent" w:hint="cs"/>
                <w:rtl/>
              </w:rPr>
              <w:t>100</w:t>
            </w:r>
          </w:p>
        </w:tc>
        <w:tc>
          <w:tcPr>
            <w:tcW w:w="992" w:type="dxa"/>
          </w:tcPr>
          <w:p w:rsidR="00E644B5" w:rsidRPr="008F2593" w:rsidRDefault="00E644B5" w:rsidP="008F2593">
            <w:pPr>
              <w:bidi/>
              <w:jc w:val="both"/>
              <w:rPr>
                <w:rFonts w:cs="Arabic Transparent"/>
                <w:rtl/>
              </w:rPr>
            </w:pPr>
            <w:r w:rsidRPr="008F2593">
              <w:rPr>
                <w:rFonts w:cs="Arabic Transparent" w:hint="cs"/>
                <w:rtl/>
              </w:rPr>
              <w:t>100</w:t>
            </w:r>
            <w:r w:rsidRPr="008F2593">
              <w:rPr>
                <w:rFonts w:cs="Arabic Transparent"/>
              </w:rPr>
              <w:t>%</w:t>
            </w:r>
          </w:p>
        </w:tc>
      </w:tr>
    </w:tbl>
    <w:p w:rsidR="00E644B5" w:rsidRPr="008F2593" w:rsidRDefault="00E644B5" w:rsidP="00A51F29">
      <w:pPr>
        <w:bidi/>
        <w:ind w:left="360"/>
        <w:jc w:val="center"/>
        <w:rPr>
          <w:rFonts w:cs="Arabic Transparent"/>
          <w:b/>
          <w:bCs/>
          <w:color w:val="000000"/>
          <w:rtl/>
        </w:rPr>
      </w:pPr>
      <w:r w:rsidRPr="008F2593">
        <w:rPr>
          <w:rFonts w:cs="Arabic Transparent" w:hint="cs"/>
          <w:b/>
          <w:bCs/>
          <w:color w:val="000000"/>
          <w:rtl/>
        </w:rPr>
        <w:t xml:space="preserve">معامل التوافق = 0.5677                    </w:t>
      </w:r>
      <w:r w:rsidRPr="008F2593">
        <w:rPr>
          <w:rFonts w:cs="Arabic Transparent" w:hint="cs"/>
          <w:u w:val="single"/>
          <w:rtl/>
        </w:rPr>
        <w:t>المصدر: استمارة الاستبيان</w:t>
      </w:r>
    </w:p>
    <w:p w:rsidR="00E644B5" w:rsidRPr="008F2593" w:rsidRDefault="00E644B5" w:rsidP="008F2593">
      <w:pPr>
        <w:bidi/>
        <w:ind w:left="360"/>
        <w:jc w:val="both"/>
        <w:rPr>
          <w:rFonts w:cs="Arabic Transparent"/>
          <w:b/>
          <w:bCs/>
          <w:color w:val="000000"/>
          <w:rtl/>
        </w:rPr>
      </w:pPr>
    </w:p>
    <w:p w:rsidR="00E644B5" w:rsidRPr="008F2593" w:rsidRDefault="00E644B5" w:rsidP="008F2593">
      <w:pPr>
        <w:bidi/>
        <w:jc w:val="both"/>
        <w:rPr>
          <w:rFonts w:cs="Arabic Transparent"/>
          <w:u w:val="single"/>
          <w:rtl/>
        </w:rPr>
      </w:pPr>
      <w:r w:rsidRPr="008F2593">
        <w:rPr>
          <w:rFonts w:cs="Arabic Transparent" w:hint="cs"/>
          <w:u w:val="single"/>
          <w:rtl/>
        </w:rPr>
        <w:t>يتم حساب معامل التوافق* باستخدام القانون الآتي</w:t>
      </w:r>
      <w:r w:rsidRPr="008F2593">
        <w:rPr>
          <w:rFonts w:cs="Arabic Transparent" w:hint="cs"/>
          <w:rtl/>
        </w:rPr>
        <w:t xml:space="preserve">: </w:t>
      </w:r>
      <w:r w:rsidRPr="008F2593">
        <w:rPr>
          <w:rFonts w:cs="Arabic Transparent"/>
        </w:rPr>
        <w:t xml:space="preserve"> </w:t>
      </w:r>
      <w:r w:rsidRPr="008F2593">
        <w:rPr>
          <w:rFonts w:cs="Arabic Transparent" w:hint="cs"/>
          <w:rtl/>
        </w:rPr>
        <w:t xml:space="preserve">معامل التوافق =    </w:t>
      </w:r>
      <w:r w:rsidRPr="008F2593">
        <w:rPr>
          <w:rFonts w:cs="Arabic Transparent" w:hint="cs"/>
          <w:u w:val="single"/>
          <w:rtl/>
        </w:rPr>
        <w:t xml:space="preserve">ث </w:t>
      </w:r>
      <w:r w:rsidRPr="008F2593">
        <w:rPr>
          <w:rFonts w:cs="Arabic Transparent"/>
          <w:u w:val="single"/>
          <w:rtl/>
        </w:rPr>
        <w:t>–</w:t>
      </w:r>
      <w:r w:rsidRPr="008F2593">
        <w:rPr>
          <w:rFonts w:cs="Arabic Transparent" w:hint="cs"/>
          <w:u w:val="single"/>
          <w:rtl/>
        </w:rPr>
        <w:t xml:space="preserve"> ن</w:t>
      </w:r>
      <w:r w:rsidRPr="008F2593">
        <w:rPr>
          <w:rFonts w:cs="Arabic Transparent"/>
          <w:u w:val="single"/>
        </w:rPr>
        <w:t xml:space="preserve"> </w:t>
      </w:r>
    </w:p>
    <w:p w:rsidR="00E644B5" w:rsidRPr="008F2593" w:rsidRDefault="00E644B5" w:rsidP="008F2593">
      <w:pPr>
        <w:bidi/>
        <w:jc w:val="both"/>
        <w:rPr>
          <w:rFonts w:cs="Arabic Transparent"/>
          <w:rtl/>
        </w:rPr>
      </w:pPr>
      <w:r w:rsidRPr="008F2593">
        <w:rPr>
          <w:rFonts w:cs="Arabic Transparent" w:hint="cs"/>
          <w:rtl/>
        </w:rPr>
        <w:t xml:space="preserve">                                                                            ث</w:t>
      </w:r>
    </w:p>
    <w:p w:rsidR="00E644B5" w:rsidRPr="008F2593" w:rsidRDefault="00E644B5" w:rsidP="008F2593">
      <w:pPr>
        <w:bidi/>
        <w:jc w:val="both"/>
        <w:rPr>
          <w:rFonts w:cs="Arabic Transparent"/>
          <w:u w:val="single"/>
          <w:rtl/>
        </w:rPr>
      </w:pPr>
      <w:r w:rsidRPr="008F2593">
        <w:rPr>
          <w:rFonts w:cs="Arabic Transparent" w:hint="cs"/>
          <w:rtl/>
        </w:rPr>
        <w:t>حيث ث = مج</w:t>
      </w:r>
      <w:r w:rsidRPr="008F2593">
        <w:rPr>
          <w:rFonts w:cs="Arabic Transparent" w:hint="cs"/>
          <w:u w:val="single"/>
          <w:rtl/>
        </w:rPr>
        <w:t>( قيمة الخانة الأولي)</w:t>
      </w:r>
      <w:r w:rsidRPr="008F2593">
        <w:rPr>
          <w:rFonts w:cs="Arabic Transparent" w:hint="cs"/>
          <w:rtl/>
        </w:rPr>
        <w:t>2  +</w:t>
      </w:r>
      <w:r w:rsidRPr="008F2593">
        <w:rPr>
          <w:rFonts w:cs="Arabic Transparent" w:hint="cs"/>
          <w:u w:val="single"/>
          <w:rtl/>
        </w:rPr>
        <w:t xml:space="preserve"> قيمة الخانة الثانية )2 </w:t>
      </w:r>
      <w:r w:rsidRPr="008F2593">
        <w:rPr>
          <w:rFonts w:cs="Arabic Transparent" w:hint="cs"/>
          <w:rtl/>
        </w:rPr>
        <w:t xml:space="preserve"> + ....+</w:t>
      </w:r>
      <w:r w:rsidRPr="008F2593">
        <w:rPr>
          <w:rFonts w:cs="Arabic Transparent" w:hint="cs"/>
          <w:u w:val="single"/>
          <w:rtl/>
        </w:rPr>
        <w:t>( قيمة الخانة ن)2</w:t>
      </w:r>
    </w:p>
    <w:p w:rsidR="00E644B5" w:rsidRPr="008F2593" w:rsidRDefault="00E644B5" w:rsidP="008F2593">
      <w:pPr>
        <w:bidi/>
        <w:jc w:val="both"/>
        <w:rPr>
          <w:rFonts w:cs="Arabic Transparent"/>
          <w:rtl/>
        </w:rPr>
      </w:pPr>
      <w:r w:rsidRPr="008F2593">
        <w:rPr>
          <w:rFonts w:cs="Arabic Transparent" w:hint="cs"/>
          <w:rtl/>
        </w:rPr>
        <w:t xml:space="preserve">                        ص1                        ص2                       ص ن</w:t>
      </w:r>
    </w:p>
    <w:p w:rsidR="00E644B5" w:rsidRPr="008F2593" w:rsidRDefault="00E644B5" w:rsidP="008F2593">
      <w:pPr>
        <w:bidi/>
        <w:jc w:val="both"/>
        <w:rPr>
          <w:rFonts w:cs="Arabic Transparent"/>
          <w:u w:val="single"/>
          <w:rtl/>
        </w:rPr>
      </w:pPr>
      <w:r w:rsidRPr="008F2593">
        <w:rPr>
          <w:rFonts w:cs="Arabic Transparent" w:hint="cs"/>
          <w:rtl/>
        </w:rPr>
        <w:t>حيث ص1=</w:t>
      </w:r>
      <w:r w:rsidRPr="008F2593">
        <w:rPr>
          <w:rFonts w:cs="Arabic Transparent" w:hint="cs"/>
          <w:u w:val="single"/>
          <w:rtl/>
        </w:rPr>
        <w:t xml:space="preserve">مج العمود الأول </w:t>
      </w:r>
      <w:r w:rsidRPr="008F2593">
        <w:rPr>
          <w:rFonts w:cs="Arabic Transparent"/>
          <w:u w:val="single"/>
          <w:lang w:val="en-US"/>
        </w:rPr>
        <w:t>x</w:t>
      </w:r>
      <w:r w:rsidRPr="008F2593">
        <w:rPr>
          <w:rFonts w:cs="Arabic Transparent" w:hint="cs"/>
          <w:u w:val="single"/>
          <w:rtl/>
        </w:rPr>
        <w:t xml:space="preserve"> مج الصف الأول</w:t>
      </w:r>
    </w:p>
    <w:p w:rsidR="00E644B5" w:rsidRPr="008F2593" w:rsidRDefault="00E644B5" w:rsidP="008F2593">
      <w:pPr>
        <w:bidi/>
        <w:ind w:firstLine="360"/>
        <w:jc w:val="both"/>
        <w:rPr>
          <w:rFonts w:cs="Arabic Transparent"/>
          <w:rtl/>
        </w:rPr>
      </w:pPr>
      <w:r w:rsidRPr="008F2593">
        <w:rPr>
          <w:rFonts w:cs="Arabic Transparent" w:hint="cs"/>
          <w:rtl/>
        </w:rPr>
        <w:t xml:space="preserve">                           المجموع العام        </w:t>
      </w:r>
    </w:p>
    <w:p w:rsidR="00E644B5" w:rsidRPr="008F2593" w:rsidRDefault="00E644B5" w:rsidP="008F2593">
      <w:pPr>
        <w:bidi/>
        <w:jc w:val="both"/>
        <w:rPr>
          <w:rFonts w:cs="Arabic Transparent"/>
          <w:rtl/>
        </w:rPr>
      </w:pPr>
      <w:r w:rsidRPr="008F2593">
        <w:rPr>
          <w:rFonts w:ascii="Traditional Arabic" w:cs="Arabic Transparent" w:hint="cs"/>
          <w:rtl/>
        </w:rPr>
        <w:t xml:space="preserve"> تشير النتائج العامة، أن إعادة إدماج الشباب في العمل الجديد وفق مؤهلاتهم العلمية يتسم"بالصعوبة" بنسبة (53</w:t>
      </w:r>
      <w:r w:rsidRPr="008F2593">
        <w:rPr>
          <w:rFonts w:cs="Arabic Transparent" w:hint="cs"/>
        </w:rPr>
        <w:sym w:font="Symbol" w:char="F025"/>
      </w:r>
      <w:r w:rsidRPr="008F2593">
        <w:rPr>
          <w:rFonts w:ascii="Traditional Arabic" w:cs="Arabic Transparent" w:hint="cs"/>
          <w:rtl/>
          <w:lang w:bidi="ar-DZ"/>
        </w:rPr>
        <w:t>)</w:t>
      </w:r>
      <w:r w:rsidRPr="008F2593">
        <w:rPr>
          <w:rFonts w:ascii="Traditional Arabic" w:cs="Arabic Transparent" w:hint="cs"/>
          <w:rtl/>
        </w:rPr>
        <w:t>من</w:t>
      </w:r>
      <w:r w:rsidRPr="008F2593">
        <w:rPr>
          <w:rFonts w:ascii="Traditional Arabic" w:cs="Arabic Transparent" w:hint="cs"/>
        </w:rPr>
        <w:t xml:space="preserve"> </w:t>
      </w:r>
      <w:r w:rsidRPr="008F2593">
        <w:rPr>
          <w:rFonts w:ascii="Traditional Arabic" w:cs="Arabic Transparent" w:hint="cs"/>
          <w:rtl/>
        </w:rPr>
        <w:t>مفردات العينة، بينما تشير نسبة(28</w:t>
      </w:r>
      <w:r w:rsidRPr="008F2593">
        <w:rPr>
          <w:rFonts w:cs="Arabic Transparent" w:hint="cs"/>
        </w:rPr>
        <w:sym w:font="Symbol" w:char="F025"/>
      </w:r>
      <w:r w:rsidRPr="008F2593">
        <w:rPr>
          <w:rFonts w:ascii="Traditional Arabic" w:cs="Arabic Transparent" w:hint="cs"/>
          <w:rtl/>
        </w:rPr>
        <w:t>) أن الاندماج تم بطريقة "سهلة".في حين نجد نسبة( 19</w:t>
      </w:r>
      <w:r w:rsidRPr="008F2593">
        <w:rPr>
          <w:rFonts w:cs="Arabic Transparent" w:hint="cs"/>
        </w:rPr>
        <w:sym w:font="Symbol" w:char="F025"/>
      </w:r>
      <w:r w:rsidRPr="008F2593">
        <w:rPr>
          <w:rFonts w:ascii="Traditional Arabic" w:cs="Arabic Transparent" w:hint="cs"/>
          <w:rtl/>
        </w:rPr>
        <w:t xml:space="preserve">) تبين أن الاندماج تم بطريقة "عادية"، وما يمكن استخلاصه من خلال هذه النسب أنه كلما ارتفع المستوى التعليمي كلما كانت عملية اندماج الشباب </w:t>
      </w:r>
      <w:r w:rsidRPr="008F2593">
        <w:rPr>
          <w:rFonts w:cs="Arabic Transparent" w:hint="cs"/>
          <w:color w:val="000000"/>
          <w:rtl/>
        </w:rPr>
        <w:t>في العمل الجديد كانت العملية سهلة و</w:t>
      </w:r>
      <w:r w:rsidRPr="008F2593">
        <w:rPr>
          <w:rFonts w:cs="Arabic Transparent" w:hint="cs"/>
          <w:rtl/>
        </w:rPr>
        <w:t>يمكن توضيح ذلك من خلال معامل التوافق المقدر ب(</w:t>
      </w:r>
      <w:r w:rsidRPr="008F2593">
        <w:rPr>
          <w:rFonts w:cs="Arabic Transparent" w:hint="cs"/>
          <w:b/>
          <w:bCs/>
          <w:color w:val="000000"/>
          <w:rtl/>
        </w:rPr>
        <w:t>0.5677</w:t>
      </w:r>
      <w:r w:rsidRPr="008F2593">
        <w:rPr>
          <w:rFonts w:cs="Arabic Transparent" w:hint="cs"/>
          <w:rtl/>
        </w:rPr>
        <w:t xml:space="preserve">) و هي تدل على أن </w:t>
      </w:r>
      <w:r w:rsidRPr="008F2593">
        <w:rPr>
          <w:rFonts w:cs="Arabic Transparent" w:hint="cs"/>
          <w:b/>
          <w:bCs/>
          <w:rtl/>
        </w:rPr>
        <w:t xml:space="preserve">الارتباط متوسط. </w:t>
      </w:r>
    </w:p>
    <w:p w:rsidR="001E3F37" w:rsidRDefault="001E3F37" w:rsidP="00A51F29">
      <w:pPr>
        <w:bidi/>
        <w:jc w:val="center"/>
        <w:rPr>
          <w:rFonts w:cs="Arabic Transparent"/>
          <w:rtl/>
        </w:rPr>
      </w:pPr>
    </w:p>
    <w:p w:rsidR="00E644B5" w:rsidRPr="008F2593" w:rsidRDefault="00E644B5" w:rsidP="001E3F37">
      <w:pPr>
        <w:bidi/>
        <w:jc w:val="center"/>
        <w:rPr>
          <w:rFonts w:cs="Arabic Transparent"/>
          <w:rtl/>
        </w:rPr>
      </w:pPr>
      <w:r w:rsidRPr="008F2593">
        <w:rPr>
          <w:rFonts w:cs="Arabic Transparent" w:hint="cs"/>
          <w:rtl/>
        </w:rPr>
        <w:t>جدول رقم2</w:t>
      </w:r>
    </w:p>
    <w:p w:rsidR="00E644B5" w:rsidRPr="008F2593" w:rsidRDefault="00E644B5" w:rsidP="00A51F29">
      <w:pPr>
        <w:bidi/>
        <w:jc w:val="center"/>
        <w:rPr>
          <w:rFonts w:cs="Arabic Transparent"/>
          <w:rtl/>
        </w:rPr>
      </w:pPr>
      <w:r w:rsidRPr="008F2593">
        <w:rPr>
          <w:rFonts w:cs="Arabic Transparent" w:hint="cs"/>
          <w:rtl/>
        </w:rPr>
        <w:t>يوضح الشروط التي تفرضها المؤسسة للإدماج المهني للشباب</w:t>
      </w:r>
    </w:p>
    <w:tbl>
      <w:tblPr>
        <w:bidiVisual/>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1629"/>
        <w:gridCol w:w="2062"/>
        <w:gridCol w:w="1866"/>
        <w:gridCol w:w="1850"/>
      </w:tblGrid>
      <w:tr w:rsidR="00E644B5" w:rsidRPr="008F2593" w:rsidTr="00A51F29">
        <w:tc>
          <w:tcPr>
            <w:tcW w:w="1881" w:type="dxa"/>
          </w:tcPr>
          <w:p w:rsidR="00E644B5" w:rsidRPr="008F2593" w:rsidRDefault="00E644B5" w:rsidP="008F2593">
            <w:pPr>
              <w:bidi/>
              <w:jc w:val="both"/>
              <w:rPr>
                <w:rFonts w:cs="Arabic Transparent"/>
                <w:rtl/>
              </w:rPr>
            </w:pPr>
            <w:r w:rsidRPr="008F2593">
              <w:rPr>
                <w:rFonts w:ascii="Simplified Arabic" w:cs="Arabic Transparent" w:hint="cs"/>
                <w:rtl/>
              </w:rPr>
              <w:t xml:space="preserve">   </w:t>
            </w:r>
            <w:r w:rsidRPr="008F2593">
              <w:rPr>
                <w:rFonts w:cs="Arabic Transparent" w:hint="cs"/>
                <w:rtl/>
              </w:rPr>
              <w:t>الموضوع</w:t>
            </w:r>
          </w:p>
          <w:p w:rsidR="00E644B5" w:rsidRPr="008F2593" w:rsidRDefault="00E644B5" w:rsidP="008F2593">
            <w:pPr>
              <w:bidi/>
              <w:jc w:val="both"/>
              <w:rPr>
                <w:rFonts w:cs="Arabic Transparent"/>
                <w:rtl/>
              </w:rPr>
            </w:pPr>
            <w:r w:rsidRPr="008F2593">
              <w:rPr>
                <w:rFonts w:cs="Arabic Transparent" w:hint="cs"/>
                <w:rtl/>
              </w:rPr>
              <w:t>البدائل</w:t>
            </w:r>
          </w:p>
        </w:tc>
        <w:tc>
          <w:tcPr>
            <w:tcW w:w="1629" w:type="dxa"/>
            <w:tcBorders>
              <w:right w:val="nil"/>
            </w:tcBorders>
          </w:tcPr>
          <w:p w:rsidR="00E644B5" w:rsidRPr="008F2593" w:rsidRDefault="00E644B5" w:rsidP="008F2593">
            <w:pPr>
              <w:bidi/>
              <w:jc w:val="both"/>
              <w:rPr>
                <w:rFonts w:cs="Arabic Transparent"/>
                <w:rtl/>
              </w:rPr>
            </w:pPr>
            <w:r w:rsidRPr="008F2593">
              <w:rPr>
                <w:rFonts w:cs="Arabic Transparent" w:hint="cs"/>
                <w:rtl/>
              </w:rPr>
              <w:t xml:space="preserve">شروط إدمـاج </w:t>
            </w:r>
          </w:p>
        </w:tc>
        <w:tc>
          <w:tcPr>
            <w:tcW w:w="2062" w:type="dxa"/>
            <w:tcBorders>
              <w:left w:val="nil"/>
              <w:right w:val="single" w:sz="4" w:space="0" w:color="auto"/>
            </w:tcBorders>
          </w:tcPr>
          <w:p w:rsidR="00E644B5" w:rsidRPr="008F2593" w:rsidRDefault="00E644B5" w:rsidP="008F2593">
            <w:pPr>
              <w:bidi/>
              <w:jc w:val="both"/>
              <w:rPr>
                <w:rFonts w:cs="Arabic Transparent"/>
                <w:rtl/>
              </w:rPr>
            </w:pPr>
            <w:r w:rsidRPr="008F2593">
              <w:rPr>
                <w:rFonts w:cs="Arabic Transparent" w:hint="cs"/>
                <w:rtl/>
              </w:rPr>
              <w:t>الشبـاب</w:t>
            </w:r>
          </w:p>
        </w:tc>
        <w:tc>
          <w:tcPr>
            <w:tcW w:w="1866" w:type="dxa"/>
            <w:tcBorders>
              <w:left w:val="single" w:sz="4" w:space="0" w:color="auto"/>
              <w:right w:val="nil"/>
            </w:tcBorders>
          </w:tcPr>
          <w:p w:rsidR="00E644B5" w:rsidRPr="008F2593" w:rsidRDefault="00E644B5" w:rsidP="008F2593">
            <w:pPr>
              <w:bidi/>
              <w:jc w:val="both"/>
              <w:rPr>
                <w:rFonts w:cs="Arabic Transparent"/>
                <w:rtl/>
              </w:rPr>
            </w:pPr>
            <w:r w:rsidRPr="008F2593">
              <w:rPr>
                <w:rFonts w:cs="Arabic Transparent" w:hint="cs"/>
                <w:rtl/>
              </w:rPr>
              <w:t>المجموع</w:t>
            </w:r>
          </w:p>
        </w:tc>
        <w:tc>
          <w:tcPr>
            <w:tcW w:w="1850" w:type="dxa"/>
            <w:tcBorders>
              <w:left w:val="nil"/>
            </w:tcBorders>
          </w:tcPr>
          <w:p w:rsidR="00E644B5" w:rsidRPr="008F2593" w:rsidRDefault="00E644B5" w:rsidP="008F2593">
            <w:pPr>
              <w:bidi/>
              <w:jc w:val="both"/>
              <w:rPr>
                <w:rFonts w:cs="Arabic Transparent"/>
                <w:b/>
                <w:bCs/>
                <w:color w:val="FF0000"/>
                <w:u w:val="single"/>
                <w:rtl/>
              </w:rPr>
            </w:pPr>
          </w:p>
        </w:tc>
      </w:tr>
      <w:tr w:rsidR="00E644B5" w:rsidRPr="008F2593" w:rsidTr="00A51F29">
        <w:tc>
          <w:tcPr>
            <w:tcW w:w="1881" w:type="dxa"/>
          </w:tcPr>
          <w:p w:rsidR="00E644B5" w:rsidRPr="008F2593" w:rsidRDefault="00E644B5" w:rsidP="008F2593">
            <w:pPr>
              <w:bidi/>
              <w:jc w:val="both"/>
              <w:rPr>
                <w:rFonts w:cs="Arabic Transparent"/>
                <w:b/>
                <w:bCs/>
                <w:color w:val="FF0000"/>
                <w:u w:val="single"/>
                <w:rtl/>
              </w:rPr>
            </w:pPr>
          </w:p>
        </w:tc>
        <w:tc>
          <w:tcPr>
            <w:tcW w:w="1629" w:type="dxa"/>
          </w:tcPr>
          <w:p w:rsidR="00E644B5" w:rsidRPr="008F2593" w:rsidRDefault="00E644B5" w:rsidP="008F2593">
            <w:pPr>
              <w:bidi/>
              <w:jc w:val="both"/>
              <w:rPr>
                <w:rFonts w:cs="Arabic Transparent"/>
                <w:rtl/>
              </w:rPr>
            </w:pPr>
            <w:r w:rsidRPr="008F2593">
              <w:rPr>
                <w:rFonts w:cs="Arabic Transparent" w:hint="cs"/>
                <w:rtl/>
              </w:rPr>
              <w:t>ت</w:t>
            </w:r>
          </w:p>
        </w:tc>
        <w:tc>
          <w:tcPr>
            <w:tcW w:w="2062" w:type="dxa"/>
          </w:tcPr>
          <w:p w:rsidR="00E644B5" w:rsidRPr="008F2593" w:rsidRDefault="00E644B5" w:rsidP="008F2593">
            <w:pPr>
              <w:bidi/>
              <w:jc w:val="both"/>
              <w:rPr>
                <w:rFonts w:cs="Arabic Transparent"/>
                <w:rtl/>
              </w:rPr>
            </w:pPr>
            <w:r w:rsidRPr="008F2593">
              <w:rPr>
                <w:rFonts w:cs="Arabic Transparent" w:hint="cs"/>
              </w:rPr>
              <w:sym w:font="Symbol" w:char="F025"/>
            </w:r>
          </w:p>
        </w:tc>
        <w:tc>
          <w:tcPr>
            <w:tcW w:w="1866" w:type="dxa"/>
          </w:tcPr>
          <w:p w:rsidR="00E644B5" w:rsidRPr="008F2593" w:rsidRDefault="00E644B5" w:rsidP="008F2593">
            <w:pPr>
              <w:bidi/>
              <w:jc w:val="both"/>
              <w:rPr>
                <w:rFonts w:cs="Arabic Transparent"/>
                <w:rtl/>
              </w:rPr>
            </w:pPr>
            <w:r w:rsidRPr="008F2593">
              <w:rPr>
                <w:rFonts w:cs="Arabic Transparent" w:hint="cs"/>
                <w:rtl/>
              </w:rPr>
              <w:t>ت</w:t>
            </w:r>
          </w:p>
        </w:tc>
        <w:tc>
          <w:tcPr>
            <w:tcW w:w="1850" w:type="dxa"/>
          </w:tcPr>
          <w:p w:rsidR="00E644B5" w:rsidRPr="008F2593" w:rsidRDefault="00E644B5" w:rsidP="008F2593">
            <w:pPr>
              <w:bidi/>
              <w:jc w:val="both"/>
              <w:rPr>
                <w:rFonts w:cs="Arabic Transparent"/>
                <w:rtl/>
              </w:rPr>
            </w:pPr>
            <w:r w:rsidRPr="008F2593">
              <w:rPr>
                <w:rFonts w:cs="Arabic Transparent" w:hint="cs"/>
              </w:rPr>
              <w:sym w:font="Symbol" w:char="F025"/>
            </w:r>
          </w:p>
        </w:tc>
      </w:tr>
      <w:tr w:rsidR="00E644B5" w:rsidRPr="008F2593" w:rsidTr="00A51F29">
        <w:tc>
          <w:tcPr>
            <w:tcW w:w="1881" w:type="dxa"/>
          </w:tcPr>
          <w:p w:rsidR="00E644B5" w:rsidRPr="008F2593" w:rsidRDefault="00E644B5" w:rsidP="008F2593">
            <w:pPr>
              <w:tabs>
                <w:tab w:val="left" w:pos="528"/>
                <w:tab w:val="center" w:pos="1474"/>
              </w:tabs>
              <w:bidi/>
              <w:jc w:val="both"/>
              <w:rPr>
                <w:rFonts w:cs="Arabic Transparent"/>
                <w:rtl/>
              </w:rPr>
            </w:pPr>
            <w:r w:rsidRPr="008F2593">
              <w:rPr>
                <w:rFonts w:cs="Arabic Transparent" w:hint="cs"/>
                <w:rtl/>
              </w:rPr>
              <w:t>الخبرة</w:t>
            </w:r>
          </w:p>
        </w:tc>
        <w:tc>
          <w:tcPr>
            <w:tcW w:w="1629" w:type="dxa"/>
          </w:tcPr>
          <w:p w:rsidR="00E644B5" w:rsidRPr="008F2593" w:rsidRDefault="00E644B5" w:rsidP="008F2593">
            <w:pPr>
              <w:bidi/>
              <w:jc w:val="both"/>
              <w:rPr>
                <w:rFonts w:cs="Arabic Transparent"/>
                <w:rtl/>
              </w:rPr>
            </w:pPr>
            <w:r w:rsidRPr="008F2593">
              <w:rPr>
                <w:rFonts w:cs="Arabic Transparent" w:hint="cs"/>
                <w:rtl/>
              </w:rPr>
              <w:t>35</w:t>
            </w:r>
          </w:p>
        </w:tc>
        <w:tc>
          <w:tcPr>
            <w:tcW w:w="2062" w:type="dxa"/>
          </w:tcPr>
          <w:p w:rsidR="00E644B5" w:rsidRPr="008F2593" w:rsidRDefault="00E644B5" w:rsidP="008F2593">
            <w:pPr>
              <w:bidi/>
              <w:jc w:val="both"/>
              <w:rPr>
                <w:rFonts w:cs="Arabic Transparent"/>
                <w:rtl/>
              </w:rPr>
            </w:pPr>
            <w:r w:rsidRPr="008F2593">
              <w:rPr>
                <w:rFonts w:cs="Arabic Transparent" w:hint="cs"/>
                <w:rtl/>
              </w:rPr>
              <w:t>35</w:t>
            </w:r>
            <w:r w:rsidRPr="008F2593">
              <w:rPr>
                <w:rFonts w:cs="Arabic Transparent" w:hint="cs"/>
              </w:rPr>
              <w:sym w:font="Symbol" w:char="F025"/>
            </w:r>
          </w:p>
        </w:tc>
        <w:tc>
          <w:tcPr>
            <w:tcW w:w="1866" w:type="dxa"/>
          </w:tcPr>
          <w:p w:rsidR="00E644B5" w:rsidRPr="008F2593" w:rsidRDefault="00E644B5" w:rsidP="008F2593">
            <w:pPr>
              <w:bidi/>
              <w:jc w:val="both"/>
              <w:rPr>
                <w:rFonts w:cs="Arabic Transparent"/>
                <w:rtl/>
              </w:rPr>
            </w:pPr>
            <w:r w:rsidRPr="008F2593">
              <w:rPr>
                <w:rFonts w:cs="Arabic Transparent" w:hint="cs"/>
                <w:rtl/>
              </w:rPr>
              <w:t>35</w:t>
            </w:r>
          </w:p>
        </w:tc>
        <w:tc>
          <w:tcPr>
            <w:tcW w:w="1850" w:type="dxa"/>
          </w:tcPr>
          <w:p w:rsidR="00E644B5" w:rsidRPr="008F2593" w:rsidRDefault="00E644B5" w:rsidP="008F2593">
            <w:pPr>
              <w:bidi/>
              <w:jc w:val="both"/>
              <w:rPr>
                <w:rFonts w:cs="Arabic Transparent"/>
                <w:rtl/>
              </w:rPr>
            </w:pPr>
            <w:r w:rsidRPr="008F2593">
              <w:rPr>
                <w:rFonts w:cs="Arabic Transparent" w:hint="cs"/>
                <w:rtl/>
              </w:rPr>
              <w:t>35</w:t>
            </w:r>
            <w:r w:rsidRPr="008F2593">
              <w:rPr>
                <w:rFonts w:cs="Arabic Transparent" w:hint="cs"/>
              </w:rPr>
              <w:sym w:font="Symbol" w:char="F025"/>
            </w:r>
          </w:p>
        </w:tc>
      </w:tr>
      <w:tr w:rsidR="00E644B5" w:rsidRPr="008F2593" w:rsidTr="00A51F29">
        <w:tc>
          <w:tcPr>
            <w:tcW w:w="1881" w:type="dxa"/>
          </w:tcPr>
          <w:p w:rsidR="00E644B5" w:rsidRPr="008F2593" w:rsidRDefault="00E644B5" w:rsidP="008F2593">
            <w:pPr>
              <w:bidi/>
              <w:jc w:val="both"/>
              <w:rPr>
                <w:rFonts w:cs="Arabic Transparent"/>
                <w:rtl/>
              </w:rPr>
            </w:pPr>
            <w:r w:rsidRPr="008F2593">
              <w:rPr>
                <w:rFonts w:cs="Arabic Transparent" w:hint="cs"/>
                <w:rtl/>
              </w:rPr>
              <w:t>الشهادة</w:t>
            </w:r>
          </w:p>
        </w:tc>
        <w:tc>
          <w:tcPr>
            <w:tcW w:w="1629" w:type="dxa"/>
          </w:tcPr>
          <w:p w:rsidR="00E644B5" w:rsidRPr="008F2593" w:rsidRDefault="00E644B5" w:rsidP="008F2593">
            <w:pPr>
              <w:bidi/>
              <w:jc w:val="both"/>
              <w:rPr>
                <w:rFonts w:cs="Arabic Transparent"/>
                <w:rtl/>
              </w:rPr>
            </w:pPr>
            <w:r w:rsidRPr="008F2593">
              <w:rPr>
                <w:rFonts w:cs="Arabic Transparent" w:hint="cs"/>
                <w:rtl/>
              </w:rPr>
              <w:t>60</w:t>
            </w:r>
          </w:p>
        </w:tc>
        <w:tc>
          <w:tcPr>
            <w:tcW w:w="2062" w:type="dxa"/>
          </w:tcPr>
          <w:p w:rsidR="00E644B5" w:rsidRPr="008F2593" w:rsidRDefault="00E644B5" w:rsidP="008F2593">
            <w:pPr>
              <w:bidi/>
              <w:jc w:val="both"/>
              <w:rPr>
                <w:rFonts w:cs="Arabic Transparent"/>
                <w:rtl/>
              </w:rPr>
            </w:pPr>
            <w:r w:rsidRPr="008F2593">
              <w:rPr>
                <w:rFonts w:cs="Arabic Transparent" w:hint="cs"/>
                <w:rtl/>
              </w:rPr>
              <w:t>60</w:t>
            </w:r>
            <w:r w:rsidRPr="008F2593">
              <w:rPr>
                <w:rFonts w:cs="Arabic Transparent" w:hint="cs"/>
              </w:rPr>
              <w:sym w:font="Symbol" w:char="F025"/>
            </w:r>
          </w:p>
        </w:tc>
        <w:tc>
          <w:tcPr>
            <w:tcW w:w="1866" w:type="dxa"/>
          </w:tcPr>
          <w:p w:rsidR="00E644B5" w:rsidRPr="008F2593" w:rsidRDefault="00E644B5" w:rsidP="008F2593">
            <w:pPr>
              <w:bidi/>
              <w:jc w:val="both"/>
              <w:rPr>
                <w:rFonts w:cs="Arabic Transparent"/>
                <w:rtl/>
              </w:rPr>
            </w:pPr>
            <w:r w:rsidRPr="008F2593">
              <w:rPr>
                <w:rFonts w:cs="Arabic Transparent" w:hint="cs"/>
                <w:rtl/>
              </w:rPr>
              <w:t>60</w:t>
            </w:r>
          </w:p>
        </w:tc>
        <w:tc>
          <w:tcPr>
            <w:tcW w:w="1850" w:type="dxa"/>
          </w:tcPr>
          <w:p w:rsidR="00E644B5" w:rsidRPr="008F2593" w:rsidRDefault="00E644B5" w:rsidP="008F2593">
            <w:pPr>
              <w:bidi/>
              <w:jc w:val="both"/>
              <w:rPr>
                <w:rFonts w:cs="Arabic Transparent"/>
                <w:rtl/>
              </w:rPr>
            </w:pPr>
            <w:r w:rsidRPr="008F2593">
              <w:rPr>
                <w:rFonts w:cs="Arabic Transparent" w:hint="cs"/>
                <w:rtl/>
              </w:rPr>
              <w:t>60</w:t>
            </w:r>
            <w:r w:rsidRPr="008F2593">
              <w:rPr>
                <w:rFonts w:cs="Arabic Transparent" w:hint="cs"/>
              </w:rPr>
              <w:sym w:font="Symbol" w:char="F025"/>
            </w:r>
          </w:p>
        </w:tc>
      </w:tr>
      <w:tr w:rsidR="00E644B5" w:rsidRPr="008F2593" w:rsidTr="00A51F29">
        <w:tc>
          <w:tcPr>
            <w:tcW w:w="1881" w:type="dxa"/>
          </w:tcPr>
          <w:p w:rsidR="00E644B5" w:rsidRPr="008F2593" w:rsidRDefault="00E644B5" w:rsidP="008F2593">
            <w:pPr>
              <w:bidi/>
              <w:jc w:val="both"/>
              <w:rPr>
                <w:rFonts w:cs="Arabic Transparent"/>
                <w:rtl/>
              </w:rPr>
            </w:pPr>
            <w:r w:rsidRPr="008F2593">
              <w:rPr>
                <w:rFonts w:cs="Arabic Transparent" w:hint="cs"/>
                <w:rtl/>
              </w:rPr>
              <w:t>أخرى</w:t>
            </w:r>
          </w:p>
        </w:tc>
        <w:tc>
          <w:tcPr>
            <w:tcW w:w="1629" w:type="dxa"/>
          </w:tcPr>
          <w:p w:rsidR="00E644B5" w:rsidRPr="008F2593" w:rsidRDefault="00E644B5" w:rsidP="008F2593">
            <w:pPr>
              <w:bidi/>
              <w:jc w:val="both"/>
              <w:rPr>
                <w:rFonts w:cs="Arabic Transparent"/>
                <w:rtl/>
              </w:rPr>
            </w:pPr>
            <w:r w:rsidRPr="008F2593">
              <w:rPr>
                <w:rFonts w:cs="Arabic Transparent" w:hint="cs"/>
                <w:rtl/>
              </w:rPr>
              <w:t>05</w:t>
            </w:r>
          </w:p>
        </w:tc>
        <w:tc>
          <w:tcPr>
            <w:tcW w:w="2062" w:type="dxa"/>
          </w:tcPr>
          <w:p w:rsidR="00E644B5" w:rsidRPr="008F2593" w:rsidRDefault="00E644B5" w:rsidP="008F2593">
            <w:pPr>
              <w:bidi/>
              <w:jc w:val="both"/>
              <w:rPr>
                <w:rFonts w:cs="Arabic Transparent"/>
                <w:rtl/>
              </w:rPr>
            </w:pPr>
            <w:r w:rsidRPr="008F2593">
              <w:rPr>
                <w:rFonts w:cs="Arabic Transparent" w:hint="cs"/>
                <w:rtl/>
              </w:rPr>
              <w:t>05</w:t>
            </w:r>
            <w:r w:rsidRPr="008F2593">
              <w:rPr>
                <w:rFonts w:cs="Arabic Transparent" w:hint="cs"/>
              </w:rPr>
              <w:sym w:font="Symbol" w:char="F025"/>
            </w:r>
          </w:p>
        </w:tc>
        <w:tc>
          <w:tcPr>
            <w:tcW w:w="1866" w:type="dxa"/>
          </w:tcPr>
          <w:p w:rsidR="00E644B5" w:rsidRPr="008F2593" w:rsidRDefault="00E644B5" w:rsidP="008F2593">
            <w:pPr>
              <w:bidi/>
              <w:jc w:val="both"/>
              <w:rPr>
                <w:rFonts w:cs="Arabic Transparent"/>
                <w:rtl/>
              </w:rPr>
            </w:pPr>
            <w:r w:rsidRPr="008F2593">
              <w:rPr>
                <w:rFonts w:cs="Arabic Transparent" w:hint="cs"/>
                <w:rtl/>
              </w:rPr>
              <w:t>05</w:t>
            </w:r>
          </w:p>
        </w:tc>
        <w:tc>
          <w:tcPr>
            <w:tcW w:w="1850" w:type="dxa"/>
          </w:tcPr>
          <w:p w:rsidR="00E644B5" w:rsidRPr="008F2593" w:rsidRDefault="00E644B5" w:rsidP="008F2593">
            <w:pPr>
              <w:bidi/>
              <w:jc w:val="both"/>
              <w:rPr>
                <w:rFonts w:cs="Arabic Transparent"/>
                <w:rtl/>
              </w:rPr>
            </w:pPr>
            <w:r w:rsidRPr="008F2593">
              <w:rPr>
                <w:rFonts w:cs="Arabic Transparent" w:hint="cs"/>
                <w:rtl/>
              </w:rPr>
              <w:t>05</w:t>
            </w:r>
            <w:r w:rsidRPr="008F2593">
              <w:rPr>
                <w:rFonts w:cs="Arabic Transparent" w:hint="cs"/>
              </w:rPr>
              <w:sym w:font="Symbol" w:char="F025"/>
            </w:r>
          </w:p>
        </w:tc>
      </w:tr>
      <w:tr w:rsidR="00E644B5" w:rsidRPr="008F2593" w:rsidTr="00A51F29">
        <w:tc>
          <w:tcPr>
            <w:tcW w:w="1881" w:type="dxa"/>
          </w:tcPr>
          <w:p w:rsidR="00E644B5" w:rsidRPr="008F2593" w:rsidRDefault="00E644B5" w:rsidP="008F2593">
            <w:pPr>
              <w:bidi/>
              <w:jc w:val="both"/>
              <w:rPr>
                <w:rFonts w:cs="Arabic Transparent"/>
                <w:rtl/>
              </w:rPr>
            </w:pPr>
            <w:r w:rsidRPr="008F2593">
              <w:rPr>
                <w:rFonts w:cs="Arabic Transparent" w:hint="cs"/>
                <w:rtl/>
              </w:rPr>
              <w:t>المجموع</w:t>
            </w:r>
          </w:p>
        </w:tc>
        <w:tc>
          <w:tcPr>
            <w:tcW w:w="1629" w:type="dxa"/>
          </w:tcPr>
          <w:p w:rsidR="00E644B5" w:rsidRPr="008F2593" w:rsidRDefault="00E644B5" w:rsidP="008F2593">
            <w:pPr>
              <w:bidi/>
              <w:jc w:val="both"/>
              <w:rPr>
                <w:rFonts w:cs="Arabic Transparent"/>
                <w:rtl/>
              </w:rPr>
            </w:pPr>
            <w:r w:rsidRPr="008F2593">
              <w:rPr>
                <w:rFonts w:cs="Arabic Transparent" w:hint="cs"/>
                <w:rtl/>
              </w:rPr>
              <w:t>100</w:t>
            </w:r>
          </w:p>
        </w:tc>
        <w:tc>
          <w:tcPr>
            <w:tcW w:w="2062" w:type="dxa"/>
          </w:tcPr>
          <w:p w:rsidR="00E644B5" w:rsidRPr="008F2593" w:rsidRDefault="00E644B5" w:rsidP="008F2593">
            <w:pPr>
              <w:bidi/>
              <w:jc w:val="both"/>
              <w:rPr>
                <w:rFonts w:cs="Arabic Transparent"/>
                <w:rtl/>
              </w:rPr>
            </w:pPr>
            <w:r w:rsidRPr="008F2593">
              <w:rPr>
                <w:rFonts w:cs="Arabic Transparent" w:hint="cs"/>
                <w:rtl/>
              </w:rPr>
              <w:t>100</w:t>
            </w:r>
            <w:r w:rsidRPr="008F2593">
              <w:rPr>
                <w:rFonts w:cs="Arabic Transparent" w:hint="cs"/>
              </w:rPr>
              <w:sym w:font="Symbol" w:char="F025"/>
            </w:r>
          </w:p>
        </w:tc>
        <w:tc>
          <w:tcPr>
            <w:tcW w:w="1866" w:type="dxa"/>
          </w:tcPr>
          <w:p w:rsidR="00E644B5" w:rsidRPr="008F2593" w:rsidRDefault="00E644B5" w:rsidP="008F2593">
            <w:pPr>
              <w:bidi/>
              <w:jc w:val="both"/>
              <w:rPr>
                <w:rFonts w:cs="Arabic Transparent"/>
                <w:rtl/>
              </w:rPr>
            </w:pPr>
            <w:r w:rsidRPr="008F2593">
              <w:rPr>
                <w:rFonts w:cs="Arabic Transparent" w:hint="cs"/>
                <w:rtl/>
              </w:rPr>
              <w:t>100</w:t>
            </w:r>
          </w:p>
        </w:tc>
        <w:tc>
          <w:tcPr>
            <w:tcW w:w="1850" w:type="dxa"/>
          </w:tcPr>
          <w:p w:rsidR="00E644B5" w:rsidRPr="008F2593" w:rsidRDefault="00E644B5" w:rsidP="008F2593">
            <w:pPr>
              <w:bidi/>
              <w:jc w:val="both"/>
              <w:rPr>
                <w:rFonts w:cs="Arabic Transparent"/>
                <w:rtl/>
              </w:rPr>
            </w:pPr>
            <w:r w:rsidRPr="008F2593">
              <w:rPr>
                <w:rFonts w:cs="Arabic Transparent" w:hint="cs"/>
                <w:rtl/>
              </w:rPr>
              <w:t>100</w:t>
            </w:r>
            <w:r w:rsidRPr="008F2593">
              <w:rPr>
                <w:rFonts w:cs="Arabic Transparent" w:hint="cs"/>
              </w:rPr>
              <w:sym w:font="Symbol" w:char="F025"/>
            </w:r>
          </w:p>
        </w:tc>
      </w:tr>
    </w:tbl>
    <w:p w:rsidR="00E644B5" w:rsidRPr="008F2593" w:rsidRDefault="00E644B5" w:rsidP="00A51F29">
      <w:pPr>
        <w:bidi/>
        <w:ind w:left="360"/>
        <w:jc w:val="center"/>
        <w:rPr>
          <w:rFonts w:cs="Arabic Transparent"/>
          <w:rtl/>
          <w:lang w:bidi="ar-DZ"/>
        </w:rPr>
      </w:pPr>
      <w:r w:rsidRPr="008F2593">
        <w:rPr>
          <w:rFonts w:cs="Arabic Transparent" w:hint="cs"/>
          <w:u w:val="single"/>
          <w:rtl/>
        </w:rPr>
        <w:t>المصدر:استمارة الاستبيان</w:t>
      </w:r>
    </w:p>
    <w:p w:rsidR="00E644B5" w:rsidRPr="008F2593" w:rsidRDefault="00E644B5" w:rsidP="008F2593">
      <w:pPr>
        <w:autoSpaceDE w:val="0"/>
        <w:autoSpaceDN w:val="0"/>
        <w:bidi/>
        <w:adjustRightInd w:val="0"/>
        <w:jc w:val="both"/>
        <w:rPr>
          <w:rFonts w:ascii="Simplified Arabic" w:cs="Arabic Transparent"/>
          <w:rtl/>
        </w:rPr>
      </w:pPr>
      <w:r w:rsidRPr="008F2593">
        <w:rPr>
          <w:rFonts w:ascii="Simplified Arabic" w:cs="Arabic Transparent" w:hint="cs"/>
          <w:rtl/>
        </w:rPr>
        <w:t xml:space="preserve">       تخضع</w:t>
      </w:r>
      <w:r w:rsidRPr="008F2593">
        <w:rPr>
          <w:rFonts w:ascii="Simplified Arabic" w:cs="Arabic Transparent"/>
        </w:rPr>
        <w:t xml:space="preserve"> </w:t>
      </w:r>
      <w:r w:rsidRPr="008F2593">
        <w:rPr>
          <w:rFonts w:ascii="Simplified Arabic" w:cs="Arabic Transparent" w:hint="cs"/>
          <w:rtl/>
        </w:rPr>
        <w:t>عملية</w:t>
      </w:r>
      <w:r w:rsidRPr="008F2593">
        <w:rPr>
          <w:rFonts w:ascii="Simplified Arabic" w:cs="Arabic Transparent"/>
        </w:rPr>
        <w:t xml:space="preserve"> </w:t>
      </w:r>
      <w:r w:rsidRPr="008F2593">
        <w:rPr>
          <w:rFonts w:ascii="Simplified Arabic" w:cs="Arabic Transparent" w:hint="cs"/>
          <w:rtl/>
        </w:rPr>
        <w:t>الإدماج</w:t>
      </w:r>
      <w:r w:rsidRPr="008F2593">
        <w:rPr>
          <w:rFonts w:ascii="Simplified Arabic" w:cs="Arabic Transparent"/>
        </w:rPr>
        <w:t xml:space="preserve"> </w:t>
      </w:r>
      <w:r w:rsidRPr="008F2593">
        <w:rPr>
          <w:rFonts w:ascii="Simplified Arabic" w:cs="Arabic Transparent" w:hint="cs"/>
          <w:rtl/>
        </w:rPr>
        <w:t>لشروط</w:t>
      </w:r>
      <w:r w:rsidRPr="008F2593">
        <w:rPr>
          <w:rFonts w:ascii="Simplified Arabic" w:cs="Arabic Transparent"/>
        </w:rPr>
        <w:t xml:space="preserve"> </w:t>
      </w:r>
      <w:r w:rsidRPr="008F2593">
        <w:rPr>
          <w:rFonts w:ascii="Simplified Arabic" w:cs="Arabic Transparent" w:hint="cs"/>
          <w:rtl/>
        </w:rPr>
        <w:t>أساسية</w:t>
      </w:r>
      <w:r w:rsidRPr="008F2593">
        <w:rPr>
          <w:rFonts w:ascii="Simplified Arabic" w:cs="Arabic Transparent"/>
        </w:rPr>
        <w:t xml:space="preserve"> </w:t>
      </w:r>
      <w:r w:rsidRPr="008F2593">
        <w:rPr>
          <w:rFonts w:ascii="Simplified Arabic" w:cs="Arabic Transparent" w:hint="cs"/>
          <w:rtl/>
        </w:rPr>
        <w:t>في عملية تعيين الشباب في مناصب عمل جديدة</w:t>
      </w:r>
      <w:r w:rsidRPr="008F2593">
        <w:rPr>
          <w:rFonts w:ascii="Simplified Arabic" w:cs="Arabic Transparent" w:hint="cs"/>
          <w:rtl/>
          <w:lang w:bidi="ar-DZ"/>
        </w:rPr>
        <w:t>.</w:t>
      </w:r>
      <w:r w:rsidRPr="008F2593">
        <w:rPr>
          <w:rFonts w:ascii="Simplified Arabic" w:cs="Arabic Transparent"/>
        </w:rPr>
        <w:t xml:space="preserve"> </w:t>
      </w:r>
      <w:r w:rsidRPr="008F2593">
        <w:rPr>
          <w:rFonts w:ascii="Simplified Arabic" w:cs="Arabic Transparent" w:hint="cs"/>
          <w:rtl/>
        </w:rPr>
        <w:t>وذلك ما تؤكده نسبة ( 60</w:t>
      </w:r>
      <w:r w:rsidRPr="008F2593">
        <w:rPr>
          <w:rFonts w:cs="Arabic Transparent" w:hint="cs"/>
        </w:rPr>
        <w:sym w:font="Symbol" w:char="F025"/>
      </w:r>
      <w:r w:rsidRPr="008F2593">
        <w:rPr>
          <w:rFonts w:ascii="Simplified Arabic" w:cs="Arabic Transparent" w:hint="cs"/>
          <w:rtl/>
        </w:rPr>
        <w:t xml:space="preserve">) المتعلقة بالشهادة (المستوى التعليمي)، ثم تليها نسبة ( 35 </w:t>
      </w:r>
      <w:r w:rsidRPr="008F2593">
        <w:rPr>
          <w:rFonts w:cs="Arabic Transparent" w:hint="cs"/>
        </w:rPr>
        <w:sym w:font="Symbol" w:char="F025"/>
      </w:r>
      <w:r w:rsidRPr="008F2593">
        <w:rPr>
          <w:rFonts w:ascii="Simplified Arabic" w:cs="Arabic Transparent" w:hint="cs"/>
          <w:rtl/>
        </w:rPr>
        <w:t>)وهي تمثل</w:t>
      </w:r>
      <w:r w:rsidRPr="008F2593">
        <w:rPr>
          <w:rFonts w:ascii="Simplified Arabic" w:cs="Arabic Transparent" w:hint="cs"/>
          <w:rtl/>
          <w:lang w:bidi="ar-DZ"/>
        </w:rPr>
        <w:t xml:space="preserve"> </w:t>
      </w:r>
      <w:r w:rsidRPr="008F2593">
        <w:rPr>
          <w:rFonts w:ascii="Simplified Arabic" w:cs="Arabic Transparent" w:hint="cs"/>
          <w:rtl/>
        </w:rPr>
        <w:t xml:space="preserve">الخبرة(الكفاءة المهنية). والملاحظ من خلال هذه النسب أن شرط الشهادة والخبرة من أهم الشروط التي تفرضها المؤسسات. </w:t>
      </w:r>
    </w:p>
    <w:p w:rsidR="00E644B5" w:rsidRPr="008F2593" w:rsidRDefault="00E644B5" w:rsidP="00A51F29">
      <w:pPr>
        <w:bidi/>
        <w:jc w:val="center"/>
        <w:rPr>
          <w:rFonts w:cs="Arabic Transparent"/>
          <w:rtl/>
          <w:lang w:bidi="ar-DZ"/>
        </w:rPr>
      </w:pPr>
      <w:r w:rsidRPr="008F2593">
        <w:rPr>
          <w:rFonts w:cs="Arabic Transparent" w:hint="cs"/>
          <w:rtl/>
        </w:rPr>
        <w:t>جدول رقم 3</w:t>
      </w:r>
    </w:p>
    <w:p w:rsidR="00E644B5" w:rsidRPr="008F2593" w:rsidRDefault="00E644B5" w:rsidP="00A51F29">
      <w:pPr>
        <w:bidi/>
        <w:jc w:val="center"/>
        <w:rPr>
          <w:rFonts w:cs="Arabic Transparent"/>
          <w:rtl/>
        </w:rPr>
      </w:pPr>
      <w:r w:rsidRPr="008F2593">
        <w:rPr>
          <w:rFonts w:cs="Arabic Transparent" w:hint="cs"/>
          <w:rtl/>
        </w:rPr>
        <w:t>يتعلق بارتباط وجود صعوبات في تكيف الشباب في العمل الجديد ونوعها</w:t>
      </w:r>
    </w:p>
    <w:tbl>
      <w:tblPr>
        <w:bidiVisual/>
        <w:tblW w:w="8378"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0"/>
        <w:gridCol w:w="1417"/>
        <w:gridCol w:w="1134"/>
        <w:gridCol w:w="1134"/>
        <w:gridCol w:w="851"/>
        <w:gridCol w:w="708"/>
        <w:gridCol w:w="1134"/>
      </w:tblGrid>
      <w:tr w:rsidR="00E644B5" w:rsidRPr="008F2593" w:rsidTr="001B17D2">
        <w:trPr>
          <w:trHeight w:val="485"/>
        </w:trPr>
        <w:tc>
          <w:tcPr>
            <w:tcW w:w="2000" w:type="dxa"/>
          </w:tcPr>
          <w:p w:rsidR="00E644B5" w:rsidRPr="008F2593" w:rsidRDefault="00E644B5" w:rsidP="008F2593">
            <w:pPr>
              <w:jc w:val="both"/>
              <w:rPr>
                <w:rFonts w:cs="Arabic Transparent"/>
                <w:rtl/>
                <w:lang w:val="en-US" w:bidi="ar-DZ"/>
              </w:rPr>
            </w:pPr>
            <w:r w:rsidRPr="008F2593">
              <w:rPr>
                <w:rFonts w:cs="Arabic Transparent" w:hint="cs"/>
                <w:rtl/>
                <w:lang w:bidi="ar-DZ"/>
              </w:rPr>
              <w:t>الموضوع</w:t>
            </w:r>
          </w:p>
        </w:tc>
        <w:tc>
          <w:tcPr>
            <w:tcW w:w="1417" w:type="dxa"/>
            <w:tcBorders>
              <w:bottom w:val="single" w:sz="4" w:space="0" w:color="auto"/>
              <w:right w:val="nil"/>
            </w:tcBorders>
          </w:tcPr>
          <w:p w:rsidR="00E644B5" w:rsidRPr="008F2593" w:rsidRDefault="00E644B5" w:rsidP="008F2593">
            <w:pPr>
              <w:bidi/>
              <w:jc w:val="both"/>
              <w:rPr>
                <w:rFonts w:cs="Arabic Transparent"/>
                <w:rtl/>
                <w:lang w:bidi="ar-DZ"/>
              </w:rPr>
            </w:pPr>
            <w:r w:rsidRPr="008F2593">
              <w:rPr>
                <w:rFonts w:cs="Arabic Transparent" w:hint="cs"/>
                <w:rtl/>
                <w:lang w:bidi="ar-DZ"/>
              </w:rPr>
              <w:t>وجود</w:t>
            </w:r>
          </w:p>
        </w:tc>
        <w:tc>
          <w:tcPr>
            <w:tcW w:w="1134" w:type="dxa"/>
            <w:tcBorders>
              <w:left w:val="nil"/>
              <w:right w:val="nil"/>
            </w:tcBorders>
          </w:tcPr>
          <w:p w:rsidR="00E644B5" w:rsidRPr="008F2593" w:rsidRDefault="00E644B5" w:rsidP="008F2593">
            <w:pPr>
              <w:bidi/>
              <w:jc w:val="both"/>
              <w:rPr>
                <w:rFonts w:cs="Arabic Transparent"/>
                <w:rtl/>
                <w:lang w:bidi="ar-DZ"/>
              </w:rPr>
            </w:pPr>
            <w:r w:rsidRPr="008F2593">
              <w:rPr>
                <w:rFonts w:cs="Arabic Transparent" w:hint="cs"/>
                <w:rtl/>
                <w:lang w:bidi="ar-DZ"/>
              </w:rPr>
              <w:t>صعوبات</w:t>
            </w:r>
          </w:p>
        </w:tc>
        <w:tc>
          <w:tcPr>
            <w:tcW w:w="1134" w:type="dxa"/>
            <w:tcBorders>
              <w:left w:val="nil"/>
              <w:bottom w:val="single" w:sz="4" w:space="0" w:color="auto"/>
              <w:right w:val="nil"/>
            </w:tcBorders>
          </w:tcPr>
          <w:p w:rsidR="00E644B5" w:rsidRPr="008F2593" w:rsidRDefault="00E644B5" w:rsidP="008F2593">
            <w:pPr>
              <w:bidi/>
              <w:jc w:val="both"/>
              <w:rPr>
                <w:rFonts w:cs="Arabic Transparent"/>
                <w:rtl/>
                <w:lang w:bidi="ar-DZ"/>
              </w:rPr>
            </w:pPr>
            <w:r w:rsidRPr="008F2593">
              <w:rPr>
                <w:rFonts w:cs="Arabic Transparent" w:hint="cs"/>
                <w:rtl/>
                <w:lang w:bidi="ar-DZ"/>
              </w:rPr>
              <w:t>في التكيف</w:t>
            </w:r>
          </w:p>
        </w:tc>
        <w:tc>
          <w:tcPr>
            <w:tcW w:w="851" w:type="dxa"/>
            <w:tcBorders>
              <w:left w:val="nil"/>
              <w:right w:val="nil"/>
            </w:tcBorders>
          </w:tcPr>
          <w:p w:rsidR="00E644B5" w:rsidRPr="008F2593" w:rsidRDefault="00E644B5" w:rsidP="008F2593">
            <w:pPr>
              <w:bidi/>
              <w:jc w:val="both"/>
              <w:rPr>
                <w:rFonts w:cs="Arabic Transparent"/>
                <w:rtl/>
                <w:lang w:bidi="ar-DZ"/>
              </w:rPr>
            </w:pPr>
            <w:r w:rsidRPr="008F2593">
              <w:rPr>
                <w:rFonts w:cs="Arabic Transparent" w:hint="cs"/>
                <w:rtl/>
                <w:lang w:bidi="ar-DZ"/>
              </w:rPr>
              <w:t>بالعمال</w:t>
            </w:r>
          </w:p>
        </w:tc>
        <w:tc>
          <w:tcPr>
            <w:tcW w:w="708" w:type="dxa"/>
            <w:tcBorders>
              <w:left w:val="nil"/>
              <w:bottom w:val="single" w:sz="4" w:space="0" w:color="auto"/>
              <w:right w:val="nil"/>
            </w:tcBorders>
          </w:tcPr>
          <w:p w:rsidR="00E644B5" w:rsidRPr="008F2593" w:rsidRDefault="00E644B5" w:rsidP="008F2593">
            <w:pPr>
              <w:bidi/>
              <w:ind w:right="-284"/>
              <w:jc w:val="both"/>
              <w:rPr>
                <w:rFonts w:cs="Arabic Transparent"/>
                <w:rtl/>
                <w:lang w:bidi="ar-DZ"/>
              </w:rPr>
            </w:pPr>
            <w:r w:rsidRPr="008F2593">
              <w:rPr>
                <w:rFonts w:cs="Arabic Transparent" w:hint="cs"/>
                <w:rtl/>
                <w:lang w:bidi="ar-DZ"/>
              </w:rPr>
              <w:t>الجدد</w:t>
            </w:r>
          </w:p>
        </w:tc>
        <w:tc>
          <w:tcPr>
            <w:tcW w:w="1134" w:type="dxa"/>
            <w:tcBorders>
              <w:left w:val="nil"/>
            </w:tcBorders>
          </w:tcPr>
          <w:p w:rsidR="00E644B5" w:rsidRPr="008F2593" w:rsidRDefault="00E644B5" w:rsidP="008F2593">
            <w:pPr>
              <w:bidi/>
              <w:jc w:val="both"/>
              <w:rPr>
                <w:rFonts w:cs="Arabic Transparent"/>
                <w:rtl/>
                <w:lang w:bidi="ar-DZ"/>
              </w:rPr>
            </w:pPr>
            <w:r w:rsidRPr="008F2593">
              <w:rPr>
                <w:rFonts w:cs="Arabic Transparent" w:hint="cs"/>
                <w:rtl/>
                <w:lang w:bidi="ar-DZ"/>
              </w:rPr>
              <w:t>ونوعها</w:t>
            </w:r>
          </w:p>
        </w:tc>
      </w:tr>
      <w:tr w:rsidR="00E644B5" w:rsidRPr="008F2593" w:rsidTr="001B17D2">
        <w:tc>
          <w:tcPr>
            <w:tcW w:w="2000" w:type="dxa"/>
          </w:tcPr>
          <w:p w:rsidR="00E644B5" w:rsidRPr="008F2593" w:rsidRDefault="00E644B5" w:rsidP="008F2593">
            <w:pPr>
              <w:bidi/>
              <w:jc w:val="both"/>
              <w:rPr>
                <w:rFonts w:cs="Arabic Transparent"/>
                <w:u w:val="single"/>
                <w:rtl/>
                <w:lang w:bidi="ar-DZ"/>
              </w:rPr>
            </w:pPr>
            <w:r w:rsidRPr="008F2593">
              <w:rPr>
                <w:rFonts w:cs="Arabic Transparent" w:hint="cs"/>
                <w:u w:val="single"/>
                <w:rtl/>
                <w:lang w:bidi="ar-DZ"/>
              </w:rPr>
              <w:t>البدائل</w:t>
            </w:r>
          </w:p>
        </w:tc>
        <w:tc>
          <w:tcPr>
            <w:tcW w:w="1417" w:type="dxa"/>
            <w:tcBorders>
              <w:right w:val="nil"/>
            </w:tcBorders>
          </w:tcPr>
          <w:p w:rsidR="00E644B5" w:rsidRPr="008F2593" w:rsidRDefault="00E644B5" w:rsidP="008F2593">
            <w:pPr>
              <w:bidi/>
              <w:jc w:val="both"/>
              <w:rPr>
                <w:rFonts w:cs="Arabic Transparent"/>
                <w:rtl/>
                <w:lang w:bidi="ar-DZ"/>
              </w:rPr>
            </w:pPr>
            <w:r w:rsidRPr="008F2593">
              <w:rPr>
                <w:rFonts w:cs="Arabic Transparent" w:hint="cs"/>
                <w:rtl/>
                <w:lang w:bidi="ar-DZ"/>
              </w:rPr>
              <w:t>نعم</w:t>
            </w:r>
          </w:p>
        </w:tc>
        <w:tc>
          <w:tcPr>
            <w:tcW w:w="1134" w:type="dxa"/>
            <w:tcBorders>
              <w:left w:val="nil"/>
            </w:tcBorders>
          </w:tcPr>
          <w:p w:rsidR="00E644B5" w:rsidRPr="008F2593" w:rsidRDefault="00E644B5" w:rsidP="008F2593">
            <w:pPr>
              <w:bidi/>
              <w:jc w:val="both"/>
              <w:rPr>
                <w:rFonts w:cs="Arabic Transparent"/>
                <w:rtl/>
                <w:lang w:bidi="ar-DZ"/>
              </w:rPr>
            </w:pPr>
          </w:p>
        </w:tc>
        <w:tc>
          <w:tcPr>
            <w:tcW w:w="1134" w:type="dxa"/>
            <w:tcBorders>
              <w:right w:val="nil"/>
            </w:tcBorders>
          </w:tcPr>
          <w:p w:rsidR="00E644B5" w:rsidRPr="008F2593" w:rsidRDefault="00E644B5" w:rsidP="008F2593">
            <w:pPr>
              <w:bidi/>
              <w:jc w:val="both"/>
              <w:rPr>
                <w:rFonts w:cs="Arabic Transparent"/>
                <w:rtl/>
                <w:lang w:bidi="ar-DZ"/>
              </w:rPr>
            </w:pPr>
            <w:r w:rsidRPr="008F2593">
              <w:rPr>
                <w:rFonts w:cs="Arabic Transparent" w:hint="cs"/>
                <w:rtl/>
                <w:lang w:bidi="ar-DZ"/>
              </w:rPr>
              <w:t>لا</w:t>
            </w:r>
          </w:p>
        </w:tc>
        <w:tc>
          <w:tcPr>
            <w:tcW w:w="851" w:type="dxa"/>
            <w:tcBorders>
              <w:left w:val="nil"/>
            </w:tcBorders>
          </w:tcPr>
          <w:p w:rsidR="00E644B5" w:rsidRPr="008F2593" w:rsidRDefault="00E644B5" w:rsidP="008F2593">
            <w:pPr>
              <w:bidi/>
              <w:jc w:val="both"/>
              <w:rPr>
                <w:rFonts w:cs="Arabic Transparent"/>
                <w:rtl/>
                <w:lang w:bidi="ar-DZ"/>
              </w:rPr>
            </w:pPr>
          </w:p>
        </w:tc>
        <w:tc>
          <w:tcPr>
            <w:tcW w:w="708" w:type="dxa"/>
            <w:tcBorders>
              <w:right w:val="nil"/>
            </w:tcBorders>
          </w:tcPr>
          <w:p w:rsidR="00E644B5" w:rsidRPr="008F2593" w:rsidRDefault="00E644B5" w:rsidP="008F2593">
            <w:pPr>
              <w:bidi/>
              <w:jc w:val="both"/>
              <w:rPr>
                <w:rFonts w:cs="Arabic Transparent"/>
                <w:rtl/>
                <w:lang w:bidi="ar-DZ"/>
              </w:rPr>
            </w:pPr>
            <w:r w:rsidRPr="008F2593">
              <w:rPr>
                <w:rFonts w:cs="Arabic Transparent" w:hint="cs"/>
                <w:rtl/>
                <w:lang w:bidi="ar-DZ"/>
              </w:rPr>
              <w:t>مج</w:t>
            </w:r>
          </w:p>
        </w:tc>
        <w:tc>
          <w:tcPr>
            <w:tcW w:w="1134" w:type="dxa"/>
            <w:tcBorders>
              <w:left w:val="nil"/>
            </w:tcBorders>
          </w:tcPr>
          <w:p w:rsidR="00E644B5" w:rsidRPr="008F2593" w:rsidRDefault="00E644B5" w:rsidP="008F2593">
            <w:pPr>
              <w:bidi/>
              <w:jc w:val="both"/>
              <w:rPr>
                <w:rFonts w:cs="Arabic Transparent"/>
                <w:b/>
                <w:bCs/>
                <w:color w:val="FF0000"/>
                <w:u w:val="single"/>
                <w:rtl/>
                <w:lang w:bidi="ar-DZ"/>
              </w:rPr>
            </w:pPr>
          </w:p>
        </w:tc>
      </w:tr>
      <w:tr w:rsidR="00E644B5" w:rsidRPr="008F2593" w:rsidTr="001B17D2">
        <w:tc>
          <w:tcPr>
            <w:tcW w:w="2000" w:type="dxa"/>
          </w:tcPr>
          <w:p w:rsidR="00E644B5" w:rsidRPr="008F2593" w:rsidRDefault="00E644B5" w:rsidP="008F2593">
            <w:pPr>
              <w:bidi/>
              <w:jc w:val="both"/>
              <w:rPr>
                <w:rFonts w:cs="Arabic Transparent"/>
                <w:color w:val="FF0000"/>
                <w:u w:val="single"/>
                <w:rtl/>
                <w:lang w:bidi="ar-DZ"/>
              </w:rPr>
            </w:pPr>
          </w:p>
        </w:tc>
        <w:tc>
          <w:tcPr>
            <w:tcW w:w="1417" w:type="dxa"/>
            <w:vAlign w:val="center"/>
          </w:tcPr>
          <w:p w:rsidR="00E644B5" w:rsidRPr="008F2593" w:rsidRDefault="00E644B5" w:rsidP="008F2593">
            <w:pPr>
              <w:bidi/>
              <w:jc w:val="both"/>
              <w:rPr>
                <w:rFonts w:cs="Arabic Transparent"/>
                <w:rtl/>
                <w:lang w:bidi="ar-DZ"/>
              </w:rPr>
            </w:pPr>
            <w:r w:rsidRPr="008F2593">
              <w:rPr>
                <w:rFonts w:cs="Arabic Transparent" w:hint="cs"/>
                <w:rtl/>
                <w:lang w:bidi="ar-DZ"/>
              </w:rPr>
              <w:t>ت</w:t>
            </w:r>
          </w:p>
        </w:tc>
        <w:tc>
          <w:tcPr>
            <w:tcW w:w="1134" w:type="dxa"/>
            <w:vAlign w:val="center"/>
          </w:tcPr>
          <w:p w:rsidR="00E644B5" w:rsidRPr="008F2593" w:rsidRDefault="00E644B5" w:rsidP="008F2593">
            <w:pPr>
              <w:bidi/>
              <w:jc w:val="both"/>
              <w:rPr>
                <w:rFonts w:cs="Arabic Transparent"/>
              </w:rPr>
            </w:pPr>
            <w:r w:rsidRPr="008F2593">
              <w:rPr>
                <w:rFonts w:cs="Arabic Transparent"/>
              </w:rPr>
              <w:t>%</w:t>
            </w:r>
          </w:p>
        </w:tc>
        <w:tc>
          <w:tcPr>
            <w:tcW w:w="1134" w:type="dxa"/>
            <w:vAlign w:val="center"/>
          </w:tcPr>
          <w:p w:rsidR="00E644B5" w:rsidRPr="008F2593" w:rsidRDefault="00E644B5" w:rsidP="008F2593">
            <w:pPr>
              <w:bidi/>
              <w:jc w:val="both"/>
              <w:rPr>
                <w:rFonts w:cs="Arabic Transparent"/>
                <w:rtl/>
                <w:lang w:bidi="ar-DZ"/>
              </w:rPr>
            </w:pPr>
            <w:r w:rsidRPr="008F2593">
              <w:rPr>
                <w:rFonts w:cs="Arabic Transparent" w:hint="cs"/>
                <w:rtl/>
                <w:lang w:bidi="ar-DZ"/>
              </w:rPr>
              <w:t>ت</w:t>
            </w:r>
          </w:p>
        </w:tc>
        <w:tc>
          <w:tcPr>
            <w:tcW w:w="851" w:type="dxa"/>
            <w:vAlign w:val="center"/>
          </w:tcPr>
          <w:p w:rsidR="00E644B5" w:rsidRPr="008F2593" w:rsidRDefault="00E644B5" w:rsidP="008F2593">
            <w:pPr>
              <w:bidi/>
              <w:jc w:val="both"/>
              <w:rPr>
                <w:rFonts w:cs="Arabic Transparent"/>
              </w:rPr>
            </w:pPr>
            <w:r w:rsidRPr="008F2593">
              <w:rPr>
                <w:rFonts w:cs="Arabic Transparent"/>
              </w:rPr>
              <w:t>%</w:t>
            </w:r>
          </w:p>
        </w:tc>
        <w:tc>
          <w:tcPr>
            <w:tcW w:w="708" w:type="dxa"/>
            <w:vAlign w:val="center"/>
          </w:tcPr>
          <w:p w:rsidR="00E644B5" w:rsidRPr="008F2593" w:rsidRDefault="00E644B5" w:rsidP="008F2593">
            <w:pPr>
              <w:bidi/>
              <w:jc w:val="both"/>
              <w:rPr>
                <w:rFonts w:cs="Arabic Transparent"/>
                <w:rtl/>
                <w:lang w:bidi="ar-DZ"/>
              </w:rPr>
            </w:pPr>
            <w:r w:rsidRPr="008F2593">
              <w:rPr>
                <w:rFonts w:cs="Arabic Transparent" w:hint="cs"/>
                <w:rtl/>
                <w:lang w:bidi="ar-DZ"/>
              </w:rPr>
              <w:t>ت</w:t>
            </w:r>
          </w:p>
        </w:tc>
        <w:tc>
          <w:tcPr>
            <w:tcW w:w="1134" w:type="dxa"/>
            <w:vAlign w:val="center"/>
          </w:tcPr>
          <w:p w:rsidR="00E644B5" w:rsidRPr="008F2593" w:rsidRDefault="00E644B5" w:rsidP="008F2593">
            <w:pPr>
              <w:bidi/>
              <w:jc w:val="both"/>
              <w:rPr>
                <w:rFonts w:cs="Arabic Transparent"/>
              </w:rPr>
            </w:pPr>
            <w:r w:rsidRPr="008F2593">
              <w:rPr>
                <w:rFonts w:cs="Arabic Transparent"/>
              </w:rPr>
              <w:t>%</w:t>
            </w:r>
          </w:p>
        </w:tc>
      </w:tr>
      <w:tr w:rsidR="00E644B5" w:rsidRPr="008F2593" w:rsidTr="001B17D2">
        <w:tc>
          <w:tcPr>
            <w:tcW w:w="2000" w:type="dxa"/>
          </w:tcPr>
          <w:p w:rsidR="00E644B5" w:rsidRPr="008F2593" w:rsidRDefault="00E644B5" w:rsidP="008F2593">
            <w:pPr>
              <w:bidi/>
              <w:jc w:val="both"/>
              <w:rPr>
                <w:rFonts w:cs="Arabic Transparent"/>
                <w:rtl/>
              </w:rPr>
            </w:pPr>
            <w:r w:rsidRPr="008F2593">
              <w:rPr>
                <w:rFonts w:cs="Arabic Transparent" w:hint="cs"/>
                <w:rtl/>
                <w:lang w:bidi="ar-DZ"/>
              </w:rPr>
              <w:t>صعوبة الإدماج</w:t>
            </w:r>
          </w:p>
        </w:tc>
        <w:tc>
          <w:tcPr>
            <w:tcW w:w="1417" w:type="dxa"/>
          </w:tcPr>
          <w:p w:rsidR="00E644B5" w:rsidRPr="008F2593" w:rsidRDefault="00E644B5" w:rsidP="008F2593">
            <w:pPr>
              <w:bidi/>
              <w:jc w:val="both"/>
              <w:rPr>
                <w:rFonts w:cs="Arabic Transparent"/>
                <w:rtl/>
              </w:rPr>
            </w:pPr>
            <w:r w:rsidRPr="008F2593">
              <w:rPr>
                <w:rFonts w:cs="Arabic Transparent" w:hint="cs"/>
                <w:rtl/>
              </w:rPr>
              <w:t>16/ 14.56</w:t>
            </w:r>
          </w:p>
        </w:tc>
        <w:tc>
          <w:tcPr>
            <w:tcW w:w="1134" w:type="dxa"/>
          </w:tcPr>
          <w:p w:rsidR="00E644B5" w:rsidRPr="008F2593" w:rsidRDefault="00E644B5" w:rsidP="008F2593">
            <w:pPr>
              <w:bidi/>
              <w:jc w:val="both"/>
              <w:rPr>
                <w:rFonts w:cs="Arabic Transparent"/>
              </w:rPr>
            </w:pPr>
            <w:r w:rsidRPr="008F2593">
              <w:rPr>
                <w:rFonts w:cs="Arabic Transparent" w:hint="cs"/>
                <w:rtl/>
              </w:rPr>
              <w:t>16</w:t>
            </w:r>
            <w:r w:rsidRPr="008F2593">
              <w:rPr>
                <w:rFonts w:cs="Arabic Transparent"/>
              </w:rPr>
              <w:t>%</w:t>
            </w:r>
          </w:p>
        </w:tc>
        <w:tc>
          <w:tcPr>
            <w:tcW w:w="1134" w:type="dxa"/>
          </w:tcPr>
          <w:p w:rsidR="00E644B5" w:rsidRPr="008F2593" w:rsidRDefault="00E644B5" w:rsidP="008F2593">
            <w:pPr>
              <w:bidi/>
              <w:jc w:val="both"/>
              <w:rPr>
                <w:rFonts w:cs="Arabic Transparent"/>
                <w:rtl/>
              </w:rPr>
            </w:pPr>
            <w:r w:rsidRPr="008F2593">
              <w:rPr>
                <w:rFonts w:cs="Arabic Transparent" w:hint="cs"/>
                <w:rtl/>
              </w:rPr>
              <w:t>00</w:t>
            </w:r>
          </w:p>
        </w:tc>
        <w:tc>
          <w:tcPr>
            <w:tcW w:w="851" w:type="dxa"/>
          </w:tcPr>
          <w:p w:rsidR="00E644B5" w:rsidRPr="008F2593" w:rsidRDefault="00E644B5" w:rsidP="008F2593">
            <w:pPr>
              <w:bidi/>
              <w:jc w:val="both"/>
              <w:rPr>
                <w:rFonts w:cs="Arabic Transparent"/>
                <w:rtl/>
              </w:rPr>
            </w:pPr>
            <w:r w:rsidRPr="008F2593">
              <w:rPr>
                <w:rFonts w:cs="Arabic Transparent" w:hint="cs"/>
                <w:rtl/>
              </w:rPr>
              <w:t>00</w:t>
            </w:r>
          </w:p>
        </w:tc>
        <w:tc>
          <w:tcPr>
            <w:tcW w:w="708" w:type="dxa"/>
          </w:tcPr>
          <w:p w:rsidR="00E644B5" w:rsidRPr="008F2593" w:rsidRDefault="00E644B5" w:rsidP="008F2593">
            <w:pPr>
              <w:bidi/>
              <w:jc w:val="both"/>
              <w:rPr>
                <w:rFonts w:cs="Arabic Transparent"/>
                <w:rtl/>
              </w:rPr>
            </w:pPr>
            <w:r w:rsidRPr="008F2593">
              <w:rPr>
                <w:rFonts w:cs="Arabic Transparent" w:hint="cs"/>
                <w:rtl/>
              </w:rPr>
              <w:t>16</w:t>
            </w:r>
          </w:p>
        </w:tc>
        <w:tc>
          <w:tcPr>
            <w:tcW w:w="1134" w:type="dxa"/>
          </w:tcPr>
          <w:p w:rsidR="00E644B5" w:rsidRPr="008F2593" w:rsidRDefault="00E644B5" w:rsidP="008F2593">
            <w:pPr>
              <w:bidi/>
              <w:jc w:val="both"/>
              <w:rPr>
                <w:rFonts w:cs="Arabic Transparent"/>
                <w:rtl/>
              </w:rPr>
            </w:pPr>
            <w:r w:rsidRPr="008F2593">
              <w:rPr>
                <w:rFonts w:cs="Arabic Transparent" w:hint="cs"/>
                <w:rtl/>
              </w:rPr>
              <w:t>16</w:t>
            </w:r>
            <w:r w:rsidRPr="008F2593">
              <w:rPr>
                <w:rFonts w:cs="Arabic Transparent"/>
              </w:rPr>
              <w:t>%</w:t>
            </w:r>
          </w:p>
        </w:tc>
      </w:tr>
      <w:tr w:rsidR="00E644B5" w:rsidRPr="008F2593" w:rsidTr="001B17D2">
        <w:tc>
          <w:tcPr>
            <w:tcW w:w="2000" w:type="dxa"/>
          </w:tcPr>
          <w:p w:rsidR="00E644B5" w:rsidRPr="008F2593" w:rsidRDefault="00E644B5" w:rsidP="008F2593">
            <w:pPr>
              <w:bidi/>
              <w:jc w:val="both"/>
              <w:rPr>
                <w:rFonts w:cs="Arabic Transparent"/>
                <w:rtl/>
              </w:rPr>
            </w:pPr>
            <w:r w:rsidRPr="008F2593">
              <w:rPr>
                <w:rFonts w:cs="Arabic Transparent" w:hint="cs"/>
                <w:rtl/>
                <w:lang w:bidi="ar-DZ"/>
              </w:rPr>
              <w:t>عدم تكافؤ كفاءات الشاب بالمنصب</w:t>
            </w:r>
          </w:p>
        </w:tc>
        <w:tc>
          <w:tcPr>
            <w:tcW w:w="1417" w:type="dxa"/>
          </w:tcPr>
          <w:p w:rsidR="00E644B5" w:rsidRPr="008F2593" w:rsidRDefault="00E644B5" w:rsidP="008F2593">
            <w:pPr>
              <w:bidi/>
              <w:jc w:val="both"/>
              <w:rPr>
                <w:rFonts w:cs="Arabic Transparent"/>
                <w:rtl/>
              </w:rPr>
            </w:pPr>
            <w:r w:rsidRPr="008F2593">
              <w:rPr>
                <w:rFonts w:cs="Arabic Transparent" w:hint="cs"/>
                <w:rtl/>
              </w:rPr>
              <w:t>05/ 4.55</w:t>
            </w:r>
          </w:p>
        </w:tc>
        <w:tc>
          <w:tcPr>
            <w:tcW w:w="1134" w:type="dxa"/>
          </w:tcPr>
          <w:p w:rsidR="00E644B5" w:rsidRPr="008F2593" w:rsidRDefault="00E644B5" w:rsidP="008F2593">
            <w:pPr>
              <w:bidi/>
              <w:jc w:val="both"/>
              <w:rPr>
                <w:rFonts w:cs="Arabic Transparent"/>
                <w:rtl/>
              </w:rPr>
            </w:pPr>
            <w:r w:rsidRPr="008F2593">
              <w:rPr>
                <w:rFonts w:cs="Arabic Transparent" w:hint="cs"/>
                <w:rtl/>
              </w:rPr>
              <w:t>05</w:t>
            </w:r>
            <w:r w:rsidRPr="008F2593">
              <w:rPr>
                <w:rFonts w:cs="Arabic Transparent"/>
              </w:rPr>
              <w:t>%</w:t>
            </w:r>
          </w:p>
        </w:tc>
        <w:tc>
          <w:tcPr>
            <w:tcW w:w="1134" w:type="dxa"/>
          </w:tcPr>
          <w:p w:rsidR="00E644B5" w:rsidRPr="008F2593" w:rsidRDefault="00E644B5" w:rsidP="008F2593">
            <w:pPr>
              <w:bidi/>
              <w:jc w:val="both"/>
              <w:rPr>
                <w:rFonts w:cs="Arabic Transparent"/>
                <w:rtl/>
              </w:rPr>
            </w:pPr>
            <w:r w:rsidRPr="008F2593">
              <w:rPr>
                <w:rFonts w:cs="Arabic Transparent" w:hint="cs"/>
                <w:rtl/>
              </w:rPr>
              <w:t>00</w:t>
            </w:r>
          </w:p>
        </w:tc>
        <w:tc>
          <w:tcPr>
            <w:tcW w:w="851" w:type="dxa"/>
          </w:tcPr>
          <w:p w:rsidR="00E644B5" w:rsidRPr="008F2593" w:rsidRDefault="00E644B5" w:rsidP="008F2593">
            <w:pPr>
              <w:bidi/>
              <w:jc w:val="both"/>
              <w:rPr>
                <w:rFonts w:cs="Arabic Transparent"/>
                <w:rtl/>
              </w:rPr>
            </w:pPr>
            <w:r w:rsidRPr="008F2593">
              <w:rPr>
                <w:rFonts w:cs="Arabic Transparent" w:hint="cs"/>
                <w:rtl/>
              </w:rPr>
              <w:t>00</w:t>
            </w:r>
          </w:p>
        </w:tc>
        <w:tc>
          <w:tcPr>
            <w:tcW w:w="708" w:type="dxa"/>
          </w:tcPr>
          <w:p w:rsidR="00E644B5" w:rsidRPr="008F2593" w:rsidRDefault="00E644B5" w:rsidP="008F2593">
            <w:pPr>
              <w:bidi/>
              <w:jc w:val="both"/>
              <w:rPr>
                <w:rFonts w:cs="Arabic Transparent"/>
                <w:rtl/>
              </w:rPr>
            </w:pPr>
            <w:r w:rsidRPr="008F2593">
              <w:rPr>
                <w:rFonts w:cs="Arabic Transparent" w:hint="cs"/>
                <w:rtl/>
              </w:rPr>
              <w:t>05</w:t>
            </w:r>
          </w:p>
        </w:tc>
        <w:tc>
          <w:tcPr>
            <w:tcW w:w="1134" w:type="dxa"/>
          </w:tcPr>
          <w:p w:rsidR="00E644B5" w:rsidRPr="008F2593" w:rsidRDefault="00E644B5" w:rsidP="008F2593">
            <w:pPr>
              <w:bidi/>
              <w:jc w:val="both"/>
              <w:rPr>
                <w:rFonts w:cs="Arabic Transparent"/>
                <w:rtl/>
              </w:rPr>
            </w:pPr>
            <w:r w:rsidRPr="008F2593">
              <w:rPr>
                <w:rFonts w:cs="Arabic Transparent" w:hint="cs"/>
                <w:rtl/>
              </w:rPr>
              <w:t>05</w:t>
            </w:r>
            <w:r w:rsidRPr="008F2593">
              <w:rPr>
                <w:rFonts w:cs="Arabic Transparent"/>
              </w:rPr>
              <w:t>%</w:t>
            </w:r>
          </w:p>
        </w:tc>
      </w:tr>
      <w:tr w:rsidR="00E644B5" w:rsidRPr="008F2593" w:rsidTr="001B17D2">
        <w:tc>
          <w:tcPr>
            <w:tcW w:w="2000" w:type="dxa"/>
          </w:tcPr>
          <w:p w:rsidR="00E644B5" w:rsidRPr="008F2593" w:rsidRDefault="00E644B5" w:rsidP="008F2593">
            <w:pPr>
              <w:bidi/>
              <w:jc w:val="both"/>
              <w:rPr>
                <w:rFonts w:cs="Arabic Transparent"/>
                <w:rtl/>
              </w:rPr>
            </w:pPr>
            <w:r w:rsidRPr="008F2593">
              <w:rPr>
                <w:rFonts w:cs="Arabic Transparent" w:hint="cs"/>
                <w:rtl/>
                <w:lang w:bidi="ar-DZ"/>
              </w:rPr>
              <w:t xml:space="preserve">نوع عقود العمل في نظام المؤسسة </w:t>
            </w:r>
          </w:p>
        </w:tc>
        <w:tc>
          <w:tcPr>
            <w:tcW w:w="1417" w:type="dxa"/>
          </w:tcPr>
          <w:p w:rsidR="00E644B5" w:rsidRPr="008F2593" w:rsidRDefault="00E644B5" w:rsidP="008F2593">
            <w:pPr>
              <w:bidi/>
              <w:jc w:val="both"/>
              <w:rPr>
                <w:rFonts w:cs="Arabic Transparent"/>
                <w:rtl/>
              </w:rPr>
            </w:pPr>
            <w:r w:rsidRPr="008F2593">
              <w:rPr>
                <w:rFonts w:cs="Arabic Transparent" w:hint="cs"/>
                <w:rtl/>
              </w:rPr>
              <w:t>70/ 63.7</w:t>
            </w:r>
          </w:p>
        </w:tc>
        <w:tc>
          <w:tcPr>
            <w:tcW w:w="1134" w:type="dxa"/>
          </w:tcPr>
          <w:p w:rsidR="00E644B5" w:rsidRPr="008F2593" w:rsidRDefault="00E644B5" w:rsidP="008F2593">
            <w:pPr>
              <w:bidi/>
              <w:jc w:val="both"/>
              <w:rPr>
                <w:rFonts w:cs="Arabic Transparent"/>
                <w:rtl/>
              </w:rPr>
            </w:pPr>
            <w:r w:rsidRPr="008F2593">
              <w:rPr>
                <w:rFonts w:cs="Arabic Transparent" w:hint="cs"/>
                <w:rtl/>
              </w:rPr>
              <w:t>70</w:t>
            </w:r>
            <w:r w:rsidRPr="008F2593">
              <w:rPr>
                <w:rFonts w:cs="Arabic Transparent"/>
              </w:rPr>
              <w:t>%</w:t>
            </w:r>
          </w:p>
        </w:tc>
        <w:tc>
          <w:tcPr>
            <w:tcW w:w="1134" w:type="dxa"/>
          </w:tcPr>
          <w:p w:rsidR="00E644B5" w:rsidRPr="008F2593" w:rsidRDefault="00E644B5" w:rsidP="008F2593">
            <w:pPr>
              <w:bidi/>
              <w:jc w:val="both"/>
              <w:rPr>
                <w:rFonts w:cs="Arabic Transparent"/>
                <w:rtl/>
              </w:rPr>
            </w:pPr>
            <w:r w:rsidRPr="008F2593">
              <w:rPr>
                <w:rFonts w:cs="Arabic Transparent" w:hint="cs"/>
                <w:rtl/>
              </w:rPr>
              <w:t>00</w:t>
            </w:r>
          </w:p>
        </w:tc>
        <w:tc>
          <w:tcPr>
            <w:tcW w:w="851" w:type="dxa"/>
          </w:tcPr>
          <w:p w:rsidR="00E644B5" w:rsidRPr="008F2593" w:rsidRDefault="00E644B5" w:rsidP="008F2593">
            <w:pPr>
              <w:bidi/>
              <w:jc w:val="both"/>
              <w:rPr>
                <w:rFonts w:cs="Arabic Transparent"/>
                <w:rtl/>
              </w:rPr>
            </w:pPr>
            <w:r w:rsidRPr="008F2593">
              <w:rPr>
                <w:rFonts w:cs="Arabic Transparent" w:hint="cs"/>
                <w:rtl/>
              </w:rPr>
              <w:t>00</w:t>
            </w:r>
          </w:p>
        </w:tc>
        <w:tc>
          <w:tcPr>
            <w:tcW w:w="708" w:type="dxa"/>
          </w:tcPr>
          <w:p w:rsidR="00E644B5" w:rsidRPr="008F2593" w:rsidRDefault="00E644B5" w:rsidP="008F2593">
            <w:pPr>
              <w:bidi/>
              <w:jc w:val="both"/>
              <w:rPr>
                <w:rFonts w:cs="Arabic Transparent"/>
                <w:rtl/>
              </w:rPr>
            </w:pPr>
            <w:r w:rsidRPr="008F2593">
              <w:rPr>
                <w:rFonts w:cs="Arabic Transparent" w:hint="cs"/>
                <w:rtl/>
              </w:rPr>
              <w:t>70</w:t>
            </w:r>
          </w:p>
        </w:tc>
        <w:tc>
          <w:tcPr>
            <w:tcW w:w="1134" w:type="dxa"/>
          </w:tcPr>
          <w:p w:rsidR="00E644B5" w:rsidRPr="008F2593" w:rsidRDefault="00E644B5" w:rsidP="008F2593">
            <w:pPr>
              <w:bidi/>
              <w:jc w:val="both"/>
              <w:rPr>
                <w:rFonts w:cs="Arabic Transparent"/>
                <w:rtl/>
              </w:rPr>
            </w:pPr>
            <w:r w:rsidRPr="008F2593">
              <w:rPr>
                <w:rFonts w:cs="Arabic Transparent" w:hint="cs"/>
                <w:rtl/>
              </w:rPr>
              <w:t>70</w:t>
            </w:r>
            <w:r w:rsidRPr="008F2593">
              <w:rPr>
                <w:rFonts w:cs="Arabic Transparent"/>
              </w:rPr>
              <w:t>%</w:t>
            </w:r>
          </w:p>
        </w:tc>
      </w:tr>
      <w:tr w:rsidR="00E644B5" w:rsidRPr="008F2593" w:rsidTr="001B17D2">
        <w:tc>
          <w:tcPr>
            <w:tcW w:w="2000" w:type="dxa"/>
          </w:tcPr>
          <w:p w:rsidR="00E644B5" w:rsidRPr="008F2593" w:rsidRDefault="00E644B5" w:rsidP="008F2593">
            <w:pPr>
              <w:bidi/>
              <w:jc w:val="both"/>
              <w:rPr>
                <w:rFonts w:cs="Arabic Transparent"/>
                <w:rtl/>
              </w:rPr>
            </w:pPr>
            <w:r w:rsidRPr="008F2593">
              <w:rPr>
                <w:rFonts w:cs="Arabic Transparent" w:hint="cs"/>
                <w:rtl/>
                <w:lang w:bidi="ar-DZ"/>
              </w:rPr>
              <w:t>أخرى</w:t>
            </w:r>
          </w:p>
        </w:tc>
        <w:tc>
          <w:tcPr>
            <w:tcW w:w="1417" w:type="dxa"/>
          </w:tcPr>
          <w:p w:rsidR="00E644B5" w:rsidRPr="008F2593" w:rsidRDefault="00E644B5" w:rsidP="008F2593">
            <w:pPr>
              <w:bidi/>
              <w:jc w:val="both"/>
              <w:rPr>
                <w:rFonts w:cs="Arabic Transparent"/>
                <w:rtl/>
              </w:rPr>
            </w:pPr>
            <w:r w:rsidRPr="008F2593">
              <w:rPr>
                <w:rFonts w:cs="Arabic Transparent" w:hint="cs"/>
                <w:rtl/>
              </w:rPr>
              <w:t>00</w:t>
            </w:r>
          </w:p>
        </w:tc>
        <w:tc>
          <w:tcPr>
            <w:tcW w:w="1134" w:type="dxa"/>
          </w:tcPr>
          <w:p w:rsidR="00E644B5" w:rsidRPr="008F2593" w:rsidRDefault="00E644B5" w:rsidP="008F2593">
            <w:pPr>
              <w:bidi/>
              <w:jc w:val="both"/>
              <w:rPr>
                <w:rFonts w:cs="Arabic Transparent"/>
                <w:rtl/>
              </w:rPr>
            </w:pPr>
            <w:r w:rsidRPr="008F2593">
              <w:rPr>
                <w:rFonts w:cs="Arabic Transparent" w:hint="cs"/>
                <w:rtl/>
              </w:rPr>
              <w:t>00</w:t>
            </w:r>
          </w:p>
        </w:tc>
        <w:tc>
          <w:tcPr>
            <w:tcW w:w="1134" w:type="dxa"/>
          </w:tcPr>
          <w:p w:rsidR="00E644B5" w:rsidRPr="008F2593" w:rsidRDefault="00E644B5" w:rsidP="008F2593">
            <w:pPr>
              <w:bidi/>
              <w:jc w:val="both"/>
              <w:rPr>
                <w:rFonts w:cs="Arabic Transparent"/>
                <w:rtl/>
              </w:rPr>
            </w:pPr>
            <w:r w:rsidRPr="008F2593">
              <w:rPr>
                <w:rFonts w:cs="Arabic Transparent" w:hint="cs"/>
                <w:rtl/>
              </w:rPr>
              <w:t>09/ 0.81</w:t>
            </w:r>
          </w:p>
        </w:tc>
        <w:tc>
          <w:tcPr>
            <w:tcW w:w="851" w:type="dxa"/>
          </w:tcPr>
          <w:p w:rsidR="00E644B5" w:rsidRPr="008F2593" w:rsidRDefault="00E644B5" w:rsidP="008F2593">
            <w:pPr>
              <w:bidi/>
              <w:jc w:val="both"/>
              <w:rPr>
                <w:rFonts w:cs="Arabic Transparent"/>
                <w:rtl/>
              </w:rPr>
            </w:pPr>
            <w:r w:rsidRPr="008F2593">
              <w:rPr>
                <w:rFonts w:cs="Arabic Transparent" w:hint="cs"/>
                <w:rtl/>
              </w:rPr>
              <w:t>09</w:t>
            </w:r>
            <w:r w:rsidRPr="008F2593">
              <w:rPr>
                <w:rFonts w:cs="Arabic Transparent"/>
              </w:rPr>
              <w:t>%</w:t>
            </w:r>
          </w:p>
        </w:tc>
        <w:tc>
          <w:tcPr>
            <w:tcW w:w="708" w:type="dxa"/>
          </w:tcPr>
          <w:p w:rsidR="00E644B5" w:rsidRPr="008F2593" w:rsidRDefault="00E644B5" w:rsidP="008F2593">
            <w:pPr>
              <w:bidi/>
              <w:jc w:val="both"/>
              <w:rPr>
                <w:rFonts w:cs="Arabic Transparent"/>
                <w:rtl/>
              </w:rPr>
            </w:pPr>
            <w:r w:rsidRPr="008F2593">
              <w:rPr>
                <w:rFonts w:cs="Arabic Transparent" w:hint="cs"/>
                <w:rtl/>
              </w:rPr>
              <w:t>09</w:t>
            </w:r>
          </w:p>
        </w:tc>
        <w:tc>
          <w:tcPr>
            <w:tcW w:w="1134" w:type="dxa"/>
          </w:tcPr>
          <w:p w:rsidR="00E644B5" w:rsidRPr="008F2593" w:rsidRDefault="00E644B5" w:rsidP="008F2593">
            <w:pPr>
              <w:bidi/>
              <w:jc w:val="both"/>
              <w:rPr>
                <w:rFonts w:cs="Arabic Transparent"/>
                <w:rtl/>
              </w:rPr>
            </w:pPr>
            <w:r w:rsidRPr="008F2593">
              <w:rPr>
                <w:rFonts w:cs="Arabic Transparent" w:hint="cs"/>
                <w:rtl/>
              </w:rPr>
              <w:t>09</w:t>
            </w:r>
            <w:r w:rsidRPr="008F2593">
              <w:rPr>
                <w:rFonts w:cs="Arabic Transparent"/>
              </w:rPr>
              <w:t>%</w:t>
            </w:r>
          </w:p>
        </w:tc>
      </w:tr>
      <w:tr w:rsidR="00E644B5" w:rsidRPr="008F2593" w:rsidTr="001B17D2">
        <w:tc>
          <w:tcPr>
            <w:tcW w:w="2000" w:type="dxa"/>
          </w:tcPr>
          <w:p w:rsidR="00E644B5" w:rsidRPr="008F2593" w:rsidRDefault="00E644B5" w:rsidP="008F2593">
            <w:pPr>
              <w:bidi/>
              <w:jc w:val="both"/>
              <w:rPr>
                <w:rFonts w:cs="Arabic Transparent"/>
                <w:rtl/>
              </w:rPr>
            </w:pPr>
            <w:r w:rsidRPr="008F2593">
              <w:rPr>
                <w:rFonts w:cs="Arabic Transparent" w:hint="cs"/>
                <w:rtl/>
              </w:rPr>
              <w:t>مجموع</w:t>
            </w:r>
          </w:p>
        </w:tc>
        <w:tc>
          <w:tcPr>
            <w:tcW w:w="1417" w:type="dxa"/>
          </w:tcPr>
          <w:p w:rsidR="00E644B5" w:rsidRPr="008F2593" w:rsidRDefault="00E644B5" w:rsidP="008F2593">
            <w:pPr>
              <w:bidi/>
              <w:jc w:val="both"/>
              <w:rPr>
                <w:rFonts w:cs="Arabic Transparent"/>
                <w:rtl/>
              </w:rPr>
            </w:pPr>
            <w:r w:rsidRPr="008F2593">
              <w:rPr>
                <w:rFonts w:cs="Arabic Transparent" w:hint="cs"/>
                <w:rtl/>
              </w:rPr>
              <w:t>91</w:t>
            </w:r>
          </w:p>
        </w:tc>
        <w:tc>
          <w:tcPr>
            <w:tcW w:w="1134" w:type="dxa"/>
          </w:tcPr>
          <w:p w:rsidR="00E644B5" w:rsidRPr="008F2593" w:rsidRDefault="00E644B5" w:rsidP="008F2593">
            <w:pPr>
              <w:bidi/>
              <w:jc w:val="both"/>
              <w:rPr>
                <w:rFonts w:cs="Arabic Transparent"/>
                <w:rtl/>
              </w:rPr>
            </w:pPr>
            <w:r w:rsidRPr="008F2593">
              <w:rPr>
                <w:rFonts w:cs="Arabic Transparent" w:hint="cs"/>
                <w:rtl/>
              </w:rPr>
              <w:t>91</w:t>
            </w:r>
            <w:r w:rsidRPr="008F2593">
              <w:rPr>
                <w:rFonts w:cs="Arabic Transparent"/>
              </w:rPr>
              <w:t>%</w:t>
            </w:r>
          </w:p>
        </w:tc>
        <w:tc>
          <w:tcPr>
            <w:tcW w:w="1134" w:type="dxa"/>
          </w:tcPr>
          <w:p w:rsidR="00E644B5" w:rsidRPr="008F2593" w:rsidRDefault="00E644B5" w:rsidP="008F2593">
            <w:pPr>
              <w:bidi/>
              <w:jc w:val="both"/>
              <w:rPr>
                <w:rFonts w:cs="Arabic Transparent"/>
                <w:rtl/>
              </w:rPr>
            </w:pPr>
            <w:r w:rsidRPr="008F2593">
              <w:rPr>
                <w:rFonts w:cs="Arabic Transparent" w:hint="cs"/>
                <w:rtl/>
              </w:rPr>
              <w:t>09</w:t>
            </w:r>
          </w:p>
        </w:tc>
        <w:tc>
          <w:tcPr>
            <w:tcW w:w="851" w:type="dxa"/>
          </w:tcPr>
          <w:p w:rsidR="00E644B5" w:rsidRPr="008F2593" w:rsidRDefault="00E644B5" w:rsidP="008F2593">
            <w:pPr>
              <w:bidi/>
              <w:jc w:val="both"/>
              <w:rPr>
                <w:rFonts w:cs="Arabic Transparent"/>
                <w:rtl/>
              </w:rPr>
            </w:pPr>
            <w:r w:rsidRPr="008F2593">
              <w:rPr>
                <w:rFonts w:cs="Arabic Transparent" w:hint="cs"/>
                <w:rtl/>
              </w:rPr>
              <w:t>09</w:t>
            </w:r>
          </w:p>
        </w:tc>
        <w:tc>
          <w:tcPr>
            <w:tcW w:w="708" w:type="dxa"/>
          </w:tcPr>
          <w:p w:rsidR="00E644B5" w:rsidRPr="008F2593" w:rsidRDefault="00E644B5" w:rsidP="008F2593">
            <w:pPr>
              <w:bidi/>
              <w:jc w:val="both"/>
              <w:rPr>
                <w:rFonts w:cs="Arabic Transparent"/>
                <w:rtl/>
              </w:rPr>
            </w:pPr>
            <w:r w:rsidRPr="008F2593">
              <w:rPr>
                <w:rFonts w:cs="Arabic Transparent" w:hint="cs"/>
                <w:rtl/>
              </w:rPr>
              <w:t>100</w:t>
            </w:r>
          </w:p>
        </w:tc>
        <w:tc>
          <w:tcPr>
            <w:tcW w:w="1134" w:type="dxa"/>
          </w:tcPr>
          <w:p w:rsidR="00E644B5" w:rsidRPr="008F2593" w:rsidRDefault="00E644B5" w:rsidP="008F2593">
            <w:pPr>
              <w:bidi/>
              <w:jc w:val="both"/>
              <w:rPr>
                <w:rFonts w:cs="Arabic Transparent"/>
                <w:rtl/>
              </w:rPr>
            </w:pPr>
            <w:r w:rsidRPr="008F2593">
              <w:rPr>
                <w:rFonts w:cs="Arabic Transparent" w:hint="cs"/>
                <w:rtl/>
              </w:rPr>
              <w:t>100</w:t>
            </w:r>
            <w:r w:rsidRPr="008F2593">
              <w:rPr>
                <w:rFonts w:cs="Arabic Transparent"/>
              </w:rPr>
              <w:t>%</w:t>
            </w:r>
          </w:p>
        </w:tc>
      </w:tr>
    </w:tbl>
    <w:p w:rsidR="00E644B5" w:rsidRPr="008F2593" w:rsidRDefault="00E644B5" w:rsidP="00A51F29">
      <w:pPr>
        <w:bidi/>
        <w:jc w:val="center"/>
        <w:rPr>
          <w:rFonts w:cs="Arabic Transparent"/>
          <w:rtl/>
        </w:rPr>
      </w:pPr>
      <w:r w:rsidRPr="008F2593">
        <w:rPr>
          <w:rFonts w:cs="Arabic Transparent" w:hint="cs"/>
          <w:b/>
          <w:bCs/>
          <w:rtl/>
        </w:rPr>
        <w:t xml:space="preserve">معامل التوافق = </w:t>
      </w:r>
      <w:r w:rsidRPr="008F2593">
        <w:rPr>
          <w:rFonts w:cs="Arabic Transparent" w:hint="cs"/>
          <w:b/>
          <w:bCs/>
          <w:rtl/>
          <w:lang w:bidi="ar-DZ"/>
        </w:rPr>
        <w:t>0.702</w:t>
      </w:r>
      <w:r w:rsidRPr="008F2593">
        <w:rPr>
          <w:rFonts w:cs="Arabic Transparent" w:hint="cs"/>
          <w:rtl/>
        </w:rPr>
        <w:t xml:space="preserve">                 </w:t>
      </w:r>
      <w:r w:rsidRPr="008F2593">
        <w:rPr>
          <w:rFonts w:cs="Arabic Transparent" w:hint="cs"/>
          <w:u w:val="single"/>
          <w:rtl/>
        </w:rPr>
        <w:t>المصدر:استمارة الاستبيان</w:t>
      </w:r>
    </w:p>
    <w:p w:rsidR="00E644B5" w:rsidRPr="008F2593" w:rsidRDefault="00E644B5" w:rsidP="008F2593">
      <w:pPr>
        <w:bidi/>
        <w:jc w:val="both"/>
        <w:rPr>
          <w:rFonts w:cs="Arabic Transparent"/>
          <w:rtl/>
        </w:rPr>
      </w:pPr>
      <w:r w:rsidRPr="008F2593">
        <w:rPr>
          <w:rFonts w:cs="Arabic Transparent" w:hint="cs"/>
          <w:rtl/>
        </w:rPr>
        <w:lastRenderedPageBreak/>
        <w:t xml:space="preserve">     تشير نتائج الجدول أن نسبة (70</w:t>
      </w:r>
      <w:r w:rsidRPr="008F2593">
        <w:rPr>
          <w:rFonts w:cs="Arabic Transparent"/>
        </w:rPr>
        <w:t>%</w:t>
      </w:r>
      <w:r w:rsidRPr="008F2593">
        <w:rPr>
          <w:rFonts w:cs="Arabic Transparent" w:hint="cs"/>
          <w:rtl/>
        </w:rPr>
        <w:t xml:space="preserve"> )من أفراد العينة تصرح بوجود صعوبة في التكيف مع المحيط التنظيمي للعمل ويرجع ذلك لنوعية العقود التي يوفرها النظام المؤسساتي (العام والخاص). فهذه العقود معظمها عقود مؤقتة أو محدودة المدة، بينما نجد نسبة تقدر ب(16</w:t>
      </w:r>
      <w:r w:rsidRPr="008F2593">
        <w:rPr>
          <w:rFonts w:cs="Arabic Transparent"/>
        </w:rPr>
        <w:t>%</w:t>
      </w:r>
      <w:r w:rsidRPr="008F2593">
        <w:rPr>
          <w:rFonts w:cs="Arabic Transparent" w:hint="cs"/>
          <w:rtl/>
        </w:rPr>
        <w:t>) ترى أن هذه الصعوبات تكمن في الشروط المرتبطة بعملية إدماج الشباب. في حين نجد نسبة(9</w:t>
      </w:r>
      <w:r w:rsidRPr="008F2593">
        <w:rPr>
          <w:rFonts w:cs="Arabic Transparent"/>
        </w:rPr>
        <w:t>%</w:t>
      </w:r>
      <w:r w:rsidRPr="008F2593">
        <w:rPr>
          <w:rFonts w:cs="Arabic Transparent" w:hint="cs"/>
          <w:rtl/>
        </w:rPr>
        <w:t>) يرون أنه ليست هناك صعوبات لأنهم عمال مؤقتين ولمدة محددة.</w:t>
      </w:r>
      <w:r w:rsidR="00856C4E" w:rsidRPr="008F2593">
        <w:rPr>
          <w:rFonts w:cs="Arabic Transparent" w:hint="cs"/>
          <w:rtl/>
        </w:rPr>
        <w:t xml:space="preserve">  </w:t>
      </w:r>
      <w:r w:rsidRPr="008F2593">
        <w:rPr>
          <w:rFonts w:cs="Arabic Transparent" w:hint="cs"/>
          <w:rtl/>
        </w:rPr>
        <w:t>وهذا ما يؤكده مؤشر معامل التوافق الذي يبين مدى الارتباط بين وجود صعوبات في الإدماج ونوعها، حيث نجد قيمة الارتباط تقدر ب(</w:t>
      </w:r>
      <w:r w:rsidRPr="008F2593">
        <w:rPr>
          <w:rFonts w:cs="Arabic Transparent" w:hint="cs"/>
          <w:b/>
          <w:bCs/>
          <w:rtl/>
        </w:rPr>
        <w:t>0.702</w:t>
      </w:r>
      <w:r w:rsidRPr="008F2593">
        <w:rPr>
          <w:rFonts w:cs="Arabic Transparent" w:hint="cs"/>
          <w:rtl/>
        </w:rPr>
        <w:t xml:space="preserve">) وهي تدل على أن </w:t>
      </w:r>
      <w:r w:rsidRPr="008F2593">
        <w:rPr>
          <w:rFonts w:cs="Arabic Transparent" w:hint="cs"/>
          <w:b/>
          <w:bCs/>
          <w:rtl/>
        </w:rPr>
        <w:t>الارتباط قوي.</w:t>
      </w:r>
    </w:p>
    <w:p w:rsidR="001528DC" w:rsidRPr="008F2593" w:rsidRDefault="00841C74" w:rsidP="008F2593">
      <w:pPr>
        <w:bidi/>
        <w:jc w:val="both"/>
        <w:rPr>
          <w:rFonts w:cs="Arabic Transparent"/>
          <w:rtl/>
        </w:rPr>
      </w:pPr>
      <w:r w:rsidRPr="008F2593">
        <w:rPr>
          <w:rFonts w:cs="Arabic Transparent" w:hint="cs"/>
          <w:rtl/>
        </w:rPr>
        <w:t xml:space="preserve">    ويمثل الجدول الأخير إستراتيجي</w:t>
      </w:r>
      <w:r w:rsidRPr="008F2593">
        <w:rPr>
          <w:rFonts w:cs="Arabic Transparent" w:hint="eastAsia"/>
          <w:rtl/>
        </w:rPr>
        <w:t>ة</w:t>
      </w:r>
      <w:r w:rsidR="00294585" w:rsidRPr="008F2593">
        <w:rPr>
          <w:rFonts w:cs="Arabic Transparent" w:hint="cs"/>
          <w:rtl/>
        </w:rPr>
        <w:t xml:space="preserve"> المؤسسات الاقتصادية في اتخاذ </w:t>
      </w:r>
      <w:r w:rsidRPr="008F2593">
        <w:rPr>
          <w:rFonts w:cs="Arabic Transparent" w:hint="cs"/>
          <w:rtl/>
        </w:rPr>
        <w:t>إستراتيجية</w:t>
      </w:r>
      <w:r w:rsidR="00294585" w:rsidRPr="008F2593">
        <w:rPr>
          <w:rFonts w:cs="Arabic Transparent" w:hint="cs"/>
          <w:rtl/>
        </w:rPr>
        <w:t xml:space="preserve"> تنموية لعملية الإدماج المهني للشباب من خلال عملية التكوين الذي يعود على الشباب البطال سواء الذي تم مدمجه في العمل أو في طريق الإدماج المهني في ظل التحديات التي تواجهها هذه المؤسسات. </w:t>
      </w:r>
    </w:p>
    <w:p w:rsidR="001528DC" w:rsidRPr="008F2593" w:rsidRDefault="001528DC" w:rsidP="008F2593">
      <w:pPr>
        <w:bidi/>
        <w:jc w:val="both"/>
        <w:rPr>
          <w:rFonts w:cs="Arabic Transparent"/>
          <w:rtl/>
        </w:rPr>
      </w:pPr>
    </w:p>
    <w:p w:rsidR="00E644B5" w:rsidRPr="008F2593" w:rsidRDefault="00E644B5" w:rsidP="00A51F29">
      <w:pPr>
        <w:bidi/>
        <w:jc w:val="center"/>
        <w:rPr>
          <w:rFonts w:cs="Arabic Transparent"/>
          <w:rtl/>
        </w:rPr>
      </w:pPr>
      <w:r w:rsidRPr="008F2593">
        <w:rPr>
          <w:rFonts w:cs="Arabic Transparent" w:hint="cs"/>
          <w:rtl/>
        </w:rPr>
        <w:t>جدول رقم4</w:t>
      </w:r>
    </w:p>
    <w:p w:rsidR="00E644B5" w:rsidRPr="008F2593" w:rsidRDefault="00E644B5" w:rsidP="00A51F29">
      <w:pPr>
        <w:bidi/>
        <w:jc w:val="center"/>
        <w:rPr>
          <w:rFonts w:cs="Arabic Transparent"/>
          <w:rtl/>
        </w:rPr>
      </w:pPr>
      <w:r w:rsidRPr="008F2593">
        <w:rPr>
          <w:rFonts w:cs="Arabic Transparent" w:hint="cs"/>
          <w:rtl/>
        </w:rPr>
        <w:t>يتعلق بارتباط فائدة تكوين الشباب المدمجين ومستواهم العلمي</w:t>
      </w:r>
    </w:p>
    <w:tbl>
      <w:tblPr>
        <w:bidiVisual/>
        <w:tblW w:w="1006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134"/>
        <w:gridCol w:w="567"/>
        <w:gridCol w:w="992"/>
        <w:gridCol w:w="567"/>
        <w:gridCol w:w="1276"/>
        <w:gridCol w:w="236"/>
        <w:gridCol w:w="331"/>
        <w:gridCol w:w="242"/>
        <w:gridCol w:w="1034"/>
        <w:gridCol w:w="242"/>
        <w:gridCol w:w="325"/>
        <w:gridCol w:w="141"/>
        <w:gridCol w:w="142"/>
        <w:gridCol w:w="100"/>
        <w:gridCol w:w="467"/>
        <w:gridCol w:w="242"/>
        <w:gridCol w:w="609"/>
      </w:tblGrid>
      <w:tr w:rsidR="00E644B5" w:rsidRPr="008F2593" w:rsidTr="00A51F29">
        <w:tc>
          <w:tcPr>
            <w:tcW w:w="1418" w:type="dxa"/>
            <w:vMerge w:val="restart"/>
          </w:tcPr>
          <w:p w:rsidR="00E644B5" w:rsidRPr="008F2593" w:rsidRDefault="00E644B5" w:rsidP="008F2593">
            <w:pPr>
              <w:bidi/>
              <w:jc w:val="both"/>
              <w:rPr>
                <w:rFonts w:cs="Arabic Transparent"/>
                <w:rtl/>
              </w:rPr>
            </w:pPr>
            <w:r w:rsidRPr="008F2593">
              <w:rPr>
                <w:rFonts w:cs="Arabic Transparent" w:hint="cs"/>
                <w:rtl/>
              </w:rPr>
              <w:t>الموضوع</w:t>
            </w:r>
          </w:p>
          <w:p w:rsidR="00E644B5" w:rsidRPr="008F2593" w:rsidRDefault="00E644B5" w:rsidP="008F2593">
            <w:pPr>
              <w:bidi/>
              <w:jc w:val="both"/>
              <w:rPr>
                <w:rFonts w:cs="Arabic Transparent"/>
                <w:rtl/>
              </w:rPr>
            </w:pPr>
          </w:p>
          <w:p w:rsidR="00E644B5" w:rsidRPr="008F2593" w:rsidRDefault="00E644B5" w:rsidP="008F2593">
            <w:pPr>
              <w:bidi/>
              <w:jc w:val="both"/>
              <w:rPr>
                <w:rFonts w:cs="Arabic Transparent"/>
                <w:rtl/>
              </w:rPr>
            </w:pPr>
            <w:r w:rsidRPr="008F2593">
              <w:rPr>
                <w:rFonts w:cs="Arabic Transparent" w:hint="cs"/>
                <w:rtl/>
              </w:rPr>
              <w:t>البدائل</w:t>
            </w:r>
          </w:p>
        </w:tc>
        <w:tc>
          <w:tcPr>
            <w:tcW w:w="6379" w:type="dxa"/>
            <w:gridSpan w:val="9"/>
            <w:tcBorders>
              <w:bottom w:val="single" w:sz="4" w:space="0" w:color="auto"/>
              <w:right w:val="nil"/>
            </w:tcBorders>
          </w:tcPr>
          <w:p w:rsidR="00E644B5" w:rsidRPr="008F2593" w:rsidRDefault="00E644B5" w:rsidP="008F2593">
            <w:pPr>
              <w:bidi/>
              <w:jc w:val="both"/>
              <w:rPr>
                <w:rFonts w:cs="Arabic Transparent"/>
                <w:rtl/>
              </w:rPr>
            </w:pPr>
            <w:r w:rsidRPr="008F2593">
              <w:rPr>
                <w:rFonts w:cs="Arabic Transparent" w:hint="cs"/>
                <w:rtl/>
              </w:rPr>
              <w:t>يوضــح فائـدة التكويـن وعلاقتــه بالمستوى التعليمـي</w:t>
            </w:r>
          </w:p>
        </w:tc>
        <w:tc>
          <w:tcPr>
            <w:tcW w:w="567" w:type="dxa"/>
            <w:gridSpan w:val="2"/>
            <w:tcBorders>
              <w:left w:val="nil"/>
              <w:right w:val="nil"/>
            </w:tcBorders>
          </w:tcPr>
          <w:p w:rsidR="00E644B5" w:rsidRPr="008F2593" w:rsidRDefault="00E644B5" w:rsidP="008F2593">
            <w:pPr>
              <w:bidi/>
              <w:jc w:val="both"/>
              <w:rPr>
                <w:rFonts w:cs="Arabic Transparent"/>
                <w:rtl/>
              </w:rPr>
            </w:pPr>
          </w:p>
        </w:tc>
        <w:tc>
          <w:tcPr>
            <w:tcW w:w="283" w:type="dxa"/>
            <w:gridSpan w:val="2"/>
            <w:tcBorders>
              <w:left w:val="nil"/>
              <w:bottom w:val="single" w:sz="4" w:space="0" w:color="auto"/>
              <w:right w:val="nil"/>
            </w:tcBorders>
          </w:tcPr>
          <w:p w:rsidR="00E644B5" w:rsidRPr="008F2593" w:rsidRDefault="00E644B5" w:rsidP="008F2593">
            <w:pPr>
              <w:bidi/>
              <w:jc w:val="both"/>
              <w:rPr>
                <w:rFonts w:cs="Arabic Transparent"/>
                <w:rtl/>
              </w:rPr>
            </w:pPr>
          </w:p>
        </w:tc>
        <w:tc>
          <w:tcPr>
            <w:tcW w:w="1418" w:type="dxa"/>
            <w:gridSpan w:val="4"/>
            <w:tcBorders>
              <w:left w:val="nil"/>
            </w:tcBorders>
          </w:tcPr>
          <w:p w:rsidR="00E644B5" w:rsidRPr="008F2593" w:rsidRDefault="00E644B5" w:rsidP="008F2593">
            <w:pPr>
              <w:bidi/>
              <w:jc w:val="both"/>
              <w:rPr>
                <w:rFonts w:cs="Arabic Transparent"/>
                <w:b/>
                <w:bCs/>
                <w:u w:val="single"/>
                <w:rtl/>
              </w:rPr>
            </w:pPr>
          </w:p>
        </w:tc>
      </w:tr>
      <w:tr w:rsidR="00E644B5" w:rsidRPr="008F2593" w:rsidTr="00A51F29">
        <w:tc>
          <w:tcPr>
            <w:tcW w:w="1418" w:type="dxa"/>
            <w:vMerge/>
          </w:tcPr>
          <w:p w:rsidR="00E644B5" w:rsidRPr="008F2593" w:rsidRDefault="00E644B5" w:rsidP="008F2593">
            <w:pPr>
              <w:bidi/>
              <w:jc w:val="both"/>
              <w:rPr>
                <w:rFonts w:cs="Arabic Transparent"/>
                <w:rtl/>
              </w:rPr>
            </w:pPr>
          </w:p>
        </w:tc>
        <w:tc>
          <w:tcPr>
            <w:tcW w:w="1134" w:type="dxa"/>
            <w:tcBorders>
              <w:right w:val="nil"/>
            </w:tcBorders>
          </w:tcPr>
          <w:p w:rsidR="00E644B5" w:rsidRPr="008F2593" w:rsidRDefault="00E644B5" w:rsidP="008F2593">
            <w:pPr>
              <w:bidi/>
              <w:jc w:val="both"/>
              <w:rPr>
                <w:rFonts w:cs="Arabic Transparent"/>
                <w:rtl/>
              </w:rPr>
            </w:pPr>
            <w:r w:rsidRPr="008F2593">
              <w:rPr>
                <w:rFonts w:cs="Arabic Transparent" w:hint="cs"/>
                <w:rtl/>
              </w:rPr>
              <w:t>ابتدائي</w:t>
            </w:r>
          </w:p>
        </w:tc>
        <w:tc>
          <w:tcPr>
            <w:tcW w:w="567" w:type="dxa"/>
            <w:tcBorders>
              <w:left w:val="nil"/>
            </w:tcBorders>
          </w:tcPr>
          <w:p w:rsidR="00E644B5" w:rsidRPr="008F2593" w:rsidRDefault="00E644B5" w:rsidP="008F2593">
            <w:pPr>
              <w:bidi/>
              <w:jc w:val="both"/>
              <w:rPr>
                <w:rFonts w:cs="Arabic Transparent"/>
                <w:rtl/>
              </w:rPr>
            </w:pPr>
          </w:p>
        </w:tc>
        <w:tc>
          <w:tcPr>
            <w:tcW w:w="992" w:type="dxa"/>
            <w:tcBorders>
              <w:right w:val="nil"/>
            </w:tcBorders>
          </w:tcPr>
          <w:p w:rsidR="00E644B5" w:rsidRPr="008F2593" w:rsidRDefault="00E644B5" w:rsidP="008F2593">
            <w:pPr>
              <w:bidi/>
              <w:jc w:val="both"/>
              <w:rPr>
                <w:rFonts w:cs="Arabic Transparent"/>
                <w:rtl/>
              </w:rPr>
            </w:pPr>
            <w:r w:rsidRPr="008F2593">
              <w:rPr>
                <w:rFonts w:cs="Arabic Transparent" w:hint="cs"/>
                <w:rtl/>
              </w:rPr>
              <w:t>متوسط</w:t>
            </w:r>
          </w:p>
        </w:tc>
        <w:tc>
          <w:tcPr>
            <w:tcW w:w="567" w:type="dxa"/>
            <w:tcBorders>
              <w:left w:val="nil"/>
            </w:tcBorders>
          </w:tcPr>
          <w:p w:rsidR="00E644B5" w:rsidRPr="008F2593" w:rsidRDefault="00E644B5" w:rsidP="008F2593">
            <w:pPr>
              <w:bidi/>
              <w:jc w:val="both"/>
              <w:rPr>
                <w:rFonts w:cs="Arabic Transparent"/>
                <w:rtl/>
                <w:lang w:bidi="ar-DZ"/>
              </w:rPr>
            </w:pPr>
          </w:p>
        </w:tc>
        <w:tc>
          <w:tcPr>
            <w:tcW w:w="1276" w:type="dxa"/>
            <w:tcBorders>
              <w:right w:val="nil"/>
            </w:tcBorders>
          </w:tcPr>
          <w:p w:rsidR="00E644B5" w:rsidRPr="008F2593" w:rsidRDefault="00E644B5" w:rsidP="008F2593">
            <w:pPr>
              <w:bidi/>
              <w:jc w:val="both"/>
              <w:rPr>
                <w:rFonts w:cs="Arabic Transparent"/>
                <w:rtl/>
              </w:rPr>
            </w:pPr>
            <w:r w:rsidRPr="008F2593">
              <w:rPr>
                <w:rFonts w:cs="Arabic Transparent" w:hint="cs"/>
                <w:rtl/>
              </w:rPr>
              <w:t>ثانوي</w:t>
            </w:r>
          </w:p>
        </w:tc>
        <w:tc>
          <w:tcPr>
            <w:tcW w:w="567" w:type="dxa"/>
            <w:gridSpan w:val="2"/>
            <w:tcBorders>
              <w:left w:val="nil"/>
            </w:tcBorders>
          </w:tcPr>
          <w:p w:rsidR="00E644B5" w:rsidRPr="008F2593" w:rsidRDefault="00E644B5" w:rsidP="008F2593">
            <w:pPr>
              <w:bidi/>
              <w:jc w:val="both"/>
              <w:rPr>
                <w:rFonts w:cs="Arabic Transparent"/>
                <w:rtl/>
              </w:rPr>
            </w:pPr>
          </w:p>
        </w:tc>
        <w:tc>
          <w:tcPr>
            <w:tcW w:w="1276" w:type="dxa"/>
            <w:gridSpan w:val="2"/>
            <w:tcBorders>
              <w:right w:val="nil"/>
            </w:tcBorders>
          </w:tcPr>
          <w:p w:rsidR="00E644B5" w:rsidRPr="008F2593" w:rsidRDefault="00E644B5" w:rsidP="008F2593">
            <w:pPr>
              <w:bidi/>
              <w:jc w:val="both"/>
              <w:rPr>
                <w:rFonts w:cs="Arabic Transparent"/>
                <w:rtl/>
              </w:rPr>
            </w:pPr>
            <w:r w:rsidRPr="008F2593">
              <w:rPr>
                <w:rFonts w:cs="Arabic Transparent" w:hint="cs"/>
                <w:rtl/>
              </w:rPr>
              <w:t>جامعي</w:t>
            </w:r>
          </w:p>
        </w:tc>
        <w:tc>
          <w:tcPr>
            <w:tcW w:w="567" w:type="dxa"/>
            <w:gridSpan w:val="2"/>
            <w:tcBorders>
              <w:left w:val="nil"/>
            </w:tcBorders>
          </w:tcPr>
          <w:p w:rsidR="00E644B5" w:rsidRPr="008F2593" w:rsidRDefault="00E644B5" w:rsidP="008F2593">
            <w:pPr>
              <w:bidi/>
              <w:jc w:val="both"/>
              <w:rPr>
                <w:rFonts w:cs="Arabic Transparent"/>
                <w:rtl/>
              </w:rPr>
            </w:pPr>
          </w:p>
        </w:tc>
        <w:tc>
          <w:tcPr>
            <w:tcW w:w="283" w:type="dxa"/>
            <w:gridSpan w:val="2"/>
            <w:tcBorders>
              <w:right w:val="nil"/>
            </w:tcBorders>
          </w:tcPr>
          <w:p w:rsidR="00E644B5" w:rsidRPr="008F2593" w:rsidRDefault="00E644B5" w:rsidP="008F2593">
            <w:pPr>
              <w:bidi/>
              <w:jc w:val="both"/>
              <w:rPr>
                <w:rFonts w:cs="Arabic Transparent"/>
                <w:rtl/>
              </w:rPr>
            </w:pPr>
          </w:p>
        </w:tc>
        <w:tc>
          <w:tcPr>
            <w:tcW w:w="1418" w:type="dxa"/>
            <w:gridSpan w:val="4"/>
            <w:tcBorders>
              <w:left w:val="nil"/>
            </w:tcBorders>
          </w:tcPr>
          <w:p w:rsidR="00E644B5" w:rsidRPr="008F2593" w:rsidRDefault="00E644B5" w:rsidP="008F2593">
            <w:pPr>
              <w:bidi/>
              <w:jc w:val="both"/>
              <w:rPr>
                <w:rFonts w:cs="Arabic Transparent"/>
                <w:rtl/>
              </w:rPr>
            </w:pPr>
            <w:r w:rsidRPr="008F2593">
              <w:rPr>
                <w:rFonts w:cs="Arabic Transparent" w:hint="cs"/>
                <w:rtl/>
              </w:rPr>
              <w:t>مج</w:t>
            </w:r>
          </w:p>
        </w:tc>
      </w:tr>
      <w:tr w:rsidR="00E644B5" w:rsidRPr="008F2593" w:rsidTr="00A51F29">
        <w:tc>
          <w:tcPr>
            <w:tcW w:w="1418" w:type="dxa"/>
            <w:vMerge/>
          </w:tcPr>
          <w:p w:rsidR="00E644B5" w:rsidRPr="008F2593" w:rsidRDefault="00E644B5" w:rsidP="008F2593">
            <w:pPr>
              <w:bidi/>
              <w:jc w:val="both"/>
              <w:rPr>
                <w:rFonts w:cs="Arabic Transparent"/>
                <w:b/>
                <w:bCs/>
                <w:u w:val="single"/>
                <w:rtl/>
              </w:rPr>
            </w:pPr>
          </w:p>
        </w:tc>
        <w:tc>
          <w:tcPr>
            <w:tcW w:w="1134" w:type="dxa"/>
          </w:tcPr>
          <w:p w:rsidR="00E644B5" w:rsidRPr="008F2593" w:rsidRDefault="00E644B5" w:rsidP="008F2593">
            <w:pPr>
              <w:bidi/>
              <w:jc w:val="both"/>
              <w:rPr>
                <w:rFonts w:cs="Arabic Transparent"/>
                <w:rtl/>
              </w:rPr>
            </w:pPr>
            <w:r w:rsidRPr="008F2593">
              <w:rPr>
                <w:rFonts w:cs="Arabic Transparent" w:hint="cs"/>
                <w:rtl/>
              </w:rPr>
              <w:t>ت</w:t>
            </w:r>
          </w:p>
        </w:tc>
        <w:tc>
          <w:tcPr>
            <w:tcW w:w="567" w:type="dxa"/>
          </w:tcPr>
          <w:p w:rsidR="00E644B5" w:rsidRPr="008F2593" w:rsidRDefault="00E644B5" w:rsidP="008F2593">
            <w:pPr>
              <w:bidi/>
              <w:jc w:val="both"/>
              <w:rPr>
                <w:rFonts w:cs="Arabic Transparent"/>
                <w:rtl/>
              </w:rPr>
            </w:pPr>
            <w:r w:rsidRPr="008F2593">
              <w:rPr>
                <w:rFonts w:cs="Arabic Transparent" w:hint="cs"/>
              </w:rPr>
              <w:sym w:font="Symbol" w:char="F025"/>
            </w:r>
          </w:p>
        </w:tc>
        <w:tc>
          <w:tcPr>
            <w:tcW w:w="992" w:type="dxa"/>
          </w:tcPr>
          <w:p w:rsidR="00E644B5" w:rsidRPr="008F2593" w:rsidRDefault="00E644B5" w:rsidP="008F2593">
            <w:pPr>
              <w:bidi/>
              <w:jc w:val="both"/>
              <w:rPr>
                <w:rFonts w:cs="Arabic Transparent"/>
                <w:rtl/>
              </w:rPr>
            </w:pPr>
            <w:r w:rsidRPr="008F2593">
              <w:rPr>
                <w:rFonts w:cs="Arabic Transparent" w:hint="cs"/>
                <w:rtl/>
              </w:rPr>
              <w:t>ت</w:t>
            </w:r>
          </w:p>
        </w:tc>
        <w:tc>
          <w:tcPr>
            <w:tcW w:w="567" w:type="dxa"/>
          </w:tcPr>
          <w:p w:rsidR="00E644B5" w:rsidRPr="008F2593" w:rsidRDefault="00E644B5" w:rsidP="008F2593">
            <w:pPr>
              <w:bidi/>
              <w:jc w:val="both"/>
              <w:rPr>
                <w:rFonts w:cs="Arabic Transparent"/>
                <w:rtl/>
              </w:rPr>
            </w:pPr>
            <w:r w:rsidRPr="008F2593">
              <w:rPr>
                <w:rFonts w:cs="Arabic Transparent" w:hint="cs"/>
              </w:rPr>
              <w:sym w:font="Symbol" w:char="F025"/>
            </w:r>
          </w:p>
        </w:tc>
        <w:tc>
          <w:tcPr>
            <w:tcW w:w="1276" w:type="dxa"/>
          </w:tcPr>
          <w:p w:rsidR="00E644B5" w:rsidRPr="008F2593" w:rsidRDefault="00E644B5" w:rsidP="008F2593">
            <w:pPr>
              <w:bidi/>
              <w:jc w:val="both"/>
              <w:rPr>
                <w:rFonts w:cs="Arabic Transparent"/>
                <w:rtl/>
              </w:rPr>
            </w:pPr>
            <w:r w:rsidRPr="008F2593">
              <w:rPr>
                <w:rFonts w:cs="Arabic Transparent" w:hint="cs"/>
                <w:rtl/>
              </w:rPr>
              <w:t>ت</w:t>
            </w:r>
          </w:p>
        </w:tc>
        <w:tc>
          <w:tcPr>
            <w:tcW w:w="236" w:type="dxa"/>
          </w:tcPr>
          <w:p w:rsidR="00E644B5" w:rsidRPr="008F2593" w:rsidRDefault="00E644B5" w:rsidP="008F2593">
            <w:pPr>
              <w:bidi/>
              <w:jc w:val="both"/>
              <w:rPr>
                <w:rFonts w:cs="Arabic Transparent"/>
                <w:rtl/>
              </w:rPr>
            </w:pPr>
          </w:p>
        </w:tc>
        <w:tc>
          <w:tcPr>
            <w:tcW w:w="573" w:type="dxa"/>
            <w:gridSpan w:val="2"/>
          </w:tcPr>
          <w:p w:rsidR="00E644B5" w:rsidRPr="008F2593" w:rsidRDefault="00E644B5" w:rsidP="008F2593">
            <w:pPr>
              <w:bidi/>
              <w:jc w:val="both"/>
              <w:rPr>
                <w:rFonts w:cs="Arabic Transparent"/>
                <w:rtl/>
              </w:rPr>
            </w:pPr>
            <w:r w:rsidRPr="008F2593">
              <w:rPr>
                <w:rFonts w:cs="Arabic Transparent" w:hint="cs"/>
              </w:rPr>
              <w:sym w:font="Symbol" w:char="F025"/>
            </w:r>
          </w:p>
        </w:tc>
        <w:tc>
          <w:tcPr>
            <w:tcW w:w="1276" w:type="dxa"/>
            <w:gridSpan w:val="2"/>
          </w:tcPr>
          <w:p w:rsidR="00E644B5" w:rsidRPr="008F2593" w:rsidRDefault="00E644B5" w:rsidP="008F2593">
            <w:pPr>
              <w:bidi/>
              <w:jc w:val="both"/>
              <w:rPr>
                <w:rFonts w:cs="Arabic Transparent"/>
                <w:rtl/>
              </w:rPr>
            </w:pPr>
            <w:r w:rsidRPr="008F2593">
              <w:rPr>
                <w:rFonts w:cs="Arabic Transparent" w:hint="cs"/>
                <w:rtl/>
              </w:rPr>
              <w:t>ت</w:t>
            </w:r>
          </w:p>
        </w:tc>
        <w:tc>
          <w:tcPr>
            <w:tcW w:w="708" w:type="dxa"/>
            <w:gridSpan w:val="4"/>
          </w:tcPr>
          <w:p w:rsidR="00E644B5" w:rsidRPr="008F2593" w:rsidRDefault="00E644B5" w:rsidP="008F2593">
            <w:pPr>
              <w:bidi/>
              <w:jc w:val="both"/>
              <w:rPr>
                <w:rFonts w:cs="Arabic Transparent"/>
                <w:rtl/>
              </w:rPr>
            </w:pPr>
            <w:r w:rsidRPr="008F2593">
              <w:rPr>
                <w:rFonts w:cs="Arabic Transparent" w:hint="cs"/>
              </w:rPr>
              <w:sym w:font="Symbol" w:char="F025"/>
            </w:r>
          </w:p>
        </w:tc>
        <w:tc>
          <w:tcPr>
            <w:tcW w:w="709" w:type="dxa"/>
            <w:gridSpan w:val="2"/>
          </w:tcPr>
          <w:p w:rsidR="00E644B5" w:rsidRPr="008F2593" w:rsidRDefault="00E644B5" w:rsidP="008F2593">
            <w:pPr>
              <w:bidi/>
              <w:jc w:val="both"/>
              <w:rPr>
                <w:rFonts w:cs="Arabic Transparent"/>
                <w:rtl/>
              </w:rPr>
            </w:pPr>
            <w:r w:rsidRPr="008F2593">
              <w:rPr>
                <w:rFonts w:cs="Arabic Transparent" w:hint="cs"/>
                <w:rtl/>
              </w:rPr>
              <w:t>ت</w:t>
            </w:r>
          </w:p>
        </w:tc>
        <w:tc>
          <w:tcPr>
            <w:tcW w:w="609" w:type="dxa"/>
          </w:tcPr>
          <w:p w:rsidR="00E644B5" w:rsidRPr="008F2593" w:rsidRDefault="00E644B5" w:rsidP="008F2593">
            <w:pPr>
              <w:bidi/>
              <w:jc w:val="both"/>
              <w:rPr>
                <w:rFonts w:cs="Arabic Transparent"/>
                <w:rtl/>
              </w:rPr>
            </w:pPr>
            <w:r w:rsidRPr="008F2593">
              <w:rPr>
                <w:rFonts w:cs="Arabic Transparent" w:hint="cs"/>
              </w:rPr>
              <w:sym w:font="Symbol" w:char="F025"/>
            </w:r>
          </w:p>
        </w:tc>
      </w:tr>
      <w:tr w:rsidR="00E644B5" w:rsidRPr="008F2593" w:rsidTr="00A51F29">
        <w:tc>
          <w:tcPr>
            <w:tcW w:w="1418" w:type="dxa"/>
          </w:tcPr>
          <w:p w:rsidR="00E644B5" w:rsidRPr="008F2593" w:rsidRDefault="00E644B5" w:rsidP="008F2593">
            <w:pPr>
              <w:bidi/>
              <w:jc w:val="both"/>
              <w:rPr>
                <w:rFonts w:cs="Arabic Transparent"/>
                <w:rtl/>
              </w:rPr>
            </w:pPr>
            <w:r w:rsidRPr="008F2593">
              <w:rPr>
                <w:rFonts w:cs="Arabic Transparent" w:hint="cs"/>
                <w:rtl/>
              </w:rPr>
              <w:t>التحكم الجيد في العمل</w:t>
            </w:r>
          </w:p>
        </w:tc>
        <w:tc>
          <w:tcPr>
            <w:tcW w:w="1134" w:type="dxa"/>
          </w:tcPr>
          <w:p w:rsidR="00E644B5" w:rsidRPr="008F2593" w:rsidRDefault="00E644B5" w:rsidP="008F2593">
            <w:pPr>
              <w:bidi/>
              <w:jc w:val="both"/>
              <w:rPr>
                <w:rFonts w:cs="Arabic Transparent"/>
                <w:rtl/>
              </w:rPr>
            </w:pPr>
          </w:p>
        </w:tc>
        <w:tc>
          <w:tcPr>
            <w:tcW w:w="567" w:type="dxa"/>
          </w:tcPr>
          <w:p w:rsidR="00E644B5" w:rsidRPr="008F2593" w:rsidRDefault="00E644B5" w:rsidP="008F2593">
            <w:pPr>
              <w:bidi/>
              <w:jc w:val="both"/>
              <w:rPr>
                <w:rFonts w:cs="Arabic Transparent"/>
                <w:rtl/>
              </w:rPr>
            </w:pPr>
          </w:p>
        </w:tc>
        <w:tc>
          <w:tcPr>
            <w:tcW w:w="992" w:type="dxa"/>
          </w:tcPr>
          <w:p w:rsidR="00E644B5" w:rsidRPr="008F2593" w:rsidRDefault="00E644B5" w:rsidP="008F2593">
            <w:pPr>
              <w:bidi/>
              <w:jc w:val="both"/>
              <w:rPr>
                <w:rFonts w:cs="Arabic Transparent"/>
                <w:rtl/>
              </w:rPr>
            </w:pPr>
            <w:r w:rsidRPr="008F2593">
              <w:rPr>
                <w:rFonts w:cs="Arabic Transparent" w:hint="cs"/>
                <w:rtl/>
              </w:rPr>
              <w:t>08/ 4.5</w:t>
            </w:r>
          </w:p>
        </w:tc>
        <w:tc>
          <w:tcPr>
            <w:tcW w:w="567" w:type="dxa"/>
          </w:tcPr>
          <w:p w:rsidR="00E644B5" w:rsidRPr="008F2593" w:rsidRDefault="00E644B5" w:rsidP="008F2593">
            <w:pPr>
              <w:bidi/>
              <w:jc w:val="both"/>
              <w:rPr>
                <w:rFonts w:cs="Arabic Transparent"/>
                <w:rtl/>
              </w:rPr>
            </w:pPr>
            <w:r w:rsidRPr="008F2593">
              <w:rPr>
                <w:rFonts w:cs="Arabic Transparent" w:hint="cs"/>
                <w:rtl/>
              </w:rPr>
              <w:t>08</w:t>
            </w:r>
            <w:r w:rsidRPr="008F2593">
              <w:rPr>
                <w:rFonts w:cs="Arabic Transparent" w:hint="cs"/>
              </w:rPr>
              <w:sym w:font="Symbol" w:char="F025"/>
            </w:r>
          </w:p>
        </w:tc>
        <w:tc>
          <w:tcPr>
            <w:tcW w:w="1276" w:type="dxa"/>
          </w:tcPr>
          <w:p w:rsidR="00E644B5" w:rsidRPr="008F2593" w:rsidRDefault="00E644B5" w:rsidP="008F2593">
            <w:pPr>
              <w:bidi/>
              <w:jc w:val="both"/>
              <w:rPr>
                <w:rFonts w:cs="Arabic Transparent"/>
                <w:rtl/>
              </w:rPr>
            </w:pPr>
            <w:r w:rsidRPr="008F2593">
              <w:rPr>
                <w:rFonts w:cs="Arabic Transparent" w:hint="cs"/>
                <w:rtl/>
              </w:rPr>
              <w:t xml:space="preserve">07/4.2 </w:t>
            </w:r>
          </w:p>
        </w:tc>
        <w:tc>
          <w:tcPr>
            <w:tcW w:w="567" w:type="dxa"/>
            <w:gridSpan w:val="2"/>
          </w:tcPr>
          <w:p w:rsidR="00E644B5" w:rsidRPr="008F2593" w:rsidRDefault="00E644B5" w:rsidP="008F2593">
            <w:pPr>
              <w:bidi/>
              <w:jc w:val="both"/>
              <w:rPr>
                <w:rFonts w:cs="Arabic Transparent"/>
                <w:rtl/>
              </w:rPr>
            </w:pPr>
            <w:r w:rsidRPr="008F2593">
              <w:rPr>
                <w:rFonts w:cs="Arabic Transparent" w:hint="cs"/>
                <w:rtl/>
              </w:rPr>
              <w:t>07</w:t>
            </w:r>
            <w:r w:rsidRPr="008F2593">
              <w:rPr>
                <w:rFonts w:cs="Arabic Transparent" w:hint="cs"/>
              </w:rPr>
              <w:sym w:font="Symbol" w:char="F025"/>
            </w:r>
          </w:p>
        </w:tc>
        <w:tc>
          <w:tcPr>
            <w:tcW w:w="1276" w:type="dxa"/>
            <w:gridSpan w:val="2"/>
          </w:tcPr>
          <w:p w:rsidR="00E644B5" w:rsidRPr="008F2593" w:rsidRDefault="00E644B5" w:rsidP="008F2593">
            <w:pPr>
              <w:bidi/>
              <w:jc w:val="both"/>
              <w:rPr>
                <w:rFonts w:cs="Arabic Transparent"/>
                <w:color w:val="FF0000"/>
                <w:rtl/>
              </w:rPr>
            </w:pPr>
            <w:r w:rsidRPr="008F2593">
              <w:rPr>
                <w:rFonts w:cs="Arabic Transparent" w:hint="cs"/>
                <w:rtl/>
              </w:rPr>
              <w:t>00</w:t>
            </w:r>
          </w:p>
        </w:tc>
        <w:tc>
          <w:tcPr>
            <w:tcW w:w="708" w:type="dxa"/>
            <w:gridSpan w:val="3"/>
          </w:tcPr>
          <w:p w:rsidR="00E644B5" w:rsidRPr="008F2593" w:rsidRDefault="00E644B5" w:rsidP="008F2593">
            <w:pPr>
              <w:bidi/>
              <w:jc w:val="both"/>
              <w:rPr>
                <w:rFonts w:cs="Arabic Transparent"/>
                <w:rtl/>
                <w:lang w:bidi="ar-DZ"/>
              </w:rPr>
            </w:pPr>
            <w:r w:rsidRPr="008F2593">
              <w:rPr>
                <w:rFonts w:cs="Arabic Transparent" w:hint="cs"/>
                <w:rtl/>
                <w:lang w:bidi="ar-DZ"/>
              </w:rPr>
              <w:t>00</w:t>
            </w:r>
          </w:p>
        </w:tc>
        <w:tc>
          <w:tcPr>
            <w:tcW w:w="709" w:type="dxa"/>
            <w:gridSpan w:val="3"/>
          </w:tcPr>
          <w:p w:rsidR="00E644B5" w:rsidRPr="008F2593" w:rsidRDefault="00E644B5" w:rsidP="008F2593">
            <w:pPr>
              <w:bidi/>
              <w:jc w:val="both"/>
              <w:rPr>
                <w:rFonts w:cs="Arabic Transparent"/>
                <w:rtl/>
              </w:rPr>
            </w:pPr>
            <w:r w:rsidRPr="008F2593">
              <w:rPr>
                <w:rFonts w:cs="Arabic Transparent" w:hint="cs"/>
                <w:rtl/>
              </w:rPr>
              <w:t>15</w:t>
            </w:r>
          </w:p>
        </w:tc>
        <w:tc>
          <w:tcPr>
            <w:tcW w:w="851" w:type="dxa"/>
            <w:gridSpan w:val="2"/>
          </w:tcPr>
          <w:p w:rsidR="00E644B5" w:rsidRPr="008F2593" w:rsidRDefault="00E644B5" w:rsidP="008F2593">
            <w:pPr>
              <w:bidi/>
              <w:jc w:val="both"/>
              <w:rPr>
                <w:rFonts w:cs="Arabic Transparent"/>
                <w:rtl/>
              </w:rPr>
            </w:pPr>
            <w:r w:rsidRPr="008F2593">
              <w:rPr>
                <w:rFonts w:cs="Arabic Transparent" w:hint="cs"/>
                <w:rtl/>
              </w:rPr>
              <w:t>15</w:t>
            </w:r>
            <w:r w:rsidRPr="008F2593">
              <w:rPr>
                <w:rFonts w:cs="Arabic Transparent" w:hint="cs"/>
              </w:rPr>
              <w:sym w:font="Symbol" w:char="F025"/>
            </w:r>
          </w:p>
        </w:tc>
      </w:tr>
      <w:tr w:rsidR="00E644B5" w:rsidRPr="008F2593" w:rsidTr="00A51F29">
        <w:tc>
          <w:tcPr>
            <w:tcW w:w="1418" w:type="dxa"/>
          </w:tcPr>
          <w:p w:rsidR="00E644B5" w:rsidRPr="008F2593" w:rsidRDefault="00E644B5" w:rsidP="008F2593">
            <w:pPr>
              <w:bidi/>
              <w:jc w:val="both"/>
              <w:rPr>
                <w:rFonts w:cs="Arabic Transparent"/>
                <w:rtl/>
              </w:rPr>
            </w:pPr>
            <w:r w:rsidRPr="008F2593">
              <w:rPr>
                <w:rFonts w:cs="Arabic Transparent" w:hint="cs"/>
                <w:rtl/>
              </w:rPr>
              <w:t>اكتساب تقنيات جديدة</w:t>
            </w:r>
          </w:p>
        </w:tc>
        <w:tc>
          <w:tcPr>
            <w:tcW w:w="1134" w:type="dxa"/>
          </w:tcPr>
          <w:p w:rsidR="00E644B5" w:rsidRPr="008F2593" w:rsidRDefault="00E644B5" w:rsidP="008F2593">
            <w:pPr>
              <w:bidi/>
              <w:jc w:val="both"/>
              <w:rPr>
                <w:rFonts w:cs="Arabic Transparent"/>
                <w:rtl/>
              </w:rPr>
            </w:pPr>
            <w:r w:rsidRPr="008F2593">
              <w:rPr>
                <w:rFonts w:cs="Arabic Transparent" w:hint="cs"/>
                <w:rtl/>
              </w:rPr>
              <w:t>52/ 2.9</w:t>
            </w:r>
          </w:p>
        </w:tc>
        <w:tc>
          <w:tcPr>
            <w:tcW w:w="567" w:type="dxa"/>
          </w:tcPr>
          <w:p w:rsidR="00E644B5" w:rsidRPr="008F2593" w:rsidRDefault="00E644B5" w:rsidP="008F2593">
            <w:pPr>
              <w:bidi/>
              <w:jc w:val="both"/>
              <w:rPr>
                <w:rFonts w:cs="Arabic Transparent"/>
                <w:rtl/>
              </w:rPr>
            </w:pPr>
            <w:r w:rsidRPr="008F2593">
              <w:rPr>
                <w:rFonts w:cs="Arabic Transparent" w:hint="cs"/>
                <w:rtl/>
              </w:rPr>
              <w:t>05</w:t>
            </w:r>
            <w:r w:rsidRPr="008F2593">
              <w:rPr>
                <w:rFonts w:cs="Arabic Transparent" w:hint="cs"/>
              </w:rPr>
              <w:sym w:font="Symbol" w:char="F025"/>
            </w:r>
          </w:p>
        </w:tc>
        <w:tc>
          <w:tcPr>
            <w:tcW w:w="992" w:type="dxa"/>
          </w:tcPr>
          <w:p w:rsidR="00E644B5" w:rsidRPr="008F2593" w:rsidRDefault="00E644B5" w:rsidP="008F2593">
            <w:pPr>
              <w:bidi/>
              <w:jc w:val="both"/>
              <w:rPr>
                <w:rFonts w:cs="Arabic Transparent"/>
                <w:rtl/>
              </w:rPr>
            </w:pPr>
            <w:r w:rsidRPr="008F2593">
              <w:rPr>
                <w:rFonts w:cs="Arabic Transparent" w:hint="cs"/>
                <w:rtl/>
              </w:rPr>
              <w:t>00</w:t>
            </w:r>
          </w:p>
          <w:p w:rsidR="00E644B5" w:rsidRPr="008F2593" w:rsidRDefault="00E644B5" w:rsidP="008F2593">
            <w:pPr>
              <w:bidi/>
              <w:jc w:val="both"/>
              <w:rPr>
                <w:rFonts w:cs="Arabic Transparent"/>
                <w:rtl/>
              </w:rPr>
            </w:pPr>
          </w:p>
        </w:tc>
        <w:tc>
          <w:tcPr>
            <w:tcW w:w="567" w:type="dxa"/>
          </w:tcPr>
          <w:p w:rsidR="00E644B5" w:rsidRPr="008F2593" w:rsidRDefault="00E644B5" w:rsidP="008F2593">
            <w:pPr>
              <w:bidi/>
              <w:jc w:val="both"/>
              <w:rPr>
                <w:rFonts w:cs="Arabic Transparent"/>
                <w:rtl/>
              </w:rPr>
            </w:pPr>
            <w:r w:rsidRPr="008F2593">
              <w:rPr>
                <w:rFonts w:cs="Arabic Transparent" w:hint="cs"/>
                <w:rtl/>
              </w:rPr>
              <w:t>00</w:t>
            </w:r>
          </w:p>
          <w:p w:rsidR="00E644B5" w:rsidRPr="008F2593" w:rsidRDefault="00E644B5" w:rsidP="008F2593">
            <w:pPr>
              <w:bidi/>
              <w:jc w:val="both"/>
              <w:rPr>
                <w:rFonts w:cs="Arabic Transparent"/>
                <w:color w:val="FF0000"/>
                <w:rtl/>
              </w:rPr>
            </w:pPr>
          </w:p>
        </w:tc>
        <w:tc>
          <w:tcPr>
            <w:tcW w:w="1276" w:type="dxa"/>
          </w:tcPr>
          <w:p w:rsidR="00E644B5" w:rsidRPr="008F2593" w:rsidRDefault="00E644B5" w:rsidP="008F2593">
            <w:pPr>
              <w:bidi/>
              <w:jc w:val="both"/>
              <w:rPr>
                <w:rFonts w:cs="Arabic Transparent"/>
                <w:rtl/>
              </w:rPr>
            </w:pPr>
            <w:r w:rsidRPr="008F2593">
              <w:rPr>
                <w:rFonts w:cs="Arabic Transparent" w:hint="cs"/>
                <w:rtl/>
              </w:rPr>
              <w:t>00</w:t>
            </w:r>
          </w:p>
          <w:p w:rsidR="00E644B5" w:rsidRPr="008F2593" w:rsidRDefault="00E644B5" w:rsidP="008F2593">
            <w:pPr>
              <w:bidi/>
              <w:jc w:val="both"/>
              <w:rPr>
                <w:rFonts w:cs="Arabic Transparent"/>
                <w:rtl/>
              </w:rPr>
            </w:pPr>
          </w:p>
        </w:tc>
        <w:tc>
          <w:tcPr>
            <w:tcW w:w="567" w:type="dxa"/>
            <w:gridSpan w:val="2"/>
          </w:tcPr>
          <w:p w:rsidR="00E644B5" w:rsidRPr="008F2593" w:rsidRDefault="00E644B5" w:rsidP="008F2593">
            <w:pPr>
              <w:bidi/>
              <w:jc w:val="both"/>
              <w:rPr>
                <w:rFonts w:cs="Arabic Transparent"/>
                <w:rtl/>
              </w:rPr>
            </w:pPr>
            <w:r w:rsidRPr="008F2593">
              <w:rPr>
                <w:rFonts w:cs="Arabic Transparent" w:hint="cs"/>
                <w:rtl/>
              </w:rPr>
              <w:t>00</w:t>
            </w:r>
          </w:p>
          <w:p w:rsidR="00E644B5" w:rsidRPr="008F2593" w:rsidRDefault="00E644B5" w:rsidP="008F2593">
            <w:pPr>
              <w:bidi/>
              <w:jc w:val="both"/>
              <w:rPr>
                <w:rFonts w:cs="Arabic Transparent"/>
                <w:color w:val="FF0000"/>
                <w:rtl/>
              </w:rPr>
            </w:pPr>
          </w:p>
        </w:tc>
        <w:tc>
          <w:tcPr>
            <w:tcW w:w="1276" w:type="dxa"/>
            <w:gridSpan w:val="2"/>
          </w:tcPr>
          <w:p w:rsidR="00E644B5" w:rsidRPr="008F2593" w:rsidRDefault="00E644B5" w:rsidP="008F2593">
            <w:pPr>
              <w:bidi/>
              <w:jc w:val="both"/>
              <w:rPr>
                <w:rFonts w:cs="Arabic Transparent"/>
                <w:rtl/>
              </w:rPr>
            </w:pPr>
            <w:r w:rsidRPr="008F2593">
              <w:rPr>
                <w:rFonts w:cs="Arabic Transparent" w:hint="cs"/>
                <w:rtl/>
              </w:rPr>
              <w:t>03/0.4</w:t>
            </w:r>
          </w:p>
        </w:tc>
        <w:tc>
          <w:tcPr>
            <w:tcW w:w="708" w:type="dxa"/>
            <w:gridSpan w:val="3"/>
          </w:tcPr>
          <w:p w:rsidR="00E644B5" w:rsidRPr="008F2593" w:rsidRDefault="00E644B5" w:rsidP="008F2593">
            <w:pPr>
              <w:bidi/>
              <w:jc w:val="both"/>
              <w:rPr>
                <w:rFonts w:cs="Arabic Transparent"/>
                <w:rtl/>
              </w:rPr>
            </w:pPr>
            <w:r w:rsidRPr="008F2593">
              <w:rPr>
                <w:rFonts w:cs="Arabic Transparent" w:hint="cs"/>
                <w:rtl/>
              </w:rPr>
              <w:t>03</w:t>
            </w:r>
            <w:r w:rsidRPr="008F2593">
              <w:rPr>
                <w:rFonts w:cs="Arabic Transparent" w:hint="cs"/>
              </w:rPr>
              <w:sym w:font="Symbol" w:char="F025"/>
            </w:r>
          </w:p>
        </w:tc>
        <w:tc>
          <w:tcPr>
            <w:tcW w:w="709" w:type="dxa"/>
            <w:gridSpan w:val="3"/>
          </w:tcPr>
          <w:p w:rsidR="00E644B5" w:rsidRPr="008F2593" w:rsidRDefault="00E644B5" w:rsidP="008F2593">
            <w:pPr>
              <w:bidi/>
              <w:jc w:val="both"/>
              <w:rPr>
                <w:rFonts w:cs="Arabic Transparent"/>
                <w:rtl/>
              </w:rPr>
            </w:pPr>
            <w:r w:rsidRPr="008F2593">
              <w:rPr>
                <w:rFonts w:cs="Arabic Transparent" w:hint="cs"/>
                <w:rtl/>
              </w:rPr>
              <w:t>08</w:t>
            </w:r>
          </w:p>
        </w:tc>
        <w:tc>
          <w:tcPr>
            <w:tcW w:w="851" w:type="dxa"/>
            <w:gridSpan w:val="2"/>
          </w:tcPr>
          <w:p w:rsidR="00E644B5" w:rsidRPr="008F2593" w:rsidRDefault="00E644B5" w:rsidP="008F2593">
            <w:pPr>
              <w:bidi/>
              <w:jc w:val="both"/>
              <w:rPr>
                <w:rFonts w:cs="Arabic Transparent"/>
                <w:rtl/>
              </w:rPr>
            </w:pPr>
            <w:r w:rsidRPr="008F2593">
              <w:rPr>
                <w:rFonts w:cs="Arabic Transparent" w:hint="cs"/>
                <w:rtl/>
              </w:rPr>
              <w:t>08</w:t>
            </w:r>
            <w:r w:rsidRPr="008F2593">
              <w:rPr>
                <w:rFonts w:cs="Arabic Transparent" w:hint="cs"/>
              </w:rPr>
              <w:sym w:font="Symbol" w:char="F025"/>
            </w:r>
          </w:p>
        </w:tc>
      </w:tr>
      <w:tr w:rsidR="00E644B5" w:rsidRPr="008F2593" w:rsidTr="00A51F29">
        <w:trPr>
          <w:trHeight w:val="404"/>
        </w:trPr>
        <w:tc>
          <w:tcPr>
            <w:tcW w:w="1418" w:type="dxa"/>
          </w:tcPr>
          <w:p w:rsidR="00E644B5" w:rsidRPr="008F2593" w:rsidRDefault="00E644B5" w:rsidP="008F2593">
            <w:pPr>
              <w:bidi/>
              <w:jc w:val="both"/>
              <w:rPr>
                <w:rFonts w:cs="Arabic Transparent"/>
                <w:rtl/>
              </w:rPr>
            </w:pPr>
            <w:r w:rsidRPr="008F2593">
              <w:rPr>
                <w:rFonts w:cs="Arabic Transparent" w:hint="cs"/>
                <w:rtl/>
              </w:rPr>
              <w:t>الاستقرار في العمل</w:t>
            </w:r>
          </w:p>
          <w:p w:rsidR="00E644B5" w:rsidRPr="008F2593" w:rsidRDefault="00E644B5" w:rsidP="008F2593">
            <w:pPr>
              <w:bidi/>
              <w:jc w:val="both"/>
              <w:rPr>
                <w:rFonts w:cs="Arabic Transparent"/>
                <w:rtl/>
              </w:rPr>
            </w:pPr>
            <w:r w:rsidRPr="008F2593">
              <w:rPr>
                <w:rFonts w:cs="Arabic Transparent" w:hint="cs"/>
                <w:rtl/>
              </w:rPr>
              <w:t>(الاندماج)</w:t>
            </w:r>
          </w:p>
        </w:tc>
        <w:tc>
          <w:tcPr>
            <w:tcW w:w="1134" w:type="dxa"/>
          </w:tcPr>
          <w:p w:rsidR="00E644B5" w:rsidRPr="008F2593" w:rsidRDefault="00E644B5" w:rsidP="008F2593">
            <w:pPr>
              <w:bidi/>
              <w:jc w:val="both"/>
              <w:rPr>
                <w:rFonts w:cs="Arabic Transparent"/>
                <w:rtl/>
              </w:rPr>
            </w:pPr>
            <w:r w:rsidRPr="008F2593">
              <w:rPr>
                <w:rFonts w:cs="Arabic Transparent" w:hint="cs"/>
                <w:rtl/>
              </w:rPr>
              <w:t>25/23.3</w:t>
            </w:r>
          </w:p>
        </w:tc>
        <w:tc>
          <w:tcPr>
            <w:tcW w:w="567" w:type="dxa"/>
          </w:tcPr>
          <w:p w:rsidR="00E644B5" w:rsidRPr="008F2593" w:rsidRDefault="00E644B5" w:rsidP="008F2593">
            <w:pPr>
              <w:bidi/>
              <w:jc w:val="both"/>
              <w:rPr>
                <w:rFonts w:cs="Arabic Transparent"/>
                <w:rtl/>
              </w:rPr>
            </w:pPr>
            <w:r w:rsidRPr="008F2593">
              <w:rPr>
                <w:rFonts w:cs="Arabic Transparent" w:hint="cs"/>
                <w:rtl/>
              </w:rPr>
              <w:t>25</w:t>
            </w:r>
            <w:r w:rsidRPr="008F2593">
              <w:rPr>
                <w:rFonts w:cs="Arabic Transparent" w:hint="cs"/>
              </w:rPr>
              <w:sym w:font="Symbol" w:char="F025"/>
            </w:r>
          </w:p>
        </w:tc>
        <w:tc>
          <w:tcPr>
            <w:tcW w:w="992" w:type="dxa"/>
          </w:tcPr>
          <w:p w:rsidR="00E644B5" w:rsidRPr="008F2593" w:rsidRDefault="00E644B5" w:rsidP="008F2593">
            <w:pPr>
              <w:bidi/>
              <w:jc w:val="both"/>
              <w:rPr>
                <w:rFonts w:cs="Arabic Transparent"/>
                <w:rtl/>
              </w:rPr>
            </w:pPr>
            <w:r w:rsidRPr="008F2593">
              <w:rPr>
                <w:rFonts w:cs="Arabic Transparent" w:hint="cs"/>
                <w:rtl/>
              </w:rPr>
              <w:t>15/18.9</w:t>
            </w:r>
          </w:p>
        </w:tc>
        <w:tc>
          <w:tcPr>
            <w:tcW w:w="567" w:type="dxa"/>
          </w:tcPr>
          <w:p w:rsidR="00E644B5" w:rsidRPr="008F2593" w:rsidRDefault="00E644B5" w:rsidP="008F2593">
            <w:pPr>
              <w:bidi/>
              <w:jc w:val="both"/>
              <w:rPr>
                <w:rFonts w:cs="Arabic Transparent"/>
                <w:rtl/>
              </w:rPr>
            </w:pPr>
            <w:r w:rsidRPr="008F2593">
              <w:rPr>
                <w:rFonts w:cs="Arabic Transparent" w:hint="cs"/>
                <w:rtl/>
              </w:rPr>
              <w:t>15</w:t>
            </w:r>
            <w:r w:rsidRPr="008F2593">
              <w:rPr>
                <w:rFonts w:cs="Arabic Transparent" w:hint="cs"/>
              </w:rPr>
              <w:sym w:font="Symbol" w:char="F025"/>
            </w:r>
          </w:p>
        </w:tc>
        <w:tc>
          <w:tcPr>
            <w:tcW w:w="1276" w:type="dxa"/>
          </w:tcPr>
          <w:p w:rsidR="00E644B5" w:rsidRPr="008F2593" w:rsidRDefault="00E644B5" w:rsidP="008F2593">
            <w:pPr>
              <w:bidi/>
              <w:jc w:val="both"/>
              <w:rPr>
                <w:rFonts w:cs="Arabic Transparent"/>
                <w:rtl/>
              </w:rPr>
            </w:pPr>
            <w:r w:rsidRPr="008F2593">
              <w:rPr>
                <w:rFonts w:cs="Arabic Transparent" w:hint="cs"/>
                <w:rtl/>
              </w:rPr>
              <w:t>21/17.64</w:t>
            </w:r>
          </w:p>
        </w:tc>
        <w:tc>
          <w:tcPr>
            <w:tcW w:w="567" w:type="dxa"/>
            <w:gridSpan w:val="2"/>
          </w:tcPr>
          <w:p w:rsidR="00E644B5" w:rsidRPr="008F2593" w:rsidRDefault="00E644B5" w:rsidP="008F2593">
            <w:pPr>
              <w:bidi/>
              <w:jc w:val="both"/>
              <w:rPr>
                <w:rFonts w:cs="Arabic Transparent"/>
                <w:rtl/>
              </w:rPr>
            </w:pPr>
            <w:r w:rsidRPr="008F2593">
              <w:rPr>
                <w:rFonts w:cs="Arabic Transparent" w:hint="cs"/>
                <w:rtl/>
              </w:rPr>
              <w:t>21</w:t>
            </w:r>
            <w:r w:rsidRPr="008F2593">
              <w:rPr>
                <w:rFonts w:cs="Arabic Transparent" w:hint="cs"/>
              </w:rPr>
              <w:sym w:font="Symbol" w:char="F025"/>
            </w:r>
          </w:p>
        </w:tc>
        <w:tc>
          <w:tcPr>
            <w:tcW w:w="1276" w:type="dxa"/>
            <w:gridSpan w:val="2"/>
          </w:tcPr>
          <w:p w:rsidR="00E644B5" w:rsidRPr="008F2593" w:rsidRDefault="00E644B5" w:rsidP="008F2593">
            <w:pPr>
              <w:bidi/>
              <w:jc w:val="both"/>
              <w:rPr>
                <w:rFonts w:cs="Arabic Transparent"/>
                <w:rtl/>
              </w:rPr>
            </w:pPr>
            <w:r w:rsidRPr="008F2593">
              <w:rPr>
                <w:rFonts w:cs="Arabic Transparent" w:hint="cs"/>
                <w:rtl/>
              </w:rPr>
              <w:t>02/3.15</w:t>
            </w:r>
          </w:p>
        </w:tc>
        <w:tc>
          <w:tcPr>
            <w:tcW w:w="708" w:type="dxa"/>
            <w:gridSpan w:val="3"/>
          </w:tcPr>
          <w:p w:rsidR="00E644B5" w:rsidRPr="008F2593" w:rsidRDefault="00E644B5" w:rsidP="008F2593">
            <w:pPr>
              <w:bidi/>
              <w:jc w:val="both"/>
              <w:rPr>
                <w:rFonts w:cs="Arabic Transparent"/>
                <w:rtl/>
              </w:rPr>
            </w:pPr>
            <w:r w:rsidRPr="008F2593">
              <w:rPr>
                <w:rFonts w:cs="Arabic Transparent" w:hint="cs"/>
                <w:rtl/>
              </w:rPr>
              <w:t>02</w:t>
            </w:r>
            <w:r w:rsidRPr="008F2593">
              <w:rPr>
                <w:rFonts w:cs="Arabic Transparent" w:hint="cs"/>
              </w:rPr>
              <w:sym w:font="Symbol" w:char="F025"/>
            </w:r>
          </w:p>
        </w:tc>
        <w:tc>
          <w:tcPr>
            <w:tcW w:w="709" w:type="dxa"/>
            <w:gridSpan w:val="3"/>
          </w:tcPr>
          <w:p w:rsidR="00E644B5" w:rsidRPr="008F2593" w:rsidRDefault="00E644B5" w:rsidP="008F2593">
            <w:pPr>
              <w:bidi/>
              <w:jc w:val="both"/>
              <w:rPr>
                <w:rFonts w:cs="Arabic Transparent"/>
                <w:rtl/>
              </w:rPr>
            </w:pPr>
            <w:r w:rsidRPr="008F2593">
              <w:rPr>
                <w:rFonts w:cs="Arabic Transparent" w:hint="cs"/>
                <w:rtl/>
              </w:rPr>
              <w:t>63</w:t>
            </w:r>
          </w:p>
        </w:tc>
        <w:tc>
          <w:tcPr>
            <w:tcW w:w="851" w:type="dxa"/>
            <w:gridSpan w:val="2"/>
          </w:tcPr>
          <w:p w:rsidR="00E644B5" w:rsidRPr="008F2593" w:rsidRDefault="00E644B5" w:rsidP="008F2593">
            <w:pPr>
              <w:bidi/>
              <w:jc w:val="both"/>
              <w:rPr>
                <w:rFonts w:cs="Arabic Transparent"/>
                <w:rtl/>
              </w:rPr>
            </w:pPr>
            <w:r w:rsidRPr="008F2593">
              <w:rPr>
                <w:rFonts w:cs="Arabic Transparent" w:hint="cs"/>
                <w:rtl/>
              </w:rPr>
              <w:t>63</w:t>
            </w:r>
            <w:r w:rsidRPr="008F2593">
              <w:rPr>
                <w:rFonts w:cs="Arabic Transparent" w:hint="cs"/>
              </w:rPr>
              <w:sym w:font="Symbol" w:char="F025"/>
            </w:r>
          </w:p>
        </w:tc>
      </w:tr>
      <w:tr w:rsidR="00E644B5" w:rsidRPr="008F2593" w:rsidTr="00A51F29">
        <w:tc>
          <w:tcPr>
            <w:tcW w:w="1418" w:type="dxa"/>
          </w:tcPr>
          <w:p w:rsidR="00E644B5" w:rsidRPr="008F2593" w:rsidRDefault="00E644B5" w:rsidP="008F2593">
            <w:pPr>
              <w:bidi/>
              <w:jc w:val="both"/>
              <w:rPr>
                <w:rFonts w:cs="Arabic Transparent"/>
                <w:rtl/>
              </w:rPr>
            </w:pPr>
            <w:r w:rsidRPr="008F2593">
              <w:rPr>
                <w:rFonts w:cs="Arabic Transparent" w:hint="cs"/>
                <w:rtl/>
              </w:rPr>
              <w:t xml:space="preserve">التكوين لا يرفع القدرات </w:t>
            </w:r>
          </w:p>
        </w:tc>
        <w:tc>
          <w:tcPr>
            <w:tcW w:w="1134" w:type="dxa"/>
          </w:tcPr>
          <w:p w:rsidR="00E644B5" w:rsidRPr="008F2593" w:rsidRDefault="00E644B5" w:rsidP="008F2593">
            <w:pPr>
              <w:bidi/>
              <w:jc w:val="both"/>
              <w:rPr>
                <w:rFonts w:cs="Arabic Transparent"/>
                <w:rtl/>
              </w:rPr>
            </w:pPr>
            <w:r w:rsidRPr="008F2593">
              <w:rPr>
                <w:rFonts w:cs="Arabic Transparent" w:hint="cs"/>
                <w:rtl/>
              </w:rPr>
              <w:t>07/5.18</w:t>
            </w:r>
          </w:p>
        </w:tc>
        <w:tc>
          <w:tcPr>
            <w:tcW w:w="567" w:type="dxa"/>
          </w:tcPr>
          <w:p w:rsidR="00E644B5" w:rsidRPr="008F2593" w:rsidRDefault="00E644B5" w:rsidP="008F2593">
            <w:pPr>
              <w:bidi/>
              <w:jc w:val="both"/>
              <w:rPr>
                <w:rFonts w:cs="Arabic Transparent"/>
                <w:rtl/>
              </w:rPr>
            </w:pPr>
            <w:r w:rsidRPr="008F2593">
              <w:rPr>
                <w:rFonts w:cs="Arabic Transparent" w:hint="cs"/>
                <w:rtl/>
              </w:rPr>
              <w:t>07</w:t>
            </w:r>
            <w:r w:rsidRPr="008F2593">
              <w:rPr>
                <w:rFonts w:cs="Arabic Transparent" w:hint="cs"/>
              </w:rPr>
              <w:sym w:font="Symbol" w:char="F025"/>
            </w:r>
          </w:p>
        </w:tc>
        <w:tc>
          <w:tcPr>
            <w:tcW w:w="992" w:type="dxa"/>
          </w:tcPr>
          <w:p w:rsidR="00E644B5" w:rsidRPr="008F2593" w:rsidRDefault="00E644B5" w:rsidP="008F2593">
            <w:pPr>
              <w:bidi/>
              <w:jc w:val="both"/>
              <w:rPr>
                <w:rFonts w:cs="Arabic Transparent"/>
                <w:rtl/>
              </w:rPr>
            </w:pPr>
            <w:r w:rsidRPr="008F2593">
              <w:rPr>
                <w:rFonts w:cs="Arabic Transparent" w:hint="cs"/>
                <w:rtl/>
              </w:rPr>
              <w:t>07/ 4.2</w:t>
            </w:r>
          </w:p>
        </w:tc>
        <w:tc>
          <w:tcPr>
            <w:tcW w:w="567" w:type="dxa"/>
          </w:tcPr>
          <w:p w:rsidR="00E644B5" w:rsidRPr="008F2593" w:rsidRDefault="00E644B5" w:rsidP="008F2593">
            <w:pPr>
              <w:bidi/>
              <w:jc w:val="both"/>
              <w:rPr>
                <w:rFonts w:cs="Arabic Transparent"/>
                <w:rtl/>
              </w:rPr>
            </w:pPr>
            <w:r w:rsidRPr="008F2593">
              <w:rPr>
                <w:rFonts w:cs="Arabic Transparent" w:hint="cs"/>
                <w:rtl/>
              </w:rPr>
              <w:t>07</w:t>
            </w:r>
            <w:r w:rsidRPr="008F2593">
              <w:rPr>
                <w:rFonts w:cs="Arabic Transparent" w:hint="cs"/>
              </w:rPr>
              <w:sym w:font="Symbol" w:char="F025"/>
            </w:r>
          </w:p>
        </w:tc>
        <w:tc>
          <w:tcPr>
            <w:tcW w:w="1276" w:type="dxa"/>
          </w:tcPr>
          <w:p w:rsidR="00E644B5" w:rsidRPr="008F2593" w:rsidRDefault="00E644B5" w:rsidP="008F2593">
            <w:pPr>
              <w:bidi/>
              <w:jc w:val="both"/>
              <w:rPr>
                <w:rFonts w:cs="Arabic Transparent"/>
                <w:rtl/>
              </w:rPr>
            </w:pPr>
            <w:r w:rsidRPr="008F2593">
              <w:rPr>
                <w:rFonts w:cs="Arabic Transparent" w:hint="cs"/>
                <w:rtl/>
              </w:rPr>
              <w:t>00</w:t>
            </w:r>
          </w:p>
          <w:p w:rsidR="00E644B5" w:rsidRPr="008F2593" w:rsidRDefault="00E644B5" w:rsidP="008F2593">
            <w:pPr>
              <w:bidi/>
              <w:jc w:val="both"/>
              <w:rPr>
                <w:rFonts w:cs="Arabic Transparent"/>
                <w:color w:val="FF0000"/>
                <w:rtl/>
              </w:rPr>
            </w:pPr>
          </w:p>
        </w:tc>
        <w:tc>
          <w:tcPr>
            <w:tcW w:w="567" w:type="dxa"/>
            <w:gridSpan w:val="2"/>
          </w:tcPr>
          <w:p w:rsidR="00E644B5" w:rsidRPr="008F2593" w:rsidRDefault="00E644B5" w:rsidP="008F2593">
            <w:pPr>
              <w:bidi/>
              <w:jc w:val="both"/>
              <w:rPr>
                <w:rFonts w:cs="Arabic Transparent"/>
                <w:rtl/>
              </w:rPr>
            </w:pPr>
            <w:r w:rsidRPr="008F2593">
              <w:rPr>
                <w:rFonts w:cs="Arabic Transparent" w:hint="cs"/>
                <w:rtl/>
              </w:rPr>
              <w:t>00</w:t>
            </w:r>
          </w:p>
          <w:p w:rsidR="00E644B5" w:rsidRPr="008F2593" w:rsidRDefault="00E644B5" w:rsidP="008F2593">
            <w:pPr>
              <w:bidi/>
              <w:jc w:val="both"/>
              <w:rPr>
                <w:rFonts w:cs="Arabic Transparent"/>
                <w:color w:val="FF0000"/>
                <w:rtl/>
              </w:rPr>
            </w:pPr>
          </w:p>
        </w:tc>
        <w:tc>
          <w:tcPr>
            <w:tcW w:w="1276" w:type="dxa"/>
            <w:gridSpan w:val="2"/>
          </w:tcPr>
          <w:p w:rsidR="00E644B5" w:rsidRPr="008F2593" w:rsidRDefault="00E644B5" w:rsidP="008F2593">
            <w:pPr>
              <w:bidi/>
              <w:jc w:val="both"/>
              <w:rPr>
                <w:rFonts w:cs="Arabic Transparent"/>
                <w:rtl/>
              </w:rPr>
            </w:pPr>
            <w:r w:rsidRPr="008F2593">
              <w:rPr>
                <w:rFonts w:cs="Arabic Transparent" w:hint="cs"/>
                <w:rtl/>
              </w:rPr>
              <w:t>00</w:t>
            </w:r>
          </w:p>
        </w:tc>
        <w:tc>
          <w:tcPr>
            <w:tcW w:w="708" w:type="dxa"/>
            <w:gridSpan w:val="3"/>
          </w:tcPr>
          <w:p w:rsidR="00E644B5" w:rsidRPr="008F2593" w:rsidRDefault="00E644B5" w:rsidP="008F2593">
            <w:pPr>
              <w:bidi/>
              <w:jc w:val="both"/>
              <w:rPr>
                <w:rFonts w:cs="Arabic Transparent"/>
                <w:rtl/>
              </w:rPr>
            </w:pPr>
          </w:p>
        </w:tc>
        <w:tc>
          <w:tcPr>
            <w:tcW w:w="709" w:type="dxa"/>
            <w:gridSpan w:val="3"/>
          </w:tcPr>
          <w:p w:rsidR="00E644B5" w:rsidRPr="008F2593" w:rsidRDefault="00E644B5" w:rsidP="008F2593">
            <w:pPr>
              <w:bidi/>
              <w:jc w:val="both"/>
              <w:rPr>
                <w:rFonts w:cs="Arabic Transparent"/>
                <w:rtl/>
              </w:rPr>
            </w:pPr>
            <w:r w:rsidRPr="008F2593">
              <w:rPr>
                <w:rFonts w:cs="Arabic Transparent" w:hint="cs"/>
                <w:rtl/>
              </w:rPr>
              <w:t>14</w:t>
            </w:r>
          </w:p>
        </w:tc>
        <w:tc>
          <w:tcPr>
            <w:tcW w:w="851" w:type="dxa"/>
            <w:gridSpan w:val="2"/>
          </w:tcPr>
          <w:p w:rsidR="00E644B5" w:rsidRPr="008F2593" w:rsidRDefault="00E644B5" w:rsidP="008F2593">
            <w:pPr>
              <w:bidi/>
              <w:jc w:val="both"/>
              <w:rPr>
                <w:rFonts w:cs="Arabic Transparent"/>
                <w:rtl/>
              </w:rPr>
            </w:pPr>
            <w:r w:rsidRPr="008F2593">
              <w:rPr>
                <w:rFonts w:cs="Arabic Transparent" w:hint="cs"/>
                <w:rtl/>
              </w:rPr>
              <w:t>14</w:t>
            </w:r>
            <w:r w:rsidRPr="008F2593">
              <w:rPr>
                <w:rFonts w:cs="Arabic Transparent" w:hint="cs"/>
              </w:rPr>
              <w:sym w:font="Symbol" w:char="F025"/>
            </w:r>
          </w:p>
        </w:tc>
      </w:tr>
      <w:tr w:rsidR="00E644B5" w:rsidRPr="008F2593" w:rsidTr="00A51F29">
        <w:tc>
          <w:tcPr>
            <w:tcW w:w="1418" w:type="dxa"/>
          </w:tcPr>
          <w:p w:rsidR="00E644B5" w:rsidRPr="008F2593" w:rsidRDefault="00E644B5" w:rsidP="008F2593">
            <w:pPr>
              <w:bidi/>
              <w:jc w:val="both"/>
              <w:rPr>
                <w:rFonts w:cs="Arabic Transparent"/>
                <w:rtl/>
              </w:rPr>
            </w:pPr>
            <w:r w:rsidRPr="008F2593">
              <w:rPr>
                <w:rFonts w:cs="Arabic Transparent" w:hint="cs"/>
                <w:rtl/>
              </w:rPr>
              <w:t>مجموع</w:t>
            </w:r>
          </w:p>
        </w:tc>
        <w:tc>
          <w:tcPr>
            <w:tcW w:w="1134" w:type="dxa"/>
          </w:tcPr>
          <w:p w:rsidR="00E644B5" w:rsidRPr="008F2593" w:rsidRDefault="00E644B5" w:rsidP="008F2593">
            <w:pPr>
              <w:bidi/>
              <w:jc w:val="both"/>
              <w:rPr>
                <w:rFonts w:cs="Arabic Transparent"/>
                <w:rtl/>
              </w:rPr>
            </w:pPr>
            <w:r w:rsidRPr="008F2593">
              <w:rPr>
                <w:rFonts w:cs="Arabic Transparent" w:hint="cs"/>
                <w:rtl/>
              </w:rPr>
              <w:t>37</w:t>
            </w:r>
          </w:p>
        </w:tc>
        <w:tc>
          <w:tcPr>
            <w:tcW w:w="567" w:type="dxa"/>
          </w:tcPr>
          <w:p w:rsidR="00E644B5" w:rsidRPr="008F2593" w:rsidRDefault="00E644B5" w:rsidP="008F2593">
            <w:pPr>
              <w:bidi/>
              <w:jc w:val="both"/>
              <w:rPr>
                <w:rFonts w:cs="Arabic Transparent"/>
                <w:rtl/>
              </w:rPr>
            </w:pPr>
            <w:r w:rsidRPr="008F2593">
              <w:rPr>
                <w:rFonts w:cs="Arabic Transparent" w:hint="cs"/>
                <w:rtl/>
              </w:rPr>
              <w:t>37</w:t>
            </w:r>
            <w:r w:rsidRPr="008F2593">
              <w:rPr>
                <w:rFonts w:cs="Arabic Transparent" w:hint="cs"/>
              </w:rPr>
              <w:sym w:font="Symbol" w:char="F025"/>
            </w:r>
          </w:p>
        </w:tc>
        <w:tc>
          <w:tcPr>
            <w:tcW w:w="992" w:type="dxa"/>
          </w:tcPr>
          <w:p w:rsidR="00E644B5" w:rsidRPr="008F2593" w:rsidRDefault="00E644B5" w:rsidP="008F2593">
            <w:pPr>
              <w:bidi/>
              <w:jc w:val="both"/>
              <w:rPr>
                <w:rFonts w:cs="Arabic Transparent"/>
                <w:rtl/>
              </w:rPr>
            </w:pPr>
            <w:r w:rsidRPr="008F2593">
              <w:rPr>
                <w:rFonts w:cs="Arabic Transparent" w:hint="cs"/>
                <w:rtl/>
              </w:rPr>
              <w:t>30</w:t>
            </w:r>
          </w:p>
        </w:tc>
        <w:tc>
          <w:tcPr>
            <w:tcW w:w="567" w:type="dxa"/>
          </w:tcPr>
          <w:p w:rsidR="00E644B5" w:rsidRPr="008F2593" w:rsidRDefault="00E644B5" w:rsidP="008F2593">
            <w:pPr>
              <w:bidi/>
              <w:jc w:val="both"/>
              <w:rPr>
                <w:rFonts w:cs="Arabic Transparent"/>
                <w:rtl/>
              </w:rPr>
            </w:pPr>
            <w:r w:rsidRPr="008F2593">
              <w:rPr>
                <w:rFonts w:cs="Arabic Transparent" w:hint="cs"/>
                <w:rtl/>
              </w:rPr>
              <w:t>30</w:t>
            </w:r>
            <w:r w:rsidRPr="008F2593">
              <w:rPr>
                <w:rFonts w:cs="Arabic Transparent" w:hint="cs"/>
              </w:rPr>
              <w:sym w:font="Symbol" w:char="F025"/>
            </w:r>
          </w:p>
        </w:tc>
        <w:tc>
          <w:tcPr>
            <w:tcW w:w="1276" w:type="dxa"/>
          </w:tcPr>
          <w:p w:rsidR="00E644B5" w:rsidRPr="008F2593" w:rsidRDefault="00E644B5" w:rsidP="008F2593">
            <w:pPr>
              <w:bidi/>
              <w:jc w:val="both"/>
              <w:rPr>
                <w:rFonts w:cs="Arabic Transparent"/>
                <w:rtl/>
              </w:rPr>
            </w:pPr>
            <w:r w:rsidRPr="008F2593">
              <w:rPr>
                <w:rFonts w:cs="Arabic Transparent" w:hint="cs"/>
                <w:rtl/>
              </w:rPr>
              <w:t>28</w:t>
            </w:r>
          </w:p>
        </w:tc>
        <w:tc>
          <w:tcPr>
            <w:tcW w:w="567" w:type="dxa"/>
            <w:gridSpan w:val="2"/>
          </w:tcPr>
          <w:p w:rsidR="00E644B5" w:rsidRPr="008F2593" w:rsidRDefault="00E644B5" w:rsidP="008F2593">
            <w:pPr>
              <w:bidi/>
              <w:jc w:val="both"/>
              <w:rPr>
                <w:rFonts w:cs="Arabic Transparent"/>
                <w:rtl/>
              </w:rPr>
            </w:pPr>
            <w:r w:rsidRPr="008F2593">
              <w:rPr>
                <w:rFonts w:cs="Arabic Transparent" w:hint="cs"/>
                <w:rtl/>
              </w:rPr>
              <w:t>28</w:t>
            </w:r>
            <w:r w:rsidRPr="008F2593">
              <w:rPr>
                <w:rFonts w:cs="Arabic Transparent" w:hint="cs"/>
              </w:rPr>
              <w:sym w:font="Symbol" w:char="F025"/>
            </w:r>
          </w:p>
        </w:tc>
        <w:tc>
          <w:tcPr>
            <w:tcW w:w="1276" w:type="dxa"/>
            <w:gridSpan w:val="2"/>
          </w:tcPr>
          <w:p w:rsidR="00E644B5" w:rsidRPr="008F2593" w:rsidRDefault="00E644B5" w:rsidP="008F2593">
            <w:pPr>
              <w:bidi/>
              <w:jc w:val="both"/>
              <w:rPr>
                <w:rFonts w:cs="Arabic Transparent"/>
                <w:rtl/>
              </w:rPr>
            </w:pPr>
            <w:r w:rsidRPr="008F2593">
              <w:rPr>
                <w:rFonts w:cs="Arabic Transparent" w:hint="cs"/>
                <w:rtl/>
              </w:rPr>
              <w:t>05</w:t>
            </w:r>
          </w:p>
        </w:tc>
        <w:tc>
          <w:tcPr>
            <w:tcW w:w="708" w:type="dxa"/>
            <w:gridSpan w:val="3"/>
          </w:tcPr>
          <w:p w:rsidR="00E644B5" w:rsidRPr="008F2593" w:rsidRDefault="00E644B5" w:rsidP="008F2593">
            <w:pPr>
              <w:bidi/>
              <w:jc w:val="both"/>
              <w:rPr>
                <w:rFonts w:cs="Arabic Transparent"/>
                <w:rtl/>
              </w:rPr>
            </w:pPr>
            <w:r w:rsidRPr="008F2593">
              <w:rPr>
                <w:rFonts w:cs="Arabic Transparent" w:hint="cs"/>
                <w:rtl/>
              </w:rPr>
              <w:t>05</w:t>
            </w:r>
            <w:r w:rsidRPr="008F2593">
              <w:rPr>
                <w:rFonts w:cs="Arabic Transparent" w:hint="cs"/>
              </w:rPr>
              <w:sym w:font="Symbol" w:char="F025"/>
            </w:r>
          </w:p>
        </w:tc>
        <w:tc>
          <w:tcPr>
            <w:tcW w:w="709" w:type="dxa"/>
            <w:gridSpan w:val="3"/>
          </w:tcPr>
          <w:p w:rsidR="00E644B5" w:rsidRPr="008F2593" w:rsidRDefault="00E644B5" w:rsidP="008F2593">
            <w:pPr>
              <w:bidi/>
              <w:jc w:val="both"/>
              <w:rPr>
                <w:rFonts w:cs="Arabic Transparent"/>
                <w:rtl/>
              </w:rPr>
            </w:pPr>
            <w:r w:rsidRPr="008F2593">
              <w:rPr>
                <w:rFonts w:cs="Arabic Transparent" w:hint="cs"/>
                <w:rtl/>
              </w:rPr>
              <w:t>100</w:t>
            </w:r>
          </w:p>
        </w:tc>
        <w:tc>
          <w:tcPr>
            <w:tcW w:w="851" w:type="dxa"/>
            <w:gridSpan w:val="2"/>
          </w:tcPr>
          <w:p w:rsidR="00E644B5" w:rsidRPr="008F2593" w:rsidRDefault="00E644B5" w:rsidP="008F2593">
            <w:pPr>
              <w:bidi/>
              <w:jc w:val="both"/>
              <w:rPr>
                <w:rFonts w:cs="Arabic Transparent"/>
                <w:rtl/>
              </w:rPr>
            </w:pPr>
            <w:r w:rsidRPr="008F2593">
              <w:rPr>
                <w:rFonts w:cs="Arabic Transparent" w:hint="cs"/>
                <w:rtl/>
              </w:rPr>
              <w:t>100</w:t>
            </w:r>
            <w:r w:rsidRPr="008F2593">
              <w:rPr>
                <w:rFonts w:cs="Arabic Transparent" w:hint="cs"/>
              </w:rPr>
              <w:sym w:font="Symbol" w:char="F025"/>
            </w:r>
          </w:p>
        </w:tc>
      </w:tr>
    </w:tbl>
    <w:p w:rsidR="00E644B5" w:rsidRPr="008F2593" w:rsidRDefault="00E644B5" w:rsidP="008F2593">
      <w:pPr>
        <w:bidi/>
        <w:ind w:left="360"/>
        <w:jc w:val="both"/>
        <w:rPr>
          <w:rFonts w:cs="Arabic Transparent"/>
          <w:u w:val="single"/>
          <w:rtl/>
        </w:rPr>
      </w:pPr>
      <w:r w:rsidRPr="008F2593">
        <w:rPr>
          <w:rFonts w:cs="Arabic Transparent" w:hint="cs"/>
          <w:b/>
          <w:bCs/>
          <w:rtl/>
        </w:rPr>
        <w:t xml:space="preserve">معامل التوافق=0.74                           </w:t>
      </w:r>
      <w:r w:rsidRPr="008F2593">
        <w:rPr>
          <w:rFonts w:cs="Arabic Transparent" w:hint="cs"/>
          <w:u w:val="single"/>
          <w:rtl/>
        </w:rPr>
        <w:t>مصدر:استمارة الاستبيان</w:t>
      </w:r>
      <w:r w:rsidRPr="008F2593">
        <w:rPr>
          <w:rFonts w:cs="Arabic Transparent" w:hint="cs"/>
          <w:rtl/>
        </w:rPr>
        <w:t xml:space="preserve"> </w:t>
      </w:r>
    </w:p>
    <w:p w:rsidR="00E644B5" w:rsidRPr="008F2593" w:rsidRDefault="00E644B5" w:rsidP="008F2593">
      <w:pPr>
        <w:bidi/>
        <w:jc w:val="both"/>
        <w:rPr>
          <w:rFonts w:cs="Arabic Transparent"/>
          <w:b/>
          <w:bCs/>
          <w:rtl/>
        </w:rPr>
      </w:pPr>
      <w:r w:rsidRPr="008F2593">
        <w:rPr>
          <w:rFonts w:cs="Arabic Transparent" w:hint="cs"/>
          <w:rtl/>
        </w:rPr>
        <w:t xml:space="preserve">        تبين النتائج العامة، أن نسبة(63 </w:t>
      </w:r>
      <w:r w:rsidRPr="008F2593">
        <w:rPr>
          <w:rFonts w:cs="Arabic Transparent"/>
        </w:rPr>
        <w:t>%</w:t>
      </w:r>
      <w:r w:rsidRPr="008F2593">
        <w:rPr>
          <w:rFonts w:cs="Arabic Transparent" w:hint="cs"/>
          <w:rtl/>
        </w:rPr>
        <w:t>) أن التكوين يساهم في استقرار الشاب المدمج  (الإدماج)، أما نسبة( 15</w:t>
      </w:r>
      <w:r w:rsidRPr="008F2593">
        <w:rPr>
          <w:rFonts w:cs="Arabic Transparent"/>
        </w:rPr>
        <w:t>%</w:t>
      </w:r>
      <w:r w:rsidRPr="008F2593">
        <w:rPr>
          <w:rFonts w:cs="Arabic Transparent" w:hint="cs"/>
          <w:rtl/>
        </w:rPr>
        <w:t>) ترى أن التكوين يساهم في التحكم الجيد في العمل ومتطلباته، وتليها نسبة(14</w:t>
      </w:r>
      <w:r w:rsidRPr="008F2593">
        <w:rPr>
          <w:rFonts w:cs="Arabic Transparent"/>
        </w:rPr>
        <w:t>%</w:t>
      </w:r>
      <w:r w:rsidRPr="008F2593">
        <w:rPr>
          <w:rFonts w:cs="Arabic Transparent" w:hint="cs"/>
          <w:rtl/>
        </w:rPr>
        <w:t>) وهي تمثل الفئة التي أكدت أن التكوين لا يساهم في تحسين قدرات الشباب المدمجين  ويرجع ذلك لتمتعهم بخبرة سابقة، وأن وظائفهم  بسيطة لا تحتاج إلى تكوين. نستنتج من المعطيات الإحصائية أن التكوين يساهم في تطوير القدرات المعرفية للشباب المدمجين. وذلك ما تم تأكيده فعلا من خلال حسابنا لمعامل التوافق الذي نجد قيمته</w:t>
      </w:r>
      <w:r w:rsidRPr="008F2593">
        <w:rPr>
          <w:rFonts w:cs="Arabic Transparent" w:hint="cs"/>
          <w:b/>
          <w:bCs/>
          <w:rtl/>
        </w:rPr>
        <w:t xml:space="preserve"> تقدر ب( 0.74) وهي تدل على أن الارتباط قوي.</w:t>
      </w:r>
    </w:p>
    <w:p w:rsidR="00EF3E0D" w:rsidRPr="008F2593" w:rsidRDefault="00E644B5" w:rsidP="008F2593">
      <w:pPr>
        <w:bidi/>
        <w:jc w:val="both"/>
        <w:rPr>
          <w:rFonts w:cs="Arabic Transparent"/>
          <w:rtl/>
          <w:lang w:val="en-US" w:bidi="ar-DZ"/>
        </w:rPr>
      </w:pPr>
      <w:r w:rsidRPr="008F2593">
        <w:rPr>
          <w:rFonts w:cs="Arabic Transparent" w:hint="cs"/>
          <w:b/>
          <w:bCs/>
          <w:rtl/>
          <w:lang w:val="en-US"/>
        </w:rPr>
        <w:t>الخاتمة</w:t>
      </w:r>
      <w:r w:rsidR="00191A31" w:rsidRPr="008F2593">
        <w:rPr>
          <w:rFonts w:cs="Arabic Transparent" w:hint="cs"/>
          <w:rtl/>
          <w:lang w:val="en-US"/>
        </w:rPr>
        <w:t xml:space="preserve">:  </w:t>
      </w:r>
    </w:p>
    <w:p w:rsidR="00E644B5" w:rsidRPr="008F2593" w:rsidRDefault="003B3977" w:rsidP="008F2593">
      <w:pPr>
        <w:bidi/>
        <w:jc w:val="both"/>
        <w:rPr>
          <w:rFonts w:cs="Arabic Transparent"/>
          <w:rtl/>
          <w:lang w:val="en-US"/>
        </w:rPr>
      </w:pPr>
      <w:r w:rsidRPr="008F2593">
        <w:rPr>
          <w:rFonts w:cs="Arabic Transparent" w:hint="cs"/>
          <w:rtl/>
        </w:rPr>
        <w:t xml:space="preserve">     </w:t>
      </w:r>
      <w:r w:rsidR="00E644B5" w:rsidRPr="008F2593">
        <w:rPr>
          <w:rFonts w:cs="Arabic Transparent" w:hint="cs"/>
          <w:rtl/>
        </w:rPr>
        <w:t xml:space="preserve">ولعلى الخلاصة التي يمكن الوصول إليها </w:t>
      </w:r>
      <w:r w:rsidR="00D77EBC" w:rsidRPr="008F2593">
        <w:rPr>
          <w:rFonts w:cs="Arabic Transparent" w:hint="cs"/>
          <w:rtl/>
        </w:rPr>
        <w:t xml:space="preserve">هي </w:t>
      </w:r>
      <w:r w:rsidR="00F21195" w:rsidRPr="008F2593">
        <w:rPr>
          <w:rFonts w:cs="Arabic Transparent" w:hint="cs"/>
          <w:rtl/>
        </w:rPr>
        <w:t>إيجابه</w:t>
      </w:r>
      <w:r w:rsidR="00D77EBC" w:rsidRPr="008F2593">
        <w:rPr>
          <w:rFonts w:cs="Arabic Transparent" w:hint="cs"/>
          <w:rtl/>
        </w:rPr>
        <w:t xml:space="preserve"> عن الأسئلة الفرعية التي </w:t>
      </w:r>
      <w:r w:rsidR="00F21195" w:rsidRPr="008F2593">
        <w:rPr>
          <w:rFonts w:cs="Arabic Transparent" w:hint="cs"/>
          <w:rtl/>
        </w:rPr>
        <w:t>انبثقت</w:t>
      </w:r>
      <w:r w:rsidR="00D77EBC" w:rsidRPr="008F2593">
        <w:rPr>
          <w:rFonts w:cs="Arabic Transparent" w:hint="cs"/>
          <w:rtl/>
        </w:rPr>
        <w:t xml:space="preserve"> عن السؤال الجوهري الذي تم طرحه منذ بداية هذه الدراسة وهذه </w:t>
      </w:r>
      <w:r w:rsidR="00F21195" w:rsidRPr="008F2593">
        <w:rPr>
          <w:rFonts w:cs="Arabic Transparent" w:hint="cs"/>
          <w:rtl/>
        </w:rPr>
        <w:t>الإجابات</w:t>
      </w:r>
      <w:r w:rsidR="00D77EBC" w:rsidRPr="008F2593">
        <w:rPr>
          <w:rFonts w:cs="Arabic Transparent" w:hint="cs"/>
          <w:rtl/>
        </w:rPr>
        <w:t xml:space="preserve"> ما هي إلا </w:t>
      </w:r>
      <w:r w:rsidR="00E644B5" w:rsidRPr="008F2593">
        <w:rPr>
          <w:rFonts w:cs="Arabic Transparent" w:hint="cs"/>
          <w:rtl/>
        </w:rPr>
        <w:t>ترجمة من الفقرات</w:t>
      </w:r>
      <w:r w:rsidR="00D77EBC" w:rsidRPr="008F2593">
        <w:rPr>
          <w:rFonts w:cs="Arabic Transparent" w:hint="cs"/>
          <w:rtl/>
        </w:rPr>
        <w:t xml:space="preserve"> النظرية والميدانية للدراسة، حيث </w:t>
      </w:r>
      <w:r w:rsidR="00E644B5" w:rsidRPr="008F2593">
        <w:rPr>
          <w:rFonts w:cs="Arabic Transparent" w:hint="cs"/>
          <w:rtl/>
        </w:rPr>
        <w:t xml:space="preserve">تشير إلى أن واقع الشباب الجزائري ضمن إشكالية الإدماج المهني ومدى تأثره ببرامج التنمية المستدامة في الجزائر يمكن تلخيصها في </w:t>
      </w:r>
      <w:r w:rsidR="00E644B5" w:rsidRPr="008F2593">
        <w:rPr>
          <w:rFonts w:ascii="Arial" w:hAnsi="Arial" w:cs="Arabic Transparent" w:hint="cs"/>
          <w:rtl/>
        </w:rPr>
        <w:t>مجموعة من النتائج الآتية:</w:t>
      </w:r>
    </w:p>
    <w:p w:rsidR="00E644B5" w:rsidRPr="008F2593" w:rsidRDefault="00E644B5" w:rsidP="008F2593">
      <w:pPr>
        <w:bidi/>
        <w:jc w:val="both"/>
        <w:rPr>
          <w:rFonts w:ascii="Arial" w:hAnsi="Arial" w:cs="Arabic Transparent"/>
          <w:rtl/>
        </w:rPr>
      </w:pPr>
      <w:r w:rsidRPr="008F2593">
        <w:rPr>
          <w:rFonts w:ascii="Arial" w:hAnsi="Arial" w:cs="Arabic Transparent" w:hint="cs"/>
          <w:rtl/>
        </w:rPr>
        <w:t>- لقد أوضحت الدراسة أن تجريد الشباب من عنصر تحقيق الذات وجعله يعيش ويعاني من إشكالية الإدماج المهني في حياته بصورة مستمرة داخل الحركية الاجتماعية، إشكالية سببها ضعف في التنمية المجتمعية  ولحل هذا الإشكال على المسولين في هذا المجتمع توفير إستراتيجية تنموية شاملة ومستدامة، تحتوي على برامج عملية ومدروسة وفعالة مراعين في ذلك كل التغيرات التي تمس المجتمع بكل أنظمته.</w:t>
      </w:r>
    </w:p>
    <w:p w:rsidR="00E644B5" w:rsidRPr="008F2593" w:rsidRDefault="00E644B5" w:rsidP="008F2593">
      <w:pPr>
        <w:bidi/>
        <w:jc w:val="both"/>
        <w:rPr>
          <w:rFonts w:cs="Arabic Transparent"/>
          <w:rtl/>
        </w:rPr>
      </w:pPr>
      <w:r w:rsidRPr="008F2593">
        <w:rPr>
          <w:rFonts w:cs="Arabic Transparent" w:hint="cs"/>
          <w:rtl/>
          <w:lang w:val="en-US"/>
        </w:rPr>
        <w:lastRenderedPageBreak/>
        <w:t>- لقد قدمت الدراسة تحليلا لعملية إدماج الشباب مع ما يرتبط بها</w:t>
      </w:r>
      <w:r w:rsidRPr="008F2593">
        <w:rPr>
          <w:rFonts w:cs="Arabic Transparent" w:hint="cs"/>
          <w:rtl/>
        </w:rPr>
        <w:t xml:space="preserve"> </w:t>
      </w:r>
      <w:r w:rsidRPr="008F2593">
        <w:rPr>
          <w:rFonts w:cs="Arabic Transparent" w:hint="cs"/>
          <w:rtl/>
          <w:lang w:val="en-US"/>
        </w:rPr>
        <w:t>من آثار وأبعاد نفسية واجتماعية واقتصادية. ولقد أخذنا من هؤلاء الشباب الجزائري واللذين تم إدماجهم كنموذج، وقدمنا فيه شرحا لمختلف العمليات التي تتم بها عملية الإدماج المهني التي تتميز بالصعوبة في وضع شروطها والصرامة في تنفيذها.</w:t>
      </w:r>
    </w:p>
    <w:p w:rsidR="00E644B5" w:rsidRPr="008F2593" w:rsidRDefault="00E644B5" w:rsidP="008F2593">
      <w:pPr>
        <w:bidi/>
        <w:jc w:val="both"/>
        <w:rPr>
          <w:rFonts w:cs="Arabic Transparent"/>
          <w:rtl/>
          <w:lang w:val="en-US"/>
        </w:rPr>
      </w:pPr>
      <w:r w:rsidRPr="008F2593">
        <w:rPr>
          <w:rFonts w:cs="Arabic Transparent" w:hint="cs"/>
          <w:rtl/>
          <w:lang w:val="en-US"/>
        </w:rPr>
        <w:t xml:space="preserve"> - أوضحت الدراسة أن مكان العمل بمختلف مؤسسات النظام المؤسساتي الجديد يشكل مساحة حية للنشاط الاجتماعي والاقتصادي الذي يؤدي بالضرورة إلى الاستقرار الذي يبحث عنه العامل. </w:t>
      </w:r>
    </w:p>
    <w:p w:rsidR="00E644B5" w:rsidRPr="008F2593" w:rsidRDefault="00E644B5" w:rsidP="008F2593">
      <w:pPr>
        <w:bidi/>
        <w:jc w:val="both"/>
        <w:rPr>
          <w:rFonts w:cs="Arabic Transparent"/>
          <w:rtl/>
          <w:lang w:bidi="ar-DZ"/>
        </w:rPr>
      </w:pPr>
      <w:r w:rsidRPr="008F2593">
        <w:rPr>
          <w:rFonts w:cs="Arabic Transparent" w:hint="cs"/>
          <w:rtl/>
          <w:lang w:bidi="ar-DZ"/>
        </w:rPr>
        <w:t xml:space="preserve">- أكدت الدراسة أنه </w:t>
      </w:r>
      <w:r w:rsidRPr="008F2593">
        <w:rPr>
          <w:rFonts w:cs="Arabic Transparent" w:hint="cs"/>
          <w:rtl/>
        </w:rPr>
        <w:t xml:space="preserve">من الناحية المهنية تخضع عملية إدماج الشباب </w:t>
      </w:r>
      <w:r w:rsidRPr="008F2593">
        <w:rPr>
          <w:rFonts w:cs="Arabic Transparent" w:hint="cs"/>
          <w:rtl/>
          <w:lang w:bidi="ar-DZ"/>
        </w:rPr>
        <w:t xml:space="preserve">لعدة معايير علمية أهمها المؤهلات العلمية والمهنية، وتؤكد ذلك </w:t>
      </w:r>
      <w:r w:rsidRPr="008F2593">
        <w:rPr>
          <w:rFonts w:cs="Arabic Transparent" w:hint="cs"/>
          <w:rtl/>
        </w:rPr>
        <w:t xml:space="preserve"> نسبة ( 52</w:t>
      </w:r>
      <w:r w:rsidRPr="008F2593">
        <w:rPr>
          <w:rFonts w:cs="Arabic Transparent" w:hint="cs"/>
        </w:rPr>
        <w:sym w:font="Symbol" w:char="F025"/>
      </w:r>
      <w:r w:rsidRPr="008F2593">
        <w:rPr>
          <w:rFonts w:cs="Arabic Transparent" w:hint="cs"/>
          <w:rtl/>
        </w:rPr>
        <w:t>) التي تمثل مؤهلات علمية، وتليها نسبة (48</w:t>
      </w:r>
      <w:r w:rsidRPr="008F2593">
        <w:rPr>
          <w:rFonts w:cs="Arabic Transparent" w:hint="cs"/>
        </w:rPr>
        <w:sym w:font="Symbol" w:char="F025"/>
      </w:r>
      <w:r w:rsidRPr="008F2593">
        <w:rPr>
          <w:rFonts w:cs="Arabic Transparent" w:hint="cs"/>
          <w:rtl/>
        </w:rPr>
        <w:t xml:space="preserve">) وتمثل مؤهلات عملية. أين </w:t>
      </w:r>
      <w:r w:rsidRPr="008F2593">
        <w:rPr>
          <w:rFonts w:ascii="Arabic Transparent" w:cs="Arabic Transparent" w:hint="cs"/>
          <w:rtl/>
        </w:rPr>
        <w:t xml:space="preserve">كشفت لنا المعطيات الميدانية أن </w:t>
      </w:r>
      <w:r w:rsidRPr="008F2593">
        <w:rPr>
          <w:rFonts w:cs="Arabic Transparent" w:hint="cs"/>
          <w:rtl/>
          <w:lang w:bidi="ar-DZ"/>
        </w:rPr>
        <w:t>المؤسسات الصناعية ركزت على معايير جديدة أهمها ال</w:t>
      </w:r>
      <w:r w:rsidR="003B3977" w:rsidRPr="008F2593">
        <w:rPr>
          <w:rFonts w:cs="Arabic Transparent" w:hint="cs"/>
          <w:rtl/>
          <w:lang w:bidi="ar-DZ"/>
        </w:rPr>
        <w:t xml:space="preserve">كفاءة المهنية والمستوي التعليمي، وهو ما يؤكد </w:t>
      </w:r>
      <w:r w:rsidR="003B3977" w:rsidRPr="008F2593">
        <w:rPr>
          <w:rFonts w:cs="Arabic Transparent" w:hint="cs"/>
          <w:b/>
          <w:bCs/>
          <w:rtl/>
          <w:lang w:bidi="ar-DZ"/>
        </w:rPr>
        <w:t>صدق الفرضية الأولي</w:t>
      </w:r>
      <w:r w:rsidR="003B3977" w:rsidRPr="008F2593">
        <w:rPr>
          <w:rFonts w:cs="Arabic Transparent" w:hint="cs"/>
          <w:rtl/>
          <w:lang w:bidi="ar-DZ"/>
        </w:rPr>
        <w:t>.</w:t>
      </w:r>
      <w:r w:rsidRPr="008F2593">
        <w:rPr>
          <w:rFonts w:cs="Arabic Transparent" w:hint="cs"/>
          <w:rtl/>
          <w:lang w:bidi="ar-DZ"/>
        </w:rPr>
        <w:t xml:space="preserve"> </w:t>
      </w:r>
    </w:p>
    <w:p w:rsidR="00EF3E0D" w:rsidRPr="008F2593" w:rsidRDefault="00E644B5" w:rsidP="008F2593">
      <w:pPr>
        <w:bidi/>
        <w:jc w:val="both"/>
        <w:rPr>
          <w:rFonts w:cs="Arabic Transparent"/>
          <w:rtl/>
          <w:lang w:bidi="ar-DZ"/>
        </w:rPr>
      </w:pPr>
      <w:r w:rsidRPr="008F2593">
        <w:rPr>
          <w:rFonts w:cs="Arabic Transparent" w:hint="cs"/>
          <w:rtl/>
          <w:lang w:bidi="ar-DZ"/>
        </w:rPr>
        <w:t>- كما بينت الدراسة أن نسبة (55</w:t>
      </w:r>
      <w:r w:rsidRPr="008F2593">
        <w:rPr>
          <w:rFonts w:cs="Arabic Transparent" w:hint="cs"/>
        </w:rPr>
        <w:sym w:font="Symbol" w:char="F025"/>
      </w:r>
      <w:r w:rsidRPr="008F2593">
        <w:rPr>
          <w:rFonts w:cs="Arabic Transparent" w:hint="cs"/>
          <w:rtl/>
        </w:rPr>
        <w:t>)</w:t>
      </w:r>
      <w:r w:rsidRPr="008F2593">
        <w:rPr>
          <w:rFonts w:cs="Arabic Transparent" w:hint="cs"/>
          <w:rtl/>
          <w:lang w:bidi="ar-DZ"/>
        </w:rPr>
        <w:t xml:space="preserve"> من مفردات العينة ترى أن </w:t>
      </w:r>
      <w:r w:rsidRPr="008F2593">
        <w:rPr>
          <w:rFonts w:ascii="Simplified Arabic" w:cs="Arabic Transparent" w:hint="cs"/>
          <w:rtl/>
        </w:rPr>
        <w:t>المؤسسات الحالية باختلافها بين العامة والخاصة لا توفر مناصب كثيرة لدمج الشباب بصورة دائمة</w:t>
      </w:r>
      <w:r w:rsidR="00D77EBC" w:rsidRPr="008F2593">
        <w:rPr>
          <w:rFonts w:ascii="Simplified Arabic" w:cs="Arabic Transparent" w:hint="cs"/>
          <w:rtl/>
        </w:rPr>
        <w:t xml:space="preserve"> وهذا ما يمثل واقع هذه الفئة. وأن ما</w:t>
      </w:r>
      <w:r w:rsidRPr="008F2593">
        <w:rPr>
          <w:rFonts w:ascii="Simplified Arabic" w:cs="Arabic Transparent" w:hint="cs"/>
          <w:rtl/>
        </w:rPr>
        <w:t xml:space="preserve"> تحصلوا </w:t>
      </w:r>
      <w:r w:rsidR="00D77EBC" w:rsidRPr="008F2593">
        <w:rPr>
          <w:rFonts w:ascii="Simplified Arabic" w:cs="Arabic Transparent" w:hint="cs"/>
          <w:rtl/>
        </w:rPr>
        <w:t>عليه من وظائف تم</w:t>
      </w:r>
      <w:r w:rsidRPr="008F2593">
        <w:rPr>
          <w:rFonts w:ascii="Simplified Arabic" w:cs="Arabic Transparent" w:hint="cs"/>
          <w:rtl/>
        </w:rPr>
        <w:t xml:space="preserve"> بصعوبة، وهذا يعود لعمليات الاستثمار القليلة التي تقوم بها هذه المؤسسات في خلق فروع جديدة </w:t>
      </w:r>
      <w:r w:rsidR="00191A31" w:rsidRPr="008F2593">
        <w:rPr>
          <w:rFonts w:ascii="Simplified Arabic" w:cs="Arabic Transparent" w:hint="cs"/>
          <w:rtl/>
        </w:rPr>
        <w:t>و</w:t>
      </w:r>
      <w:r w:rsidRPr="008F2593">
        <w:rPr>
          <w:rFonts w:ascii="Simplified Arabic" w:cs="Arabic Transparent" w:hint="cs"/>
          <w:rtl/>
        </w:rPr>
        <w:t>مناصب عمل جديدة</w:t>
      </w:r>
      <w:r w:rsidRPr="008F2593">
        <w:rPr>
          <w:rFonts w:cs="Arabic Transparent" w:hint="cs"/>
          <w:rtl/>
        </w:rPr>
        <w:t>.</w:t>
      </w:r>
      <w:r w:rsidR="003B3977" w:rsidRPr="008F2593">
        <w:rPr>
          <w:rFonts w:cs="Arabic Transparent" w:hint="cs"/>
          <w:rtl/>
          <w:lang w:bidi="ar-DZ"/>
        </w:rPr>
        <w:t xml:space="preserve"> وفي هذا الإطار يمكن القول إجمالا أن المؤسسات الصناعية التي أجريت بها الدراسة الميدانية هي غير قادرة على إدماج جميع الشباب البطال وهو دليل كاف أبرز مدى ضعف الآليات المستخدمة من طرف النظام المؤسساتي الجديد في الجزائر في استيعاب هذه الطاقات من خلال الاستراتيجيات الضعيفة للتنمية المستدامة.وهذا راجع بسبب الإختلالات الاقتصادية والمالية والاجتماعية التي تعرفها المؤسسات وتعيق تحقيق أهدافها وفشل هذه </w:t>
      </w:r>
      <w:r w:rsidR="00E733AE" w:rsidRPr="008F2593">
        <w:rPr>
          <w:rFonts w:cs="Arabic Transparent" w:hint="cs"/>
          <w:rtl/>
          <w:lang w:bidi="ar-DZ"/>
        </w:rPr>
        <w:t>الإستراتيجية</w:t>
      </w:r>
      <w:r w:rsidR="003B3977" w:rsidRPr="008F2593">
        <w:rPr>
          <w:rFonts w:cs="Arabic Transparent" w:hint="cs"/>
          <w:rtl/>
          <w:lang w:bidi="ar-DZ"/>
        </w:rPr>
        <w:t xml:space="preserve"> في إحداث </w:t>
      </w:r>
      <w:r w:rsidR="00E733AE" w:rsidRPr="008F2593">
        <w:rPr>
          <w:rFonts w:cs="Arabic Transparent" w:hint="cs"/>
          <w:rtl/>
          <w:lang w:bidi="ar-DZ"/>
        </w:rPr>
        <w:t>التوازن في سوق العمل</w:t>
      </w:r>
      <w:r w:rsidR="003B3977" w:rsidRPr="008F2593">
        <w:rPr>
          <w:rFonts w:cs="Arabic Transparent" w:hint="cs"/>
          <w:rtl/>
          <w:lang w:bidi="ar-DZ"/>
        </w:rPr>
        <w:t xml:space="preserve">. والدليل على ذلك الأعداد الهائلة من البطالين الذين يتزايدون يوميا في سوق العمل. </w:t>
      </w:r>
      <w:r w:rsidR="00EF3E0D" w:rsidRPr="008F2593">
        <w:rPr>
          <w:rFonts w:ascii="Arial" w:hAnsi="Arial" w:cs="Arabic Transparent" w:hint="cs"/>
          <w:rtl/>
        </w:rPr>
        <w:t xml:space="preserve">                                                                                                                                                                                                                                                                                                                                                                                 </w:t>
      </w:r>
    </w:p>
    <w:p w:rsidR="00EF3E0D" w:rsidRPr="008F2593" w:rsidRDefault="00EF3E0D" w:rsidP="008F2593">
      <w:pPr>
        <w:bidi/>
        <w:jc w:val="both"/>
        <w:rPr>
          <w:rFonts w:cs="Arabic Transparent"/>
          <w:rtl/>
        </w:rPr>
      </w:pPr>
      <w:r w:rsidRPr="008F2593">
        <w:rPr>
          <w:rFonts w:cs="Arabic Transparent" w:hint="cs"/>
          <w:rtl/>
        </w:rPr>
        <w:t xml:space="preserve">- كما توصلت الدراسة إلى أن إستراتيجية التنمية المستدامة في خلق فرص عمل جديدة هي قليلة جدا أمام الزيادة الهائلة من العاطلين عن العمل والذين يتزايدون بالآلاف كل سنة وهو يشكل تحدي للإستراتيجية التنموية التي تقوم بها الدولة من خلال مؤسساتها الاقتصادية. </w:t>
      </w:r>
      <w:r w:rsidRPr="008F2593">
        <w:rPr>
          <w:rFonts w:cs="Arabic Transparent"/>
          <w:rtl/>
        </w:rPr>
        <w:t>مما يشير إلى الأخطار</w:t>
      </w:r>
      <w:r w:rsidRPr="008F2593">
        <w:rPr>
          <w:rFonts w:cs="Arabic Transparent" w:hint="cs"/>
          <w:rtl/>
        </w:rPr>
        <w:t xml:space="preserve"> </w:t>
      </w:r>
      <w:r w:rsidRPr="008F2593">
        <w:rPr>
          <w:rFonts w:cs="Arabic Transparent"/>
          <w:rtl/>
        </w:rPr>
        <w:t>المستقبلية التي تواج</w:t>
      </w:r>
      <w:r w:rsidRPr="008F2593">
        <w:rPr>
          <w:rFonts w:cs="Arabic Transparent" w:hint="cs"/>
          <w:rtl/>
        </w:rPr>
        <w:t>هه</w:t>
      </w:r>
      <w:r w:rsidRPr="008F2593">
        <w:rPr>
          <w:rFonts w:cs="Arabic Transparent"/>
          <w:rtl/>
        </w:rPr>
        <w:t xml:space="preserve"> </w:t>
      </w:r>
      <w:r w:rsidRPr="008F2593">
        <w:rPr>
          <w:rFonts w:cs="Arabic Transparent" w:hint="cs"/>
          <w:rtl/>
        </w:rPr>
        <w:t>هذه الإستراتيجية.</w:t>
      </w:r>
      <w:r w:rsidRPr="008F2593">
        <w:rPr>
          <w:rFonts w:cs="Arabic Transparent"/>
          <w:rtl/>
        </w:rPr>
        <w:t xml:space="preserve"> </w:t>
      </w:r>
      <w:r w:rsidRPr="008F2593">
        <w:rPr>
          <w:rFonts w:cs="Arabic Transparent" w:hint="cs"/>
          <w:rtl/>
        </w:rPr>
        <w:t>وهذه النتائج تؤكد</w:t>
      </w:r>
      <w:r w:rsidRPr="008F2593">
        <w:rPr>
          <w:rFonts w:cs="Arabic Transparent" w:hint="cs"/>
          <w:rtl/>
          <w:lang w:bidi="ar-DZ"/>
        </w:rPr>
        <w:t xml:space="preserve"> </w:t>
      </w:r>
      <w:r w:rsidRPr="008F2593">
        <w:rPr>
          <w:rFonts w:cs="Arabic Transparent" w:hint="cs"/>
          <w:b/>
          <w:bCs/>
          <w:rtl/>
          <w:lang w:bidi="ar-DZ"/>
        </w:rPr>
        <w:t>عدم صدق الفرضية الثانية</w:t>
      </w:r>
      <w:r w:rsidRPr="008F2593">
        <w:rPr>
          <w:rFonts w:cs="Arabic Transparent" w:hint="cs"/>
          <w:rtl/>
        </w:rPr>
        <w:t>.</w:t>
      </w:r>
    </w:p>
    <w:p w:rsidR="00E644B5" w:rsidRPr="008F2593" w:rsidRDefault="00E644B5" w:rsidP="008F2593">
      <w:pPr>
        <w:bidi/>
        <w:jc w:val="both"/>
        <w:rPr>
          <w:rFonts w:ascii="Arabic Transparent" w:cs="Arabic Transparent"/>
          <w:rtl/>
        </w:rPr>
      </w:pPr>
      <w:r w:rsidRPr="008F2593">
        <w:rPr>
          <w:rFonts w:ascii="Ali-A-Sahifa Bold" w:hAnsi="Ali-A-Sahifa Bold" w:cs="Arabic Transparent" w:hint="cs"/>
          <w:rtl/>
        </w:rPr>
        <w:t xml:space="preserve">- وتوصلت الدراسة </w:t>
      </w:r>
      <w:r w:rsidR="00796BE2" w:rsidRPr="008F2593">
        <w:rPr>
          <w:rFonts w:ascii="Ali-A-Sahifa Bold" w:hAnsi="Ali-A-Sahifa Bold" w:cs="Arabic Transparent" w:hint="cs"/>
          <w:rtl/>
        </w:rPr>
        <w:t xml:space="preserve">كذلك </w:t>
      </w:r>
      <w:r w:rsidRPr="008F2593">
        <w:rPr>
          <w:rFonts w:ascii="Ali-A-Sahifa Bold" w:hAnsi="Ali-A-Sahifa Bold" w:cs="Arabic Transparent" w:hint="cs"/>
          <w:rtl/>
        </w:rPr>
        <w:t xml:space="preserve">لنتيجة تبين أن </w:t>
      </w:r>
      <w:r w:rsidRPr="008F2593">
        <w:rPr>
          <w:rFonts w:cs="Arabic Transparent" w:hint="cs"/>
          <w:rtl/>
          <w:lang w:bidi="ar-DZ"/>
        </w:rPr>
        <w:t xml:space="preserve">بعض المؤسسات في كثير من الحالات </w:t>
      </w:r>
      <w:r w:rsidR="00D77EBC" w:rsidRPr="008F2593">
        <w:rPr>
          <w:rFonts w:cs="Arabic Transparent" w:hint="cs"/>
          <w:rtl/>
          <w:lang w:bidi="ar-DZ"/>
        </w:rPr>
        <w:t>تتبع استراتيجية تنموية مستدامة تتمثل في</w:t>
      </w:r>
      <w:r w:rsidRPr="008F2593">
        <w:rPr>
          <w:rFonts w:cs="Arabic Transparent" w:hint="cs"/>
          <w:rtl/>
          <w:lang w:bidi="ar-DZ"/>
        </w:rPr>
        <w:t xml:space="preserve"> تكوين الشباب بعد إدماجهم بهدف رفع مستواهم المهني من خلال برامج التعليم والتدريب التي هي رغم نقصها وارتكازها على فئة عمالية دون أخرى إلا أنها أعطت ثمارها على الفئات العمالية الشبابية المعنية بهذه العملية. وأما من حيث الرفع من وتيرة التشغيل فهي قليلة أو تنعدم في كثير من المؤسسات نظرا لظروفها المالية التي تعانيها.</w:t>
      </w:r>
      <w:r w:rsidR="00EF3E0D" w:rsidRPr="008F2593">
        <w:rPr>
          <w:rFonts w:cs="Arabic Transparent" w:hint="cs"/>
          <w:rtl/>
          <w:lang w:bidi="ar-DZ"/>
        </w:rPr>
        <w:t xml:space="preserve"> وهذا ما يؤكد </w:t>
      </w:r>
      <w:r w:rsidR="00EF3E0D" w:rsidRPr="008F2593">
        <w:rPr>
          <w:rFonts w:cs="Arabic Transparent" w:hint="cs"/>
          <w:b/>
          <w:bCs/>
          <w:rtl/>
          <w:lang w:bidi="ar-DZ"/>
        </w:rPr>
        <w:t>صدق الفرضية الثالثة</w:t>
      </w:r>
      <w:r w:rsidR="00EF3E0D" w:rsidRPr="008F2593">
        <w:rPr>
          <w:rFonts w:cs="Arabic Transparent" w:hint="cs"/>
          <w:rtl/>
          <w:lang w:bidi="ar-DZ"/>
        </w:rPr>
        <w:t>.</w:t>
      </w:r>
    </w:p>
    <w:p w:rsidR="00E644B5" w:rsidRPr="001E3F37" w:rsidRDefault="00721BC3" w:rsidP="008F2593">
      <w:pPr>
        <w:pStyle w:val="Titre4"/>
        <w:bidi/>
        <w:jc w:val="both"/>
        <w:rPr>
          <w:rFonts w:cs="Arabic Transparent"/>
          <w:b w:val="0"/>
          <w:bCs w:val="0"/>
          <w:sz w:val="28"/>
          <w:szCs w:val="28"/>
          <w:rtl/>
        </w:rPr>
      </w:pPr>
      <w:r w:rsidRPr="001E3F37">
        <w:rPr>
          <w:rFonts w:cs="Arabic Transparent" w:hint="cs"/>
          <w:b w:val="0"/>
          <w:bCs w:val="0"/>
          <w:sz w:val="28"/>
          <w:szCs w:val="28"/>
          <w:rtl/>
        </w:rPr>
        <w:t xml:space="preserve">   </w:t>
      </w:r>
      <w:r w:rsidR="00EF3E0D" w:rsidRPr="001E3F37">
        <w:rPr>
          <w:rFonts w:cs="Arabic Transparent" w:hint="cs"/>
          <w:b w:val="0"/>
          <w:bCs w:val="0"/>
          <w:sz w:val="28"/>
          <w:szCs w:val="28"/>
          <w:rtl/>
        </w:rPr>
        <w:t xml:space="preserve">    ومن خلال النتائج السابقة يمكن القول </w:t>
      </w:r>
      <w:r w:rsidRPr="001E3F37">
        <w:rPr>
          <w:rFonts w:cs="Arabic Transparent" w:hint="cs"/>
          <w:b w:val="0"/>
          <w:bCs w:val="0"/>
          <w:sz w:val="28"/>
          <w:szCs w:val="28"/>
          <w:rtl/>
        </w:rPr>
        <w:t>إجمالا</w:t>
      </w:r>
      <w:r w:rsidR="00EF3E0D" w:rsidRPr="001E3F37">
        <w:rPr>
          <w:rFonts w:cs="Arabic Transparent" w:hint="cs"/>
          <w:b w:val="0"/>
          <w:bCs w:val="0"/>
          <w:sz w:val="28"/>
          <w:szCs w:val="28"/>
          <w:rtl/>
        </w:rPr>
        <w:t xml:space="preserve"> أن </w:t>
      </w:r>
      <w:r w:rsidRPr="001E3F37">
        <w:rPr>
          <w:rFonts w:cs="Arabic Transparent" w:hint="cs"/>
          <w:b w:val="0"/>
          <w:bCs w:val="0"/>
          <w:sz w:val="28"/>
          <w:szCs w:val="28"/>
          <w:rtl/>
        </w:rPr>
        <w:t>الإستراتيجية</w:t>
      </w:r>
      <w:r w:rsidR="00EF3E0D" w:rsidRPr="001E3F37">
        <w:rPr>
          <w:rFonts w:cs="Arabic Transparent" w:hint="cs"/>
          <w:b w:val="0"/>
          <w:bCs w:val="0"/>
          <w:sz w:val="28"/>
          <w:szCs w:val="28"/>
          <w:rtl/>
        </w:rPr>
        <w:t xml:space="preserve"> التنموية التي تقوم بها الدولة من خلال مؤسساتها هي غير كافية مقارنة مع أعداد البطالين الذين هم في تزايد مستمر وأما بخصوص السؤال الجوهري </w:t>
      </w:r>
      <w:r w:rsidR="00EF3E0D" w:rsidRPr="001E3F37">
        <w:rPr>
          <w:rFonts w:cs="Arabic Transparent" w:hint="cs"/>
          <w:sz w:val="28"/>
          <w:szCs w:val="28"/>
          <w:rtl/>
        </w:rPr>
        <w:t>إلى أي مدي يمكن أن تتحقق عملية الإدماج المهني للشباب البطال في ظل إستراتيجية التنمية المستدامة</w:t>
      </w:r>
      <w:r w:rsidR="00EF3E0D" w:rsidRPr="001E3F37">
        <w:rPr>
          <w:rFonts w:cs="Arabic Transparent" w:hint="cs"/>
          <w:b w:val="0"/>
          <w:bCs w:val="0"/>
          <w:sz w:val="28"/>
          <w:szCs w:val="28"/>
          <w:rtl/>
        </w:rPr>
        <w:t>، يمكن القول</w:t>
      </w:r>
      <w:r w:rsidR="00E644B5" w:rsidRPr="001E3F37">
        <w:rPr>
          <w:rFonts w:cs="Arabic Transparent" w:hint="cs"/>
          <w:b w:val="0"/>
          <w:bCs w:val="0"/>
          <w:sz w:val="28"/>
          <w:szCs w:val="28"/>
          <w:rtl/>
        </w:rPr>
        <w:t xml:space="preserve"> </w:t>
      </w:r>
      <w:r w:rsidR="00EF3E0D" w:rsidRPr="001E3F37">
        <w:rPr>
          <w:rFonts w:cs="Arabic Transparent" w:hint="cs"/>
          <w:b w:val="0"/>
          <w:bCs w:val="0"/>
          <w:sz w:val="28"/>
          <w:szCs w:val="28"/>
          <w:rtl/>
        </w:rPr>
        <w:t>أ</w:t>
      </w:r>
      <w:r w:rsidR="00E644B5" w:rsidRPr="001E3F37">
        <w:rPr>
          <w:rFonts w:cs="Arabic Transparent" w:hint="cs"/>
          <w:b w:val="0"/>
          <w:bCs w:val="0"/>
          <w:sz w:val="28"/>
          <w:szCs w:val="28"/>
          <w:rtl/>
        </w:rPr>
        <w:t>ن هذا الواقع الذي تتخبط فيه هذه الشرائح الاجتماعية</w:t>
      </w:r>
      <w:r w:rsidR="00EF3E0D" w:rsidRPr="001E3F37">
        <w:rPr>
          <w:rFonts w:cs="Arabic Transparent" w:hint="cs"/>
          <w:b w:val="0"/>
          <w:bCs w:val="0"/>
          <w:sz w:val="28"/>
          <w:szCs w:val="28"/>
          <w:rtl/>
        </w:rPr>
        <w:t>(الشباب)</w:t>
      </w:r>
      <w:r w:rsidR="00E644B5" w:rsidRPr="001E3F37">
        <w:rPr>
          <w:rFonts w:cs="Arabic Transparent" w:hint="cs"/>
          <w:b w:val="0"/>
          <w:bCs w:val="0"/>
          <w:sz w:val="28"/>
          <w:szCs w:val="28"/>
          <w:rtl/>
        </w:rPr>
        <w:t xml:space="preserve"> يعتبر في نظرنا دليلا قاطعا على </w:t>
      </w:r>
      <w:r w:rsidR="00D77EBC" w:rsidRPr="001E3F37">
        <w:rPr>
          <w:rFonts w:cs="Arabic Transparent" w:hint="cs"/>
          <w:b w:val="0"/>
          <w:bCs w:val="0"/>
          <w:sz w:val="28"/>
          <w:szCs w:val="28"/>
          <w:rtl/>
        </w:rPr>
        <w:t>قلة المشاريع التنموية المستدامة</w:t>
      </w:r>
      <w:r w:rsidR="00EF3E0D" w:rsidRPr="001E3F37">
        <w:rPr>
          <w:rFonts w:cs="Arabic Transparent" w:hint="cs"/>
          <w:b w:val="0"/>
          <w:bCs w:val="0"/>
          <w:sz w:val="28"/>
          <w:szCs w:val="28"/>
          <w:rtl/>
        </w:rPr>
        <w:t xml:space="preserve"> في خلق فرص العمل الجديدة.</w:t>
      </w:r>
      <w:r w:rsidR="00E644B5" w:rsidRPr="001E3F37">
        <w:rPr>
          <w:rFonts w:cs="Arabic Transparent"/>
          <w:b w:val="0"/>
          <w:bCs w:val="0"/>
          <w:sz w:val="28"/>
          <w:szCs w:val="28"/>
          <w:rtl/>
        </w:rPr>
        <w:t xml:space="preserve"> </w:t>
      </w:r>
    </w:p>
    <w:p w:rsidR="005C2451" w:rsidRPr="008F2593" w:rsidRDefault="005C2451" w:rsidP="008F2593">
      <w:pPr>
        <w:bidi/>
        <w:jc w:val="both"/>
        <w:rPr>
          <w:rFonts w:cs="Arabic Transparent"/>
          <w:rtl/>
        </w:rPr>
      </w:pPr>
    </w:p>
    <w:p w:rsidR="00856C4E" w:rsidRDefault="00856C4E" w:rsidP="008F2593">
      <w:pPr>
        <w:bidi/>
        <w:jc w:val="both"/>
        <w:rPr>
          <w:rFonts w:cs="Arabic Transparent"/>
          <w:rtl/>
        </w:rPr>
      </w:pPr>
    </w:p>
    <w:p w:rsidR="00A51F29" w:rsidRDefault="00A51F29" w:rsidP="00A51F29">
      <w:pPr>
        <w:bidi/>
        <w:jc w:val="both"/>
        <w:rPr>
          <w:rFonts w:cs="Arabic Transparent"/>
          <w:rtl/>
        </w:rPr>
      </w:pPr>
    </w:p>
    <w:p w:rsidR="00A51F29" w:rsidRDefault="00A51F29" w:rsidP="00A51F29">
      <w:pPr>
        <w:bidi/>
        <w:jc w:val="both"/>
        <w:rPr>
          <w:rFonts w:cs="Arabic Transparent"/>
          <w:rtl/>
        </w:rPr>
      </w:pPr>
    </w:p>
    <w:p w:rsidR="00547FE5" w:rsidRDefault="00547FE5" w:rsidP="00547FE5">
      <w:pPr>
        <w:bidi/>
        <w:jc w:val="both"/>
        <w:rPr>
          <w:rFonts w:cs="Arabic Transparent"/>
          <w:rtl/>
        </w:rPr>
      </w:pPr>
    </w:p>
    <w:p w:rsidR="00547FE5" w:rsidRDefault="00547FE5" w:rsidP="00547FE5">
      <w:pPr>
        <w:bidi/>
        <w:jc w:val="both"/>
        <w:rPr>
          <w:rFonts w:cs="Arabic Transparent"/>
          <w:rtl/>
        </w:rPr>
      </w:pPr>
    </w:p>
    <w:p w:rsidR="00547FE5" w:rsidRDefault="00547FE5" w:rsidP="00547FE5">
      <w:pPr>
        <w:bidi/>
        <w:jc w:val="both"/>
        <w:rPr>
          <w:rFonts w:cs="Arabic Transparent"/>
          <w:rtl/>
        </w:rPr>
      </w:pPr>
    </w:p>
    <w:p w:rsidR="00547FE5" w:rsidRDefault="00547FE5" w:rsidP="00547FE5">
      <w:pPr>
        <w:bidi/>
        <w:jc w:val="both"/>
        <w:rPr>
          <w:rFonts w:cs="Arabic Transparent"/>
          <w:rtl/>
        </w:rPr>
      </w:pPr>
    </w:p>
    <w:p w:rsidR="00547FE5" w:rsidRDefault="00547FE5" w:rsidP="00547FE5">
      <w:pPr>
        <w:bidi/>
        <w:jc w:val="both"/>
        <w:rPr>
          <w:rFonts w:cs="Arabic Transparent"/>
          <w:rtl/>
        </w:rPr>
      </w:pPr>
    </w:p>
    <w:p w:rsidR="00547FE5" w:rsidRDefault="00547FE5" w:rsidP="00547FE5">
      <w:pPr>
        <w:bidi/>
        <w:jc w:val="both"/>
        <w:rPr>
          <w:rFonts w:cs="Arabic Transparent"/>
          <w:rtl/>
        </w:rPr>
      </w:pPr>
    </w:p>
    <w:p w:rsidR="00547FE5" w:rsidRPr="008F2593" w:rsidRDefault="00547FE5" w:rsidP="00547FE5">
      <w:pPr>
        <w:bidi/>
        <w:jc w:val="both"/>
        <w:rPr>
          <w:rFonts w:cs="Arabic Transparent"/>
          <w:rtl/>
        </w:rPr>
      </w:pPr>
    </w:p>
    <w:p w:rsidR="0090684F" w:rsidRPr="008F2593" w:rsidRDefault="0090684F" w:rsidP="008F2593">
      <w:pPr>
        <w:autoSpaceDE w:val="0"/>
        <w:autoSpaceDN w:val="0"/>
        <w:adjustRightInd w:val="0"/>
        <w:jc w:val="both"/>
        <w:rPr>
          <w:rFonts w:cs="Arabic Transparent"/>
          <w:sz w:val="20"/>
          <w:szCs w:val="20"/>
          <w:rtl/>
          <w:lang w:bidi="ar-DZ"/>
        </w:rPr>
      </w:pPr>
    </w:p>
    <w:p w:rsidR="0072591C" w:rsidRPr="00646494" w:rsidRDefault="0072591C" w:rsidP="00646494">
      <w:pPr>
        <w:bidi/>
        <w:jc w:val="both"/>
        <w:rPr>
          <w:rFonts w:cs="Arabic Transparent"/>
          <w:b/>
          <w:bCs/>
          <w:sz w:val="20"/>
          <w:szCs w:val="20"/>
          <w:rtl/>
          <w:lang w:val="en-US"/>
        </w:rPr>
      </w:pPr>
      <w:r w:rsidRPr="008F2593">
        <w:rPr>
          <w:rFonts w:cs="Arabic Transparent" w:hint="cs"/>
          <w:b/>
          <w:bCs/>
          <w:sz w:val="20"/>
          <w:szCs w:val="20"/>
          <w:rtl/>
          <w:lang w:val="en-US"/>
        </w:rPr>
        <w:lastRenderedPageBreak/>
        <w:t>بيبليوغرافيا</w:t>
      </w:r>
    </w:p>
    <w:p w:rsidR="00AF0B21" w:rsidRPr="00646494" w:rsidRDefault="0072591C" w:rsidP="00646494">
      <w:pPr>
        <w:autoSpaceDE w:val="0"/>
        <w:autoSpaceDN w:val="0"/>
        <w:bidi/>
        <w:adjustRightInd w:val="0"/>
        <w:jc w:val="both"/>
        <w:rPr>
          <w:rFonts w:cs="Arabic Transparent"/>
          <w:sz w:val="20"/>
          <w:szCs w:val="20"/>
          <w:rtl/>
        </w:rPr>
      </w:pPr>
      <w:r w:rsidRPr="00646494">
        <w:rPr>
          <w:rFonts w:cs="Arabic Transparent" w:hint="cs"/>
          <w:sz w:val="20"/>
          <w:szCs w:val="20"/>
          <w:rtl/>
          <w:lang w:bidi="ar-DZ"/>
        </w:rPr>
        <w:t xml:space="preserve">1- </w:t>
      </w:r>
      <w:r w:rsidRPr="00646494">
        <w:rPr>
          <w:rFonts w:cs="Arabic Transparent" w:hint="cs"/>
          <w:sz w:val="20"/>
          <w:szCs w:val="20"/>
          <w:rtl/>
        </w:rPr>
        <w:t xml:space="preserve"> بيومي، محمد احمد</w:t>
      </w:r>
      <w:r w:rsidR="002C3F2E" w:rsidRPr="00646494">
        <w:rPr>
          <w:rFonts w:cs="Arabic Transparent" w:hint="cs"/>
          <w:sz w:val="20"/>
          <w:szCs w:val="20"/>
          <w:rtl/>
        </w:rPr>
        <w:t>،</w:t>
      </w:r>
      <w:r w:rsidRPr="00646494">
        <w:rPr>
          <w:rFonts w:cs="Arabic Transparent" w:hint="cs"/>
          <w:sz w:val="20"/>
          <w:szCs w:val="20"/>
          <w:rtl/>
        </w:rPr>
        <w:t xml:space="preserve"> علم الاجتماع الثقافي، الإسكندرية: دار المعارف الجامعية</w:t>
      </w:r>
      <w:r w:rsidR="002C3F2E" w:rsidRPr="00646494">
        <w:rPr>
          <w:rFonts w:cs="Arabic Transparent" w:hint="cs"/>
          <w:sz w:val="20"/>
          <w:szCs w:val="20"/>
          <w:rtl/>
        </w:rPr>
        <w:t xml:space="preserve">، 2002، ص </w:t>
      </w:r>
      <w:r w:rsidR="001B4991" w:rsidRPr="00646494">
        <w:rPr>
          <w:rFonts w:cs="Arabic Transparent" w:hint="cs"/>
          <w:sz w:val="20"/>
          <w:szCs w:val="20"/>
          <w:rtl/>
        </w:rPr>
        <w:t>130</w:t>
      </w:r>
      <w:r w:rsidR="002C3F2E" w:rsidRPr="00646494">
        <w:rPr>
          <w:rFonts w:cs="Arabic Transparent" w:hint="cs"/>
          <w:sz w:val="20"/>
          <w:szCs w:val="20"/>
          <w:rtl/>
        </w:rPr>
        <w:t xml:space="preserve"> </w:t>
      </w:r>
      <w:r w:rsidRPr="00646494">
        <w:rPr>
          <w:rFonts w:cs="Arabic Transparent" w:hint="cs"/>
          <w:sz w:val="20"/>
          <w:szCs w:val="20"/>
          <w:rtl/>
        </w:rPr>
        <w:t>.</w:t>
      </w:r>
    </w:p>
    <w:p w:rsidR="0072591C" w:rsidRPr="00646494" w:rsidRDefault="0072591C" w:rsidP="00646494">
      <w:pPr>
        <w:autoSpaceDE w:val="0"/>
        <w:autoSpaceDN w:val="0"/>
        <w:bidi/>
        <w:adjustRightInd w:val="0"/>
        <w:jc w:val="both"/>
        <w:rPr>
          <w:rFonts w:cs="Arabic Transparent"/>
          <w:sz w:val="20"/>
          <w:szCs w:val="20"/>
          <w:rtl/>
        </w:rPr>
      </w:pPr>
      <w:r w:rsidRPr="00646494">
        <w:rPr>
          <w:rFonts w:cs="Arabic Transparent" w:hint="cs"/>
          <w:sz w:val="20"/>
          <w:szCs w:val="20"/>
          <w:rtl/>
        </w:rPr>
        <w:t>2-  سعدي، بزيان</w:t>
      </w:r>
      <w:r w:rsidR="002C3F2E" w:rsidRPr="00646494">
        <w:rPr>
          <w:rFonts w:cs="Arabic Transparent" w:hint="cs"/>
          <w:sz w:val="20"/>
          <w:szCs w:val="20"/>
          <w:rtl/>
        </w:rPr>
        <w:t xml:space="preserve">، </w:t>
      </w:r>
      <w:r w:rsidRPr="00646494">
        <w:rPr>
          <w:rFonts w:cs="Arabic Transparent" w:hint="cs"/>
          <w:sz w:val="20"/>
          <w:szCs w:val="20"/>
          <w:rtl/>
        </w:rPr>
        <w:t xml:space="preserve">الشباب الجزائري في المهجر والبحث عن الهوية الثقافية، الجزائر:المؤسسة الوطنية للكتاب </w:t>
      </w:r>
      <w:r w:rsidR="002C3F2E" w:rsidRPr="00646494">
        <w:rPr>
          <w:rFonts w:cs="Arabic Transparent" w:hint="cs"/>
          <w:sz w:val="20"/>
          <w:szCs w:val="20"/>
          <w:rtl/>
        </w:rPr>
        <w:t xml:space="preserve">،1986، ص </w:t>
      </w:r>
      <w:r w:rsidR="001B4991" w:rsidRPr="00646494">
        <w:rPr>
          <w:rFonts w:cs="Arabic Transparent" w:hint="cs"/>
          <w:sz w:val="20"/>
          <w:szCs w:val="20"/>
          <w:rtl/>
        </w:rPr>
        <w:t>49</w:t>
      </w:r>
      <w:r w:rsidR="002C3F2E" w:rsidRPr="00646494">
        <w:rPr>
          <w:rFonts w:cs="Arabic Transparent" w:hint="cs"/>
          <w:sz w:val="20"/>
          <w:szCs w:val="20"/>
          <w:rtl/>
        </w:rPr>
        <w:t xml:space="preserve"> .</w:t>
      </w:r>
    </w:p>
    <w:p w:rsidR="0072591C" w:rsidRPr="00646494" w:rsidRDefault="0072591C" w:rsidP="00646494">
      <w:pPr>
        <w:autoSpaceDE w:val="0"/>
        <w:autoSpaceDN w:val="0"/>
        <w:bidi/>
        <w:adjustRightInd w:val="0"/>
        <w:jc w:val="both"/>
        <w:rPr>
          <w:rFonts w:cs="Arabic Transparent"/>
          <w:color w:val="000000"/>
          <w:rtl/>
        </w:rPr>
      </w:pPr>
      <w:r w:rsidRPr="00646494">
        <w:rPr>
          <w:rFonts w:cs="Arabic Transparent" w:hint="cs"/>
          <w:sz w:val="20"/>
          <w:szCs w:val="20"/>
          <w:rtl/>
        </w:rPr>
        <w:t>3-</w:t>
      </w:r>
      <w:r w:rsidRPr="00646494">
        <w:rPr>
          <w:rFonts w:cs="Arabic Transparent" w:hint="cs"/>
          <w:sz w:val="20"/>
          <w:szCs w:val="20"/>
          <w:rtl/>
          <w:lang w:bidi="ar-DZ"/>
        </w:rPr>
        <w:t xml:space="preserve"> </w:t>
      </w:r>
      <w:r w:rsidRPr="00646494">
        <w:rPr>
          <w:rFonts w:cs="Arabic Transparent" w:hint="cs"/>
          <w:sz w:val="20"/>
          <w:szCs w:val="20"/>
          <w:rtl/>
        </w:rPr>
        <w:t xml:space="preserve"> عدون، ناصر</w:t>
      </w:r>
      <w:r w:rsidR="002C3F2E" w:rsidRPr="00646494">
        <w:rPr>
          <w:rFonts w:cs="Arabic Transparent" w:hint="cs"/>
          <w:sz w:val="20"/>
          <w:szCs w:val="20"/>
          <w:rtl/>
        </w:rPr>
        <w:t>،</w:t>
      </w:r>
      <w:r w:rsidRPr="00646494">
        <w:rPr>
          <w:rFonts w:cs="Arabic Transparent" w:hint="cs"/>
          <w:sz w:val="20"/>
          <w:szCs w:val="20"/>
          <w:rtl/>
        </w:rPr>
        <w:t xml:space="preserve"> اقتصاد المؤسسة، الجزائر: دار المحمدية</w:t>
      </w:r>
      <w:r w:rsidR="002C3F2E" w:rsidRPr="00646494">
        <w:rPr>
          <w:rFonts w:cs="Arabic Transparent" w:hint="cs"/>
          <w:sz w:val="20"/>
          <w:szCs w:val="20"/>
          <w:rtl/>
        </w:rPr>
        <w:t>،. 1998، ص   .</w:t>
      </w:r>
    </w:p>
    <w:p w:rsidR="00E644B5" w:rsidRPr="00646494" w:rsidRDefault="0072591C" w:rsidP="00646494">
      <w:pPr>
        <w:autoSpaceDE w:val="0"/>
        <w:autoSpaceDN w:val="0"/>
        <w:bidi/>
        <w:adjustRightInd w:val="0"/>
        <w:jc w:val="both"/>
        <w:rPr>
          <w:rFonts w:cs="Arabic Transparent"/>
          <w:sz w:val="20"/>
          <w:szCs w:val="20"/>
          <w:rtl/>
          <w:lang w:bidi="ar-DZ"/>
        </w:rPr>
      </w:pPr>
      <w:r w:rsidRPr="00646494">
        <w:rPr>
          <w:rFonts w:cs="Arabic Transparent" w:hint="cs"/>
          <w:sz w:val="20"/>
          <w:szCs w:val="20"/>
          <w:rtl/>
          <w:lang w:bidi="ar-DZ"/>
        </w:rPr>
        <w:t xml:space="preserve">5-  </w:t>
      </w:r>
      <w:r w:rsidR="00E644B5" w:rsidRPr="00646494">
        <w:rPr>
          <w:rFonts w:cs="Arabic Transparent" w:hint="cs"/>
          <w:sz w:val="20"/>
          <w:szCs w:val="20"/>
          <w:rtl/>
          <w:lang w:bidi="ar-DZ"/>
        </w:rPr>
        <w:t xml:space="preserve"> سحر</w:t>
      </w:r>
      <w:r w:rsidR="00646494">
        <w:rPr>
          <w:rFonts w:cs="Arabic Transparent" w:hint="cs"/>
          <w:sz w:val="20"/>
          <w:szCs w:val="20"/>
          <w:rtl/>
          <w:lang w:bidi="ar-DZ"/>
        </w:rPr>
        <w:t>،</w:t>
      </w:r>
      <w:r w:rsidR="00E644B5" w:rsidRPr="00646494">
        <w:rPr>
          <w:rFonts w:cs="Arabic Transparent" w:hint="cs"/>
          <w:sz w:val="20"/>
          <w:szCs w:val="20"/>
          <w:rtl/>
          <w:lang w:bidi="ar-DZ"/>
        </w:rPr>
        <w:t xml:space="preserve"> قدوري الرفاعي، التنمية المستدامة مع التركيز على </w:t>
      </w:r>
      <w:r w:rsidR="002C3F2E" w:rsidRPr="00646494">
        <w:rPr>
          <w:rFonts w:cs="Arabic Transparent" w:hint="cs"/>
          <w:sz w:val="20"/>
          <w:szCs w:val="20"/>
          <w:rtl/>
          <w:lang w:bidi="ar-DZ"/>
        </w:rPr>
        <w:t>الإدارة</w:t>
      </w:r>
      <w:r w:rsidR="00E644B5" w:rsidRPr="00646494">
        <w:rPr>
          <w:rFonts w:cs="Arabic Transparent" w:hint="cs"/>
          <w:sz w:val="20"/>
          <w:szCs w:val="20"/>
          <w:rtl/>
          <w:lang w:bidi="ar-DZ"/>
        </w:rPr>
        <w:t xml:space="preserve"> البيئية، أعمال المؤتمر المنظور الاقتصادي للتنمية المستدامة، تونس، 2006، ص 25.</w:t>
      </w:r>
    </w:p>
    <w:p w:rsidR="00E644B5" w:rsidRPr="00646494" w:rsidRDefault="0072591C" w:rsidP="00646494">
      <w:pPr>
        <w:autoSpaceDE w:val="0"/>
        <w:autoSpaceDN w:val="0"/>
        <w:bidi/>
        <w:adjustRightInd w:val="0"/>
        <w:jc w:val="both"/>
        <w:rPr>
          <w:rFonts w:cs="Arabic Transparent"/>
          <w:sz w:val="20"/>
          <w:szCs w:val="20"/>
          <w:rtl/>
          <w:lang w:bidi="ar-DZ"/>
        </w:rPr>
      </w:pPr>
      <w:r w:rsidRPr="00646494">
        <w:rPr>
          <w:rFonts w:cs="Arabic Transparent" w:hint="cs"/>
          <w:sz w:val="20"/>
          <w:szCs w:val="20"/>
          <w:rtl/>
          <w:lang w:bidi="ar-DZ"/>
        </w:rPr>
        <w:t xml:space="preserve">6- </w:t>
      </w:r>
      <w:r w:rsidR="00E644B5" w:rsidRPr="00646494">
        <w:rPr>
          <w:rFonts w:cs="Arabic Transparent" w:hint="cs"/>
          <w:sz w:val="20"/>
          <w:szCs w:val="20"/>
          <w:rtl/>
          <w:lang w:bidi="ar-DZ"/>
        </w:rPr>
        <w:t xml:space="preserve">محمد عزت محمد </w:t>
      </w:r>
      <w:r w:rsidR="002C3F2E" w:rsidRPr="00646494">
        <w:rPr>
          <w:rFonts w:cs="Arabic Transparent" w:hint="cs"/>
          <w:sz w:val="20"/>
          <w:szCs w:val="20"/>
          <w:rtl/>
          <w:lang w:bidi="ar-DZ"/>
        </w:rPr>
        <w:t>إبراهيم</w:t>
      </w:r>
      <w:r w:rsidR="00E644B5" w:rsidRPr="00646494">
        <w:rPr>
          <w:rFonts w:cs="Arabic Transparent" w:hint="cs"/>
          <w:sz w:val="20"/>
          <w:szCs w:val="20"/>
          <w:rtl/>
          <w:lang w:bidi="ar-DZ"/>
        </w:rPr>
        <w:t>، محمد عبد الكريم ربه، اقتصاديات الموارد، دار المعرفة الجامعية، 2000، ص 294.</w:t>
      </w:r>
    </w:p>
    <w:p w:rsidR="00651A74" w:rsidRPr="00646494" w:rsidRDefault="00651A74" w:rsidP="00646494">
      <w:pPr>
        <w:autoSpaceDE w:val="0"/>
        <w:autoSpaceDN w:val="0"/>
        <w:bidi/>
        <w:adjustRightInd w:val="0"/>
        <w:jc w:val="both"/>
        <w:rPr>
          <w:rFonts w:cs="Arabic Transparent"/>
          <w:sz w:val="20"/>
          <w:szCs w:val="20"/>
          <w:rtl/>
          <w:lang w:bidi="ar-DZ"/>
        </w:rPr>
      </w:pPr>
      <w:r w:rsidRPr="00646494">
        <w:rPr>
          <w:rFonts w:cs="Arabic Transparent" w:hint="cs"/>
          <w:sz w:val="20"/>
          <w:szCs w:val="20"/>
          <w:rtl/>
          <w:lang w:bidi="ar-DZ"/>
        </w:rPr>
        <w:t>7-</w:t>
      </w:r>
      <w:r w:rsidR="000F375D" w:rsidRPr="00646494">
        <w:rPr>
          <w:rFonts w:cs="Arabic Transparent" w:hint="cs"/>
          <w:sz w:val="20"/>
          <w:szCs w:val="20"/>
          <w:rtl/>
          <w:lang w:bidi="ar-DZ"/>
        </w:rPr>
        <w:t xml:space="preserve"> عبد الله</w:t>
      </w:r>
      <w:r w:rsidR="00646494">
        <w:rPr>
          <w:rFonts w:cs="Arabic Transparent" w:hint="cs"/>
          <w:sz w:val="20"/>
          <w:szCs w:val="20"/>
          <w:rtl/>
          <w:lang w:bidi="ar-DZ"/>
        </w:rPr>
        <w:t>،</w:t>
      </w:r>
      <w:r w:rsidR="000F375D" w:rsidRPr="00646494">
        <w:rPr>
          <w:rFonts w:cs="Arabic Transparent" w:hint="cs"/>
          <w:sz w:val="20"/>
          <w:szCs w:val="20"/>
          <w:rtl/>
          <w:lang w:bidi="ar-DZ"/>
        </w:rPr>
        <w:t xml:space="preserve"> محمد عبد الرحمان، علم الاجتماع الصناعي، الإسكندرية: مطبعة البحيرة، ط2،  2009،  ص376.</w:t>
      </w:r>
    </w:p>
    <w:p w:rsidR="003F1339" w:rsidRPr="00646494" w:rsidRDefault="00651A74" w:rsidP="00646494">
      <w:pPr>
        <w:bidi/>
        <w:spacing w:before="100" w:after="100"/>
        <w:jc w:val="both"/>
        <w:rPr>
          <w:rFonts w:ascii="Agency FB" w:hAnsi="Agency FB" w:cs="Arabic Transparent"/>
          <w:sz w:val="20"/>
          <w:szCs w:val="20"/>
          <w:rtl/>
        </w:rPr>
      </w:pPr>
      <w:r w:rsidRPr="00646494">
        <w:rPr>
          <w:rFonts w:cs="Arabic Transparent" w:hint="cs"/>
          <w:sz w:val="20"/>
          <w:szCs w:val="20"/>
          <w:rtl/>
          <w:lang w:bidi="ar-DZ"/>
        </w:rPr>
        <w:t>8-</w:t>
      </w:r>
      <w:r w:rsidR="004855DF" w:rsidRPr="00646494">
        <w:rPr>
          <w:rFonts w:cs="Arabic Transparent" w:hint="cs"/>
          <w:sz w:val="20"/>
          <w:szCs w:val="20"/>
          <w:rtl/>
          <w:lang w:bidi="ar-DZ"/>
        </w:rPr>
        <w:t xml:space="preserve"> </w:t>
      </w:r>
      <w:r w:rsidR="00E215BD" w:rsidRPr="00646494">
        <w:rPr>
          <w:rFonts w:ascii="Agency FB" w:hAnsi="Agency FB" w:cs="Arabic Transparent" w:hint="cs"/>
          <w:sz w:val="20"/>
          <w:szCs w:val="20"/>
          <w:rtl/>
        </w:rPr>
        <w:t xml:space="preserve"> خليل</w:t>
      </w:r>
      <w:r w:rsidR="00646494">
        <w:rPr>
          <w:rFonts w:ascii="Agency FB" w:hAnsi="Agency FB" w:cs="Arabic Transparent" w:hint="cs"/>
          <w:sz w:val="20"/>
          <w:szCs w:val="20"/>
          <w:rtl/>
        </w:rPr>
        <w:t>،</w:t>
      </w:r>
      <w:r w:rsidR="00E215BD" w:rsidRPr="00646494">
        <w:rPr>
          <w:rFonts w:ascii="Agency FB" w:hAnsi="Agency FB" w:cs="Arabic Transparent" w:hint="cs"/>
          <w:sz w:val="20"/>
          <w:szCs w:val="20"/>
          <w:rtl/>
        </w:rPr>
        <w:t xml:space="preserve"> محمد حسن الشماع ، خضير كاضم حمود ، نظرية المنظمة ، ط1، دار المسيرة </w:t>
      </w:r>
      <w:r w:rsidR="00646494" w:rsidRPr="00646494">
        <w:rPr>
          <w:rFonts w:ascii="Agency FB" w:hAnsi="Agency FB" w:cs="Arabic Transparent" w:hint="cs"/>
          <w:sz w:val="20"/>
          <w:szCs w:val="20"/>
          <w:rtl/>
        </w:rPr>
        <w:t>للنشر والتوزيع والطباعة، 2000</w:t>
      </w:r>
      <w:r w:rsidR="003F1339" w:rsidRPr="00646494">
        <w:rPr>
          <w:rFonts w:ascii="Agency FB" w:hAnsi="Agency FB" w:cs="Arabic Transparent" w:hint="cs"/>
          <w:sz w:val="20"/>
          <w:szCs w:val="20"/>
          <w:rtl/>
        </w:rPr>
        <w:t>، ص357 .</w:t>
      </w:r>
    </w:p>
    <w:p w:rsidR="003F1339" w:rsidRPr="00646494" w:rsidRDefault="00651A74" w:rsidP="00646494">
      <w:pPr>
        <w:bidi/>
        <w:jc w:val="both"/>
        <w:rPr>
          <w:rFonts w:cs="Arabic Transparent"/>
          <w:sz w:val="20"/>
          <w:szCs w:val="20"/>
          <w:rtl/>
          <w:lang w:val="en-US" w:bidi="ar-EG"/>
        </w:rPr>
      </w:pPr>
      <w:r w:rsidRPr="00646494">
        <w:rPr>
          <w:rFonts w:cs="Arabic Transparent" w:hint="cs"/>
          <w:sz w:val="20"/>
          <w:szCs w:val="20"/>
          <w:rtl/>
          <w:lang w:bidi="ar-DZ"/>
        </w:rPr>
        <w:t>9-</w:t>
      </w:r>
      <w:r w:rsidR="003F1339" w:rsidRPr="00646494">
        <w:rPr>
          <w:rFonts w:cs="Arabic Transparent" w:hint="cs"/>
          <w:sz w:val="20"/>
          <w:szCs w:val="20"/>
          <w:rtl/>
          <w:lang w:bidi="ar-DZ"/>
        </w:rPr>
        <w:t xml:space="preserve"> </w:t>
      </w:r>
      <w:r w:rsidR="003F1339" w:rsidRPr="00646494">
        <w:rPr>
          <w:rFonts w:ascii="Agency FB" w:hAnsi="Agency FB" w:cs="Arabic Transparent" w:hint="cs"/>
          <w:sz w:val="20"/>
          <w:szCs w:val="20"/>
          <w:rtl/>
        </w:rPr>
        <w:t xml:space="preserve"> </w:t>
      </w:r>
      <w:r w:rsidR="003F1339" w:rsidRPr="00646494">
        <w:rPr>
          <w:rFonts w:cs="Arabic Transparent" w:hint="cs"/>
          <w:sz w:val="20"/>
          <w:szCs w:val="20"/>
          <w:rtl/>
          <w:lang w:val="en-US" w:bidi="ar-EG"/>
        </w:rPr>
        <w:t>محمد</w:t>
      </w:r>
      <w:r w:rsidR="00646494">
        <w:rPr>
          <w:rFonts w:cs="Arabic Transparent" w:hint="cs"/>
          <w:sz w:val="20"/>
          <w:szCs w:val="20"/>
          <w:rtl/>
          <w:lang w:val="en-US" w:bidi="ar-EG"/>
        </w:rPr>
        <w:t>،</w:t>
      </w:r>
      <w:r w:rsidR="003F1339" w:rsidRPr="00646494">
        <w:rPr>
          <w:rFonts w:cs="Arabic Transparent" w:hint="cs"/>
          <w:sz w:val="20"/>
          <w:szCs w:val="20"/>
          <w:rtl/>
          <w:lang w:val="en-US" w:bidi="ar-EG"/>
        </w:rPr>
        <w:t xml:space="preserve"> السيد عبد السلام ،التكنولوجيا الحديثة  ،سلسلة المعرفة ، المجلس الأعلى للثقافة و الفنو</w:t>
      </w:r>
      <w:r w:rsidR="00646494" w:rsidRPr="00646494">
        <w:rPr>
          <w:rFonts w:cs="Arabic Transparent" w:hint="cs"/>
          <w:sz w:val="20"/>
          <w:szCs w:val="20"/>
          <w:rtl/>
          <w:lang w:val="en-US" w:bidi="ar-EG"/>
        </w:rPr>
        <w:t>ن والآداب عدد 53، الكويت، 1982</w:t>
      </w:r>
      <w:r w:rsidR="003F1339" w:rsidRPr="00646494">
        <w:rPr>
          <w:rFonts w:cs="Arabic Transparent" w:hint="cs"/>
          <w:sz w:val="20"/>
          <w:szCs w:val="20"/>
          <w:rtl/>
          <w:lang w:val="en-US" w:bidi="ar-EG"/>
        </w:rPr>
        <w:t>،</w:t>
      </w:r>
      <w:r w:rsidR="00646494" w:rsidRPr="00646494">
        <w:rPr>
          <w:rFonts w:cs="Arabic Transparent" w:hint="cs"/>
          <w:sz w:val="20"/>
          <w:szCs w:val="20"/>
          <w:rtl/>
          <w:lang w:val="en-US" w:bidi="ar-EG"/>
        </w:rPr>
        <w:t xml:space="preserve"> </w:t>
      </w:r>
      <w:r w:rsidR="003F1339" w:rsidRPr="00646494">
        <w:rPr>
          <w:rFonts w:cs="Arabic Transparent" w:hint="cs"/>
          <w:sz w:val="20"/>
          <w:szCs w:val="20"/>
          <w:rtl/>
          <w:lang w:val="en-US" w:bidi="ar-EG"/>
        </w:rPr>
        <w:t>ص53</w:t>
      </w:r>
    </w:p>
    <w:p w:rsidR="003F1339" w:rsidRPr="00646494" w:rsidRDefault="00651A74" w:rsidP="00646494">
      <w:pPr>
        <w:bidi/>
        <w:spacing w:before="100" w:after="100"/>
        <w:jc w:val="both"/>
        <w:rPr>
          <w:rFonts w:ascii="Agency FB" w:hAnsi="Agency FB" w:cs="Arabic Transparent"/>
          <w:sz w:val="20"/>
          <w:szCs w:val="20"/>
          <w:rtl/>
        </w:rPr>
      </w:pPr>
      <w:r w:rsidRPr="00646494">
        <w:rPr>
          <w:rFonts w:cs="Arabic Transparent" w:hint="cs"/>
          <w:sz w:val="20"/>
          <w:szCs w:val="20"/>
          <w:rtl/>
          <w:lang w:bidi="ar-DZ"/>
        </w:rPr>
        <w:t>10-</w:t>
      </w:r>
      <w:r w:rsidR="003F1339" w:rsidRPr="00646494">
        <w:rPr>
          <w:rFonts w:ascii="Agency FB" w:hAnsi="Agency FB" w:cs="Arabic Transparent" w:hint="cs"/>
          <w:sz w:val="20"/>
          <w:szCs w:val="20"/>
          <w:rtl/>
        </w:rPr>
        <w:t xml:space="preserve"> </w:t>
      </w:r>
      <w:r w:rsidR="003F1339" w:rsidRPr="00646494">
        <w:rPr>
          <w:rFonts w:cs="Arabic Transparent" w:hint="cs"/>
          <w:sz w:val="20"/>
          <w:szCs w:val="20"/>
          <w:rtl/>
          <w:lang w:val="en-US" w:bidi="ar-EG"/>
        </w:rPr>
        <w:t>المرجع نفسه</w:t>
      </w:r>
      <w:r w:rsidR="003F1339" w:rsidRPr="00646494">
        <w:rPr>
          <w:rFonts w:ascii="Agency FB" w:hAnsi="Agency FB" w:cs="Arabic Transparent" w:hint="cs"/>
          <w:sz w:val="20"/>
          <w:szCs w:val="20"/>
          <w:rtl/>
        </w:rPr>
        <w:t>،</w:t>
      </w:r>
      <w:r w:rsidR="00646494" w:rsidRPr="00646494">
        <w:rPr>
          <w:rFonts w:ascii="Agency FB" w:hAnsi="Agency FB" w:cs="Arabic Transparent" w:hint="cs"/>
          <w:sz w:val="20"/>
          <w:szCs w:val="20"/>
          <w:rtl/>
        </w:rPr>
        <w:t xml:space="preserve"> </w:t>
      </w:r>
      <w:r w:rsidR="003F1339" w:rsidRPr="00646494">
        <w:rPr>
          <w:rFonts w:ascii="Agency FB" w:hAnsi="Agency FB" w:cs="Arabic Transparent" w:hint="cs"/>
          <w:sz w:val="20"/>
          <w:szCs w:val="20"/>
          <w:rtl/>
        </w:rPr>
        <w:t>ص-ص</w:t>
      </w:r>
      <w:r w:rsidR="00646494" w:rsidRPr="00646494">
        <w:rPr>
          <w:rFonts w:ascii="Agency FB" w:hAnsi="Agency FB" w:cs="Arabic Transparent" w:hint="cs"/>
          <w:sz w:val="20"/>
          <w:szCs w:val="20"/>
          <w:rtl/>
        </w:rPr>
        <w:t xml:space="preserve">. </w:t>
      </w:r>
      <w:r w:rsidR="003F1339" w:rsidRPr="00646494">
        <w:rPr>
          <w:rFonts w:ascii="Agency FB" w:hAnsi="Agency FB" w:cs="Arabic Transparent" w:hint="cs"/>
          <w:sz w:val="20"/>
          <w:szCs w:val="20"/>
          <w:rtl/>
        </w:rPr>
        <w:t>90-91.</w:t>
      </w:r>
      <w:r w:rsidR="003F1339" w:rsidRPr="00646494">
        <w:rPr>
          <w:rFonts w:ascii="Agency FB" w:hAnsi="Agency FB" w:cs="Arabic Transparent"/>
          <w:sz w:val="20"/>
          <w:szCs w:val="20"/>
          <w:rtl/>
        </w:rPr>
        <w:t xml:space="preserve"> </w:t>
      </w:r>
    </w:p>
    <w:p w:rsidR="00651A74" w:rsidRPr="00646494" w:rsidRDefault="00651A74" w:rsidP="00646494">
      <w:pPr>
        <w:autoSpaceDE w:val="0"/>
        <w:autoSpaceDN w:val="0"/>
        <w:bidi/>
        <w:adjustRightInd w:val="0"/>
        <w:jc w:val="both"/>
        <w:rPr>
          <w:rFonts w:cs="Arabic Transparent"/>
          <w:sz w:val="20"/>
          <w:szCs w:val="20"/>
          <w:rtl/>
          <w:lang w:bidi="ar-DZ"/>
        </w:rPr>
      </w:pPr>
      <w:r w:rsidRPr="00646494">
        <w:rPr>
          <w:rFonts w:cs="Arabic Transparent" w:hint="cs"/>
          <w:sz w:val="20"/>
          <w:szCs w:val="20"/>
          <w:rtl/>
          <w:lang w:bidi="ar-DZ"/>
        </w:rPr>
        <w:t>11-</w:t>
      </w:r>
      <w:r w:rsidR="003F1339" w:rsidRPr="00646494">
        <w:rPr>
          <w:rFonts w:ascii="Agency FB" w:hAnsi="Agency FB" w:cs="Arabic Transparent" w:hint="cs"/>
          <w:sz w:val="20"/>
          <w:szCs w:val="20"/>
          <w:rtl/>
        </w:rPr>
        <w:t xml:space="preserve"> </w:t>
      </w:r>
      <w:r w:rsidR="002C3F2E" w:rsidRPr="00646494">
        <w:rPr>
          <w:rFonts w:cs="Arabic Transparent" w:hint="cs"/>
          <w:sz w:val="20"/>
          <w:szCs w:val="20"/>
          <w:rtl/>
          <w:lang w:bidi="ar-DZ"/>
        </w:rPr>
        <w:t>إحسان</w:t>
      </w:r>
      <w:r w:rsidR="00646494">
        <w:rPr>
          <w:rFonts w:cs="Arabic Transparent" w:hint="cs"/>
          <w:sz w:val="20"/>
          <w:szCs w:val="20"/>
          <w:rtl/>
          <w:lang w:bidi="ar-DZ"/>
        </w:rPr>
        <w:t>،</w:t>
      </w:r>
      <w:r w:rsidR="002C3F2E" w:rsidRPr="00646494">
        <w:rPr>
          <w:rFonts w:cs="Arabic Transparent" w:hint="cs"/>
          <w:sz w:val="20"/>
          <w:szCs w:val="20"/>
          <w:rtl/>
          <w:lang w:bidi="ar-DZ"/>
        </w:rPr>
        <w:t xml:space="preserve"> حفظي،</w:t>
      </w:r>
      <w:r w:rsidR="003F1339" w:rsidRPr="00646494">
        <w:rPr>
          <w:rFonts w:cs="Arabic Transparent" w:hint="cs"/>
          <w:sz w:val="20"/>
          <w:szCs w:val="20"/>
          <w:rtl/>
          <w:lang w:bidi="ar-DZ"/>
        </w:rPr>
        <w:t xml:space="preserve"> علم اجتماع التنمية، </w:t>
      </w:r>
      <w:r w:rsidR="00646494" w:rsidRPr="00646494">
        <w:rPr>
          <w:rFonts w:cs="Arabic Transparent" w:hint="cs"/>
          <w:sz w:val="20"/>
          <w:szCs w:val="20"/>
          <w:rtl/>
          <w:lang w:bidi="ar-DZ"/>
        </w:rPr>
        <w:t xml:space="preserve">الإسكندرية: </w:t>
      </w:r>
      <w:r w:rsidR="003F1339" w:rsidRPr="00646494">
        <w:rPr>
          <w:rFonts w:cs="Arabic Transparent" w:hint="cs"/>
          <w:sz w:val="20"/>
          <w:szCs w:val="20"/>
          <w:rtl/>
          <w:lang w:bidi="ar-DZ"/>
        </w:rPr>
        <w:t>دار ا</w:t>
      </w:r>
      <w:r w:rsidR="00646494" w:rsidRPr="00646494">
        <w:rPr>
          <w:rFonts w:cs="Arabic Transparent" w:hint="cs"/>
          <w:sz w:val="20"/>
          <w:szCs w:val="20"/>
          <w:rtl/>
          <w:lang w:bidi="ar-DZ"/>
        </w:rPr>
        <w:t>لمغرفة الجامعية</w:t>
      </w:r>
      <w:r w:rsidR="003F1339" w:rsidRPr="00646494">
        <w:rPr>
          <w:rFonts w:cs="Arabic Transparent" w:hint="cs"/>
          <w:sz w:val="20"/>
          <w:szCs w:val="20"/>
          <w:rtl/>
          <w:lang w:bidi="ar-DZ"/>
        </w:rPr>
        <w:t>، 2006</w:t>
      </w:r>
      <w:r w:rsidR="003F1339" w:rsidRPr="00646494">
        <w:rPr>
          <w:rFonts w:ascii="Agency FB" w:hAnsi="Agency FB" w:cs="Arabic Transparent" w:hint="cs"/>
          <w:sz w:val="20"/>
          <w:szCs w:val="20"/>
          <w:rtl/>
        </w:rPr>
        <w:t>، ص 140.</w:t>
      </w:r>
    </w:p>
    <w:p w:rsidR="003F1339" w:rsidRPr="00646494" w:rsidRDefault="00651A74" w:rsidP="00646494">
      <w:pPr>
        <w:bidi/>
        <w:spacing w:before="100" w:after="100"/>
        <w:jc w:val="both"/>
        <w:rPr>
          <w:rFonts w:ascii="Agency FB" w:hAnsi="Agency FB" w:cs="Arabic Transparent"/>
          <w:sz w:val="20"/>
          <w:szCs w:val="20"/>
          <w:rtl/>
        </w:rPr>
      </w:pPr>
      <w:r w:rsidRPr="00646494">
        <w:rPr>
          <w:rFonts w:cs="Arabic Transparent" w:hint="cs"/>
          <w:sz w:val="20"/>
          <w:szCs w:val="20"/>
          <w:rtl/>
          <w:lang w:bidi="ar-DZ"/>
        </w:rPr>
        <w:t>12-</w:t>
      </w:r>
      <w:r w:rsidR="003F1339" w:rsidRPr="00646494">
        <w:rPr>
          <w:rFonts w:ascii="Agency FB" w:hAnsi="Agency FB" w:cs="Arabic Transparent" w:hint="cs"/>
          <w:sz w:val="20"/>
          <w:szCs w:val="20"/>
          <w:rtl/>
        </w:rPr>
        <w:t xml:space="preserve"> نفس المرجع، ص147.</w:t>
      </w:r>
    </w:p>
    <w:p w:rsidR="00396418" w:rsidRPr="00646494" w:rsidRDefault="00396418" w:rsidP="00646494">
      <w:pPr>
        <w:bidi/>
        <w:spacing w:before="100" w:after="100"/>
        <w:jc w:val="both"/>
        <w:rPr>
          <w:rFonts w:cs="Arabic Transparent"/>
          <w:sz w:val="20"/>
          <w:szCs w:val="20"/>
          <w:rtl/>
          <w:lang w:bidi="ar-DZ"/>
        </w:rPr>
      </w:pPr>
      <w:r w:rsidRPr="00646494">
        <w:rPr>
          <w:rFonts w:cs="Arabic Transparent" w:hint="cs"/>
          <w:sz w:val="20"/>
          <w:szCs w:val="20"/>
          <w:rtl/>
          <w:lang w:bidi="ar-DZ"/>
        </w:rPr>
        <w:t xml:space="preserve">13- </w:t>
      </w:r>
      <w:r w:rsidR="003F1339" w:rsidRPr="00646494">
        <w:rPr>
          <w:rFonts w:cs="Arabic Transparent" w:hint="cs"/>
          <w:sz w:val="20"/>
          <w:szCs w:val="20"/>
          <w:rtl/>
          <w:lang w:bidi="ar-DZ"/>
        </w:rPr>
        <w:t xml:space="preserve">المرجع نفسه، </w:t>
      </w:r>
      <w:r w:rsidRPr="00646494">
        <w:rPr>
          <w:rFonts w:cs="Arabic Transparent" w:hint="cs"/>
          <w:sz w:val="20"/>
          <w:szCs w:val="20"/>
          <w:rtl/>
          <w:lang w:bidi="ar-DZ"/>
        </w:rPr>
        <w:t xml:space="preserve"> ص 143</w:t>
      </w:r>
    </w:p>
    <w:p w:rsidR="0065151E" w:rsidRPr="00646494" w:rsidRDefault="0065151E" w:rsidP="00646494">
      <w:pPr>
        <w:bidi/>
        <w:jc w:val="both"/>
        <w:rPr>
          <w:rFonts w:ascii="Arial" w:hAnsi="Arial" w:cs="Arabic Transparent"/>
          <w:sz w:val="20"/>
          <w:szCs w:val="20"/>
          <w:rtl/>
        </w:rPr>
      </w:pPr>
      <w:r w:rsidRPr="00646494">
        <w:rPr>
          <w:rFonts w:ascii="Arial" w:hAnsi="Arial" w:cs="Arabic Transparent" w:hint="cs"/>
          <w:sz w:val="20"/>
          <w:szCs w:val="20"/>
          <w:rtl/>
        </w:rPr>
        <w:t xml:space="preserve">14- </w:t>
      </w:r>
      <w:r w:rsidR="00790AF6" w:rsidRPr="00646494">
        <w:rPr>
          <w:rFonts w:cs="Arabic Transparent" w:hint="cs"/>
          <w:sz w:val="20"/>
          <w:szCs w:val="20"/>
          <w:rtl/>
        </w:rPr>
        <w:t>عدلي، سليمان. (1999</w:t>
      </w:r>
      <w:r w:rsidR="00790AF6" w:rsidRPr="00646494">
        <w:rPr>
          <w:rFonts w:cs="Arabic Transparent" w:hint="cs"/>
          <w:b/>
          <w:bCs/>
          <w:sz w:val="20"/>
          <w:szCs w:val="20"/>
          <w:rtl/>
        </w:rPr>
        <w:t xml:space="preserve">). </w:t>
      </w:r>
      <w:r w:rsidR="00790AF6" w:rsidRPr="00646494">
        <w:rPr>
          <w:rFonts w:cs="Arabic Transparent" w:hint="cs"/>
          <w:sz w:val="20"/>
          <w:szCs w:val="20"/>
          <w:rtl/>
        </w:rPr>
        <w:t>مسؤولية الشباب في مجتمعنا الثائر ، بيروت: المكتبة المصرية</w:t>
      </w:r>
      <w:r w:rsidR="00790AF6" w:rsidRPr="00646494">
        <w:rPr>
          <w:rFonts w:ascii="Arial" w:hAnsi="Arial" w:cs="Arabic Transparent" w:hint="cs"/>
          <w:sz w:val="20"/>
          <w:szCs w:val="20"/>
          <w:rtl/>
        </w:rPr>
        <w:t>، 1999، ص. 21.</w:t>
      </w:r>
    </w:p>
    <w:p w:rsidR="0065151E" w:rsidRPr="00646494" w:rsidRDefault="0065151E" w:rsidP="00646494">
      <w:pPr>
        <w:bidi/>
        <w:jc w:val="both"/>
        <w:rPr>
          <w:rFonts w:cs="Arabic Transparent"/>
          <w:sz w:val="20"/>
          <w:szCs w:val="20"/>
          <w:rtl/>
          <w:lang w:bidi="ar-DZ"/>
        </w:rPr>
      </w:pPr>
      <w:r w:rsidRPr="00646494">
        <w:rPr>
          <w:rFonts w:ascii="Arial" w:hAnsi="Arial" w:cs="Arabic Transparent" w:hint="cs"/>
          <w:sz w:val="20"/>
          <w:szCs w:val="20"/>
          <w:rtl/>
        </w:rPr>
        <w:t xml:space="preserve">15- </w:t>
      </w:r>
      <w:r w:rsidR="00790AF6" w:rsidRPr="00646494">
        <w:rPr>
          <w:rFonts w:cs="Arabic Transparent" w:hint="cs"/>
          <w:sz w:val="20"/>
          <w:szCs w:val="20"/>
          <w:rtl/>
        </w:rPr>
        <w:t>سيد، صبحي</w:t>
      </w:r>
      <w:r w:rsidR="00790AF6" w:rsidRPr="00646494">
        <w:rPr>
          <w:rFonts w:cs="Arabic Transparent" w:hint="cs"/>
          <w:b/>
          <w:bCs/>
          <w:sz w:val="20"/>
          <w:szCs w:val="20"/>
          <w:rtl/>
        </w:rPr>
        <w:t>.(</w:t>
      </w:r>
      <w:r w:rsidR="00790AF6" w:rsidRPr="00646494">
        <w:rPr>
          <w:rFonts w:cs="Arabic Transparent" w:hint="cs"/>
          <w:sz w:val="20"/>
          <w:szCs w:val="20"/>
          <w:rtl/>
        </w:rPr>
        <w:t>2002</w:t>
      </w:r>
      <w:r w:rsidR="00790AF6" w:rsidRPr="00646494">
        <w:rPr>
          <w:rFonts w:cs="Arabic Transparent" w:hint="cs"/>
          <w:b/>
          <w:bCs/>
          <w:sz w:val="20"/>
          <w:szCs w:val="20"/>
          <w:rtl/>
        </w:rPr>
        <w:t>). "الشباب ..وأزمة التعبير"</w:t>
      </w:r>
      <w:r w:rsidR="00790AF6" w:rsidRPr="00646494">
        <w:rPr>
          <w:rFonts w:cs="Arabic Transparent" w:hint="cs"/>
          <w:sz w:val="20"/>
          <w:szCs w:val="20"/>
          <w:rtl/>
        </w:rPr>
        <w:t>.</w:t>
      </w:r>
      <w:r w:rsidR="00790AF6" w:rsidRPr="00646494">
        <w:rPr>
          <w:rFonts w:cs="Arabic Transparent" w:hint="cs"/>
          <w:b/>
          <w:bCs/>
          <w:sz w:val="20"/>
          <w:szCs w:val="20"/>
          <w:rtl/>
        </w:rPr>
        <w:t xml:space="preserve"> </w:t>
      </w:r>
      <w:r w:rsidR="00790AF6" w:rsidRPr="00646494">
        <w:rPr>
          <w:rFonts w:cs="Arabic Transparent" w:hint="cs"/>
          <w:sz w:val="20"/>
          <w:szCs w:val="20"/>
          <w:rtl/>
        </w:rPr>
        <w:t>سلسلة شبابنا آمالنا، القاهرة: الدار المصرية اللبنانية للطباعة والنشر.</w:t>
      </w:r>
      <w:r w:rsidR="00790AF6" w:rsidRPr="00646494">
        <w:rPr>
          <w:rFonts w:ascii="Arial" w:hAnsi="Arial" w:cs="Arabic Transparent" w:hint="cs"/>
          <w:sz w:val="20"/>
          <w:szCs w:val="20"/>
          <w:rtl/>
        </w:rPr>
        <w:t xml:space="preserve"> 2002</w:t>
      </w:r>
      <w:r w:rsidR="00F47071" w:rsidRPr="00646494">
        <w:rPr>
          <w:rFonts w:ascii="Arial" w:hAnsi="Arial" w:cs="Arabic Transparent" w:hint="cs"/>
          <w:sz w:val="20"/>
          <w:szCs w:val="20"/>
          <w:rtl/>
        </w:rPr>
        <w:t xml:space="preserve">، </w:t>
      </w:r>
      <w:r w:rsidR="00790AF6" w:rsidRPr="00646494">
        <w:rPr>
          <w:rFonts w:ascii="Arial" w:hAnsi="Arial" w:cs="Arabic Transparent" w:hint="cs"/>
          <w:sz w:val="20"/>
          <w:szCs w:val="20"/>
          <w:rtl/>
        </w:rPr>
        <w:t>ص.</w:t>
      </w:r>
      <w:r w:rsidRPr="00646494">
        <w:rPr>
          <w:rFonts w:ascii="Arial" w:hAnsi="Arial" w:cs="Arabic Transparent" w:hint="cs"/>
          <w:sz w:val="20"/>
          <w:szCs w:val="20"/>
          <w:rtl/>
        </w:rPr>
        <w:t xml:space="preserve"> 31</w:t>
      </w:r>
      <w:r w:rsidR="00790AF6" w:rsidRPr="00646494">
        <w:rPr>
          <w:rFonts w:ascii="Arial" w:hAnsi="Arial" w:cs="Arabic Transparent" w:hint="cs"/>
          <w:sz w:val="20"/>
          <w:szCs w:val="20"/>
          <w:rtl/>
        </w:rPr>
        <w:t>.</w:t>
      </w:r>
      <w:r w:rsidRPr="00646494">
        <w:rPr>
          <w:rFonts w:cs="Arabic Transparent" w:hint="cs"/>
          <w:sz w:val="20"/>
          <w:szCs w:val="20"/>
          <w:rtl/>
          <w:lang w:bidi="ar-DZ"/>
        </w:rPr>
        <w:t xml:space="preserve"> </w:t>
      </w:r>
    </w:p>
    <w:p w:rsidR="0065151E" w:rsidRPr="00646494" w:rsidRDefault="0065151E" w:rsidP="00646494">
      <w:pPr>
        <w:bidi/>
        <w:jc w:val="both"/>
        <w:rPr>
          <w:rFonts w:cs="Arabic Transparent"/>
          <w:sz w:val="20"/>
          <w:szCs w:val="20"/>
          <w:rtl/>
          <w:lang w:bidi="ar-DZ"/>
        </w:rPr>
      </w:pPr>
      <w:r w:rsidRPr="00646494">
        <w:rPr>
          <w:rFonts w:cs="Arabic Transparent" w:hint="cs"/>
          <w:sz w:val="20"/>
          <w:szCs w:val="20"/>
          <w:rtl/>
          <w:lang w:bidi="ar-DZ"/>
        </w:rPr>
        <w:t xml:space="preserve">16- </w:t>
      </w:r>
      <w:r w:rsidR="00790AF6" w:rsidRPr="00646494">
        <w:rPr>
          <w:rFonts w:cs="Arabic Transparent" w:hint="cs"/>
          <w:sz w:val="20"/>
          <w:szCs w:val="20"/>
          <w:rtl/>
        </w:rPr>
        <w:t xml:space="preserve">بدوي، أحمد زكي. (1982). معجم مصطلحات العلوم الاجتماعية،بيروت: مكتبة لبنان، </w:t>
      </w:r>
      <w:r w:rsidRPr="00646494">
        <w:rPr>
          <w:rFonts w:cs="Arabic Transparent" w:hint="cs"/>
          <w:sz w:val="20"/>
          <w:szCs w:val="20"/>
          <w:rtl/>
          <w:lang w:bidi="ar-DZ"/>
        </w:rPr>
        <w:t>1997</w:t>
      </w:r>
      <w:r w:rsidR="00790AF6" w:rsidRPr="00646494">
        <w:rPr>
          <w:rFonts w:cs="Arabic Transparent" w:hint="cs"/>
          <w:sz w:val="20"/>
          <w:szCs w:val="20"/>
          <w:rtl/>
          <w:lang w:bidi="ar-DZ"/>
        </w:rPr>
        <w:t>، ص.</w:t>
      </w:r>
      <w:r w:rsidRPr="00646494">
        <w:rPr>
          <w:rFonts w:cs="Arabic Transparent" w:hint="cs"/>
          <w:sz w:val="20"/>
          <w:szCs w:val="20"/>
          <w:rtl/>
          <w:lang w:bidi="ar-DZ"/>
        </w:rPr>
        <w:t xml:space="preserve"> 171 </w:t>
      </w:r>
      <w:r w:rsidR="00790AF6" w:rsidRPr="00646494">
        <w:rPr>
          <w:rFonts w:cs="Arabic Transparent" w:hint="cs"/>
          <w:sz w:val="20"/>
          <w:szCs w:val="20"/>
          <w:rtl/>
          <w:lang w:bidi="ar-DZ"/>
        </w:rPr>
        <w:t>.</w:t>
      </w:r>
    </w:p>
    <w:p w:rsidR="0065151E" w:rsidRPr="00646494" w:rsidRDefault="0065151E" w:rsidP="00646494">
      <w:pPr>
        <w:bidi/>
        <w:jc w:val="both"/>
        <w:rPr>
          <w:rFonts w:cs="Arabic Transparent"/>
          <w:sz w:val="20"/>
          <w:szCs w:val="20"/>
          <w:rtl/>
          <w:lang w:bidi="ar-DZ"/>
        </w:rPr>
      </w:pPr>
      <w:r w:rsidRPr="00646494">
        <w:rPr>
          <w:rFonts w:cs="Arabic Transparent" w:hint="cs"/>
          <w:sz w:val="20"/>
          <w:szCs w:val="20"/>
          <w:rtl/>
          <w:lang w:bidi="ar-DZ"/>
        </w:rPr>
        <w:t xml:space="preserve">17- </w:t>
      </w:r>
      <w:r w:rsidR="00790AF6" w:rsidRPr="00646494">
        <w:rPr>
          <w:rFonts w:cs="Arabic Transparent" w:hint="cs"/>
          <w:sz w:val="20"/>
          <w:szCs w:val="20"/>
          <w:rtl/>
          <w:lang w:bidi="ar-DZ"/>
        </w:rPr>
        <w:t>نفس المرجع ، ص .</w:t>
      </w:r>
    </w:p>
    <w:p w:rsidR="00D9514D" w:rsidRPr="00646494" w:rsidRDefault="00D9514D" w:rsidP="00646494">
      <w:pPr>
        <w:bidi/>
        <w:jc w:val="both"/>
        <w:rPr>
          <w:rFonts w:cs="Arabic Transparent"/>
          <w:sz w:val="20"/>
          <w:szCs w:val="20"/>
          <w:rtl/>
          <w:lang w:bidi="ar-DZ"/>
        </w:rPr>
      </w:pPr>
      <w:r w:rsidRPr="00646494">
        <w:rPr>
          <w:rFonts w:cs="Arabic Transparent" w:hint="cs"/>
          <w:sz w:val="20"/>
          <w:szCs w:val="20"/>
          <w:rtl/>
          <w:lang w:bidi="ar-DZ"/>
        </w:rPr>
        <w:t>18</w:t>
      </w:r>
      <w:r w:rsidR="00790AF6" w:rsidRPr="00646494">
        <w:rPr>
          <w:rFonts w:cs="Arabic Transparent" w:hint="cs"/>
          <w:sz w:val="20"/>
          <w:szCs w:val="20"/>
          <w:rtl/>
          <w:lang w:bidi="ar-DZ"/>
        </w:rPr>
        <w:t xml:space="preserve">- </w:t>
      </w:r>
      <w:r w:rsidR="00790AF6" w:rsidRPr="00646494">
        <w:rPr>
          <w:rFonts w:cs="Arabic Transparent" w:hint="cs"/>
          <w:sz w:val="20"/>
          <w:szCs w:val="20"/>
          <w:rtl/>
        </w:rPr>
        <w:t>حيدر إبراهيم على</w:t>
      </w:r>
      <w:r w:rsidR="006143FC" w:rsidRPr="00646494">
        <w:rPr>
          <w:rFonts w:cs="Arabic Transparent" w:hint="cs"/>
          <w:sz w:val="20"/>
          <w:szCs w:val="20"/>
          <w:rtl/>
        </w:rPr>
        <w:t>،</w:t>
      </w:r>
      <w:r w:rsidR="00790AF6" w:rsidRPr="00646494">
        <w:rPr>
          <w:rFonts w:cs="Arabic Transparent" w:hint="cs"/>
          <w:sz w:val="20"/>
          <w:szCs w:val="20"/>
          <w:rtl/>
        </w:rPr>
        <w:t xml:space="preserve"> "</w:t>
      </w:r>
      <w:r w:rsidR="00790AF6" w:rsidRPr="00646494">
        <w:rPr>
          <w:rFonts w:cs="Arabic Transparent" w:hint="cs"/>
          <w:b/>
          <w:bCs/>
          <w:sz w:val="20"/>
          <w:szCs w:val="20"/>
          <w:rtl/>
        </w:rPr>
        <w:t>تعزيز الاندماج الاجتماعي</w:t>
      </w:r>
      <w:r w:rsidR="00790AF6" w:rsidRPr="00646494">
        <w:rPr>
          <w:rFonts w:cs="Arabic Transparent" w:hint="cs"/>
          <w:sz w:val="20"/>
          <w:szCs w:val="20"/>
          <w:rtl/>
        </w:rPr>
        <w:t>". ورقة عمل مقدمت في اجتماع الخبراء التحضيري حول الإعلان العربي للتنمية الاجتماعية، عمان،</w:t>
      </w:r>
      <w:r w:rsidR="006143FC" w:rsidRPr="00646494">
        <w:rPr>
          <w:rFonts w:cs="Arabic Transparent" w:hint="cs"/>
          <w:sz w:val="20"/>
          <w:szCs w:val="20"/>
          <w:rtl/>
        </w:rPr>
        <w:t xml:space="preserve"> 1995،</w:t>
      </w:r>
      <w:r w:rsidR="00790AF6" w:rsidRPr="00646494">
        <w:rPr>
          <w:rFonts w:cs="Arabic Transparent" w:hint="cs"/>
          <w:sz w:val="20"/>
          <w:szCs w:val="20"/>
          <w:rtl/>
        </w:rPr>
        <w:t xml:space="preserve"> ص</w:t>
      </w:r>
      <w:r w:rsidR="00790AF6" w:rsidRPr="00646494">
        <w:rPr>
          <w:rFonts w:cs="Arabic Transparent" w:hint="cs"/>
          <w:sz w:val="20"/>
          <w:szCs w:val="20"/>
          <w:rtl/>
          <w:lang w:bidi="ar-DZ"/>
        </w:rPr>
        <w:t>. 774.</w:t>
      </w:r>
    </w:p>
    <w:p w:rsidR="00D9514D" w:rsidRPr="00646494" w:rsidRDefault="00D9514D" w:rsidP="00646494">
      <w:pPr>
        <w:bidi/>
        <w:jc w:val="both"/>
        <w:rPr>
          <w:rFonts w:cs="Arabic Transparent"/>
          <w:sz w:val="20"/>
          <w:szCs w:val="20"/>
          <w:rtl/>
          <w:lang w:bidi="ar-DZ"/>
        </w:rPr>
      </w:pPr>
      <w:r w:rsidRPr="00646494">
        <w:rPr>
          <w:rFonts w:cs="Arabic Transparent" w:hint="cs"/>
          <w:sz w:val="20"/>
          <w:szCs w:val="20"/>
          <w:rtl/>
          <w:lang w:bidi="ar-DZ"/>
        </w:rPr>
        <w:t>19</w:t>
      </w:r>
      <w:r w:rsidR="00790AF6" w:rsidRPr="00646494">
        <w:rPr>
          <w:rFonts w:cs="Arabic Transparent" w:hint="cs"/>
          <w:sz w:val="20"/>
          <w:szCs w:val="20"/>
          <w:rtl/>
          <w:lang w:bidi="ar-DZ"/>
        </w:rPr>
        <w:t>-</w:t>
      </w:r>
      <w:r w:rsidRPr="00646494">
        <w:rPr>
          <w:rFonts w:cs="Arabic Transparent" w:hint="cs"/>
          <w:sz w:val="20"/>
          <w:szCs w:val="20"/>
          <w:rtl/>
          <w:lang w:bidi="ar-DZ"/>
        </w:rPr>
        <w:t xml:space="preserve"> </w:t>
      </w:r>
      <w:r w:rsidR="00790AF6" w:rsidRPr="00646494">
        <w:rPr>
          <w:rFonts w:cs="Arabic Transparent"/>
          <w:sz w:val="20"/>
          <w:szCs w:val="20"/>
        </w:rPr>
        <w:t>Alain birou. bocbulaire des services sociales , edutions ouvrières  ,art ,integration paris ,. (1966</w:t>
      </w:r>
      <w:r w:rsidR="00790AF6" w:rsidRPr="00646494">
        <w:rPr>
          <w:rFonts w:cs="Arabic Transparent"/>
          <w:sz w:val="20"/>
          <w:szCs w:val="20"/>
          <w:lang w:bidi="ar-DZ"/>
        </w:rPr>
        <w:t xml:space="preserve"> p</w:t>
      </w:r>
      <w:r w:rsidRPr="00646494">
        <w:rPr>
          <w:rFonts w:cs="Arabic Transparent"/>
          <w:sz w:val="20"/>
          <w:szCs w:val="20"/>
          <w:lang w:bidi="ar-DZ"/>
        </w:rPr>
        <w:t xml:space="preserve">.145.  </w:t>
      </w:r>
      <w:r w:rsidR="00790AF6" w:rsidRPr="00646494">
        <w:rPr>
          <w:rFonts w:cs="Arabic Transparent" w:hint="cs"/>
          <w:sz w:val="20"/>
          <w:szCs w:val="20"/>
          <w:rtl/>
          <w:lang w:bidi="ar-DZ"/>
        </w:rPr>
        <w:t xml:space="preserve"> </w:t>
      </w:r>
    </w:p>
    <w:p w:rsidR="006143FC" w:rsidRPr="00646494" w:rsidRDefault="00D9514D" w:rsidP="00646494">
      <w:pPr>
        <w:bidi/>
        <w:jc w:val="both"/>
        <w:rPr>
          <w:rFonts w:cs="Arabic Transparent"/>
          <w:sz w:val="20"/>
          <w:szCs w:val="20"/>
          <w:rtl/>
        </w:rPr>
      </w:pPr>
      <w:r w:rsidRPr="00646494">
        <w:rPr>
          <w:rFonts w:cs="Arabic Transparent" w:hint="cs"/>
          <w:sz w:val="20"/>
          <w:szCs w:val="20"/>
          <w:rtl/>
          <w:lang w:bidi="ar-DZ"/>
        </w:rPr>
        <w:t xml:space="preserve">20 </w:t>
      </w:r>
      <w:r w:rsidR="006143FC" w:rsidRPr="00646494">
        <w:rPr>
          <w:rFonts w:cs="Arabic Transparent"/>
          <w:sz w:val="20"/>
          <w:szCs w:val="20"/>
          <w:lang w:bidi="ar-DZ"/>
        </w:rPr>
        <w:t xml:space="preserve">- </w:t>
      </w:r>
      <w:r w:rsidR="006143FC" w:rsidRPr="00646494">
        <w:rPr>
          <w:rFonts w:cs="Arabic Transparent" w:hint="cs"/>
          <w:sz w:val="20"/>
          <w:szCs w:val="20"/>
          <w:rtl/>
        </w:rPr>
        <w:t>الموسوي، ضياء مجيد</w:t>
      </w:r>
      <w:r w:rsidR="006143FC" w:rsidRPr="00646494">
        <w:rPr>
          <w:rFonts w:cs="Arabic Transparent" w:hint="cs"/>
          <w:b/>
          <w:bCs/>
          <w:sz w:val="20"/>
          <w:szCs w:val="20"/>
          <w:rtl/>
        </w:rPr>
        <w:t xml:space="preserve">، </w:t>
      </w:r>
      <w:r w:rsidR="006143FC" w:rsidRPr="00646494">
        <w:rPr>
          <w:rFonts w:cs="Arabic Transparent" w:hint="cs"/>
          <w:sz w:val="20"/>
          <w:szCs w:val="20"/>
          <w:rtl/>
        </w:rPr>
        <w:t>سوق العمل والنقابات العمالية في اقتصاد السوق الحرة، الجزائر: د م ج، 2007، ص 74.</w:t>
      </w:r>
    </w:p>
    <w:p w:rsidR="006143FC" w:rsidRPr="00646494" w:rsidRDefault="00D9514D" w:rsidP="00646494">
      <w:pPr>
        <w:bidi/>
        <w:jc w:val="both"/>
        <w:rPr>
          <w:rFonts w:cs="Arabic Transparent"/>
          <w:sz w:val="20"/>
          <w:szCs w:val="20"/>
          <w:rtl/>
        </w:rPr>
      </w:pPr>
      <w:r w:rsidRPr="00646494">
        <w:rPr>
          <w:rFonts w:cs="Arabic Transparent" w:hint="cs"/>
          <w:sz w:val="20"/>
          <w:szCs w:val="20"/>
          <w:rtl/>
          <w:lang w:bidi="ar-DZ"/>
        </w:rPr>
        <w:t>21</w:t>
      </w:r>
      <w:r w:rsidR="006143FC" w:rsidRPr="00646494">
        <w:rPr>
          <w:rFonts w:cs="Arabic Transparent" w:hint="cs"/>
          <w:sz w:val="20"/>
          <w:szCs w:val="20"/>
          <w:rtl/>
          <w:lang w:bidi="ar-DZ"/>
        </w:rPr>
        <w:t>-</w:t>
      </w:r>
      <w:r w:rsidR="006143FC" w:rsidRPr="00646494">
        <w:rPr>
          <w:rFonts w:cs="Arabic Transparent" w:hint="cs"/>
          <w:sz w:val="20"/>
          <w:szCs w:val="20"/>
          <w:rtl/>
        </w:rPr>
        <w:t xml:space="preserve"> بدران، عمر حسن أحمد</w:t>
      </w:r>
      <w:r w:rsidR="006143FC" w:rsidRPr="00646494">
        <w:rPr>
          <w:rFonts w:cs="Arabic Transparent" w:hint="cs"/>
          <w:b/>
          <w:bCs/>
          <w:sz w:val="20"/>
          <w:szCs w:val="20"/>
          <w:rtl/>
        </w:rPr>
        <w:t xml:space="preserve">، </w:t>
      </w:r>
      <w:r w:rsidR="006143FC" w:rsidRPr="00646494">
        <w:rPr>
          <w:rFonts w:cs="Arabic Transparent" w:hint="cs"/>
          <w:sz w:val="20"/>
          <w:szCs w:val="20"/>
          <w:rtl/>
        </w:rPr>
        <w:t>الإنسان والإعلام، المنصورة: حزيرة الورد،، 2002، ص11.</w:t>
      </w:r>
    </w:p>
    <w:p w:rsidR="003D5EEB" w:rsidRPr="00646494" w:rsidRDefault="00D9514D" w:rsidP="00646494">
      <w:pPr>
        <w:bidi/>
        <w:jc w:val="both"/>
        <w:rPr>
          <w:rFonts w:cs="Arabic Transparent"/>
          <w:sz w:val="20"/>
          <w:szCs w:val="20"/>
          <w:rtl/>
          <w:lang w:bidi="ar-DZ"/>
        </w:rPr>
      </w:pPr>
      <w:r w:rsidRPr="00646494">
        <w:rPr>
          <w:rFonts w:cs="Arabic Transparent" w:hint="cs"/>
          <w:sz w:val="20"/>
          <w:szCs w:val="20"/>
          <w:rtl/>
          <w:lang w:bidi="ar-DZ"/>
        </w:rPr>
        <w:t>22</w:t>
      </w:r>
      <w:r w:rsidR="00585F70" w:rsidRPr="00646494">
        <w:rPr>
          <w:rFonts w:cs="Arabic Transparent" w:hint="cs"/>
          <w:sz w:val="20"/>
          <w:szCs w:val="20"/>
          <w:rtl/>
          <w:lang w:bidi="ar-DZ"/>
        </w:rPr>
        <w:t xml:space="preserve">- </w:t>
      </w:r>
      <w:r w:rsidR="003D5EEB" w:rsidRPr="00646494">
        <w:rPr>
          <w:rFonts w:cs="Arabic Transparent" w:hint="cs"/>
          <w:sz w:val="20"/>
          <w:szCs w:val="20"/>
          <w:rtl/>
          <w:lang w:bidi="ar-DZ"/>
        </w:rPr>
        <w:t xml:space="preserve">الجويلي، </w:t>
      </w:r>
      <w:r w:rsidR="00646494">
        <w:rPr>
          <w:rFonts w:cs="Arabic Transparent" w:hint="cs"/>
          <w:sz w:val="20"/>
          <w:szCs w:val="20"/>
          <w:rtl/>
          <w:lang w:bidi="ar-DZ"/>
        </w:rPr>
        <w:t>و</w:t>
      </w:r>
      <w:r w:rsidR="003D5EEB" w:rsidRPr="00646494">
        <w:rPr>
          <w:rFonts w:cs="Arabic Transparent" w:hint="cs"/>
          <w:sz w:val="20"/>
          <w:szCs w:val="20"/>
          <w:rtl/>
          <w:lang w:bidi="ar-DZ"/>
        </w:rPr>
        <w:t>محمد الهادي،</w:t>
      </w:r>
      <w:r w:rsidR="00585F70" w:rsidRPr="00646494">
        <w:rPr>
          <w:rFonts w:cs="Arabic Transparent" w:hint="cs"/>
          <w:sz w:val="20"/>
          <w:szCs w:val="20"/>
          <w:rtl/>
          <w:lang w:bidi="ar-DZ"/>
        </w:rPr>
        <w:t xml:space="preserve"> مجتمعات للذاكرة، مجتمع</w:t>
      </w:r>
      <w:r w:rsidR="003D5EEB" w:rsidRPr="00646494">
        <w:rPr>
          <w:rFonts w:cs="Arabic Transparent" w:hint="cs"/>
          <w:sz w:val="20"/>
          <w:szCs w:val="20"/>
          <w:rtl/>
          <w:lang w:bidi="ar-DZ"/>
        </w:rPr>
        <w:t>ات للنسيان، الجزائر: سراس للنشر، 1994، ص38.</w:t>
      </w:r>
    </w:p>
    <w:p w:rsidR="003D5EEB" w:rsidRPr="00646494" w:rsidRDefault="00D9514D" w:rsidP="00646494">
      <w:pPr>
        <w:bidi/>
        <w:jc w:val="both"/>
        <w:rPr>
          <w:rFonts w:cs="Arabic Transparent"/>
          <w:sz w:val="20"/>
          <w:szCs w:val="20"/>
          <w:rtl/>
          <w:lang w:bidi="ar-DZ"/>
        </w:rPr>
      </w:pPr>
      <w:r w:rsidRPr="00646494">
        <w:rPr>
          <w:rFonts w:cs="Arabic Transparent" w:hint="cs"/>
          <w:sz w:val="20"/>
          <w:szCs w:val="20"/>
          <w:rtl/>
          <w:lang w:bidi="ar-DZ"/>
        </w:rPr>
        <w:t>23</w:t>
      </w:r>
      <w:r w:rsidR="003D5EEB" w:rsidRPr="00646494">
        <w:rPr>
          <w:rFonts w:cs="Arabic Transparent" w:hint="cs"/>
          <w:sz w:val="20"/>
          <w:szCs w:val="20"/>
          <w:rtl/>
          <w:lang w:bidi="ar-DZ"/>
        </w:rPr>
        <w:t>- نفس المرجع ، ص40.</w:t>
      </w:r>
    </w:p>
    <w:p w:rsidR="0065151E" w:rsidRPr="00646494" w:rsidRDefault="00D9514D" w:rsidP="00646494">
      <w:pPr>
        <w:bidi/>
        <w:jc w:val="both"/>
        <w:rPr>
          <w:rFonts w:cs="Arabic Transparent"/>
          <w:b/>
          <w:bCs/>
          <w:sz w:val="20"/>
          <w:szCs w:val="20"/>
          <w:rtl/>
          <w:lang w:bidi="ar-DZ"/>
        </w:rPr>
      </w:pPr>
      <w:r w:rsidRPr="00646494">
        <w:rPr>
          <w:rFonts w:cs="Arabic Transparent" w:hint="cs"/>
          <w:sz w:val="20"/>
          <w:szCs w:val="20"/>
          <w:rtl/>
          <w:lang w:bidi="ar-DZ"/>
        </w:rPr>
        <w:t>24</w:t>
      </w:r>
      <w:r w:rsidR="003D5EEB" w:rsidRPr="00646494">
        <w:rPr>
          <w:rFonts w:cs="Arabic Transparent" w:hint="cs"/>
          <w:sz w:val="20"/>
          <w:szCs w:val="20"/>
          <w:rtl/>
          <w:lang w:bidi="ar-DZ"/>
        </w:rPr>
        <w:t>-</w:t>
      </w:r>
      <w:r w:rsidRPr="00646494">
        <w:rPr>
          <w:rFonts w:cs="Arabic Transparent" w:hint="cs"/>
          <w:sz w:val="20"/>
          <w:szCs w:val="20"/>
          <w:rtl/>
          <w:lang w:bidi="ar-DZ"/>
        </w:rPr>
        <w:t xml:space="preserve"> </w:t>
      </w:r>
      <w:r w:rsidR="003D5EEB" w:rsidRPr="00646494">
        <w:rPr>
          <w:rFonts w:cs="Arabic Transparent" w:hint="cs"/>
          <w:sz w:val="20"/>
          <w:szCs w:val="20"/>
          <w:rtl/>
          <w:lang w:bidi="ar-DZ"/>
        </w:rPr>
        <w:t>الأسود، شعبان الطاهر، علم الاجتماع السياسي قضايا الأقليات بين العزل والإدماج، القاهرة: الدار اللبنانية، 2003،ص</w:t>
      </w:r>
      <w:r w:rsidRPr="00646494">
        <w:rPr>
          <w:rFonts w:cs="Arabic Transparent" w:hint="cs"/>
          <w:sz w:val="20"/>
          <w:szCs w:val="20"/>
          <w:rtl/>
          <w:lang w:bidi="ar-DZ"/>
        </w:rPr>
        <w:t xml:space="preserve"> 39</w:t>
      </w:r>
      <w:r w:rsidRPr="00646494">
        <w:rPr>
          <w:rFonts w:cs="Arabic Transparent" w:hint="cs"/>
          <w:b/>
          <w:bCs/>
          <w:sz w:val="20"/>
          <w:szCs w:val="20"/>
          <w:u w:val="single"/>
          <w:rtl/>
          <w:lang w:bidi="ar-DZ"/>
        </w:rPr>
        <w:t>.</w:t>
      </w:r>
    </w:p>
    <w:p w:rsidR="00D9514D" w:rsidRPr="00646494" w:rsidRDefault="00D9514D" w:rsidP="00646494">
      <w:pPr>
        <w:bidi/>
        <w:jc w:val="both"/>
        <w:rPr>
          <w:rFonts w:cs="Arabic Transparent"/>
          <w:b/>
          <w:bCs/>
          <w:sz w:val="20"/>
          <w:szCs w:val="20"/>
          <w:u w:val="single"/>
          <w:rtl/>
          <w:lang w:bidi="ar-DZ"/>
        </w:rPr>
      </w:pPr>
      <w:r w:rsidRPr="00646494">
        <w:rPr>
          <w:rFonts w:cs="Arabic Transparent" w:hint="cs"/>
          <w:sz w:val="20"/>
          <w:szCs w:val="20"/>
          <w:rtl/>
          <w:lang w:bidi="ar-DZ"/>
        </w:rPr>
        <w:t>25</w:t>
      </w:r>
      <w:r w:rsidR="003D5EEB" w:rsidRPr="00646494">
        <w:rPr>
          <w:rFonts w:cs="Arabic Transparent" w:hint="cs"/>
          <w:sz w:val="20"/>
          <w:szCs w:val="20"/>
          <w:rtl/>
          <w:lang w:bidi="ar-DZ"/>
        </w:rPr>
        <w:t xml:space="preserve">- </w:t>
      </w:r>
      <w:r w:rsidR="003D5EEB" w:rsidRPr="00646494">
        <w:rPr>
          <w:rFonts w:cs="Arabic Transparent" w:hint="cs"/>
          <w:sz w:val="20"/>
          <w:szCs w:val="20"/>
          <w:rtl/>
        </w:rPr>
        <w:t>باركر، وآخرون</w:t>
      </w:r>
      <w:r w:rsidR="003D5EEB" w:rsidRPr="00646494">
        <w:rPr>
          <w:rFonts w:cs="Arabic Transparent" w:hint="cs"/>
          <w:b/>
          <w:bCs/>
          <w:sz w:val="20"/>
          <w:szCs w:val="20"/>
          <w:rtl/>
        </w:rPr>
        <w:t>،</w:t>
      </w:r>
      <w:r w:rsidR="003D5EEB" w:rsidRPr="00646494">
        <w:rPr>
          <w:rFonts w:cs="Arabic Transparent" w:hint="cs"/>
          <w:sz w:val="20"/>
          <w:szCs w:val="20"/>
          <w:rtl/>
        </w:rPr>
        <w:t xml:space="preserve"> علم الاجتماع الصناعي، الإسكندرية: منشأة المعارف،</w:t>
      </w:r>
      <w:r w:rsidR="003D5EEB" w:rsidRPr="00646494">
        <w:rPr>
          <w:rFonts w:cs="Arabic Transparent" w:hint="cs"/>
          <w:sz w:val="20"/>
          <w:szCs w:val="20"/>
          <w:rtl/>
          <w:lang w:bidi="ar-DZ"/>
        </w:rPr>
        <w:t xml:space="preserve"> 1972،ص.</w:t>
      </w:r>
      <w:r w:rsidRPr="00646494">
        <w:rPr>
          <w:rFonts w:cs="Arabic Transparent" w:hint="cs"/>
          <w:sz w:val="20"/>
          <w:szCs w:val="20"/>
          <w:rtl/>
          <w:lang w:bidi="ar-DZ"/>
        </w:rPr>
        <w:t xml:space="preserve"> 229</w:t>
      </w:r>
      <w:r w:rsidR="003D5EEB" w:rsidRPr="00646494">
        <w:rPr>
          <w:rFonts w:cs="Arabic Transparent" w:hint="cs"/>
          <w:sz w:val="20"/>
          <w:szCs w:val="20"/>
          <w:rtl/>
          <w:lang w:bidi="ar-DZ"/>
        </w:rPr>
        <w:t>.</w:t>
      </w:r>
    </w:p>
    <w:p w:rsidR="0072591C" w:rsidRPr="00646494" w:rsidRDefault="00784D69" w:rsidP="00646494">
      <w:pPr>
        <w:autoSpaceDE w:val="0"/>
        <w:autoSpaceDN w:val="0"/>
        <w:bidi/>
        <w:adjustRightInd w:val="0"/>
        <w:jc w:val="both"/>
        <w:rPr>
          <w:rFonts w:cs="Arabic Transparent"/>
          <w:sz w:val="20"/>
          <w:szCs w:val="20"/>
          <w:rtl/>
          <w:lang w:bidi="ar-DZ"/>
        </w:rPr>
      </w:pPr>
      <w:r w:rsidRPr="00646494">
        <w:rPr>
          <w:rFonts w:cs="Arabic Transparent" w:hint="cs"/>
          <w:sz w:val="20"/>
          <w:szCs w:val="20"/>
          <w:rtl/>
          <w:lang w:bidi="ar-DZ"/>
        </w:rPr>
        <w:t>26-</w:t>
      </w:r>
      <w:r w:rsidR="003D5EEB" w:rsidRPr="00646494">
        <w:rPr>
          <w:rFonts w:cs="Arabic Transparent" w:hint="cs"/>
          <w:sz w:val="20"/>
          <w:szCs w:val="20"/>
          <w:rtl/>
          <w:lang w:bidi="ar-DZ"/>
        </w:rPr>
        <w:t xml:space="preserve"> </w:t>
      </w:r>
      <w:r w:rsidR="003D5EEB" w:rsidRPr="00646494">
        <w:rPr>
          <w:rFonts w:cs="Arabic Transparent" w:hint="cs"/>
          <w:sz w:val="20"/>
          <w:szCs w:val="20"/>
          <w:rtl/>
        </w:rPr>
        <w:t xml:space="preserve">مخلوف محمد، </w:t>
      </w:r>
      <w:r w:rsidR="003D5EEB" w:rsidRPr="00646494">
        <w:rPr>
          <w:rFonts w:ascii="&amp;quot" w:hAnsi="&amp;quot" w:cs="Arabic Transparent" w:hint="cs"/>
          <w:sz w:val="20"/>
          <w:szCs w:val="20"/>
          <w:rtl/>
        </w:rPr>
        <w:t>"</w:t>
      </w:r>
      <w:r w:rsidR="003D5EEB" w:rsidRPr="00646494">
        <w:rPr>
          <w:rFonts w:cs="Arabic Transparent" w:hint="cs"/>
          <w:b/>
          <w:bCs/>
          <w:sz w:val="20"/>
          <w:szCs w:val="20"/>
          <w:rtl/>
        </w:rPr>
        <w:t>انتقال اليد العاملة الريفية إلى الصناعة، الاندماج والاغتراب</w:t>
      </w:r>
      <w:r w:rsidR="003D5EEB" w:rsidRPr="00646494">
        <w:rPr>
          <w:rFonts w:ascii="&amp;quot" w:hAnsi="&amp;quot" w:cs="Arabic Transparent" w:hint="cs"/>
          <w:sz w:val="20"/>
          <w:szCs w:val="20"/>
          <w:rtl/>
        </w:rPr>
        <w:t>"</w:t>
      </w:r>
      <w:r w:rsidR="003D5EEB" w:rsidRPr="00646494">
        <w:rPr>
          <w:rFonts w:cs="Arabic Transparent" w:hint="cs"/>
          <w:sz w:val="20"/>
          <w:szCs w:val="20"/>
          <w:rtl/>
        </w:rPr>
        <w:t>، رسالة ماجستير، معهد علم الاجتماع، الجزائر،</w:t>
      </w:r>
      <w:r w:rsidR="003D5EEB" w:rsidRPr="00646494">
        <w:rPr>
          <w:rFonts w:cs="Arabic Transparent" w:hint="cs"/>
          <w:sz w:val="20"/>
          <w:szCs w:val="20"/>
          <w:rtl/>
          <w:lang w:bidi="ar-DZ"/>
        </w:rPr>
        <w:t xml:space="preserve"> 1984،ص 264.</w:t>
      </w:r>
    </w:p>
    <w:p w:rsidR="00784D69" w:rsidRPr="00646494" w:rsidRDefault="00784D69" w:rsidP="00646494">
      <w:pPr>
        <w:bidi/>
        <w:jc w:val="both"/>
        <w:rPr>
          <w:rFonts w:cs="Arabic Transparent"/>
          <w:sz w:val="20"/>
          <w:szCs w:val="20"/>
          <w:rtl/>
          <w:lang w:bidi="ar-DZ"/>
        </w:rPr>
      </w:pPr>
      <w:r w:rsidRPr="00646494">
        <w:rPr>
          <w:rFonts w:cs="Arabic Transparent" w:hint="cs"/>
          <w:sz w:val="20"/>
          <w:szCs w:val="20"/>
          <w:rtl/>
          <w:lang w:bidi="ar-DZ"/>
        </w:rPr>
        <w:t>27-</w:t>
      </w:r>
      <w:r w:rsidR="003D5EEB" w:rsidRPr="00646494">
        <w:rPr>
          <w:rFonts w:cs="Arabic Transparent" w:hint="cs"/>
          <w:sz w:val="20"/>
          <w:szCs w:val="20"/>
          <w:rtl/>
          <w:lang w:bidi="ar-DZ"/>
        </w:rPr>
        <w:t xml:space="preserve"> مباركي محمد الهادي.، </w:t>
      </w:r>
      <w:r w:rsidR="003D5EEB" w:rsidRPr="00646494">
        <w:rPr>
          <w:rFonts w:ascii="&amp;quot" w:hAnsi="&amp;quot" w:cs="Arabic Transparent" w:hint="cs"/>
          <w:sz w:val="20"/>
          <w:szCs w:val="20"/>
          <w:rtl/>
        </w:rPr>
        <w:t>"</w:t>
      </w:r>
      <w:r w:rsidR="003D5EEB" w:rsidRPr="00646494">
        <w:rPr>
          <w:rFonts w:cs="Arabic Transparent" w:hint="cs"/>
          <w:sz w:val="20"/>
          <w:szCs w:val="20"/>
          <w:rtl/>
        </w:rPr>
        <w:t xml:space="preserve"> المؤسسة الصغيرة والمتوسطة المفهوم والدور المرتقب</w:t>
      </w:r>
      <w:r w:rsidR="003D5EEB" w:rsidRPr="00646494">
        <w:rPr>
          <w:rFonts w:ascii="&amp;quot" w:hAnsi="&amp;quot" w:cs="Arabic Transparent" w:hint="cs"/>
          <w:sz w:val="20"/>
          <w:szCs w:val="20"/>
          <w:rtl/>
        </w:rPr>
        <w:t>"</w:t>
      </w:r>
      <w:r w:rsidR="003D5EEB" w:rsidRPr="00646494">
        <w:rPr>
          <w:rFonts w:cs="Arabic Transparent" w:hint="cs"/>
          <w:sz w:val="20"/>
          <w:szCs w:val="20"/>
          <w:rtl/>
          <w:lang w:bidi="ar-DZ"/>
        </w:rPr>
        <w:t xml:space="preserve">، مجلة العلوم الإنسانية، </w:t>
      </w:r>
      <w:r w:rsidR="003D5EEB" w:rsidRPr="00646494">
        <w:rPr>
          <w:rFonts w:cs="Arabic Transparent" w:hint="cs"/>
          <w:sz w:val="20"/>
          <w:szCs w:val="20"/>
          <w:rtl/>
        </w:rPr>
        <w:t>العدد 11،</w:t>
      </w:r>
      <w:r w:rsidR="003D5EEB" w:rsidRPr="00646494">
        <w:rPr>
          <w:rFonts w:cs="Arabic Transparent" w:hint="cs"/>
          <w:sz w:val="20"/>
          <w:szCs w:val="20"/>
          <w:rtl/>
          <w:lang w:bidi="ar-DZ"/>
        </w:rPr>
        <w:t xml:space="preserve"> قسنطينة، جامعة منتورى. ، 1999، ص</w:t>
      </w:r>
      <w:r w:rsidRPr="00646494">
        <w:rPr>
          <w:rFonts w:cs="Arabic Transparent" w:hint="cs"/>
          <w:sz w:val="20"/>
          <w:szCs w:val="20"/>
          <w:rtl/>
          <w:lang w:bidi="ar-DZ"/>
        </w:rPr>
        <w:t xml:space="preserve"> 132</w:t>
      </w:r>
      <w:r w:rsidR="003D5EEB" w:rsidRPr="00646494">
        <w:rPr>
          <w:rFonts w:cs="Arabic Transparent" w:hint="cs"/>
          <w:sz w:val="20"/>
          <w:szCs w:val="20"/>
          <w:rtl/>
          <w:lang w:bidi="ar-DZ"/>
        </w:rPr>
        <w:t>.</w:t>
      </w:r>
    </w:p>
    <w:p w:rsidR="00784D69" w:rsidRPr="00646494" w:rsidRDefault="00784D69" w:rsidP="00646494">
      <w:pPr>
        <w:bidi/>
        <w:jc w:val="both"/>
        <w:rPr>
          <w:rFonts w:cs="Arabic Transparent"/>
          <w:sz w:val="20"/>
          <w:szCs w:val="20"/>
          <w:rtl/>
          <w:lang w:bidi="ar-DZ"/>
        </w:rPr>
      </w:pPr>
      <w:r w:rsidRPr="00646494">
        <w:rPr>
          <w:rFonts w:cs="Arabic Transparent" w:hint="cs"/>
          <w:sz w:val="20"/>
          <w:szCs w:val="20"/>
          <w:rtl/>
          <w:lang w:bidi="ar-DZ"/>
        </w:rPr>
        <w:t>28 -</w:t>
      </w:r>
      <w:r w:rsidR="003D5EEB" w:rsidRPr="00646494">
        <w:rPr>
          <w:rFonts w:cs="Arabic Transparent" w:hint="cs"/>
          <w:sz w:val="20"/>
          <w:szCs w:val="20"/>
          <w:rtl/>
          <w:lang w:bidi="ar-DZ"/>
        </w:rPr>
        <w:t xml:space="preserve"> </w:t>
      </w:r>
      <w:r w:rsidR="003D5EEB" w:rsidRPr="00646494">
        <w:rPr>
          <w:rFonts w:cs="Arabic Transparent" w:hint="cs"/>
          <w:sz w:val="20"/>
          <w:szCs w:val="20"/>
          <w:rtl/>
        </w:rPr>
        <w:t xml:space="preserve">عدون، ناصر، </w:t>
      </w:r>
      <w:r w:rsidR="00646494">
        <w:rPr>
          <w:rFonts w:cs="Arabic Transparent" w:hint="cs"/>
          <w:sz w:val="20"/>
          <w:szCs w:val="20"/>
          <w:rtl/>
        </w:rPr>
        <w:t>المرجع السابق</w:t>
      </w:r>
      <w:r w:rsidR="003D5EEB" w:rsidRPr="00646494">
        <w:rPr>
          <w:rFonts w:cs="Arabic Transparent" w:hint="cs"/>
          <w:sz w:val="20"/>
          <w:szCs w:val="20"/>
          <w:rtl/>
          <w:lang w:bidi="ar-DZ"/>
        </w:rPr>
        <w:t>، 67.</w:t>
      </w:r>
      <w:r w:rsidRPr="00646494">
        <w:rPr>
          <w:rFonts w:cs="Arabic Transparent" w:hint="cs"/>
          <w:sz w:val="20"/>
          <w:szCs w:val="20"/>
          <w:rtl/>
          <w:lang w:bidi="ar-DZ"/>
        </w:rPr>
        <w:t xml:space="preserve">  </w:t>
      </w:r>
    </w:p>
    <w:p w:rsidR="003D5EEB" w:rsidRPr="00646494" w:rsidRDefault="00784D69" w:rsidP="00646494">
      <w:pPr>
        <w:autoSpaceDE w:val="0"/>
        <w:autoSpaceDN w:val="0"/>
        <w:bidi/>
        <w:adjustRightInd w:val="0"/>
        <w:jc w:val="both"/>
        <w:rPr>
          <w:rFonts w:cs="Arabic Transparent"/>
          <w:sz w:val="20"/>
          <w:szCs w:val="20"/>
          <w:rtl/>
          <w:lang w:bidi="ar-DZ"/>
        </w:rPr>
      </w:pPr>
      <w:r w:rsidRPr="00646494">
        <w:rPr>
          <w:rFonts w:cs="Arabic Transparent" w:hint="cs"/>
          <w:sz w:val="20"/>
          <w:szCs w:val="20"/>
          <w:rtl/>
          <w:lang w:bidi="ar-DZ"/>
        </w:rPr>
        <w:t xml:space="preserve">29- </w:t>
      </w:r>
      <w:r w:rsidR="003D5EEB" w:rsidRPr="00646494">
        <w:rPr>
          <w:rFonts w:cs="Arabic Transparent" w:hint="cs"/>
          <w:sz w:val="20"/>
          <w:szCs w:val="20"/>
          <w:rtl/>
          <w:lang w:bidi="ar-DZ"/>
        </w:rPr>
        <w:t>نفس المرجع، ص85.</w:t>
      </w:r>
    </w:p>
    <w:p w:rsidR="001E0835" w:rsidRPr="00646494" w:rsidRDefault="001E0835" w:rsidP="00646494">
      <w:pPr>
        <w:bidi/>
        <w:jc w:val="both"/>
        <w:rPr>
          <w:rFonts w:cs="Arabic Transparent"/>
          <w:sz w:val="20"/>
          <w:szCs w:val="20"/>
          <w:rtl/>
          <w:lang w:bidi="ar-DZ"/>
        </w:rPr>
      </w:pPr>
      <w:r w:rsidRPr="00646494">
        <w:rPr>
          <w:rFonts w:cs="Arabic Transparent" w:hint="cs"/>
          <w:sz w:val="20"/>
          <w:szCs w:val="20"/>
          <w:rtl/>
        </w:rPr>
        <w:t>30-</w:t>
      </w:r>
      <w:r w:rsidR="003D5EEB" w:rsidRPr="00646494">
        <w:rPr>
          <w:rFonts w:cs="Arabic Transparent" w:hint="cs"/>
          <w:sz w:val="20"/>
          <w:szCs w:val="20"/>
          <w:rtl/>
          <w:lang w:bidi="ar-DZ"/>
        </w:rPr>
        <w:t xml:space="preserve"> محمد، على محمد،</w:t>
      </w:r>
      <w:r w:rsidR="003D5EEB" w:rsidRPr="00646494">
        <w:rPr>
          <w:rFonts w:cs="Arabic Transparent" w:hint="cs"/>
          <w:b/>
          <w:bCs/>
          <w:sz w:val="20"/>
          <w:szCs w:val="20"/>
          <w:rtl/>
          <w:lang w:bidi="ar-DZ"/>
        </w:rPr>
        <w:t xml:space="preserve"> </w:t>
      </w:r>
      <w:r w:rsidR="003D5EEB" w:rsidRPr="00646494">
        <w:rPr>
          <w:rFonts w:cs="Arabic Transparent" w:hint="cs"/>
          <w:sz w:val="20"/>
          <w:szCs w:val="20"/>
          <w:rtl/>
          <w:lang w:bidi="ar-DZ"/>
        </w:rPr>
        <w:t>الشباب العربي والتغير الاجتماع، بيروت: دار النهضة العربية للطباعة والنشر،</w:t>
      </w:r>
      <w:r w:rsidR="003D5EEB" w:rsidRPr="00646494">
        <w:rPr>
          <w:rFonts w:cs="Arabic Transparent" w:hint="cs"/>
          <w:sz w:val="20"/>
          <w:szCs w:val="20"/>
          <w:rtl/>
        </w:rPr>
        <w:t xml:space="preserve"> 1985،  10.</w:t>
      </w:r>
      <w:r w:rsidRPr="00646494">
        <w:rPr>
          <w:rFonts w:cs="Arabic Transparent" w:hint="cs"/>
          <w:sz w:val="20"/>
          <w:szCs w:val="20"/>
          <w:rtl/>
        </w:rPr>
        <w:t xml:space="preserve"> </w:t>
      </w:r>
    </w:p>
    <w:p w:rsidR="001E0835" w:rsidRPr="00646494" w:rsidRDefault="001E0835" w:rsidP="00646494">
      <w:pPr>
        <w:bidi/>
        <w:jc w:val="both"/>
        <w:rPr>
          <w:rFonts w:cs="Arabic Transparent"/>
          <w:sz w:val="20"/>
          <w:szCs w:val="20"/>
          <w:vertAlign w:val="superscript"/>
          <w:rtl/>
        </w:rPr>
      </w:pPr>
      <w:r w:rsidRPr="00646494">
        <w:rPr>
          <w:rFonts w:cs="Arabic Transparent" w:hint="cs"/>
          <w:sz w:val="20"/>
          <w:szCs w:val="20"/>
          <w:rtl/>
        </w:rPr>
        <w:t xml:space="preserve">31- </w:t>
      </w:r>
      <w:r w:rsidR="003D5EEB" w:rsidRPr="00646494">
        <w:rPr>
          <w:rFonts w:cs="Arabic Transparent" w:hint="cs"/>
          <w:sz w:val="20"/>
          <w:szCs w:val="20"/>
          <w:rtl/>
        </w:rPr>
        <w:t>عز الدين، منصور، مشاكل الشباب المعاصر تحت رعاية الإسلام، ط1. ليبيا: دار اقرأ للنشر، 1985،</w:t>
      </w:r>
      <w:r w:rsidRPr="00646494">
        <w:rPr>
          <w:rFonts w:cs="Arabic Transparent" w:hint="cs"/>
          <w:sz w:val="20"/>
          <w:szCs w:val="20"/>
          <w:rtl/>
        </w:rPr>
        <w:t xml:space="preserve"> 41</w:t>
      </w:r>
      <w:r w:rsidR="003D5EEB" w:rsidRPr="00646494">
        <w:rPr>
          <w:rFonts w:cs="Arabic Transparent" w:hint="cs"/>
          <w:sz w:val="20"/>
          <w:szCs w:val="20"/>
          <w:rtl/>
        </w:rPr>
        <w:t>.</w:t>
      </w:r>
    </w:p>
    <w:p w:rsidR="0072591C" w:rsidRPr="00646494" w:rsidRDefault="0072591C" w:rsidP="00646494">
      <w:pPr>
        <w:autoSpaceDE w:val="0"/>
        <w:autoSpaceDN w:val="0"/>
        <w:bidi/>
        <w:adjustRightInd w:val="0"/>
        <w:jc w:val="both"/>
        <w:rPr>
          <w:rFonts w:cs="Arabic Transparent"/>
          <w:sz w:val="20"/>
          <w:szCs w:val="20"/>
          <w:rtl/>
        </w:rPr>
      </w:pPr>
    </w:p>
    <w:p w:rsidR="00E644B5" w:rsidRPr="00646494" w:rsidRDefault="00F47071" w:rsidP="00646494">
      <w:pPr>
        <w:bidi/>
        <w:jc w:val="both"/>
        <w:rPr>
          <w:rFonts w:cs="Arabic Transparent"/>
          <w:b/>
          <w:bCs/>
          <w:sz w:val="20"/>
          <w:szCs w:val="20"/>
          <w:rtl/>
          <w:lang w:val="en-US"/>
        </w:rPr>
      </w:pPr>
      <w:r w:rsidRPr="00646494">
        <w:rPr>
          <w:rFonts w:cs="Arabic Transparent" w:hint="cs"/>
          <w:b/>
          <w:bCs/>
          <w:sz w:val="20"/>
          <w:szCs w:val="20"/>
          <w:rtl/>
          <w:lang w:val="en-US"/>
        </w:rPr>
        <w:t>-</w:t>
      </w:r>
      <w:r w:rsidR="00E644B5" w:rsidRPr="00646494">
        <w:rPr>
          <w:rFonts w:cs="Arabic Transparent" w:hint="cs"/>
          <w:b/>
          <w:bCs/>
          <w:sz w:val="20"/>
          <w:szCs w:val="20"/>
          <w:rtl/>
          <w:lang w:val="en-US"/>
        </w:rPr>
        <w:t xml:space="preserve"> التقارير الرسمية والمراسيم التشريعية</w:t>
      </w:r>
    </w:p>
    <w:p w:rsidR="00E644B5" w:rsidRPr="00646494" w:rsidRDefault="00E644B5" w:rsidP="00646494">
      <w:pPr>
        <w:bidi/>
        <w:jc w:val="both"/>
        <w:rPr>
          <w:rFonts w:cs="Arabic Transparent"/>
          <w:sz w:val="20"/>
          <w:szCs w:val="20"/>
          <w:rtl/>
          <w:lang w:bidi="ar-DZ"/>
        </w:rPr>
      </w:pPr>
      <w:r w:rsidRPr="00646494">
        <w:rPr>
          <w:rFonts w:cs="Arabic Transparent" w:hint="cs"/>
          <w:color w:val="000000"/>
          <w:sz w:val="20"/>
          <w:szCs w:val="20"/>
          <w:rtl/>
          <w:lang w:bidi="ar-DZ"/>
        </w:rPr>
        <w:t>1- تقرير لوزارة العمل والتشغيل والضمان الاجتماعي.</w:t>
      </w:r>
    </w:p>
    <w:p w:rsidR="00E644B5" w:rsidRPr="00646494" w:rsidRDefault="00E644B5" w:rsidP="00646494">
      <w:pPr>
        <w:bidi/>
        <w:jc w:val="both"/>
        <w:rPr>
          <w:rFonts w:cs="Arabic Transparent"/>
          <w:b/>
          <w:bCs/>
          <w:sz w:val="20"/>
          <w:szCs w:val="20"/>
          <w:rtl/>
        </w:rPr>
      </w:pPr>
      <w:r w:rsidRPr="00646494">
        <w:rPr>
          <w:rFonts w:cs="Arabic Transparent" w:hint="cs"/>
          <w:sz w:val="20"/>
          <w:szCs w:val="20"/>
          <w:rtl/>
          <w:lang w:bidi="ar-DZ"/>
        </w:rPr>
        <w:t xml:space="preserve">2- </w:t>
      </w:r>
      <w:r w:rsidRPr="00646494">
        <w:rPr>
          <w:rFonts w:cs="Arabic Transparent" w:hint="cs"/>
          <w:sz w:val="20"/>
          <w:szCs w:val="20"/>
          <w:rtl/>
        </w:rPr>
        <w:t>المجلس الوطني الاقتصادي والاجتماعي، تقارير دورية لسنة 2002ـ2003</w:t>
      </w:r>
      <w:r w:rsidRPr="00646494">
        <w:rPr>
          <w:rFonts w:cs="Arabic Transparent" w:hint="cs"/>
          <w:sz w:val="20"/>
          <w:szCs w:val="20"/>
          <w:rtl/>
          <w:lang w:bidi="ar-DZ"/>
        </w:rPr>
        <w:t>.</w:t>
      </w:r>
      <w:r w:rsidRPr="00646494">
        <w:rPr>
          <w:rFonts w:cs="Arabic Transparent" w:hint="cs"/>
          <w:b/>
          <w:bCs/>
          <w:sz w:val="20"/>
          <w:szCs w:val="20"/>
          <w:rtl/>
        </w:rPr>
        <w:t xml:space="preserve"> </w:t>
      </w:r>
    </w:p>
    <w:p w:rsidR="00E644B5" w:rsidRPr="00646494" w:rsidRDefault="00E644B5" w:rsidP="00646494">
      <w:pPr>
        <w:bidi/>
        <w:ind w:left="-7"/>
        <w:jc w:val="both"/>
        <w:rPr>
          <w:rFonts w:cs="Arabic Transparent"/>
          <w:sz w:val="20"/>
          <w:szCs w:val="20"/>
          <w:rtl/>
        </w:rPr>
      </w:pPr>
      <w:r w:rsidRPr="00646494">
        <w:rPr>
          <w:rFonts w:cs="Arabic Transparent" w:hint="cs"/>
          <w:sz w:val="20"/>
          <w:szCs w:val="20"/>
          <w:rtl/>
          <w:lang w:bidi="ar-DZ"/>
        </w:rPr>
        <w:t>3- منظمة العمل العربية، المركز العربي لتنمية الموارد البشرية، الندوة الإقليمية عرض حول التوجيه والإرشاد في برامج وأجهزة التشغيل بالجزائر، طرابلس، 11-13/7/2005. .</w:t>
      </w:r>
    </w:p>
    <w:p w:rsidR="00E644B5" w:rsidRPr="00646494" w:rsidRDefault="00E644B5" w:rsidP="00646494">
      <w:pPr>
        <w:bidi/>
        <w:jc w:val="both"/>
        <w:rPr>
          <w:rFonts w:cs="Arabic Transparent"/>
          <w:color w:val="000033"/>
          <w:sz w:val="20"/>
          <w:szCs w:val="20"/>
          <w:rtl/>
          <w:lang w:val="en-US"/>
        </w:rPr>
      </w:pPr>
      <w:r w:rsidRPr="00646494">
        <w:rPr>
          <w:rFonts w:cs="Arabic Transparent" w:hint="cs"/>
          <w:sz w:val="20"/>
          <w:szCs w:val="20"/>
          <w:rtl/>
          <w:lang w:bidi="ar-DZ"/>
        </w:rPr>
        <w:t xml:space="preserve">   </w:t>
      </w:r>
    </w:p>
    <w:sectPr w:rsidR="00E644B5" w:rsidRPr="00646494" w:rsidSect="008E5DEA">
      <w:footerReference w:type="even" r:id="rId9"/>
      <w:footerReference w:type="default" r:id="rId10"/>
      <w:pgSz w:w="11907" w:h="16839" w:code="9"/>
      <w:pgMar w:top="1134" w:right="1134" w:bottom="1134" w:left="1134" w:header="851" w:footer="851" w:gutter="0"/>
      <w:cols w:space="708"/>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84D" w:rsidRDefault="003C684D" w:rsidP="00E644B5">
      <w:r>
        <w:separator/>
      </w:r>
    </w:p>
  </w:endnote>
  <w:endnote w:type="continuationSeparator" w:id="1">
    <w:p w:rsidR="003C684D" w:rsidRDefault="003C684D" w:rsidP="00E64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traditional arabic backslanted">
    <w:altName w:val="Times New Roman"/>
    <w:panose1 w:val="00000000000000000000"/>
    <w:charset w:val="00"/>
    <w:family w:val="roman"/>
    <w:notTrueType/>
    <w:pitch w:val="default"/>
    <w:sig w:usb0="00000000" w:usb1="00000000" w:usb2="00000000" w:usb3="00000000" w:csb0="00000000" w:csb1="00000000"/>
  </w:font>
  <w:font w:name="Agency FB">
    <w:altName w:val="Trebuchet MS"/>
    <w:charset w:val="00"/>
    <w:family w:val="swiss"/>
    <w:pitch w:val="variable"/>
    <w:sig w:usb0="00000003" w:usb1="00000000" w:usb2="00000000" w:usb3="00000000" w:csb0="00000001" w:csb1="00000000"/>
  </w:font>
  <w:font w:name="Ali-A-Sahifa Bold">
    <w:altName w:val="Times New Roman"/>
    <w:panose1 w:val="00000000000000000000"/>
    <w:charset w:val="00"/>
    <w:family w:val="roman"/>
    <w:notTrueType/>
    <w:pitch w:val="default"/>
    <w:sig w:usb0="00000000" w:usb1="00000000" w:usb2="00000000" w:usb3="00000000" w:csb0="00000000"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67" w:rsidRDefault="00CC3898" w:rsidP="001B17D2">
    <w:pPr>
      <w:pStyle w:val="Pieddepage"/>
      <w:framePr w:wrap="around" w:vAnchor="text" w:hAnchor="text" w:xAlign="center" w:y="1"/>
      <w:rPr>
        <w:rStyle w:val="Numrodepage"/>
      </w:rPr>
    </w:pPr>
    <w:r>
      <w:rPr>
        <w:rStyle w:val="Numrodepage"/>
      </w:rPr>
      <w:fldChar w:fldCharType="begin"/>
    </w:r>
    <w:r w:rsidR="00794067">
      <w:rPr>
        <w:rStyle w:val="Numrodepage"/>
      </w:rPr>
      <w:instrText xml:space="preserve">PAGE  </w:instrText>
    </w:r>
    <w:r>
      <w:rPr>
        <w:rStyle w:val="Numrodepage"/>
      </w:rPr>
      <w:fldChar w:fldCharType="end"/>
    </w:r>
  </w:p>
  <w:p w:rsidR="00794067" w:rsidRDefault="0079406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67" w:rsidRDefault="00CC3898" w:rsidP="001B17D2">
    <w:pPr>
      <w:pStyle w:val="Pieddepage"/>
      <w:framePr w:wrap="around" w:vAnchor="text" w:hAnchor="text" w:xAlign="center" w:y="1"/>
      <w:rPr>
        <w:rStyle w:val="Numrodepage"/>
      </w:rPr>
    </w:pPr>
    <w:r>
      <w:rPr>
        <w:rStyle w:val="Numrodepage"/>
      </w:rPr>
      <w:fldChar w:fldCharType="begin"/>
    </w:r>
    <w:r w:rsidR="00794067">
      <w:rPr>
        <w:rStyle w:val="Numrodepage"/>
      </w:rPr>
      <w:instrText xml:space="preserve">PAGE  </w:instrText>
    </w:r>
    <w:r>
      <w:rPr>
        <w:rStyle w:val="Numrodepage"/>
      </w:rPr>
      <w:fldChar w:fldCharType="separate"/>
    </w:r>
    <w:r w:rsidR="007549B9">
      <w:rPr>
        <w:rStyle w:val="Numrodepage"/>
        <w:noProof/>
      </w:rPr>
      <w:t>15</w:t>
    </w:r>
    <w:r>
      <w:rPr>
        <w:rStyle w:val="Numrodepage"/>
      </w:rPr>
      <w:fldChar w:fldCharType="end"/>
    </w:r>
  </w:p>
  <w:p w:rsidR="00794067" w:rsidRDefault="0079406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84D" w:rsidRDefault="003C684D" w:rsidP="00E644B5">
      <w:r>
        <w:separator/>
      </w:r>
    </w:p>
  </w:footnote>
  <w:footnote w:type="continuationSeparator" w:id="1">
    <w:p w:rsidR="003C684D" w:rsidRDefault="003C684D" w:rsidP="00E644B5">
      <w:r>
        <w:continuationSeparator/>
      </w:r>
    </w:p>
  </w:footnote>
  <w:footnote w:id="2">
    <w:p w:rsidR="00794067" w:rsidRDefault="00794067" w:rsidP="00E644B5"/>
    <w:p w:rsidR="00794067" w:rsidRPr="009D310A" w:rsidRDefault="00794067" w:rsidP="00E644B5">
      <w:pPr>
        <w:pStyle w:val="Notedebasdepage"/>
        <w:rPr>
          <w:sz w:val="22"/>
          <w:rt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397"/>
    <w:multiLevelType w:val="hybridMultilevel"/>
    <w:tmpl w:val="28744B04"/>
    <w:lvl w:ilvl="0" w:tplc="D2EE84F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452D7B"/>
    <w:multiLevelType w:val="hybridMultilevel"/>
    <w:tmpl w:val="813EC9C2"/>
    <w:lvl w:ilvl="0" w:tplc="54B61EEA">
      <w:start w:val="9"/>
      <w:numFmt w:val="bullet"/>
      <w:lvlText w:val="-"/>
      <w:lvlJc w:val="left"/>
      <w:pPr>
        <w:ind w:left="720" w:hanging="360"/>
      </w:pPr>
      <w:rPr>
        <w:rFonts w:ascii="Times New Roman" w:eastAsia="Times New Roman" w:hAnsi="Times New Roman" w:cs="Simplified Arabic"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B97A23"/>
    <w:multiLevelType w:val="hybridMultilevel"/>
    <w:tmpl w:val="B56A26EE"/>
    <w:lvl w:ilvl="0" w:tplc="E5488DCA">
      <w:start w:val="1"/>
      <w:numFmt w:val="bullet"/>
      <w:lvlText w:val=""/>
      <w:lvlJc w:val="left"/>
      <w:pPr>
        <w:tabs>
          <w:tab w:val="num" w:pos="720"/>
        </w:tabs>
        <w:ind w:left="720" w:hanging="360"/>
      </w:pPr>
      <w:rPr>
        <w:rFonts w:ascii="Wingdings" w:hAnsi="Wingdings" w:hint="default"/>
      </w:rPr>
    </w:lvl>
    <w:lvl w:ilvl="1" w:tplc="171266B0" w:tentative="1">
      <w:start w:val="1"/>
      <w:numFmt w:val="bullet"/>
      <w:lvlText w:val=""/>
      <w:lvlJc w:val="left"/>
      <w:pPr>
        <w:tabs>
          <w:tab w:val="num" w:pos="1440"/>
        </w:tabs>
        <w:ind w:left="1440" w:hanging="360"/>
      </w:pPr>
      <w:rPr>
        <w:rFonts w:ascii="Wingdings" w:hAnsi="Wingdings" w:hint="default"/>
      </w:rPr>
    </w:lvl>
    <w:lvl w:ilvl="2" w:tplc="DCC4EC72" w:tentative="1">
      <w:start w:val="1"/>
      <w:numFmt w:val="bullet"/>
      <w:lvlText w:val=""/>
      <w:lvlJc w:val="left"/>
      <w:pPr>
        <w:tabs>
          <w:tab w:val="num" w:pos="2160"/>
        </w:tabs>
        <w:ind w:left="2160" w:hanging="360"/>
      </w:pPr>
      <w:rPr>
        <w:rFonts w:ascii="Wingdings" w:hAnsi="Wingdings" w:hint="default"/>
      </w:rPr>
    </w:lvl>
    <w:lvl w:ilvl="3" w:tplc="8DD0E10C" w:tentative="1">
      <w:start w:val="1"/>
      <w:numFmt w:val="bullet"/>
      <w:lvlText w:val=""/>
      <w:lvlJc w:val="left"/>
      <w:pPr>
        <w:tabs>
          <w:tab w:val="num" w:pos="2880"/>
        </w:tabs>
        <w:ind w:left="2880" w:hanging="360"/>
      </w:pPr>
      <w:rPr>
        <w:rFonts w:ascii="Wingdings" w:hAnsi="Wingdings" w:hint="default"/>
      </w:rPr>
    </w:lvl>
    <w:lvl w:ilvl="4" w:tplc="3F983F56" w:tentative="1">
      <w:start w:val="1"/>
      <w:numFmt w:val="bullet"/>
      <w:lvlText w:val=""/>
      <w:lvlJc w:val="left"/>
      <w:pPr>
        <w:tabs>
          <w:tab w:val="num" w:pos="3600"/>
        </w:tabs>
        <w:ind w:left="3600" w:hanging="360"/>
      </w:pPr>
      <w:rPr>
        <w:rFonts w:ascii="Wingdings" w:hAnsi="Wingdings" w:hint="default"/>
      </w:rPr>
    </w:lvl>
    <w:lvl w:ilvl="5" w:tplc="4D089AFA" w:tentative="1">
      <w:start w:val="1"/>
      <w:numFmt w:val="bullet"/>
      <w:lvlText w:val=""/>
      <w:lvlJc w:val="left"/>
      <w:pPr>
        <w:tabs>
          <w:tab w:val="num" w:pos="4320"/>
        </w:tabs>
        <w:ind w:left="4320" w:hanging="360"/>
      </w:pPr>
      <w:rPr>
        <w:rFonts w:ascii="Wingdings" w:hAnsi="Wingdings" w:hint="default"/>
      </w:rPr>
    </w:lvl>
    <w:lvl w:ilvl="6" w:tplc="0888A81A" w:tentative="1">
      <w:start w:val="1"/>
      <w:numFmt w:val="bullet"/>
      <w:lvlText w:val=""/>
      <w:lvlJc w:val="left"/>
      <w:pPr>
        <w:tabs>
          <w:tab w:val="num" w:pos="5040"/>
        </w:tabs>
        <w:ind w:left="5040" w:hanging="360"/>
      </w:pPr>
      <w:rPr>
        <w:rFonts w:ascii="Wingdings" w:hAnsi="Wingdings" w:hint="default"/>
      </w:rPr>
    </w:lvl>
    <w:lvl w:ilvl="7" w:tplc="9BFC791E" w:tentative="1">
      <w:start w:val="1"/>
      <w:numFmt w:val="bullet"/>
      <w:lvlText w:val=""/>
      <w:lvlJc w:val="left"/>
      <w:pPr>
        <w:tabs>
          <w:tab w:val="num" w:pos="5760"/>
        </w:tabs>
        <w:ind w:left="5760" w:hanging="360"/>
      </w:pPr>
      <w:rPr>
        <w:rFonts w:ascii="Wingdings" w:hAnsi="Wingdings" w:hint="default"/>
      </w:rPr>
    </w:lvl>
    <w:lvl w:ilvl="8" w:tplc="0658A438" w:tentative="1">
      <w:start w:val="1"/>
      <w:numFmt w:val="bullet"/>
      <w:lvlText w:val=""/>
      <w:lvlJc w:val="left"/>
      <w:pPr>
        <w:tabs>
          <w:tab w:val="num" w:pos="6480"/>
        </w:tabs>
        <w:ind w:left="6480" w:hanging="360"/>
      </w:pPr>
      <w:rPr>
        <w:rFonts w:ascii="Wingdings" w:hAnsi="Wingdings" w:hint="default"/>
      </w:rPr>
    </w:lvl>
  </w:abstractNum>
  <w:abstractNum w:abstractNumId="3">
    <w:nsid w:val="368D01B1"/>
    <w:multiLevelType w:val="hybridMultilevel"/>
    <w:tmpl w:val="BB7036AC"/>
    <w:lvl w:ilvl="0" w:tplc="E16A58BC">
      <w:start w:val="1"/>
      <w:numFmt w:val="bullet"/>
      <w:lvlText w:val="-"/>
      <w:lvlJc w:val="left"/>
      <w:pPr>
        <w:tabs>
          <w:tab w:val="num" w:pos="720"/>
        </w:tabs>
        <w:ind w:left="720" w:hanging="360"/>
      </w:pPr>
      <w:rPr>
        <w:rFonts w:ascii="Times New Roman" w:eastAsia="Times New Roman" w:hAnsi="Times New Roman" w:cs="Traditional Arabic" w:hint="default"/>
        <w:strike w:val="0"/>
        <w:dstrike w:val="0"/>
        <w:u w:val="none"/>
        <w:effect w:val="none"/>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3CE96EDC"/>
    <w:multiLevelType w:val="hybridMultilevel"/>
    <w:tmpl w:val="1618E06E"/>
    <w:lvl w:ilvl="0" w:tplc="6F78E59C">
      <w:start w:val="1"/>
      <w:numFmt w:val="decimal"/>
      <w:lvlText w:val="%1-"/>
      <w:lvlJc w:val="left"/>
      <w:pPr>
        <w:ind w:left="720" w:hanging="360"/>
      </w:pPr>
      <w:rPr>
        <w:rFonts w:hint="default"/>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0B51467"/>
    <w:multiLevelType w:val="hybridMultilevel"/>
    <w:tmpl w:val="0C88138C"/>
    <w:lvl w:ilvl="0" w:tplc="32CC2D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A343DFD"/>
    <w:multiLevelType w:val="multilevel"/>
    <w:tmpl w:val="9EA47612"/>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7">
    <w:nsid w:val="64100924"/>
    <w:multiLevelType w:val="hybridMultilevel"/>
    <w:tmpl w:val="632AC9E4"/>
    <w:lvl w:ilvl="0" w:tplc="E8A6DFAC">
      <w:start w:val="1"/>
      <w:numFmt w:val="bullet"/>
      <w:lvlText w:val=""/>
      <w:lvlJc w:val="left"/>
      <w:pPr>
        <w:tabs>
          <w:tab w:val="num" w:pos="720"/>
        </w:tabs>
        <w:ind w:left="720" w:hanging="360"/>
      </w:pPr>
      <w:rPr>
        <w:rFonts w:ascii="Wingdings" w:hAnsi="Wingdings" w:hint="default"/>
      </w:rPr>
    </w:lvl>
    <w:lvl w:ilvl="1" w:tplc="70D64454" w:tentative="1">
      <w:start w:val="1"/>
      <w:numFmt w:val="bullet"/>
      <w:lvlText w:val=""/>
      <w:lvlJc w:val="left"/>
      <w:pPr>
        <w:tabs>
          <w:tab w:val="num" w:pos="1440"/>
        </w:tabs>
        <w:ind w:left="1440" w:hanging="360"/>
      </w:pPr>
      <w:rPr>
        <w:rFonts w:ascii="Wingdings" w:hAnsi="Wingdings" w:hint="default"/>
      </w:rPr>
    </w:lvl>
    <w:lvl w:ilvl="2" w:tplc="AFC0F338" w:tentative="1">
      <w:start w:val="1"/>
      <w:numFmt w:val="bullet"/>
      <w:lvlText w:val=""/>
      <w:lvlJc w:val="left"/>
      <w:pPr>
        <w:tabs>
          <w:tab w:val="num" w:pos="2160"/>
        </w:tabs>
        <w:ind w:left="2160" w:hanging="360"/>
      </w:pPr>
      <w:rPr>
        <w:rFonts w:ascii="Wingdings" w:hAnsi="Wingdings" w:hint="default"/>
      </w:rPr>
    </w:lvl>
    <w:lvl w:ilvl="3" w:tplc="4532EC28" w:tentative="1">
      <w:start w:val="1"/>
      <w:numFmt w:val="bullet"/>
      <w:lvlText w:val=""/>
      <w:lvlJc w:val="left"/>
      <w:pPr>
        <w:tabs>
          <w:tab w:val="num" w:pos="2880"/>
        </w:tabs>
        <w:ind w:left="2880" w:hanging="360"/>
      </w:pPr>
      <w:rPr>
        <w:rFonts w:ascii="Wingdings" w:hAnsi="Wingdings" w:hint="default"/>
      </w:rPr>
    </w:lvl>
    <w:lvl w:ilvl="4" w:tplc="7EF61F00" w:tentative="1">
      <w:start w:val="1"/>
      <w:numFmt w:val="bullet"/>
      <w:lvlText w:val=""/>
      <w:lvlJc w:val="left"/>
      <w:pPr>
        <w:tabs>
          <w:tab w:val="num" w:pos="3600"/>
        </w:tabs>
        <w:ind w:left="3600" w:hanging="360"/>
      </w:pPr>
      <w:rPr>
        <w:rFonts w:ascii="Wingdings" w:hAnsi="Wingdings" w:hint="default"/>
      </w:rPr>
    </w:lvl>
    <w:lvl w:ilvl="5" w:tplc="C52A88C2" w:tentative="1">
      <w:start w:val="1"/>
      <w:numFmt w:val="bullet"/>
      <w:lvlText w:val=""/>
      <w:lvlJc w:val="left"/>
      <w:pPr>
        <w:tabs>
          <w:tab w:val="num" w:pos="4320"/>
        </w:tabs>
        <w:ind w:left="4320" w:hanging="360"/>
      </w:pPr>
      <w:rPr>
        <w:rFonts w:ascii="Wingdings" w:hAnsi="Wingdings" w:hint="default"/>
      </w:rPr>
    </w:lvl>
    <w:lvl w:ilvl="6" w:tplc="13145126" w:tentative="1">
      <w:start w:val="1"/>
      <w:numFmt w:val="bullet"/>
      <w:lvlText w:val=""/>
      <w:lvlJc w:val="left"/>
      <w:pPr>
        <w:tabs>
          <w:tab w:val="num" w:pos="5040"/>
        </w:tabs>
        <w:ind w:left="5040" w:hanging="360"/>
      </w:pPr>
      <w:rPr>
        <w:rFonts w:ascii="Wingdings" w:hAnsi="Wingdings" w:hint="default"/>
      </w:rPr>
    </w:lvl>
    <w:lvl w:ilvl="7" w:tplc="778C9306" w:tentative="1">
      <w:start w:val="1"/>
      <w:numFmt w:val="bullet"/>
      <w:lvlText w:val=""/>
      <w:lvlJc w:val="left"/>
      <w:pPr>
        <w:tabs>
          <w:tab w:val="num" w:pos="5760"/>
        </w:tabs>
        <w:ind w:left="5760" w:hanging="360"/>
      </w:pPr>
      <w:rPr>
        <w:rFonts w:ascii="Wingdings" w:hAnsi="Wingdings" w:hint="default"/>
      </w:rPr>
    </w:lvl>
    <w:lvl w:ilvl="8" w:tplc="C05400AE" w:tentative="1">
      <w:start w:val="1"/>
      <w:numFmt w:val="bullet"/>
      <w:lvlText w:val=""/>
      <w:lvlJc w:val="left"/>
      <w:pPr>
        <w:tabs>
          <w:tab w:val="num" w:pos="6480"/>
        </w:tabs>
        <w:ind w:left="6480" w:hanging="360"/>
      </w:pPr>
      <w:rPr>
        <w:rFonts w:ascii="Wingdings" w:hAnsi="Wingdings" w:hint="default"/>
      </w:rPr>
    </w:lvl>
  </w:abstractNum>
  <w:abstractNum w:abstractNumId="8">
    <w:nsid w:val="7D782FDD"/>
    <w:multiLevelType w:val="hybridMultilevel"/>
    <w:tmpl w:val="063EEAA8"/>
    <w:lvl w:ilvl="0" w:tplc="F73091CE">
      <w:numFmt w:val="bullet"/>
      <w:lvlText w:val="-"/>
      <w:lvlJc w:val="left"/>
      <w:pPr>
        <w:ind w:left="1523" w:hanging="435"/>
      </w:pPr>
      <w:rPr>
        <w:rFonts w:ascii="Times New Roman" w:eastAsia="Times New Roman" w:hAnsi="Times New Roman" w:cs="Simplified Arabic" w:hint="default"/>
        <w:color w:val="FF0000"/>
      </w:rPr>
    </w:lvl>
    <w:lvl w:ilvl="1" w:tplc="040C0003" w:tentative="1">
      <w:start w:val="1"/>
      <w:numFmt w:val="bullet"/>
      <w:lvlText w:val="o"/>
      <w:lvlJc w:val="left"/>
      <w:pPr>
        <w:ind w:left="2168" w:hanging="360"/>
      </w:pPr>
      <w:rPr>
        <w:rFonts w:ascii="Courier New" w:hAnsi="Courier New" w:cs="Courier New" w:hint="default"/>
      </w:rPr>
    </w:lvl>
    <w:lvl w:ilvl="2" w:tplc="040C0005" w:tentative="1">
      <w:start w:val="1"/>
      <w:numFmt w:val="bullet"/>
      <w:lvlText w:val=""/>
      <w:lvlJc w:val="left"/>
      <w:pPr>
        <w:ind w:left="2888" w:hanging="360"/>
      </w:pPr>
      <w:rPr>
        <w:rFonts w:ascii="Wingdings" w:hAnsi="Wingdings" w:hint="default"/>
      </w:rPr>
    </w:lvl>
    <w:lvl w:ilvl="3" w:tplc="040C0001" w:tentative="1">
      <w:start w:val="1"/>
      <w:numFmt w:val="bullet"/>
      <w:lvlText w:val=""/>
      <w:lvlJc w:val="left"/>
      <w:pPr>
        <w:ind w:left="3608" w:hanging="360"/>
      </w:pPr>
      <w:rPr>
        <w:rFonts w:ascii="Symbol" w:hAnsi="Symbol" w:hint="default"/>
      </w:rPr>
    </w:lvl>
    <w:lvl w:ilvl="4" w:tplc="040C0003" w:tentative="1">
      <w:start w:val="1"/>
      <w:numFmt w:val="bullet"/>
      <w:lvlText w:val="o"/>
      <w:lvlJc w:val="left"/>
      <w:pPr>
        <w:ind w:left="4328" w:hanging="360"/>
      </w:pPr>
      <w:rPr>
        <w:rFonts w:ascii="Courier New" w:hAnsi="Courier New" w:cs="Courier New" w:hint="default"/>
      </w:rPr>
    </w:lvl>
    <w:lvl w:ilvl="5" w:tplc="040C0005" w:tentative="1">
      <w:start w:val="1"/>
      <w:numFmt w:val="bullet"/>
      <w:lvlText w:val=""/>
      <w:lvlJc w:val="left"/>
      <w:pPr>
        <w:ind w:left="5048" w:hanging="360"/>
      </w:pPr>
      <w:rPr>
        <w:rFonts w:ascii="Wingdings" w:hAnsi="Wingdings" w:hint="default"/>
      </w:rPr>
    </w:lvl>
    <w:lvl w:ilvl="6" w:tplc="040C0001" w:tentative="1">
      <w:start w:val="1"/>
      <w:numFmt w:val="bullet"/>
      <w:lvlText w:val=""/>
      <w:lvlJc w:val="left"/>
      <w:pPr>
        <w:ind w:left="5768" w:hanging="360"/>
      </w:pPr>
      <w:rPr>
        <w:rFonts w:ascii="Symbol" w:hAnsi="Symbol" w:hint="default"/>
      </w:rPr>
    </w:lvl>
    <w:lvl w:ilvl="7" w:tplc="040C0003" w:tentative="1">
      <w:start w:val="1"/>
      <w:numFmt w:val="bullet"/>
      <w:lvlText w:val="o"/>
      <w:lvlJc w:val="left"/>
      <w:pPr>
        <w:ind w:left="6488" w:hanging="360"/>
      </w:pPr>
      <w:rPr>
        <w:rFonts w:ascii="Courier New" w:hAnsi="Courier New" w:cs="Courier New" w:hint="default"/>
      </w:rPr>
    </w:lvl>
    <w:lvl w:ilvl="8" w:tplc="040C0005" w:tentative="1">
      <w:start w:val="1"/>
      <w:numFmt w:val="bullet"/>
      <w:lvlText w:val=""/>
      <w:lvlJc w:val="left"/>
      <w:pPr>
        <w:ind w:left="7208"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6"/>
  </w:num>
  <w:num w:numId="5">
    <w:abstractNumId w:val="8"/>
  </w:num>
  <w:num w:numId="6">
    <w:abstractNumId w:val="0"/>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E644B5"/>
    <w:rsid w:val="00001DC0"/>
    <w:rsid w:val="00026547"/>
    <w:rsid w:val="00026F2D"/>
    <w:rsid w:val="00074A40"/>
    <w:rsid w:val="00085EF9"/>
    <w:rsid w:val="000B6A79"/>
    <w:rsid w:val="000D2397"/>
    <w:rsid w:val="000F375D"/>
    <w:rsid w:val="001528DC"/>
    <w:rsid w:val="00191A31"/>
    <w:rsid w:val="001B17D2"/>
    <w:rsid w:val="001B4991"/>
    <w:rsid w:val="001E0835"/>
    <w:rsid w:val="001E3F37"/>
    <w:rsid w:val="001F727C"/>
    <w:rsid w:val="00201AB2"/>
    <w:rsid w:val="00215A78"/>
    <w:rsid w:val="00294585"/>
    <w:rsid w:val="002C3F2E"/>
    <w:rsid w:val="002F0D40"/>
    <w:rsid w:val="00396418"/>
    <w:rsid w:val="003B3977"/>
    <w:rsid w:val="003C684D"/>
    <w:rsid w:val="003D5EEB"/>
    <w:rsid w:val="003F1339"/>
    <w:rsid w:val="0042324F"/>
    <w:rsid w:val="00444643"/>
    <w:rsid w:val="00476D80"/>
    <w:rsid w:val="004855DF"/>
    <w:rsid w:val="004B5622"/>
    <w:rsid w:val="004D200C"/>
    <w:rsid w:val="004E4F4D"/>
    <w:rsid w:val="005176C8"/>
    <w:rsid w:val="00521FE3"/>
    <w:rsid w:val="00547FE5"/>
    <w:rsid w:val="005514F7"/>
    <w:rsid w:val="0055596A"/>
    <w:rsid w:val="00585F70"/>
    <w:rsid w:val="005B5E18"/>
    <w:rsid w:val="005C2451"/>
    <w:rsid w:val="005D5F08"/>
    <w:rsid w:val="005E4D19"/>
    <w:rsid w:val="00613105"/>
    <w:rsid w:val="006143FC"/>
    <w:rsid w:val="00646494"/>
    <w:rsid w:val="0065151E"/>
    <w:rsid w:val="00651A74"/>
    <w:rsid w:val="0066391F"/>
    <w:rsid w:val="006765D2"/>
    <w:rsid w:val="006774C3"/>
    <w:rsid w:val="006B1481"/>
    <w:rsid w:val="006C7C7F"/>
    <w:rsid w:val="006F5418"/>
    <w:rsid w:val="00703A2F"/>
    <w:rsid w:val="00721BC3"/>
    <w:rsid w:val="0072591C"/>
    <w:rsid w:val="00741A41"/>
    <w:rsid w:val="00742FF7"/>
    <w:rsid w:val="007549B9"/>
    <w:rsid w:val="00782BBA"/>
    <w:rsid w:val="00784D69"/>
    <w:rsid w:val="00790AF6"/>
    <w:rsid w:val="00794067"/>
    <w:rsid w:val="00796BE2"/>
    <w:rsid w:val="007D4C3C"/>
    <w:rsid w:val="007F33E1"/>
    <w:rsid w:val="00841C74"/>
    <w:rsid w:val="00852611"/>
    <w:rsid w:val="008535D6"/>
    <w:rsid w:val="00856C4E"/>
    <w:rsid w:val="008E5DEA"/>
    <w:rsid w:val="008F2593"/>
    <w:rsid w:val="0090684F"/>
    <w:rsid w:val="00930010"/>
    <w:rsid w:val="00961F51"/>
    <w:rsid w:val="009C1FD8"/>
    <w:rsid w:val="00A03B95"/>
    <w:rsid w:val="00A51F29"/>
    <w:rsid w:val="00A82296"/>
    <w:rsid w:val="00AA74C5"/>
    <w:rsid w:val="00AD4FF9"/>
    <w:rsid w:val="00AD55B1"/>
    <w:rsid w:val="00AF0B21"/>
    <w:rsid w:val="00B04CD8"/>
    <w:rsid w:val="00B0635B"/>
    <w:rsid w:val="00B2497A"/>
    <w:rsid w:val="00B37374"/>
    <w:rsid w:val="00B53E2A"/>
    <w:rsid w:val="00B619AB"/>
    <w:rsid w:val="00BE0AA5"/>
    <w:rsid w:val="00C0220C"/>
    <w:rsid w:val="00C10075"/>
    <w:rsid w:val="00C77C3E"/>
    <w:rsid w:val="00CA38BE"/>
    <w:rsid w:val="00CC3898"/>
    <w:rsid w:val="00CE74D7"/>
    <w:rsid w:val="00D40CB6"/>
    <w:rsid w:val="00D77EBC"/>
    <w:rsid w:val="00D9514D"/>
    <w:rsid w:val="00DA6CB1"/>
    <w:rsid w:val="00DE440D"/>
    <w:rsid w:val="00E215BD"/>
    <w:rsid w:val="00E644B5"/>
    <w:rsid w:val="00E71057"/>
    <w:rsid w:val="00E733AE"/>
    <w:rsid w:val="00ED634E"/>
    <w:rsid w:val="00EE5BA7"/>
    <w:rsid w:val="00EF3E0D"/>
    <w:rsid w:val="00F21195"/>
    <w:rsid w:val="00F42295"/>
    <w:rsid w:val="00F4707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FollowedHyperlink" w:uiPriority="0"/>
    <w:lsdException w:name="Strong" w:semiHidden="0" w:uiPriority="0" w:unhideWhenUsed="0" w:qFormat="1"/>
    <w:lsdException w:name="Emphasis" w:locked="1"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4B5"/>
    <w:pPr>
      <w:spacing w:after="0" w:line="240" w:lineRule="auto"/>
    </w:pPr>
    <w:rPr>
      <w:rFonts w:cs="Simplified Arabic"/>
      <w:sz w:val="28"/>
      <w:szCs w:val="28"/>
    </w:rPr>
  </w:style>
  <w:style w:type="paragraph" w:styleId="Titre2">
    <w:name w:val="heading 2"/>
    <w:basedOn w:val="Normal"/>
    <w:next w:val="Normal"/>
    <w:link w:val="Titre2Car"/>
    <w:semiHidden/>
    <w:unhideWhenUsed/>
    <w:qFormat/>
    <w:locked/>
    <w:rsid w:val="00E644B5"/>
    <w:pPr>
      <w:keepNext/>
      <w:spacing w:before="240" w:after="60"/>
      <w:outlineLvl w:val="1"/>
    </w:pPr>
    <w:rPr>
      <w:rFonts w:ascii="Cambria" w:hAnsi="Cambria" w:cs="Times New Roman"/>
      <w:b/>
      <w:bCs/>
      <w:i/>
      <w:iCs/>
    </w:rPr>
  </w:style>
  <w:style w:type="paragraph" w:styleId="Titre4">
    <w:name w:val="heading 4"/>
    <w:basedOn w:val="Normal"/>
    <w:next w:val="Normal"/>
    <w:link w:val="Titre4Car"/>
    <w:qFormat/>
    <w:locked/>
    <w:rsid w:val="00E644B5"/>
    <w:pPr>
      <w:keepNext/>
      <w:jc w:val="center"/>
      <w:outlineLvl w:val="3"/>
    </w:pPr>
    <w:rPr>
      <w:rFonts w:cs="Times New Roman"/>
      <w:b/>
      <w:bCs/>
      <w:sz w:val="32"/>
      <w:szCs w:val="24"/>
      <w:lang w:bidi="ar-DZ"/>
    </w:rPr>
  </w:style>
  <w:style w:type="paragraph" w:styleId="Titre5">
    <w:name w:val="heading 5"/>
    <w:basedOn w:val="Normal"/>
    <w:next w:val="Normal"/>
    <w:link w:val="Titre5Car"/>
    <w:uiPriority w:val="9"/>
    <w:qFormat/>
    <w:rsid w:val="00C0220C"/>
    <w:pPr>
      <w:spacing w:before="240" w:after="60"/>
      <w:outlineLvl w:val="4"/>
    </w:pPr>
    <w:rPr>
      <w:rFonts w:asciiTheme="minorHAnsi" w:eastAsiaTheme="minorEastAsia" w:hAnsiTheme="minorHAnsi" w:cstheme="minorBid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C0220C"/>
    <w:rPr>
      <w:rFonts w:asciiTheme="minorHAnsi" w:eastAsiaTheme="minorEastAsia" w:hAnsiTheme="minorHAnsi" w:cstheme="minorBidi"/>
      <w:b/>
      <w:bCs/>
      <w:i/>
      <w:iCs/>
      <w:sz w:val="26"/>
      <w:szCs w:val="26"/>
      <w:lang w:eastAsia="ar-SA" w:bidi="ar-SA"/>
    </w:rPr>
  </w:style>
  <w:style w:type="paragraph" w:styleId="Titre">
    <w:name w:val="Title"/>
    <w:basedOn w:val="Normal"/>
    <w:link w:val="TitreCar"/>
    <w:qFormat/>
    <w:rsid w:val="00C0220C"/>
    <w:pPr>
      <w:jc w:val="center"/>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C0220C"/>
    <w:rPr>
      <w:rFonts w:asciiTheme="majorHAnsi" w:eastAsiaTheme="majorEastAsia" w:hAnsiTheme="majorHAnsi" w:cstheme="majorBidi"/>
      <w:b/>
      <w:bCs/>
      <w:kern w:val="28"/>
      <w:sz w:val="32"/>
      <w:szCs w:val="32"/>
      <w:lang w:eastAsia="ar-SA" w:bidi="ar-SA"/>
    </w:rPr>
  </w:style>
  <w:style w:type="character" w:styleId="lev">
    <w:name w:val="Strong"/>
    <w:basedOn w:val="Policepardfaut"/>
    <w:qFormat/>
    <w:rsid w:val="00C0220C"/>
    <w:rPr>
      <w:rFonts w:cs="Times New Roman"/>
      <w:b/>
      <w:bCs/>
    </w:rPr>
  </w:style>
  <w:style w:type="character" w:customStyle="1" w:styleId="Titre2Car">
    <w:name w:val="Titre 2 Car"/>
    <w:basedOn w:val="Policepardfaut"/>
    <w:link w:val="Titre2"/>
    <w:semiHidden/>
    <w:rsid w:val="00E644B5"/>
    <w:rPr>
      <w:rFonts w:ascii="Cambria" w:hAnsi="Cambria"/>
      <w:b/>
      <w:bCs/>
      <w:i/>
      <w:iCs/>
      <w:sz w:val="28"/>
      <w:szCs w:val="28"/>
    </w:rPr>
  </w:style>
  <w:style w:type="character" w:customStyle="1" w:styleId="Titre4Car">
    <w:name w:val="Titre 4 Car"/>
    <w:basedOn w:val="Policepardfaut"/>
    <w:link w:val="Titre4"/>
    <w:rsid w:val="00E644B5"/>
    <w:rPr>
      <w:b/>
      <w:bCs/>
      <w:sz w:val="32"/>
      <w:szCs w:val="24"/>
      <w:lang w:bidi="ar-DZ"/>
    </w:rPr>
  </w:style>
  <w:style w:type="character" w:customStyle="1" w:styleId="artext11">
    <w:name w:val="artext11"/>
    <w:basedOn w:val="Policepardfaut"/>
    <w:rsid w:val="00E644B5"/>
    <w:rPr>
      <w:rFonts w:ascii="Arial" w:hAnsi="Arial" w:cs="Arial" w:hint="default"/>
      <w:b/>
      <w:bCs/>
      <w:strike w:val="0"/>
      <w:dstrike w:val="0"/>
      <w:sz w:val="24"/>
      <w:szCs w:val="24"/>
      <w:u w:val="none"/>
      <w:effect w:val="none"/>
    </w:rPr>
  </w:style>
  <w:style w:type="paragraph" w:styleId="En-tte">
    <w:name w:val="header"/>
    <w:basedOn w:val="Normal"/>
    <w:link w:val="En-tteCar"/>
    <w:rsid w:val="00E644B5"/>
    <w:pPr>
      <w:tabs>
        <w:tab w:val="center" w:pos="4153"/>
        <w:tab w:val="right" w:pos="8306"/>
      </w:tabs>
    </w:pPr>
  </w:style>
  <w:style w:type="character" w:customStyle="1" w:styleId="En-tteCar">
    <w:name w:val="En-tête Car"/>
    <w:basedOn w:val="Policepardfaut"/>
    <w:link w:val="En-tte"/>
    <w:rsid w:val="00E644B5"/>
    <w:rPr>
      <w:rFonts w:cs="Simplified Arabic"/>
      <w:sz w:val="28"/>
      <w:szCs w:val="28"/>
    </w:rPr>
  </w:style>
  <w:style w:type="paragraph" w:styleId="Pieddepage">
    <w:name w:val="footer"/>
    <w:basedOn w:val="Normal"/>
    <w:link w:val="PieddepageCar"/>
    <w:rsid w:val="00E644B5"/>
    <w:pPr>
      <w:tabs>
        <w:tab w:val="center" w:pos="4153"/>
        <w:tab w:val="right" w:pos="8306"/>
      </w:tabs>
    </w:pPr>
  </w:style>
  <w:style w:type="character" w:customStyle="1" w:styleId="PieddepageCar">
    <w:name w:val="Pied de page Car"/>
    <w:basedOn w:val="Policepardfaut"/>
    <w:link w:val="Pieddepage"/>
    <w:rsid w:val="00E644B5"/>
    <w:rPr>
      <w:rFonts w:cs="Simplified Arabic"/>
      <w:sz w:val="28"/>
      <w:szCs w:val="28"/>
    </w:rPr>
  </w:style>
  <w:style w:type="character" w:styleId="Numrodepage">
    <w:name w:val="page number"/>
    <w:basedOn w:val="Policepardfaut"/>
    <w:rsid w:val="00E644B5"/>
  </w:style>
  <w:style w:type="character" w:customStyle="1" w:styleId="longtext1">
    <w:name w:val="long_text1"/>
    <w:basedOn w:val="Policepardfaut"/>
    <w:rsid w:val="00E644B5"/>
    <w:rPr>
      <w:sz w:val="26"/>
      <w:szCs w:val="26"/>
    </w:rPr>
  </w:style>
  <w:style w:type="character" w:styleId="Lienhypertexte">
    <w:name w:val="Hyperlink"/>
    <w:basedOn w:val="Policepardfaut"/>
    <w:rsid w:val="00E644B5"/>
    <w:rPr>
      <w:color w:val="0000FF"/>
      <w:u w:val="single"/>
    </w:rPr>
  </w:style>
  <w:style w:type="character" w:styleId="Lienhypertextesuivivisit">
    <w:name w:val="FollowedHyperlink"/>
    <w:basedOn w:val="Policepardfaut"/>
    <w:rsid w:val="00E644B5"/>
    <w:rPr>
      <w:color w:val="800080"/>
      <w:u w:val="single"/>
    </w:rPr>
  </w:style>
  <w:style w:type="character" w:customStyle="1" w:styleId="yqtfmt1">
    <w:name w:val="yqtfmt1"/>
    <w:basedOn w:val="Policepardfaut"/>
    <w:rsid w:val="00E644B5"/>
  </w:style>
  <w:style w:type="paragraph" w:styleId="NormalWeb">
    <w:name w:val="Normal (Web)"/>
    <w:basedOn w:val="Normal"/>
    <w:uiPriority w:val="99"/>
    <w:rsid w:val="00E644B5"/>
    <w:pPr>
      <w:spacing w:before="100" w:beforeAutospacing="1" w:after="100" w:afterAutospacing="1"/>
    </w:pPr>
    <w:rPr>
      <w:rFonts w:cs="Times New Roman"/>
      <w:sz w:val="24"/>
      <w:szCs w:val="24"/>
    </w:rPr>
  </w:style>
  <w:style w:type="character" w:customStyle="1" w:styleId="yqtfmt2">
    <w:name w:val="yqtfmt2"/>
    <w:basedOn w:val="Policepardfaut"/>
    <w:rsid w:val="00E644B5"/>
  </w:style>
  <w:style w:type="table" w:styleId="Grilledutableau">
    <w:name w:val="Table Grid"/>
    <w:basedOn w:val="TableauNormal"/>
    <w:rsid w:val="00E644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qFormat/>
    <w:locked/>
    <w:rsid w:val="00E644B5"/>
    <w:rPr>
      <w:b/>
      <w:bCs/>
      <w:i w:val="0"/>
      <w:iCs w:val="0"/>
    </w:rPr>
  </w:style>
  <w:style w:type="paragraph" w:styleId="Textedebulles">
    <w:name w:val="Balloon Text"/>
    <w:basedOn w:val="Normal"/>
    <w:link w:val="TextedebullesCar"/>
    <w:semiHidden/>
    <w:rsid w:val="00E644B5"/>
    <w:rPr>
      <w:rFonts w:ascii="Tahoma" w:hAnsi="Tahoma" w:cs="Tahoma"/>
      <w:sz w:val="16"/>
      <w:szCs w:val="16"/>
    </w:rPr>
  </w:style>
  <w:style w:type="character" w:customStyle="1" w:styleId="TextedebullesCar">
    <w:name w:val="Texte de bulles Car"/>
    <w:basedOn w:val="Policepardfaut"/>
    <w:link w:val="Textedebulles"/>
    <w:semiHidden/>
    <w:rsid w:val="00E644B5"/>
    <w:rPr>
      <w:rFonts w:ascii="Tahoma" w:hAnsi="Tahoma" w:cs="Tahoma"/>
      <w:sz w:val="16"/>
      <w:szCs w:val="16"/>
    </w:rPr>
  </w:style>
  <w:style w:type="character" w:customStyle="1" w:styleId="longtext">
    <w:name w:val="long_text"/>
    <w:basedOn w:val="Policepardfaut"/>
    <w:rsid w:val="00E644B5"/>
  </w:style>
  <w:style w:type="character" w:customStyle="1" w:styleId="mw-headline">
    <w:name w:val="mw-headline"/>
    <w:basedOn w:val="Policepardfaut"/>
    <w:rsid w:val="00E644B5"/>
  </w:style>
  <w:style w:type="character" w:customStyle="1" w:styleId="editsection">
    <w:name w:val="editsection"/>
    <w:basedOn w:val="Policepardfaut"/>
    <w:rsid w:val="00E644B5"/>
  </w:style>
  <w:style w:type="character" w:styleId="Appelnotedebasdep">
    <w:name w:val="footnote reference"/>
    <w:basedOn w:val="Policepardfaut"/>
    <w:rsid w:val="00E644B5"/>
    <w:rPr>
      <w:vertAlign w:val="superscript"/>
    </w:rPr>
  </w:style>
  <w:style w:type="paragraph" w:styleId="Paragraphedeliste">
    <w:name w:val="List Paragraph"/>
    <w:basedOn w:val="Normal"/>
    <w:uiPriority w:val="34"/>
    <w:qFormat/>
    <w:rsid w:val="00E644B5"/>
    <w:pPr>
      <w:bidi/>
      <w:spacing w:after="200" w:line="276" w:lineRule="auto"/>
      <w:ind w:left="720"/>
      <w:contextualSpacing/>
    </w:pPr>
    <w:rPr>
      <w:rFonts w:ascii="Calibri" w:eastAsia="Calibri" w:hAnsi="Calibri" w:cs="Arial"/>
      <w:sz w:val="22"/>
      <w:szCs w:val="22"/>
      <w:lang w:val="en-US" w:eastAsia="en-US"/>
    </w:rPr>
  </w:style>
  <w:style w:type="paragraph" w:styleId="Notedebasdepage">
    <w:name w:val="footnote text"/>
    <w:basedOn w:val="Normal"/>
    <w:link w:val="NotedebasdepageCar"/>
    <w:rsid w:val="00E644B5"/>
    <w:rPr>
      <w:sz w:val="20"/>
      <w:szCs w:val="20"/>
    </w:rPr>
  </w:style>
  <w:style w:type="character" w:customStyle="1" w:styleId="NotedebasdepageCar">
    <w:name w:val="Note de bas de page Car"/>
    <w:basedOn w:val="Policepardfaut"/>
    <w:link w:val="Notedebasdepage"/>
    <w:rsid w:val="00E644B5"/>
    <w:rPr>
      <w:rFonts w:cs="Simplified Arabic"/>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ia197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33122-FECB-4845-8BB5-D616C553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7399</Words>
  <Characters>40698</Characters>
  <Application>Microsoft Office Word</Application>
  <DocSecurity>0</DocSecurity>
  <Lines>339</Lines>
  <Paragraphs>96</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48001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bleuxp</dc:creator>
  <cp:keywords/>
  <dc:description/>
  <cp:lastModifiedBy>bleuxp</cp:lastModifiedBy>
  <cp:revision>81</cp:revision>
  <dcterms:created xsi:type="dcterms:W3CDTF">2011-09-17T09:57:00Z</dcterms:created>
  <dcterms:modified xsi:type="dcterms:W3CDTF">2011-09-19T19:37:00Z</dcterms:modified>
</cp:coreProperties>
</file>