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538" w:type="dxa"/>
        <w:tblLayout w:type="fixed"/>
        <w:tblLook w:val="04A0"/>
      </w:tblPr>
      <w:tblGrid>
        <w:gridCol w:w="1702"/>
        <w:gridCol w:w="2104"/>
        <w:gridCol w:w="5495"/>
        <w:gridCol w:w="14"/>
        <w:gridCol w:w="223"/>
      </w:tblGrid>
      <w:tr w:rsidR="00D06CBB" w:rsidRPr="00A316B6" w:rsidTr="00962A76">
        <w:trPr>
          <w:gridAfter w:val="1"/>
          <w:wAfter w:w="223" w:type="dxa"/>
          <w:trHeight w:val="134"/>
        </w:trPr>
        <w:tc>
          <w:tcPr>
            <w:tcW w:w="1702" w:type="dxa"/>
            <w:shd w:val="clear" w:color="auto" w:fill="D9D9D9"/>
            <w:hideMark/>
          </w:tcPr>
          <w:p w:rsidR="00D06CBB" w:rsidRPr="00A316B6" w:rsidRDefault="00D06CBB" w:rsidP="00962A76">
            <w:pPr>
              <w:bidi/>
              <w:spacing w:line="0" w:lineRule="atLeast"/>
              <w:jc w:val="center"/>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صاحب المداخلة</w:t>
            </w:r>
            <w:r>
              <w:rPr>
                <w:rFonts w:ascii="Traditional Arabic" w:hAnsi="Traditional Arabic" w:cs="Traditional Arabic" w:hint="cs"/>
                <w:b/>
                <w:bCs/>
                <w:sz w:val="32"/>
                <w:szCs w:val="32"/>
                <w:rtl/>
              </w:rPr>
              <w:t>:</w:t>
            </w:r>
          </w:p>
        </w:tc>
        <w:tc>
          <w:tcPr>
            <w:tcW w:w="7613" w:type="dxa"/>
            <w:gridSpan w:val="3"/>
          </w:tcPr>
          <w:p w:rsidR="00D06CBB" w:rsidRPr="00A316B6" w:rsidRDefault="00D06CBB" w:rsidP="00962A76">
            <w:pPr>
              <w:bidi/>
              <w:spacing w:line="0" w:lineRule="atLeast"/>
              <w:jc w:val="lowKashida"/>
              <w:rPr>
                <w:rFonts w:ascii="Traditional Arabic" w:hAnsi="Traditional Arabic" w:cs="Traditional Arabic"/>
                <w:noProof/>
                <w:sz w:val="32"/>
                <w:szCs w:val="32"/>
                <w:lang w:val="en-US" w:eastAsia="en-US"/>
              </w:rPr>
            </w:pPr>
          </w:p>
        </w:tc>
      </w:tr>
      <w:tr w:rsidR="00D06CBB" w:rsidRPr="00A316B6" w:rsidTr="00962A76">
        <w:trPr>
          <w:gridAfter w:val="2"/>
          <w:wAfter w:w="237" w:type="dxa"/>
          <w:cantSplit/>
          <w:trHeight w:val="134"/>
        </w:trPr>
        <w:tc>
          <w:tcPr>
            <w:tcW w:w="1702" w:type="dxa"/>
            <w:vMerge w:val="restart"/>
          </w:tcPr>
          <w:p w:rsidR="00D06CBB" w:rsidRPr="00A316B6" w:rsidRDefault="00D06CBB" w:rsidP="00962A76">
            <w:pPr>
              <w:bidi/>
              <w:spacing w:line="0" w:lineRule="atLeast"/>
              <w:jc w:val="center"/>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الاسم</w:t>
            </w:r>
            <w:proofErr w:type="gramEnd"/>
            <w:r w:rsidRPr="00A316B6">
              <w:rPr>
                <w:rFonts w:ascii="Traditional Arabic" w:hAnsi="Traditional Arabic" w:cs="Traditional Arabic"/>
                <w:b/>
                <w:bCs/>
                <w:sz w:val="32"/>
                <w:szCs w:val="32"/>
                <w:rtl/>
              </w:rPr>
              <w:t xml:space="preserve"> واللقب: </w:t>
            </w:r>
          </w:p>
        </w:tc>
        <w:tc>
          <w:tcPr>
            <w:tcW w:w="5495" w:type="dxa"/>
            <w:shd w:val="clear" w:color="auto" w:fill="F2F2F2"/>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r>
              <w:rPr>
                <w:rFonts w:ascii="Traditional Arabic" w:hAnsi="Traditional Arabic" w:cs="Traditional Arabic" w:hint="cs"/>
                <w:b/>
                <w:bCs/>
                <w:sz w:val="32"/>
                <w:szCs w:val="32"/>
                <w:rtl/>
              </w:rPr>
              <w:t>الدكتور عمر جنينة</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shd w:val="clear" w:color="auto" w:fill="F2F2F2"/>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المؤهل</w:t>
            </w:r>
            <w:proofErr w:type="gramEnd"/>
            <w:r w:rsidRPr="00A316B6">
              <w:rPr>
                <w:rFonts w:ascii="Traditional Arabic" w:hAnsi="Traditional Arabic" w:cs="Traditional Arabic"/>
                <w:b/>
                <w:bCs/>
                <w:sz w:val="32"/>
                <w:szCs w:val="32"/>
                <w:rtl/>
              </w:rPr>
              <w:t xml:space="preserve"> العلمي:</w:t>
            </w:r>
          </w:p>
        </w:tc>
        <w:tc>
          <w:tcPr>
            <w:tcW w:w="5495" w:type="dxa"/>
            <w:shd w:val="clear" w:color="auto" w:fill="FFFFFF"/>
            <w:hideMark/>
          </w:tcPr>
          <w:p w:rsidR="00D06CBB" w:rsidRPr="00A316B6" w:rsidRDefault="00D06CBB" w:rsidP="00C56539">
            <w:pPr>
              <w:bidi/>
              <w:spacing w:line="0" w:lineRule="atLeast"/>
              <w:ind w:left="256" w:right="444"/>
              <w:jc w:val="lowKashida"/>
              <w:rPr>
                <w:rFonts w:ascii="Traditional Arabic" w:hAnsi="Traditional Arabic" w:cs="Traditional Arabic"/>
                <w:b/>
                <w:bCs/>
                <w:noProof/>
                <w:sz w:val="32"/>
                <w:szCs w:val="32"/>
                <w:lang w:val="en-US" w:eastAsia="en-US"/>
              </w:rPr>
            </w:pPr>
            <w:r>
              <w:rPr>
                <w:rFonts w:ascii="Traditional Arabic" w:hAnsi="Traditional Arabic" w:cs="Traditional Arabic"/>
                <w:b/>
                <w:bCs/>
                <w:sz w:val="32"/>
                <w:szCs w:val="32"/>
                <w:rtl/>
              </w:rPr>
              <w:t xml:space="preserve">دكتوراه </w:t>
            </w:r>
            <w:r w:rsidR="00C56539">
              <w:rPr>
                <w:rFonts w:ascii="Traditional Arabic" w:hAnsi="Traditional Arabic" w:cs="Traditional Arabic" w:hint="cs"/>
                <w:b/>
                <w:bCs/>
                <w:sz w:val="32"/>
                <w:szCs w:val="32"/>
                <w:rtl/>
              </w:rPr>
              <w:t>في علوم التسيير جامعة كيان فرنسا.</w:t>
            </w:r>
            <w:r w:rsidRPr="00A316B6">
              <w:rPr>
                <w:rFonts w:ascii="Traditional Arabic" w:hAnsi="Traditional Arabic" w:cs="Traditional Arabic"/>
                <w:b/>
                <w:bCs/>
                <w:sz w:val="32"/>
                <w:szCs w:val="32"/>
                <w:rtl/>
              </w:rPr>
              <w:t xml:space="preserve"> </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عنوان</w:t>
            </w:r>
            <w:proofErr w:type="gramEnd"/>
            <w:r w:rsidRPr="00A316B6">
              <w:rPr>
                <w:rFonts w:ascii="Traditional Arabic" w:hAnsi="Traditional Arabic" w:cs="Traditional Arabic"/>
                <w:b/>
                <w:bCs/>
                <w:sz w:val="32"/>
                <w:szCs w:val="32"/>
                <w:rtl/>
              </w:rPr>
              <w:t xml:space="preserve"> العمل:</w:t>
            </w:r>
          </w:p>
        </w:tc>
        <w:tc>
          <w:tcPr>
            <w:tcW w:w="5495" w:type="dxa"/>
            <w:shd w:val="clear" w:color="auto" w:fill="F2F2F2"/>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 xml:space="preserve">جامعة </w:t>
            </w:r>
            <w:r>
              <w:rPr>
                <w:rFonts w:ascii="Traditional Arabic" w:hAnsi="Traditional Arabic" w:cs="Traditional Arabic" w:hint="cs"/>
                <w:b/>
                <w:bCs/>
                <w:sz w:val="32"/>
                <w:szCs w:val="32"/>
                <w:rtl/>
              </w:rPr>
              <w:t>تبسة</w:t>
            </w:r>
            <w:r w:rsidRPr="00A316B6">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w:t>
            </w:r>
            <w:r w:rsidRPr="00A316B6">
              <w:rPr>
                <w:rFonts w:ascii="Traditional Arabic" w:hAnsi="Traditional Arabic" w:cs="Traditional Arabic"/>
                <w:b/>
                <w:bCs/>
                <w:sz w:val="32"/>
                <w:szCs w:val="32"/>
                <w:rtl/>
              </w:rPr>
              <w:t xml:space="preserve"> الجزائر</w:t>
            </w:r>
            <w:r>
              <w:rPr>
                <w:rFonts w:ascii="Traditional Arabic" w:hAnsi="Traditional Arabic" w:cs="Traditional Arabic" w:hint="cs"/>
                <w:b/>
                <w:bCs/>
                <w:sz w:val="32"/>
                <w:szCs w:val="32"/>
                <w:rtl/>
              </w:rPr>
              <w:t>-</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shd w:val="clear" w:color="auto" w:fill="F2F2F2"/>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البريد لالكتروني:</w:t>
            </w:r>
          </w:p>
        </w:tc>
        <w:tc>
          <w:tcPr>
            <w:tcW w:w="5495" w:type="dxa"/>
            <w:shd w:val="clear" w:color="auto" w:fill="FFFFFF"/>
            <w:hideMark/>
          </w:tcPr>
          <w:p w:rsidR="00D06CBB" w:rsidRPr="00C56539" w:rsidRDefault="00C56539" w:rsidP="00962A76">
            <w:pPr>
              <w:bidi/>
              <w:spacing w:line="0" w:lineRule="atLeast"/>
              <w:ind w:left="256" w:right="444"/>
              <w:rPr>
                <w:rFonts w:asciiTheme="majorBidi" w:hAnsiTheme="majorBidi" w:cstheme="majorBidi"/>
                <w:b/>
                <w:bCs/>
                <w:i/>
                <w:iCs/>
                <w:noProof/>
                <w:color w:val="000000"/>
                <w:sz w:val="32"/>
                <w:szCs w:val="32"/>
                <w:lang w:eastAsia="en-US"/>
              </w:rPr>
            </w:pPr>
            <w:r w:rsidRPr="00C56539">
              <w:rPr>
                <w:rFonts w:asciiTheme="majorBidi" w:hAnsiTheme="majorBidi" w:cstheme="majorBidi"/>
                <w:b/>
                <w:bCs/>
                <w:i/>
                <w:iCs/>
                <w:noProof/>
                <w:color w:val="000000"/>
                <w:sz w:val="28"/>
                <w:szCs w:val="28"/>
                <w:lang w:eastAsia="en-US"/>
              </w:rPr>
              <w:t>Amor.djenina@gmail.com</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الهاتف رقم:</w:t>
            </w:r>
          </w:p>
        </w:tc>
        <w:tc>
          <w:tcPr>
            <w:tcW w:w="5495" w:type="dxa"/>
            <w:shd w:val="clear" w:color="auto" w:fill="F2F2F2"/>
            <w:hideMark/>
          </w:tcPr>
          <w:p w:rsidR="00D06CBB" w:rsidRPr="00A316B6" w:rsidRDefault="00C56539" w:rsidP="00962A76">
            <w:pPr>
              <w:bidi/>
              <w:spacing w:line="0" w:lineRule="atLeast"/>
              <w:ind w:left="256" w:right="444"/>
              <w:jc w:val="lowKashida"/>
              <w:rPr>
                <w:rFonts w:ascii="Traditional Arabic" w:hAnsi="Traditional Arabic" w:cs="Traditional Arabic"/>
                <w:b/>
                <w:bCs/>
                <w:noProof/>
                <w:sz w:val="32"/>
                <w:szCs w:val="32"/>
                <w:lang w:val="en-US" w:eastAsia="en-US"/>
              </w:rPr>
            </w:pPr>
            <w:r>
              <w:rPr>
                <w:rFonts w:ascii="Traditional Arabic" w:hAnsi="Traditional Arabic" w:cs="Traditional Arabic"/>
                <w:b/>
                <w:bCs/>
                <w:noProof/>
                <w:sz w:val="32"/>
                <w:szCs w:val="32"/>
                <w:lang w:val="en-US" w:eastAsia="en-US"/>
              </w:rPr>
              <w:t>0661829410</w:t>
            </w:r>
          </w:p>
        </w:tc>
      </w:tr>
      <w:tr w:rsidR="00D06CBB" w:rsidRPr="00A316B6" w:rsidTr="00962A76">
        <w:trPr>
          <w:trHeight w:val="134"/>
        </w:trPr>
        <w:tc>
          <w:tcPr>
            <w:tcW w:w="1702" w:type="dxa"/>
            <w:shd w:val="clear" w:color="auto" w:fill="D9D9D9"/>
            <w:hideMark/>
          </w:tcPr>
          <w:p w:rsidR="00D06CBB" w:rsidRPr="00A316B6" w:rsidRDefault="00D06CBB" w:rsidP="00962A76">
            <w:pPr>
              <w:bidi/>
              <w:spacing w:line="0" w:lineRule="atLeast"/>
              <w:jc w:val="center"/>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صاحب المداخلة:</w:t>
            </w:r>
          </w:p>
        </w:tc>
        <w:tc>
          <w:tcPr>
            <w:tcW w:w="7836" w:type="dxa"/>
            <w:gridSpan w:val="4"/>
          </w:tcPr>
          <w:p w:rsidR="00D06CBB" w:rsidRPr="00A316B6" w:rsidRDefault="00D06CBB" w:rsidP="00962A76">
            <w:pPr>
              <w:bidi/>
              <w:spacing w:line="0" w:lineRule="atLeast"/>
              <w:ind w:left="256"/>
              <w:jc w:val="lowKashida"/>
              <w:rPr>
                <w:rFonts w:ascii="Traditional Arabic" w:hAnsi="Traditional Arabic" w:cs="Traditional Arabic"/>
                <w:noProof/>
                <w:sz w:val="32"/>
                <w:szCs w:val="32"/>
                <w:lang w:val="en-US" w:eastAsia="en-US"/>
              </w:rPr>
            </w:pPr>
          </w:p>
        </w:tc>
      </w:tr>
      <w:tr w:rsidR="00D06CBB" w:rsidRPr="00A316B6" w:rsidTr="00962A76">
        <w:trPr>
          <w:gridAfter w:val="2"/>
          <w:wAfter w:w="237" w:type="dxa"/>
          <w:cantSplit/>
          <w:trHeight w:val="134"/>
        </w:trPr>
        <w:tc>
          <w:tcPr>
            <w:tcW w:w="1702" w:type="dxa"/>
            <w:vMerge w:val="restart"/>
          </w:tcPr>
          <w:p w:rsidR="00D06CBB" w:rsidRPr="00A316B6" w:rsidRDefault="00D06CBB" w:rsidP="00962A76">
            <w:pPr>
              <w:bidi/>
              <w:spacing w:line="0" w:lineRule="atLeast"/>
              <w:jc w:val="center"/>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الاسم</w:t>
            </w:r>
            <w:proofErr w:type="gramEnd"/>
            <w:r w:rsidRPr="00A316B6">
              <w:rPr>
                <w:rFonts w:ascii="Traditional Arabic" w:hAnsi="Traditional Arabic" w:cs="Traditional Arabic"/>
                <w:b/>
                <w:bCs/>
                <w:sz w:val="32"/>
                <w:szCs w:val="32"/>
                <w:rtl/>
              </w:rPr>
              <w:t xml:space="preserve"> واللقب: </w:t>
            </w:r>
          </w:p>
        </w:tc>
        <w:tc>
          <w:tcPr>
            <w:tcW w:w="5495" w:type="dxa"/>
            <w:shd w:val="clear" w:color="auto" w:fill="F2F2F2"/>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r>
              <w:rPr>
                <w:rFonts w:ascii="Traditional Arabic" w:hAnsi="Traditional Arabic" w:cs="Traditional Arabic" w:hint="cs"/>
                <w:b/>
                <w:bCs/>
                <w:sz w:val="32"/>
                <w:szCs w:val="32"/>
                <w:rtl/>
              </w:rPr>
              <w:t xml:space="preserve">الأستاذة </w:t>
            </w:r>
            <w:proofErr w:type="spellStart"/>
            <w:r>
              <w:rPr>
                <w:rFonts w:ascii="Traditional Arabic" w:hAnsi="Traditional Arabic" w:cs="Traditional Arabic" w:hint="cs"/>
                <w:b/>
                <w:bCs/>
                <w:sz w:val="32"/>
                <w:szCs w:val="32"/>
                <w:rtl/>
              </w:rPr>
              <w:t>مديحة</w:t>
            </w:r>
            <w:proofErr w:type="spellEnd"/>
            <w:r>
              <w:rPr>
                <w:rFonts w:ascii="Traditional Arabic" w:hAnsi="Traditional Arabic" w:cs="Traditional Arabic" w:hint="cs"/>
                <w:b/>
                <w:bCs/>
                <w:sz w:val="32"/>
                <w:szCs w:val="32"/>
                <w:rtl/>
              </w:rPr>
              <w:t xml:space="preserve"> </w:t>
            </w:r>
            <w:proofErr w:type="spellStart"/>
            <w:r>
              <w:rPr>
                <w:rFonts w:ascii="Traditional Arabic" w:hAnsi="Traditional Arabic" w:cs="Traditional Arabic" w:hint="cs"/>
                <w:b/>
                <w:bCs/>
                <w:sz w:val="32"/>
                <w:szCs w:val="32"/>
                <w:rtl/>
              </w:rPr>
              <w:t>بخوش</w:t>
            </w:r>
            <w:proofErr w:type="spellEnd"/>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shd w:val="clear" w:color="auto" w:fill="F2F2F2"/>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المؤهل</w:t>
            </w:r>
            <w:proofErr w:type="gramEnd"/>
            <w:r w:rsidRPr="00A316B6">
              <w:rPr>
                <w:rFonts w:ascii="Traditional Arabic" w:hAnsi="Traditional Arabic" w:cs="Traditional Arabic"/>
                <w:b/>
                <w:bCs/>
                <w:sz w:val="32"/>
                <w:szCs w:val="32"/>
                <w:rtl/>
              </w:rPr>
              <w:t xml:space="preserve"> العلمي:</w:t>
            </w:r>
          </w:p>
        </w:tc>
        <w:tc>
          <w:tcPr>
            <w:tcW w:w="5495" w:type="dxa"/>
            <w:shd w:val="clear" w:color="auto" w:fill="FFFFFF"/>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r>
              <w:rPr>
                <w:rFonts w:ascii="Traditional Arabic" w:hAnsi="Traditional Arabic" w:cs="Traditional Arabic" w:hint="cs"/>
                <w:b/>
                <w:bCs/>
                <w:sz w:val="32"/>
                <w:szCs w:val="32"/>
                <w:rtl/>
              </w:rPr>
              <w:t xml:space="preserve">ماجستير إدارة </w:t>
            </w:r>
            <w:proofErr w:type="gramStart"/>
            <w:r>
              <w:rPr>
                <w:rFonts w:ascii="Traditional Arabic" w:hAnsi="Traditional Arabic" w:cs="Traditional Arabic" w:hint="cs"/>
                <w:b/>
                <w:bCs/>
                <w:sz w:val="32"/>
                <w:szCs w:val="32"/>
                <w:rtl/>
              </w:rPr>
              <w:t xml:space="preserve">أعمال </w:t>
            </w:r>
            <w:r w:rsidRPr="00A316B6">
              <w:rPr>
                <w:rFonts w:ascii="Traditional Arabic" w:hAnsi="Traditional Arabic" w:cs="Traditional Arabic"/>
                <w:b/>
                <w:bCs/>
                <w:sz w:val="32"/>
                <w:szCs w:val="32"/>
                <w:rtl/>
              </w:rPr>
              <w:t>،</w:t>
            </w:r>
            <w:proofErr w:type="gramEnd"/>
            <w:r w:rsidRPr="00A316B6">
              <w:rPr>
                <w:rFonts w:ascii="Traditional Arabic" w:hAnsi="Traditional Arabic" w:cs="Traditional Arabic"/>
                <w:b/>
                <w:bCs/>
                <w:sz w:val="32"/>
                <w:szCs w:val="32"/>
                <w:rtl/>
              </w:rPr>
              <w:t xml:space="preserve"> جامعة </w:t>
            </w:r>
            <w:r>
              <w:rPr>
                <w:rFonts w:ascii="Traditional Arabic" w:hAnsi="Traditional Arabic" w:cs="Traditional Arabic" w:hint="cs"/>
                <w:b/>
                <w:bCs/>
                <w:sz w:val="32"/>
                <w:szCs w:val="32"/>
                <w:rtl/>
              </w:rPr>
              <w:t>عدن- اليمن-</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عنوان</w:t>
            </w:r>
            <w:proofErr w:type="gramEnd"/>
            <w:r w:rsidRPr="00A316B6">
              <w:rPr>
                <w:rFonts w:ascii="Traditional Arabic" w:hAnsi="Traditional Arabic" w:cs="Traditional Arabic"/>
                <w:b/>
                <w:bCs/>
                <w:sz w:val="32"/>
                <w:szCs w:val="32"/>
                <w:rtl/>
              </w:rPr>
              <w:t xml:space="preserve"> العمل:</w:t>
            </w:r>
          </w:p>
        </w:tc>
        <w:tc>
          <w:tcPr>
            <w:tcW w:w="5495" w:type="dxa"/>
            <w:shd w:val="clear" w:color="auto" w:fill="F2F2F2"/>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 xml:space="preserve">جامعة </w:t>
            </w:r>
            <w:r>
              <w:rPr>
                <w:rFonts w:ascii="Traditional Arabic" w:hAnsi="Traditional Arabic" w:cs="Traditional Arabic" w:hint="cs"/>
                <w:b/>
                <w:bCs/>
                <w:sz w:val="32"/>
                <w:szCs w:val="32"/>
                <w:rtl/>
              </w:rPr>
              <w:t>تبسة</w:t>
            </w:r>
            <w:r w:rsidRPr="00A316B6">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w:t>
            </w:r>
            <w:r w:rsidRPr="00A316B6">
              <w:rPr>
                <w:rFonts w:ascii="Traditional Arabic" w:hAnsi="Traditional Arabic" w:cs="Traditional Arabic"/>
                <w:b/>
                <w:bCs/>
                <w:sz w:val="32"/>
                <w:szCs w:val="32"/>
                <w:rtl/>
              </w:rPr>
              <w:t xml:space="preserve"> الجزائر</w:t>
            </w:r>
            <w:r>
              <w:rPr>
                <w:rFonts w:ascii="Traditional Arabic" w:hAnsi="Traditional Arabic" w:cs="Traditional Arabic" w:hint="cs"/>
                <w:b/>
                <w:bCs/>
                <w:sz w:val="32"/>
                <w:szCs w:val="32"/>
                <w:rtl/>
              </w:rPr>
              <w:t>-</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shd w:val="clear" w:color="auto" w:fill="F2F2F2"/>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البريد</w:t>
            </w:r>
            <w:proofErr w:type="gramEnd"/>
            <w:r>
              <w:rPr>
                <w:rFonts w:ascii="Traditional Arabic" w:hAnsi="Traditional Arabic" w:cs="Traditional Arabic" w:hint="cs"/>
                <w:b/>
                <w:bCs/>
                <w:sz w:val="32"/>
                <w:szCs w:val="32"/>
                <w:rtl/>
              </w:rPr>
              <w:t xml:space="preserve">   ا</w:t>
            </w:r>
            <w:r w:rsidRPr="00A316B6">
              <w:rPr>
                <w:rFonts w:ascii="Traditional Arabic" w:hAnsi="Traditional Arabic" w:cs="Traditional Arabic"/>
                <w:b/>
                <w:bCs/>
                <w:sz w:val="32"/>
                <w:szCs w:val="32"/>
                <w:rtl/>
              </w:rPr>
              <w:t>لالكتروني:</w:t>
            </w:r>
          </w:p>
        </w:tc>
        <w:tc>
          <w:tcPr>
            <w:tcW w:w="5495" w:type="dxa"/>
            <w:shd w:val="clear" w:color="auto" w:fill="FFFFFF"/>
            <w:hideMark/>
          </w:tcPr>
          <w:p w:rsidR="00D06CBB" w:rsidRPr="00A316B6" w:rsidRDefault="00D06CBB" w:rsidP="00962A76">
            <w:pPr>
              <w:bidi/>
              <w:spacing w:line="0" w:lineRule="atLeast"/>
              <w:ind w:left="256" w:right="444"/>
              <w:rPr>
                <w:rFonts w:asciiTheme="majorBidi" w:hAnsiTheme="majorBidi" w:cstheme="majorBidi"/>
                <w:b/>
                <w:bCs/>
                <w:i/>
                <w:iCs/>
                <w:noProof/>
                <w:color w:val="7F7F7F"/>
                <w:szCs w:val="28"/>
                <w:lang w:val="en-US" w:eastAsia="en-US"/>
              </w:rPr>
            </w:pPr>
            <w:proofErr w:type="spellStart"/>
            <w:r w:rsidRPr="00A316B6">
              <w:rPr>
                <w:rFonts w:asciiTheme="majorBidi" w:hAnsiTheme="majorBidi" w:cstheme="majorBidi"/>
                <w:b/>
                <w:bCs/>
                <w:i/>
                <w:iCs/>
                <w:sz w:val="28"/>
                <w:szCs w:val="28"/>
                <w:lang w:val="en-GB"/>
              </w:rPr>
              <w:t>madihabakhouche</w:t>
            </w:r>
            <w:proofErr w:type="spellEnd"/>
            <w:r w:rsidRPr="00A316B6">
              <w:rPr>
                <w:rFonts w:asciiTheme="majorBidi" w:hAnsiTheme="majorBidi" w:cstheme="majorBidi"/>
                <w:b/>
                <w:bCs/>
                <w:i/>
                <w:iCs/>
                <w:sz w:val="28"/>
                <w:szCs w:val="28"/>
              </w:rPr>
              <w:t>@yahoo.com</w:t>
            </w:r>
            <w:r w:rsidRPr="00A316B6">
              <w:rPr>
                <w:rFonts w:asciiTheme="majorBidi" w:hAnsiTheme="majorBidi" w:cstheme="majorBidi"/>
                <w:b/>
                <w:bCs/>
                <w:i/>
                <w:iCs/>
                <w:color w:val="7F7F7F"/>
                <w:sz w:val="28"/>
                <w:szCs w:val="28"/>
              </w:rPr>
              <w:t xml:space="preserve"> </w:t>
            </w:r>
          </w:p>
        </w:tc>
      </w:tr>
      <w:tr w:rsidR="00D06CBB" w:rsidRPr="00A316B6" w:rsidTr="00962A76">
        <w:trPr>
          <w:gridAfter w:val="2"/>
          <w:wAfter w:w="237" w:type="dxa"/>
          <w:cantSplit/>
          <w:trHeight w:val="134"/>
        </w:trPr>
        <w:tc>
          <w:tcPr>
            <w:tcW w:w="1702" w:type="dxa"/>
            <w:vMerge/>
            <w:vAlign w:val="center"/>
            <w:hideMark/>
          </w:tcPr>
          <w:p w:rsidR="00D06CBB" w:rsidRPr="00A316B6" w:rsidRDefault="00D06CBB" w:rsidP="00962A76">
            <w:pPr>
              <w:bidi/>
              <w:spacing w:line="0" w:lineRule="atLeast"/>
              <w:rPr>
                <w:rFonts w:ascii="Traditional Arabic" w:hAnsi="Traditional Arabic" w:cs="Traditional Arabic"/>
                <w:noProof/>
                <w:sz w:val="32"/>
                <w:szCs w:val="32"/>
                <w:lang w:val="en-US" w:eastAsia="en-US"/>
              </w:rPr>
            </w:pPr>
          </w:p>
        </w:tc>
        <w:tc>
          <w:tcPr>
            <w:tcW w:w="2104" w:type="dxa"/>
            <w:hideMark/>
          </w:tcPr>
          <w:p w:rsidR="00D06CBB" w:rsidRPr="00A316B6" w:rsidRDefault="00D06CBB" w:rsidP="00962A76">
            <w:pPr>
              <w:bidi/>
              <w:spacing w:line="0" w:lineRule="atLeast"/>
              <w:jc w:val="lowKashida"/>
              <w:rPr>
                <w:rFonts w:ascii="Traditional Arabic" w:hAnsi="Traditional Arabic" w:cs="Traditional Arabic"/>
                <w:b/>
                <w:bCs/>
                <w:noProof/>
                <w:sz w:val="32"/>
                <w:szCs w:val="32"/>
                <w:lang w:val="en-US" w:eastAsia="en-US"/>
              </w:rPr>
            </w:pPr>
            <w:r w:rsidRPr="00A316B6">
              <w:rPr>
                <w:rFonts w:ascii="Traditional Arabic" w:hAnsi="Traditional Arabic" w:cs="Traditional Arabic"/>
                <w:b/>
                <w:bCs/>
                <w:sz w:val="32"/>
                <w:szCs w:val="32"/>
                <w:rtl/>
              </w:rPr>
              <w:t>الهاتف رقم:</w:t>
            </w:r>
          </w:p>
        </w:tc>
        <w:tc>
          <w:tcPr>
            <w:tcW w:w="5495" w:type="dxa"/>
            <w:shd w:val="clear" w:color="auto" w:fill="F2F2F2"/>
            <w:hideMark/>
          </w:tcPr>
          <w:p w:rsidR="00D06CBB" w:rsidRPr="00A316B6" w:rsidRDefault="00D06CBB" w:rsidP="00962A76">
            <w:pPr>
              <w:bidi/>
              <w:spacing w:line="0" w:lineRule="atLeast"/>
              <w:ind w:left="256" w:right="444"/>
              <w:jc w:val="lowKashida"/>
              <w:rPr>
                <w:rFonts w:ascii="Traditional Arabic" w:hAnsi="Traditional Arabic" w:cs="Traditional Arabic"/>
                <w:b/>
                <w:bCs/>
                <w:noProof/>
                <w:sz w:val="32"/>
                <w:szCs w:val="32"/>
                <w:lang w:val="en-US" w:eastAsia="en-US"/>
              </w:rPr>
            </w:pPr>
            <w:proofErr w:type="gramStart"/>
            <w:r w:rsidRPr="00A316B6">
              <w:rPr>
                <w:rFonts w:ascii="Traditional Arabic" w:hAnsi="Traditional Arabic" w:cs="Traditional Arabic"/>
                <w:b/>
                <w:bCs/>
                <w:sz w:val="32"/>
                <w:szCs w:val="32"/>
                <w:rtl/>
              </w:rPr>
              <w:t>محمـول .</w:t>
            </w:r>
            <w:proofErr w:type="gramEnd"/>
            <w:r w:rsidRPr="00A316B6">
              <w:rPr>
                <w:rFonts w:ascii="Traditional Arabic" w:hAnsi="Traditional Arabic" w:cs="Traditional Arabic"/>
                <w:b/>
                <w:bCs/>
                <w:sz w:val="32"/>
                <w:szCs w:val="32"/>
                <w:rtl/>
              </w:rPr>
              <w:t xml:space="preserve"> 07.7</w:t>
            </w:r>
            <w:r>
              <w:rPr>
                <w:rFonts w:ascii="Traditional Arabic" w:hAnsi="Traditional Arabic" w:cs="Traditional Arabic" w:hint="cs"/>
                <w:b/>
                <w:bCs/>
                <w:sz w:val="32"/>
                <w:szCs w:val="32"/>
                <w:rtl/>
              </w:rPr>
              <w:t>6</w:t>
            </w:r>
            <w:r w:rsidRPr="00A316B6">
              <w:rPr>
                <w:rFonts w:ascii="Traditional Arabic" w:hAnsi="Traditional Arabic" w:cs="Traditional Arabic"/>
                <w:b/>
                <w:bCs/>
                <w:sz w:val="32"/>
                <w:szCs w:val="32"/>
                <w:rtl/>
              </w:rPr>
              <w:t>.</w:t>
            </w:r>
            <w:r>
              <w:rPr>
                <w:rFonts w:ascii="Traditional Arabic" w:hAnsi="Traditional Arabic" w:cs="Traditional Arabic" w:hint="cs"/>
                <w:b/>
                <w:bCs/>
                <w:sz w:val="32"/>
                <w:szCs w:val="32"/>
                <w:rtl/>
              </w:rPr>
              <w:t>37</w:t>
            </w:r>
            <w:r w:rsidRPr="00A316B6">
              <w:rPr>
                <w:rFonts w:ascii="Traditional Arabic" w:hAnsi="Traditional Arabic" w:cs="Traditional Arabic"/>
                <w:b/>
                <w:bCs/>
                <w:sz w:val="32"/>
                <w:szCs w:val="32"/>
                <w:rtl/>
              </w:rPr>
              <w:t>.</w:t>
            </w:r>
            <w:r>
              <w:rPr>
                <w:rFonts w:ascii="Traditional Arabic" w:hAnsi="Traditional Arabic" w:cs="Traditional Arabic" w:hint="cs"/>
                <w:b/>
                <w:bCs/>
                <w:sz w:val="32"/>
                <w:szCs w:val="32"/>
                <w:rtl/>
              </w:rPr>
              <w:t>41</w:t>
            </w:r>
            <w:r w:rsidRPr="00A316B6">
              <w:rPr>
                <w:rFonts w:ascii="Traditional Arabic" w:hAnsi="Traditional Arabic" w:cs="Traditional Arabic"/>
                <w:b/>
                <w:bCs/>
                <w:sz w:val="32"/>
                <w:szCs w:val="32"/>
                <w:rtl/>
              </w:rPr>
              <w:t>.</w:t>
            </w:r>
            <w:r>
              <w:rPr>
                <w:rFonts w:ascii="Traditional Arabic" w:hAnsi="Traditional Arabic" w:cs="Traditional Arabic" w:hint="cs"/>
                <w:b/>
                <w:bCs/>
                <w:sz w:val="32"/>
                <w:szCs w:val="32"/>
                <w:rtl/>
              </w:rPr>
              <w:t>92</w:t>
            </w:r>
            <w:r w:rsidRPr="00A316B6">
              <w:rPr>
                <w:rFonts w:ascii="Traditional Arabic" w:hAnsi="Traditional Arabic" w:cs="Traditional Arabic"/>
                <w:b/>
                <w:bCs/>
                <w:sz w:val="32"/>
                <w:szCs w:val="32"/>
                <w:rtl/>
              </w:rPr>
              <w:t xml:space="preserve">  </w:t>
            </w:r>
          </w:p>
        </w:tc>
      </w:tr>
    </w:tbl>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 w:rsidR="00D06CBB" w:rsidRPr="00A316B6" w:rsidRDefault="00D06CBB" w:rsidP="00D06CBB">
      <w:pPr>
        <w:shd w:val="clear" w:color="auto" w:fill="FFFF99"/>
        <w:tabs>
          <w:tab w:val="right" w:pos="1700"/>
        </w:tabs>
        <w:autoSpaceDE w:val="0"/>
        <w:autoSpaceDN w:val="0"/>
        <w:bidi/>
        <w:adjustRightInd w:val="0"/>
        <w:rPr>
          <w:rFonts w:ascii="Traditional Arabic" w:hAnsi="Traditional Arabic" w:cs="Traditional Arabic"/>
          <w:color w:val="000000"/>
          <w:sz w:val="32"/>
          <w:szCs w:val="32"/>
          <w:shd w:val="clear" w:color="auto" w:fill="F2F2F2"/>
          <w:rtl/>
        </w:rPr>
      </w:pPr>
      <w:r w:rsidRPr="00A316B6">
        <w:rPr>
          <w:rFonts w:ascii="Traditional Arabic" w:hAnsi="Traditional Arabic" w:cs="Traditional Arabic"/>
          <w:b/>
          <w:bCs/>
          <w:color w:val="000000"/>
          <w:sz w:val="32"/>
          <w:szCs w:val="32"/>
          <w:shd w:val="clear" w:color="auto" w:fill="D9D9D9"/>
          <w:rtl/>
        </w:rPr>
        <w:t xml:space="preserve">  محـور المداخلة   </w:t>
      </w:r>
      <w:r w:rsidRPr="00A316B6">
        <w:rPr>
          <w:rFonts w:ascii="Traditional Arabic" w:hAnsi="Traditional Arabic" w:cs="Traditional Arabic"/>
          <w:b/>
          <w:bCs/>
          <w:color w:val="000000"/>
          <w:sz w:val="32"/>
          <w:szCs w:val="32"/>
          <w:shd w:val="clear" w:color="auto" w:fill="FFFF99"/>
          <w:rtl/>
        </w:rPr>
        <w:t xml:space="preserve"> </w:t>
      </w:r>
      <w:proofErr w:type="spellStart"/>
      <w:r w:rsidR="00BD62C6">
        <w:rPr>
          <w:rFonts w:ascii="Traditional Arabic" w:hAnsi="Traditional Arabic" w:cs="Traditional Arabic" w:hint="cs"/>
          <w:b/>
          <w:bCs/>
          <w:color w:val="000000"/>
          <w:sz w:val="32"/>
          <w:szCs w:val="32"/>
          <w:shd w:val="clear" w:color="auto" w:fill="FFFF99"/>
          <w:rtl/>
        </w:rPr>
        <w:t>استراتيجية</w:t>
      </w:r>
      <w:proofErr w:type="spellEnd"/>
      <w:r w:rsidR="00BD62C6">
        <w:rPr>
          <w:rFonts w:ascii="Traditional Arabic" w:hAnsi="Traditional Arabic" w:cs="Traditional Arabic" w:hint="cs"/>
          <w:b/>
          <w:bCs/>
          <w:color w:val="000000"/>
          <w:sz w:val="32"/>
          <w:szCs w:val="32"/>
          <w:shd w:val="clear" w:color="auto" w:fill="FFFF99"/>
          <w:rtl/>
        </w:rPr>
        <w:t xml:space="preserve"> الحكومة في القضاء على البطالة</w:t>
      </w:r>
    </w:p>
    <w:p w:rsidR="00D06CBB" w:rsidRPr="00A316B6" w:rsidRDefault="00D06CBB" w:rsidP="00D06CBB">
      <w:pPr>
        <w:rPr>
          <w:rFonts w:ascii="Traditional Arabic" w:hAnsi="Traditional Arabic" w:cs="Traditional Arabic"/>
        </w:rPr>
      </w:pPr>
    </w:p>
    <w:tbl>
      <w:tblPr>
        <w:bidiVisual/>
        <w:tblW w:w="9072" w:type="dxa"/>
        <w:tblInd w:w="107" w:type="dxa"/>
        <w:tblLayout w:type="fixed"/>
        <w:tblLook w:val="0000"/>
      </w:tblPr>
      <w:tblGrid>
        <w:gridCol w:w="1701"/>
        <w:gridCol w:w="7371"/>
      </w:tblGrid>
      <w:tr w:rsidR="00D06CBB" w:rsidRPr="00A316B6" w:rsidTr="00962A76">
        <w:trPr>
          <w:cantSplit/>
          <w:trHeight w:val="134"/>
        </w:trPr>
        <w:tc>
          <w:tcPr>
            <w:tcW w:w="1701" w:type="dxa"/>
            <w:shd w:val="clear" w:color="auto" w:fill="D9D9D9"/>
            <w:vAlign w:val="center"/>
          </w:tcPr>
          <w:p w:rsidR="00D06CBB" w:rsidRPr="00A316B6" w:rsidRDefault="00D06CBB" w:rsidP="00962A76">
            <w:pPr>
              <w:jc w:val="center"/>
              <w:rPr>
                <w:rFonts w:ascii="Traditional Arabic" w:hAnsi="Traditional Arabic" w:cs="Traditional Arabic"/>
                <w:b/>
                <w:bCs/>
                <w:sz w:val="32"/>
                <w:szCs w:val="32"/>
                <w:rtl/>
                <w:lang w:val="en-US"/>
              </w:rPr>
            </w:pPr>
            <w:bookmarkStart w:id="0" w:name="_Hlk23892876"/>
            <w:proofErr w:type="gramStart"/>
            <w:r w:rsidRPr="00A316B6">
              <w:rPr>
                <w:rFonts w:ascii="Traditional Arabic" w:hAnsi="Traditional Arabic" w:cs="Traditional Arabic"/>
                <w:b/>
                <w:bCs/>
                <w:sz w:val="32"/>
                <w:szCs w:val="32"/>
                <w:rtl/>
              </w:rPr>
              <w:t>عنوان</w:t>
            </w:r>
            <w:proofErr w:type="gramEnd"/>
            <w:r w:rsidRPr="00A316B6">
              <w:rPr>
                <w:rFonts w:ascii="Traditional Arabic" w:hAnsi="Traditional Arabic" w:cs="Traditional Arabic"/>
                <w:b/>
                <w:bCs/>
                <w:sz w:val="32"/>
                <w:szCs w:val="32"/>
                <w:rtl/>
              </w:rPr>
              <w:t xml:space="preserve"> </w:t>
            </w:r>
            <w:r w:rsidRPr="00A316B6">
              <w:rPr>
                <w:rFonts w:ascii="Traditional Arabic" w:hAnsi="Traditional Arabic" w:cs="Traditional Arabic"/>
                <w:b/>
                <w:bCs/>
                <w:sz w:val="32"/>
                <w:szCs w:val="32"/>
                <w:rtl/>
                <w:lang w:val="en-US"/>
              </w:rPr>
              <w:t>المداخلة</w:t>
            </w:r>
          </w:p>
        </w:tc>
        <w:tc>
          <w:tcPr>
            <w:tcW w:w="7371" w:type="dxa"/>
            <w:shd w:val="clear" w:color="auto" w:fill="FFFF99"/>
          </w:tcPr>
          <w:p w:rsidR="00D06CBB" w:rsidRPr="00A316B6" w:rsidRDefault="00D06CBB" w:rsidP="00BD62C6">
            <w:pPr>
              <w:bidi/>
              <w:jc w:val="lowKashida"/>
              <w:rPr>
                <w:rFonts w:ascii="Traditional Arabic" w:hAnsi="Traditional Arabic" w:cs="Traditional Arabic"/>
                <w:b/>
                <w:bCs/>
                <w:sz w:val="32"/>
                <w:szCs w:val="32"/>
                <w:rtl/>
              </w:rPr>
            </w:pPr>
            <w:r w:rsidRPr="00A316B6">
              <w:rPr>
                <w:rFonts w:ascii="Traditional Arabic" w:hAnsi="Traditional Arabic" w:cs="Traditional Arabic"/>
                <w:b/>
                <w:bCs/>
                <w:sz w:val="32"/>
                <w:szCs w:val="32"/>
                <w:rtl/>
              </w:rPr>
              <w:t xml:space="preserve"> </w:t>
            </w:r>
            <w:r w:rsidR="00BD62C6">
              <w:rPr>
                <w:rFonts w:ascii="Traditional Arabic" w:hAnsi="Traditional Arabic" w:cs="Traditional Arabic" w:hint="cs"/>
                <w:b/>
                <w:bCs/>
                <w:sz w:val="32"/>
                <w:szCs w:val="32"/>
                <w:rtl/>
              </w:rPr>
              <w:t>دور القطاع الزراعي في امتصاص البطالة بالجزائر</w:t>
            </w:r>
          </w:p>
        </w:tc>
      </w:tr>
      <w:bookmarkEnd w:id="0"/>
    </w:tbl>
    <w:p w:rsidR="00D06CBB" w:rsidRPr="00A316B6"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Default="00D06CBB" w:rsidP="00D06CBB">
      <w:pPr>
        <w:bidi/>
        <w:spacing w:before="200" w:line="360" w:lineRule="auto"/>
        <w:jc w:val="lowKashida"/>
        <w:rPr>
          <w:rFonts w:ascii="Traditional Arabic" w:hAnsi="Traditional Arabic" w:cs="Traditional Arabic"/>
          <w:b/>
          <w:bCs/>
          <w:color w:val="000033"/>
          <w:sz w:val="32"/>
          <w:szCs w:val="32"/>
          <w:rtl/>
        </w:rPr>
      </w:pPr>
    </w:p>
    <w:p w:rsidR="00D06CBB" w:rsidRPr="00A316B6" w:rsidRDefault="00D06CBB" w:rsidP="00D06CBB">
      <w:pPr>
        <w:shd w:val="clear" w:color="auto" w:fill="FFFF99"/>
        <w:tabs>
          <w:tab w:val="right" w:pos="1700"/>
        </w:tabs>
        <w:autoSpaceDE w:val="0"/>
        <w:autoSpaceDN w:val="0"/>
        <w:bidi/>
        <w:adjustRightInd w:val="0"/>
        <w:rPr>
          <w:rFonts w:ascii="Traditional Arabic" w:hAnsi="Traditional Arabic" w:cs="Traditional Arabic"/>
          <w:color w:val="000000"/>
          <w:sz w:val="32"/>
          <w:szCs w:val="32"/>
          <w:shd w:val="clear" w:color="auto" w:fill="F2F2F2"/>
          <w:rtl/>
        </w:rPr>
      </w:pPr>
      <w:r>
        <w:rPr>
          <w:rFonts w:ascii="Traditional Arabic" w:hAnsi="Traditional Arabic" w:cs="Traditional Arabic" w:hint="cs"/>
          <w:b/>
          <w:bCs/>
          <w:color w:val="000000"/>
          <w:sz w:val="32"/>
          <w:szCs w:val="32"/>
          <w:shd w:val="clear" w:color="auto" w:fill="D9D9D9"/>
          <w:rtl/>
        </w:rPr>
        <w:t>ملخص الدراسة</w:t>
      </w:r>
    </w:p>
    <w:p w:rsidR="00D06CBB" w:rsidRDefault="005F10DC" w:rsidP="00D06CBB">
      <w:pPr>
        <w:bidi/>
        <w:spacing w:before="200"/>
        <w:jc w:val="lowKashida"/>
        <w:rPr>
          <w:rFonts w:ascii="Traditional Arabic" w:hAnsi="Traditional Arabic" w:cs="Traditional Arabic"/>
          <w:b/>
          <w:bCs/>
          <w:color w:val="000033"/>
          <w:sz w:val="32"/>
          <w:szCs w:val="32"/>
          <w:u w:val="single"/>
          <w:rtl/>
          <w:lang w:bidi="ar-OM"/>
        </w:rPr>
      </w:pPr>
      <w:r>
        <w:rPr>
          <w:rFonts w:ascii="Traditional Arabic" w:hAnsi="Traditional Arabic" w:cs="Traditional Arabic" w:hint="cs"/>
          <w:sz w:val="32"/>
          <w:szCs w:val="32"/>
          <w:rtl/>
          <w:lang w:bidi="ar-OM"/>
        </w:rPr>
        <w:t xml:space="preserve">  </w:t>
      </w:r>
      <w:r w:rsidRPr="00221292">
        <w:rPr>
          <w:rFonts w:ascii="Traditional Arabic" w:hAnsi="Traditional Arabic" w:cs="Traditional Arabic"/>
          <w:sz w:val="32"/>
          <w:szCs w:val="32"/>
          <w:rtl/>
          <w:lang w:bidi="ar-OM"/>
        </w:rPr>
        <w:t>تعد البطالة من الأزمات الاجتماعية التي لا تخلو منها كافة مجتمعات العالم بما فيها الجزائر، رغم أن البلد لا يشكو من ندرة عناصر الإنتاج، ومع تعدد أسباب الظاهرة فقد حاولت الحكومة الجزائرية العمل على التقليص منها عبر عدة برامج مست جميع القطاعات، ومن أبرزها قطاع الفلاحة والتنمية الريفية، وتأتي هذه الدراسة لتوضيح أشكال وآليات العمل التي اعتمدت في هذا الجانب من خلال عرض</w:t>
      </w:r>
      <w:r>
        <w:rPr>
          <w:rFonts w:ascii="Traditional Arabic" w:hAnsi="Traditional Arabic" w:cs="Traditional Arabic" w:hint="cs"/>
          <w:sz w:val="32"/>
          <w:szCs w:val="32"/>
          <w:rtl/>
          <w:lang w:bidi="ar-OM"/>
        </w:rPr>
        <w:t xml:space="preserve"> </w:t>
      </w:r>
      <w:r w:rsidRPr="00221292">
        <w:rPr>
          <w:rFonts w:ascii="Traditional Arabic" w:hAnsi="Traditional Arabic" w:cs="Traditional Arabic"/>
          <w:sz w:val="32"/>
          <w:szCs w:val="32"/>
          <w:rtl/>
          <w:lang w:bidi="ar-OM"/>
        </w:rPr>
        <w:t xml:space="preserve"> </w:t>
      </w:r>
      <w:r>
        <w:rPr>
          <w:rFonts w:ascii="Traditional Arabic" w:hAnsi="Traditional Arabic" w:cs="Traditional Arabic" w:hint="cs"/>
          <w:sz w:val="32"/>
          <w:szCs w:val="32"/>
          <w:rtl/>
          <w:lang w:bidi="ar-OM"/>
        </w:rPr>
        <w:t>ل</w:t>
      </w:r>
      <w:r w:rsidRPr="00221292">
        <w:rPr>
          <w:rFonts w:ascii="Traditional Arabic" w:hAnsi="Traditional Arabic" w:cs="Traditional Arabic"/>
          <w:sz w:val="32"/>
          <w:szCs w:val="32"/>
          <w:rtl/>
          <w:lang w:bidi="ar-OM"/>
        </w:rPr>
        <w:t xml:space="preserve">برامج و تجارب الدعم </w:t>
      </w:r>
      <w:proofErr w:type="spellStart"/>
      <w:r w:rsidRPr="00221292">
        <w:rPr>
          <w:rFonts w:ascii="Traditional Arabic" w:hAnsi="Traditional Arabic" w:cs="Traditional Arabic"/>
          <w:sz w:val="32"/>
          <w:szCs w:val="32"/>
          <w:rtl/>
          <w:lang w:bidi="ar-OM"/>
        </w:rPr>
        <w:t>الفلاحي</w:t>
      </w:r>
      <w:proofErr w:type="spellEnd"/>
      <w:r w:rsidRPr="00221292">
        <w:rPr>
          <w:rFonts w:ascii="Traditional Arabic" w:hAnsi="Traditional Arabic" w:cs="Traditional Arabic"/>
          <w:sz w:val="32"/>
          <w:szCs w:val="32"/>
          <w:rtl/>
          <w:lang w:bidi="ar-OM"/>
        </w:rPr>
        <w:t xml:space="preserve"> ومدى مساهمتها في تقليص هذه الظاهرة بالاعتماد على </w:t>
      </w:r>
      <w:r w:rsidRPr="00221292">
        <w:rPr>
          <w:rFonts w:ascii="Traditional Arabic" w:hAnsi="Traditional Arabic" w:cs="Traditional Arabic" w:hint="cs"/>
          <w:sz w:val="32"/>
          <w:szCs w:val="32"/>
          <w:rtl/>
          <w:lang w:bidi="ar-OM"/>
        </w:rPr>
        <w:t>الإحصاءات</w:t>
      </w:r>
      <w:r w:rsidRPr="00221292">
        <w:rPr>
          <w:rFonts w:ascii="Traditional Arabic" w:hAnsi="Traditional Arabic" w:cs="Traditional Arabic"/>
          <w:sz w:val="32"/>
          <w:szCs w:val="32"/>
          <w:rtl/>
          <w:lang w:bidi="ar-OM"/>
        </w:rPr>
        <w:t xml:space="preserve"> الرسمية في هذا ال</w:t>
      </w:r>
      <w:r>
        <w:rPr>
          <w:rFonts w:ascii="Traditional Arabic" w:hAnsi="Traditional Arabic" w:cs="Traditional Arabic" w:hint="cs"/>
          <w:sz w:val="32"/>
          <w:szCs w:val="32"/>
          <w:rtl/>
          <w:lang w:bidi="ar-OM"/>
        </w:rPr>
        <w:t>ميدان</w:t>
      </w:r>
      <w:r w:rsidRPr="00221292">
        <w:rPr>
          <w:rFonts w:ascii="Traditional Arabic" w:hAnsi="Traditional Arabic" w:cs="Traditional Arabic"/>
          <w:sz w:val="32"/>
          <w:szCs w:val="32"/>
          <w:rtl/>
          <w:lang w:bidi="ar-OM"/>
        </w:rPr>
        <w:t xml:space="preserve"> من جهة ومحاولة عرض النقائص التي تخللتها  لزيادة فعاليتها مستقبلا بما يساهم في تنشيط دور القطاع </w:t>
      </w:r>
      <w:proofErr w:type="spellStart"/>
      <w:r w:rsidRPr="00221292">
        <w:rPr>
          <w:rFonts w:ascii="Traditional Arabic" w:hAnsi="Traditional Arabic" w:cs="Traditional Arabic"/>
          <w:sz w:val="32"/>
          <w:szCs w:val="32"/>
          <w:rtl/>
          <w:lang w:bidi="ar-OM"/>
        </w:rPr>
        <w:t>الفلاحي</w:t>
      </w:r>
      <w:proofErr w:type="spellEnd"/>
      <w:r w:rsidRPr="00221292">
        <w:rPr>
          <w:rFonts w:ascii="Traditional Arabic" w:hAnsi="Traditional Arabic" w:cs="Traditional Arabic"/>
          <w:sz w:val="32"/>
          <w:szCs w:val="32"/>
          <w:rtl/>
          <w:lang w:bidi="ar-OM"/>
        </w:rPr>
        <w:t xml:space="preserve"> في امتصاص البطالة وخدمة أغراض التنمية من جهة أخرى.</w:t>
      </w: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Default="00D06CBB" w:rsidP="00D06CBB">
      <w:pPr>
        <w:bidi/>
        <w:spacing w:before="200"/>
        <w:jc w:val="lowKashida"/>
        <w:rPr>
          <w:rFonts w:ascii="Traditional Arabic" w:hAnsi="Traditional Arabic" w:cs="Traditional Arabic"/>
          <w:b/>
          <w:bCs/>
          <w:color w:val="000033"/>
          <w:sz w:val="32"/>
          <w:szCs w:val="32"/>
          <w:u w:val="single"/>
          <w:rtl/>
        </w:rPr>
      </w:pPr>
    </w:p>
    <w:p w:rsidR="00D06CBB" w:rsidRPr="00060DD9" w:rsidRDefault="00D06CBB" w:rsidP="00D06CBB">
      <w:pPr>
        <w:bidi/>
        <w:spacing w:before="200"/>
        <w:jc w:val="lowKashida"/>
        <w:rPr>
          <w:rFonts w:ascii="Traditional Arabic" w:hAnsi="Traditional Arabic" w:cs="Traditional Arabic"/>
          <w:b/>
          <w:bCs/>
          <w:color w:val="000033"/>
          <w:sz w:val="32"/>
          <w:szCs w:val="32"/>
          <w:u w:val="single"/>
          <w:rtl/>
        </w:rPr>
      </w:pPr>
      <w:proofErr w:type="gramStart"/>
      <w:r w:rsidRPr="00060DD9">
        <w:rPr>
          <w:rFonts w:ascii="Traditional Arabic" w:hAnsi="Traditional Arabic" w:cs="Traditional Arabic" w:hint="cs"/>
          <w:b/>
          <w:bCs/>
          <w:color w:val="000033"/>
          <w:sz w:val="32"/>
          <w:szCs w:val="32"/>
          <w:u w:val="single"/>
          <w:rtl/>
        </w:rPr>
        <w:t>مقدمة</w:t>
      </w:r>
      <w:proofErr w:type="gramEnd"/>
      <w:r w:rsidRPr="00060DD9">
        <w:rPr>
          <w:rFonts w:ascii="Traditional Arabic" w:hAnsi="Traditional Arabic" w:cs="Traditional Arabic" w:hint="cs"/>
          <w:b/>
          <w:bCs/>
          <w:color w:val="000033"/>
          <w:sz w:val="32"/>
          <w:szCs w:val="32"/>
          <w:u w:val="single"/>
          <w:rtl/>
        </w:rPr>
        <w:t>:</w:t>
      </w:r>
    </w:p>
    <w:p w:rsidR="00D06CBB" w:rsidRDefault="00D06CBB" w:rsidP="00C42371">
      <w:pPr>
        <w:bidi/>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تعتبر البطالة مشكلة كبيرة في أي دولة خاصة إذا مست فئة الشباب بنسبة كبيرة، ومن أهم ال</w:t>
      </w:r>
      <w:r w:rsidR="00C42371">
        <w:rPr>
          <w:rFonts w:ascii="Traditional Arabic" w:hAnsi="Traditional Arabic" w:cs="Traditional Arabic" w:hint="cs"/>
          <w:sz w:val="32"/>
          <w:szCs w:val="32"/>
          <w:rtl/>
          <w:lang w:bidi="ar-EG"/>
        </w:rPr>
        <w:t>أ</w:t>
      </w:r>
      <w:r>
        <w:rPr>
          <w:rFonts w:ascii="Traditional Arabic" w:hAnsi="Traditional Arabic" w:cs="Traditional Arabic" w:hint="cs"/>
          <w:sz w:val="32"/>
          <w:szCs w:val="32"/>
          <w:rtl/>
          <w:lang w:bidi="ar-EG"/>
        </w:rPr>
        <w:t>سباب المؤدية إليها حدوث خلل كمي ونوعي بين قوة العمل المتوافرة وفرص العمل الموجودة في سوق العمل، ويزداد الاعتراف في معظم دول العالم بأن كلا من البطالة والفقر عاملان متلازمان، وأن البطالة تعد تهديدا مباشرا للاستقرار السياسي لأي دولة وتؤثر بصفة أساسية على خطط التنمية الاقتصادية والاجتماعية، ويزداد الاعتراف حاليا بين جميع دول العالم بأهمية معالجة هذه المشكلة حسب المعطيات التي يوفرها اقتصاد كل دولة.</w:t>
      </w:r>
    </w:p>
    <w:p w:rsidR="00D06CBB" w:rsidRDefault="00D06CBB" w:rsidP="00D06CBB">
      <w:pPr>
        <w:bidi/>
        <w:jc w:val="lowKashida"/>
        <w:rPr>
          <w:rFonts w:ascii="Traditional Arabic" w:hAnsi="Traditional Arabic" w:cs="Traditional Arabic"/>
          <w:sz w:val="32"/>
          <w:szCs w:val="32"/>
          <w:rtl/>
          <w:lang w:bidi="ar-EG"/>
        </w:rPr>
      </w:pPr>
      <w:r w:rsidRPr="00060DD9">
        <w:rPr>
          <w:rFonts w:ascii="Traditional Arabic" w:hAnsi="Traditional Arabic" w:cs="Traditional Arabic" w:hint="cs"/>
          <w:b/>
          <w:bCs/>
          <w:sz w:val="32"/>
          <w:szCs w:val="32"/>
          <w:u w:val="single"/>
          <w:rtl/>
          <w:lang w:bidi="ar-EG"/>
        </w:rPr>
        <w:t xml:space="preserve">مشكلة الدراسة: </w:t>
      </w:r>
    </w:p>
    <w:p w:rsidR="00D06CBB" w:rsidRDefault="00D06CBB" w:rsidP="00C42371">
      <w:pPr>
        <w:bidi/>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تواجه الجزائر كغيرها من دول العالم قضية البطالة التي تعتبر من المرتكزات الأساسية التي تقوم بتوجيه السياسات والبرامج الحكومية، إذ تحاول الحكومة دائما </w:t>
      </w:r>
      <w:proofErr w:type="spellStart"/>
      <w:r>
        <w:rPr>
          <w:rFonts w:ascii="Traditional Arabic" w:hAnsi="Traditional Arabic" w:cs="Traditional Arabic" w:hint="cs"/>
          <w:sz w:val="32"/>
          <w:szCs w:val="32"/>
          <w:rtl/>
          <w:lang w:bidi="ar-EG"/>
        </w:rPr>
        <w:t>اتباع</w:t>
      </w:r>
      <w:proofErr w:type="spellEnd"/>
      <w:r>
        <w:rPr>
          <w:rFonts w:ascii="Traditional Arabic" w:hAnsi="Traditional Arabic" w:cs="Traditional Arabic" w:hint="cs"/>
          <w:sz w:val="32"/>
          <w:szCs w:val="32"/>
          <w:rtl/>
          <w:lang w:bidi="ar-EG"/>
        </w:rPr>
        <w:t xml:space="preserve"> سياسات اقتصادية وبرامج تنموية تهدف لتجنب هذه المشكلة والتقليص من معدلها والأضرار الناجمة عنها قدر الإمكان، هذا من جهة ومن جهة أخرى ي</w:t>
      </w:r>
      <w:r w:rsidRPr="000960A6">
        <w:rPr>
          <w:rFonts w:ascii="Traditional Arabic" w:hAnsi="Traditional Arabic" w:cs="Traditional Arabic"/>
          <w:sz w:val="32"/>
          <w:szCs w:val="32"/>
          <w:rtl/>
          <w:lang w:bidi="ar-EG"/>
        </w:rPr>
        <w:t xml:space="preserve">حتل </w:t>
      </w:r>
      <w:r>
        <w:rPr>
          <w:rFonts w:ascii="Traditional Arabic" w:hAnsi="Traditional Arabic" w:cs="Traditional Arabic" w:hint="cs"/>
          <w:sz w:val="32"/>
          <w:szCs w:val="32"/>
          <w:rtl/>
          <w:lang w:bidi="ar-EG"/>
        </w:rPr>
        <w:t>القطاع</w:t>
      </w:r>
      <w:r w:rsidRPr="000960A6">
        <w:rPr>
          <w:rFonts w:ascii="Traditional Arabic" w:hAnsi="Traditional Arabic" w:cs="Traditional Arabic"/>
          <w:sz w:val="32"/>
          <w:szCs w:val="32"/>
          <w:rtl/>
          <w:lang w:bidi="ar-EG"/>
        </w:rPr>
        <w:t xml:space="preserve"> </w:t>
      </w:r>
      <w:proofErr w:type="spellStart"/>
      <w:r w:rsidRPr="000960A6">
        <w:rPr>
          <w:rFonts w:ascii="Traditional Arabic" w:hAnsi="Traditional Arabic" w:cs="Traditional Arabic"/>
          <w:sz w:val="32"/>
          <w:szCs w:val="32"/>
          <w:rtl/>
          <w:lang w:bidi="ar-EG"/>
        </w:rPr>
        <w:t>ال</w:t>
      </w:r>
      <w:r>
        <w:rPr>
          <w:rFonts w:ascii="Traditional Arabic" w:hAnsi="Traditional Arabic" w:cs="Traditional Arabic" w:hint="cs"/>
          <w:sz w:val="32"/>
          <w:szCs w:val="32"/>
          <w:rtl/>
          <w:lang w:bidi="ar-EG"/>
        </w:rPr>
        <w:t>فلاحي</w:t>
      </w:r>
      <w:proofErr w:type="spellEnd"/>
      <w:r w:rsidRPr="000960A6">
        <w:rPr>
          <w:rFonts w:ascii="Traditional Arabic" w:hAnsi="Traditional Arabic" w:cs="Traditional Arabic"/>
          <w:sz w:val="32"/>
          <w:szCs w:val="32"/>
          <w:rtl/>
          <w:lang w:bidi="ar-EG"/>
        </w:rPr>
        <w:t xml:space="preserve"> مكانة متقدمة في سلم أولويات السياسات الاقتصادية و الاستثمار في العديد من برامج التنمية والإصلاح الاقتصادي في</w:t>
      </w:r>
      <w:r>
        <w:rPr>
          <w:rFonts w:ascii="Traditional Arabic" w:hAnsi="Traditional Arabic" w:cs="Traditional Arabic" w:hint="cs"/>
          <w:sz w:val="32"/>
          <w:szCs w:val="32"/>
          <w:rtl/>
          <w:lang w:bidi="ar-EG"/>
        </w:rPr>
        <w:t xml:space="preserve"> كافة دول العالم ومنها الجزائر</w:t>
      </w:r>
      <w:r w:rsidRPr="000960A6">
        <w:rPr>
          <w:rFonts w:ascii="Traditional Arabic" w:hAnsi="Traditional Arabic" w:cs="Traditional Arabic"/>
          <w:sz w:val="32"/>
          <w:szCs w:val="32"/>
          <w:rtl/>
          <w:lang w:bidi="ar-EG"/>
        </w:rPr>
        <w:t xml:space="preserve"> نظرا لأهمية الزراعة كمصدر للغذاء و المواد الأولية</w:t>
      </w:r>
      <w:r w:rsidR="00C42371">
        <w:rPr>
          <w:rFonts w:ascii="Traditional Arabic" w:hAnsi="Traditional Arabic" w:cs="Traditional Arabic" w:hint="cs"/>
          <w:sz w:val="32"/>
          <w:szCs w:val="32"/>
          <w:rtl/>
          <w:lang w:bidi="ar-EG"/>
        </w:rPr>
        <w:t>،</w:t>
      </w:r>
      <w:r w:rsidRPr="000960A6">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كما أن </w:t>
      </w:r>
      <w:r w:rsidRPr="000960A6">
        <w:rPr>
          <w:rFonts w:ascii="Traditional Arabic" w:hAnsi="Traditional Arabic" w:cs="Traditional Arabic"/>
          <w:sz w:val="32"/>
          <w:szCs w:val="32"/>
          <w:rtl/>
          <w:lang w:bidi="ar-EG"/>
        </w:rPr>
        <w:t xml:space="preserve">هناك مستجدات كثيرة زادت من الأهمية النسبية </w:t>
      </w:r>
      <w:r>
        <w:rPr>
          <w:rFonts w:ascii="Traditional Arabic" w:hAnsi="Traditional Arabic" w:cs="Traditional Arabic" w:hint="cs"/>
          <w:sz w:val="32"/>
          <w:szCs w:val="32"/>
          <w:rtl/>
          <w:lang w:bidi="ar-EG"/>
        </w:rPr>
        <w:t>لهذا القطاع</w:t>
      </w:r>
      <w:r w:rsidRPr="000960A6">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ك</w:t>
      </w:r>
      <w:r w:rsidRPr="000960A6">
        <w:rPr>
          <w:rFonts w:ascii="Traditional Arabic" w:hAnsi="Traditional Arabic" w:cs="Traditional Arabic"/>
          <w:sz w:val="32"/>
          <w:szCs w:val="32"/>
          <w:rtl/>
          <w:lang w:bidi="ar-EG"/>
        </w:rPr>
        <w:t>استمرار العجز الغذائي خلال العقدين الأخيرين وتفاقمه وتحقيق انجازات علمية مهمة في الآونة الأخيرة</w:t>
      </w:r>
      <w:r>
        <w:rPr>
          <w:rFonts w:ascii="Traditional Arabic" w:hAnsi="Traditional Arabic" w:cs="Traditional Arabic"/>
          <w:sz w:val="32"/>
          <w:szCs w:val="32"/>
          <w:rtl/>
          <w:lang w:bidi="ar-EG"/>
        </w:rPr>
        <w:t xml:space="preserve"> </w:t>
      </w:r>
      <w:r w:rsidRPr="000960A6">
        <w:rPr>
          <w:rFonts w:ascii="Traditional Arabic" w:hAnsi="Traditional Arabic" w:cs="Traditional Arabic"/>
          <w:sz w:val="32"/>
          <w:szCs w:val="32"/>
          <w:rtl/>
          <w:lang w:bidi="ar-EG"/>
        </w:rPr>
        <w:t xml:space="preserve">بالإضافة إلى تنامي أهمية </w:t>
      </w:r>
      <w:r>
        <w:rPr>
          <w:rFonts w:ascii="Traditional Arabic" w:hAnsi="Traditional Arabic" w:cs="Traditional Arabic" w:hint="cs"/>
          <w:sz w:val="32"/>
          <w:szCs w:val="32"/>
          <w:rtl/>
          <w:lang w:bidi="ar-EG"/>
        </w:rPr>
        <w:t>أ</w:t>
      </w:r>
      <w:r w:rsidRPr="000960A6">
        <w:rPr>
          <w:rFonts w:ascii="Traditional Arabic" w:hAnsi="Traditional Arabic" w:cs="Traditional Arabic"/>
          <w:sz w:val="32"/>
          <w:szCs w:val="32"/>
          <w:rtl/>
          <w:lang w:bidi="ar-EG"/>
        </w:rPr>
        <w:t>خذ الاعتبارات البيئية في الحسبان وتلا</w:t>
      </w:r>
      <w:r w:rsidR="00C42371">
        <w:rPr>
          <w:rFonts w:ascii="Traditional Arabic" w:hAnsi="Traditional Arabic" w:cs="Traditional Arabic" w:hint="cs"/>
          <w:sz w:val="32"/>
          <w:szCs w:val="32"/>
          <w:rtl/>
          <w:lang w:bidi="ar-EG"/>
        </w:rPr>
        <w:t>في</w:t>
      </w:r>
      <w:r w:rsidRPr="000960A6">
        <w:rPr>
          <w:rFonts w:ascii="Traditional Arabic" w:hAnsi="Traditional Arabic" w:cs="Traditional Arabic"/>
          <w:sz w:val="32"/>
          <w:szCs w:val="32"/>
          <w:rtl/>
          <w:lang w:bidi="ar-EG"/>
        </w:rPr>
        <w:t xml:space="preserve"> الآثار السلبية </w:t>
      </w:r>
      <w:r>
        <w:rPr>
          <w:rFonts w:ascii="Traditional Arabic" w:hAnsi="Traditional Arabic" w:cs="Traditional Arabic" w:hint="cs"/>
          <w:sz w:val="32"/>
          <w:szCs w:val="32"/>
          <w:rtl/>
          <w:lang w:bidi="ar-EG"/>
        </w:rPr>
        <w:t>ك</w:t>
      </w:r>
      <w:r w:rsidRPr="000960A6">
        <w:rPr>
          <w:rFonts w:ascii="Traditional Arabic" w:hAnsi="Traditional Arabic" w:cs="Traditional Arabic"/>
          <w:sz w:val="32"/>
          <w:szCs w:val="32"/>
          <w:rtl/>
          <w:lang w:bidi="ar-EG"/>
        </w:rPr>
        <w:t>التصحر وتلوث التربة والمياه والهواء وتدمير المراع</w:t>
      </w:r>
      <w:r>
        <w:rPr>
          <w:rFonts w:ascii="Traditional Arabic" w:hAnsi="Traditional Arabic" w:cs="Traditional Arabic" w:hint="cs"/>
          <w:sz w:val="32"/>
          <w:szCs w:val="32"/>
          <w:rtl/>
          <w:lang w:bidi="ar-EG"/>
        </w:rPr>
        <w:t>ي</w:t>
      </w:r>
      <w:r>
        <w:rPr>
          <w:rFonts w:ascii="Traditional Arabic" w:hAnsi="Traditional Arabic" w:cs="Traditional Arabic"/>
          <w:sz w:val="32"/>
          <w:szCs w:val="32"/>
          <w:rtl/>
          <w:lang w:bidi="ar-EG"/>
        </w:rPr>
        <w:t>. و</w:t>
      </w:r>
      <w:r>
        <w:rPr>
          <w:rFonts w:ascii="Traditional Arabic" w:hAnsi="Traditional Arabic" w:cs="Traditional Arabic" w:hint="cs"/>
          <w:sz w:val="32"/>
          <w:szCs w:val="32"/>
          <w:rtl/>
          <w:lang w:bidi="ar-EG"/>
        </w:rPr>
        <w:t>نظرا للدور المهم الذي يلعبه هذا القطاع في ا</w:t>
      </w:r>
      <w:r w:rsidRPr="000960A6">
        <w:rPr>
          <w:rFonts w:ascii="Traditional Arabic" w:hAnsi="Traditional Arabic" w:cs="Traditional Arabic"/>
          <w:sz w:val="32"/>
          <w:szCs w:val="32"/>
          <w:rtl/>
          <w:lang w:bidi="ar-EG"/>
        </w:rPr>
        <w:t>ست</w:t>
      </w:r>
      <w:r>
        <w:rPr>
          <w:rFonts w:ascii="Traditional Arabic" w:hAnsi="Traditional Arabic" w:cs="Traditional Arabic" w:hint="cs"/>
          <w:sz w:val="32"/>
          <w:szCs w:val="32"/>
          <w:rtl/>
          <w:lang w:bidi="ar-EG"/>
        </w:rPr>
        <w:t>ي</w:t>
      </w:r>
      <w:r w:rsidRPr="000960A6">
        <w:rPr>
          <w:rFonts w:ascii="Traditional Arabic" w:hAnsi="Traditional Arabic" w:cs="Traditional Arabic"/>
          <w:sz w:val="32"/>
          <w:szCs w:val="32"/>
          <w:rtl/>
          <w:lang w:bidi="ar-EG"/>
        </w:rPr>
        <w:t>ع</w:t>
      </w:r>
      <w:r>
        <w:rPr>
          <w:rFonts w:ascii="Traditional Arabic" w:hAnsi="Traditional Arabic" w:cs="Traditional Arabic" w:hint="cs"/>
          <w:sz w:val="32"/>
          <w:szCs w:val="32"/>
          <w:rtl/>
          <w:lang w:bidi="ar-EG"/>
        </w:rPr>
        <w:t>ا</w:t>
      </w:r>
      <w:r w:rsidRPr="000960A6">
        <w:rPr>
          <w:rFonts w:ascii="Traditional Arabic" w:hAnsi="Traditional Arabic" w:cs="Traditional Arabic"/>
          <w:sz w:val="32"/>
          <w:szCs w:val="32"/>
          <w:rtl/>
          <w:lang w:bidi="ar-EG"/>
        </w:rPr>
        <w:t>ب قوة العمل</w:t>
      </w:r>
      <w:r>
        <w:rPr>
          <w:rFonts w:ascii="Traditional Arabic" w:hAnsi="Traditional Arabic" w:cs="Traditional Arabic" w:hint="cs"/>
          <w:sz w:val="32"/>
          <w:szCs w:val="32"/>
          <w:rtl/>
          <w:lang w:bidi="ar-EG"/>
        </w:rPr>
        <w:t xml:space="preserve"> في كافة الدول تأتي هذه الدراسة من أجل </w:t>
      </w:r>
      <w:proofErr w:type="spellStart"/>
      <w:r>
        <w:rPr>
          <w:rFonts w:ascii="Traditional Arabic" w:hAnsi="Traditional Arabic" w:cs="Traditional Arabic" w:hint="cs"/>
          <w:sz w:val="32"/>
          <w:szCs w:val="32"/>
          <w:rtl/>
          <w:lang w:bidi="ar-EG"/>
        </w:rPr>
        <w:t>ابراز</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اسهامات</w:t>
      </w:r>
      <w:proofErr w:type="spellEnd"/>
      <w:r>
        <w:rPr>
          <w:rFonts w:ascii="Traditional Arabic" w:hAnsi="Traditional Arabic" w:cs="Traditional Arabic" w:hint="cs"/>
          <w:sz w:val="32"/>
          <w:szCs w:val="32"/>
          <w:rtl/>
          <w:lang w:bidi="ar-EG"/>
        </w:rPr>
        <w:t xml:space="preserve"> هذا القطاع في امتصاص البطالة في الجزائر، لذلك تطرح </w:t>
      </w:r>
      <w:proofErr w:type="spellStart"/>
      <w:r>
        <w:rPr>
          <w:rFonts w:ascii="Traditional Arabic" w:hAnsi="Traditional Arabic" w:cs="Traditional Arabic" w:hint="cs"/>
          <w:sz w:val="32"/>
          <w:szCs w:val="32"/>
          <w:rtl/>
          <w:lang w:bidi="ar-EG"/>
        </w:rPr>
        <w:t>الاشكالية</w:t>
      </w:r>
      <w:proofErr w:type="spellEnd"/>
      <w:r>
        <w:rPr>
          <w:rFonts w:ascii="Traditional Arabic" w:hAnsi="Traditional Arabic" w:cs="Traditional Arabic" w:hint="cs"/>
          <w:sz w:val="32"/>
          <w:szCs w:val="32"/>
          <w:rtl/>
          <w:lang w:bidi="ar-EG"/>
        </w:rPr>
        <w:t xml:space="preserve"> الآتية: "ما مدى مساهمة القطاع ال</w:t>
      </w:r>
      <w:r w:rsidR="00C42371">
        <w:rPr>
          <w:rFonts w:ascii="Traditional Arabic" w:hAnsi="Traditional Arabic" w:cs="Traditional Arabic" w:hint="cs"/>
          <w:sz w:val="32"/>
          <w:szCs w:val="32"/>
          <w:rtl/>
          <w:lang w:bidi="ar-EG"/>
        </w:rPr>
        <w:t>زراعي</w:t>
      </w:r>
      <w:r>
        <w:rPr>
          <w:rFonts w:ascii="Traditional Arabic" w:hAnsi="Traditional Arabic" w:cs="Traditional Arabic" w:hint="cs"/>
          <w:sz w:val="32"/>
          <w:szCs w:val="32"/>
          <w:rtl/>
          <w:lang w:bidi="ar-EG"/>
        </w:rPr>
        <w:t xml:space="preserve"> في امتصاص البطالة في الجزائر؟".</w:t>
      </w:r>
    </w:p>
    <w:p w:rsidR="00D06CBB" w:rsidRDefault="00D06CBB" w:rsidP="00D06CBB">
      <w:pPr>
        <w:bidi/>
        <w:jc w:val="lowKashida"/>
        <w:rPr>
          <w:rFonts w:cs="Traditional Arabic"/>
          <w:sz w:val="32"/>
          <w:szCs w:val="32"/>
          <w:rtl/>
          <w:lang w:val="en-US"/>
        </w:rPr>
      </w:pPr>
      <w:r w:rsidRPr="00060DD9">
        <w:rPr>
          <w:rFonts w:cs="Traditional Arabic" w:hint="cs"/>
          <w:sz w:val="32"/>
          <w:szCs w:val="32"/>
          <w:rtl/>
          <w:lang w:val="en-US"/>
        </w:rPr>
        <w:t>وانطلاقا</w:t>
      </w:r>
      <w:r>
        <w:rPr>
          <w:rFonts w:cs="Traditional Arabic" w:hint="cs"/>
          <w:sz w:val="32"/>
          <w:szCs w:val="32"/>
          <w:rtl/>
          <w:lang w:val="en-US"/>
        </w:rPr>
        <w:t xml:space="preserve"> من هذه الإشكالية الأساسية يمكن طرح الأسئلة الداعمة التالية</w:t>
      </w:r>
      <w:r w:rsidRPr="00060DD9">
        <w:rPr>
          <w:rFonts w:cs="Traditional Arabic" w:hint="cs"/>
          <w:sz w:val="32"/>
          <w:szCs w:val="32"/>
          <w:rtl/>
          <w:lang w:val="en-US"/>
        </w:rPr>
        <w:t>:</w:t>
      </w:r>
    </w:p>
    <w:p w:rsidR="00D06CBB" w:rsidRDefault="00D06CBB" w:rsidP="00D06CBB">
      <w:pPr>
        <w:pStyle w:val="Paragraphedeliste"/>
        <w:numPr>
          <w:ilvl w:val="0"/>
          <w:numId w:val="2"/>
        </w:numPr>
        <w:bidi/>
        <w:jc w:val="lowKashida"/>
        <w:rPr>
          <w:rFonts w:cs="Traditional Arabic"/>
          <w:sz w:val="32"/>
          <w:szCs w:val="32"/>
          <w:lang w:val="en-US"/>
        </w:rPr>
      </w:pPr>
      <w:r>
        <w:rPr>
          <w:rFonts w:cs="Traditional Arabic" w:hint="cs"/>
          <w:sz w:val="32"/>
          <w:szCs w:val="32"/>
          <w:rtl/>
          <w:lang w:val="en-US"/>
        </w:rPr>
        <w:t>ما المقصود بالبطالة، وما هي مختلف أنواعها؟</w:t>
      </w:r>
    </w:p>
    <w:p w:rsidR="00D06CBB" w:rsidRDefault="00D06CBB" w:rsidP="00D06CBB">
      <w:pPr>
        <w:pStyle w:val="Paragraphedeliste"/>
        <w:numPr>
          <w:ilvl w:val="0"/>
          <w:numId w:val="2"/>
        </w:numPr>
        <w:bidi/>
        <w:jc w:val="lowKashida"/>
        <w:rPr>
          <w:rFonts w:cs="Traditional Arabic"/>
          <w:sz w:val="32"/>
          <w:szCs w:val="32"/>
          <w:lang w:val="en-US"/>
        </w:rPr>
      </w:pPr>
      <w:r>
        <w:rPr>
          <w:rFonts w:cs="Traditional Arabic" w:hint="cs"/>
          <w:sz w:val="32"/>
          <w:szCs w:val="32"/>
          <w:rtl/>
          <w:lang w:val="en-US"/>
        </w:rPr>
        <w:t xml:space="preserve">ما هي الأبعاد التي تنجر عن انتشار </w:t>
      </w:r>
      <w:proofErr w:type="gramStart"/>
      <w:r>
        <w:rPr>
          <w:rFonts w:cs="Traditional Arabic" w:hint="cs"/>
          <w:sz w:val="32"/>
          <w:szCs w:val="32"/>
          <w:rtl/>
          <w:lang w:val="en-US"/>
        </w:rPr>
        <w:t>ظاهرة</w:t>
      </w:r>
      <w:proofErr w:type="gramEnd"/>
      <w:r>
        <w:rPr>
          <w:rFonts w:cs="Traditional Arabic" w:hint="cs"/>
          <w:sz w:val="32"/>
          <w:szCs w:val="32"/>
          <w:rtl/>
          <w:lang w:val="en-US"/>
        </w:rPr>
        <w:t xml:space="preserve"> البطالة في المجتمعات؟</w:t>
      </w:r>
    </w:p>
    <w:p w:rsidR="00D06CBB" w:rsidRDefault="00D06CBB" w:rsidP="00D06CBB">
      <w:pPr>
        <w:pStyle w:val="Paragraphedeliste"/>
        <w:numPr>
          <w:ilvl w:val="0"/>
          <w:numId w:val="2"/>
        </w:numPr>
        <w:bidi/>
        <w:jc w:val="lowKashida"/>
        <w:rPr>
          <w:rFonts w:cs="Traditional Arabic"/>
          <w:sz w:val="32"/>
          <w:szCs w:val="32"/>
          <w:lang w:val="en-US"/>
        </w:rPr>
      </w:pPr>
      <w:r>
        <w:rPr>
          <w:rFonts w:cs="Traditional Arabic" w:hint="cs"/>
          <w:sz w:val="32"/>
          <w:szCs w:val="32"/>
          <w:rtl/>
          <w:lang w:val="en-US"/>
        </w:rPr>
        <w:t xml:space="preserve">ما واقع </w:t>
      </w:r>
      <w:proofErr w:type="gramStart"/>
      <w:r>
        <w:rPr>
          <w:rFonts w:cs="Traditional Arabic" w:hint="cs"/>
          <w:sz w:val="32"/>
          <w:szCs w:val="32"/>
          <w:rtl/>
          <w:lang w:val="en-US"/>
        </w:rPr>
        <w:t>هذه</w:t>
      </w:r>
      <w:proofErr w:type="gramEnd"/>
      <w:r>
        <w:rPr>
          <w:rFonts w:cs="Traditional Arabic" w:hint="cs"/>
          <w:sz w:val="32"/>
          <w:szCs w:val="32"/>
          <w:rtl/>
          <w:lang w:val="en-US"/>
        </w:rPr>
        <w:t xml:space="preserve"> الظاهرة في الجزائر؟</w:t>
      </w:r>
    </w:p>
    <w:p w:rsidR="00D06CBB" w:rsidRDefault="00C42371" w:rsidP="00C42371">
      <w:pPr>
        <w:pStyle w:val="Paragraphedeliste"/>
        <w:numPr>
          <w:ilvl w:val="0"/>
          <w:numId w:val="2"/>
        </w:numPr>
        <w:bidi/>
        <w:jc w:val="lowKashida"/>
        <w:rPr>
          <w:rFonts w:cs="Traditional Arabic"/>
          <w:sz w:val="32"/>
          <w:szCs w:val="32"/>
          <w:lang w:val="en-US"/>
        </w:rPr>
      </w:pPr>
      <w:proofErr w:type="spellStart"/>
      <w:r>
        <w:rPr>
          <w:rFonts w:cs="Traditional Arabic" w:hint="cs"/>
          <w:sz w:val="32"/>
          <w:szCs w:val="32"/>
          <w:rtl/>
          <w:lang w:val="en-US"/>
        </w:rPr>
        <w:t>ماهي</w:t>
      </w:r>
      <w:proofErr w:type="spellEnd"/>
      <w:r>
        <w:rPr>
          <w:rFonts w:cs="Traditional Arabic" w:hint="cs"/>
          <w:sz w:val="32"/>
          <w:szCs w:val="32"/>
          <w:rtl/>
          <w:lang w:val="en-US"/>
        </w:rPr>
        <w:t xml:space="preserve"> أهم السياسات </w:t>
      </w:r>
      <w:r w:rsidR="00D06CBB">
        <w:rPr>
          <w:rFonts w:cs="Traditional Arabic" w:hint="cs"/>
          <w:sz w:val="32"/>
          <w:szCs w:val="32"/>
          <w:rtl/>
          <w:lang w:val="en-US"/>
        </w:rPr>
        <w:t xml:space="preserve"> </w:t>
      </w:r>
      <w:r>
        <w:rPr>
          <w:rFonts w:cs="Traditional Arabic" w:hint="cs"/>
          <w:sz w:val="32"/>
          <w:szCs w:val="32"/>
          <w:rtl/>
          <w:lang w:val="en-US"/>
        </w:rPr>
        <w:t>الزراعية</w:t>
      </w:r>
      <w:r w:rsidR="00D06CBB">
        <w:rPr>
          <w:rFonts w:cs="Traditional Arabic" w:hint="cs"/>
          <w:sz w:val="32"/>
          <w:szCs w:val="32"/>
          <w:rtl/>
          <w:lang w:val="en-US"/>
        </w:rPr>
        <w:t xml:space="preserve"> </w:t>
      </w:r>
      <w:r>
        <w:rPr>
          <w:rFonts w:cs="Traditional Arabic" w:hint="cs"/>
          <w:sz w:val="32"/>
          <w:szCs w:val="32"/>
          <w:rtl/>
          <w:lang w:val="en-US"/>
        </w:rPr>
        <w:t xml:space="preserve">التي مر </w:t>
      </w:r>
      <w:proofErr w:type="spellStart"/>
      <w:r>
        <w:rPr>
          <w:rFonts w:cs="Traditional Arabic" w:hint="cs"/>
          <w:sz w:val="32"/>
          <w:szCs w:val="32"/>
          <w:rtl/>
          <w:lang w:val="en-US"/>
        </w:rPr>
        <w:t>بها</w:t>
      </w:r>
      <w:proofErr w:type="spellEnd"/>
      <w:r>
        <w:rPr>
          <w:rFonts w:cs="Traditional Arabic" w:hint="cs"/>
          <w:sz w:val="32"/>
          <w:szCs w:val="32"/>
          <w:rtl/>
          <w:lang w:val="en-US"/>
        </w:rPr>
        <w:t xml:space="preserve"> القطاع في الجزائر</w:t>
      </w:r>
      <w:r w:rsidR="00D06CBB">
        <w:rPr>
          <w:rFonts w:cs="Traditional Arabic" w:hint="cs"/>
          <w:sz w:val="32"/>
          <w:szCs w:val="32"/>
          <w:rtl/>
          <w:lang w:val="en-US"/>
        </w:rPr>
        <w:t>؟</w:t>
      </w:r>
    </w:p>
    <w:p w:rsidR="00D06CBB" w:rsidRPr="00060DD9" w:rsidRDefault="00D06CBB" w:rsidP="00C42371">
      <w:pPr>
        <w:pStyle w:val="Paragraphedeliste"/>
        <w:numPr>
          <w:ilvl w:val="0"/>
          <w:numId w:val="2"/>
        </w:numPr>
        <w:bidi/>
        <w:jc w:val="lowKashida"/>
        <w:rPr>
          <w:rFonts w:cs="Traditional Arabic"/>
          <w:sz w:val="32"/>
          <w:szCs w:val="32"/>
          <w:rtl/>
          <w:lang w:val="en-US"/>
        </w:rPr>
      </w:pPr>
      <w:r>
        <w:rPr>
          <w:rFonts w:cs="Traditional Arabic" w:hint="cs"/>
          <w:sz w:val="32"/>
          <w:szCs w:val="32"/>
          <w:rtl/>
          <w:lang w:val="en-US"/>
        </w:rPr>
        <w:t xml:space="preserve">ما هي درجة إسهام القطاع </w:t>
      </w:r>
      <w:proofErr w:type="spellStart"/>
      <w:r>
        <w:rPr>
          <w:rFonts w:cs="Traditional Arabic" w:hint="cs"/>
          <w:sz w:val="32"/>
          <w:szCs w:val="32"/>
          <w:rtl/>
          <w:lang w:val="en-US"/>
        </w:rPr>
        <w:t>الفلاحي</w:t>
      </w:r>
      <w:proofErr w:type="spellEnd"/>
      <w:r>
        <w:rPr>
          <w:rFonts w:cs="Traditional Arabic" w:hint="cs"/>
          <w:sz w:val="32"/>
          <w:szCs w:val="32"/>
          <w:rtl/>
          <w:lang w:val="en-US"/>
        </w:rPr>
        <w:t xml:space="preserve"> في تقليص من البطالة في الجزائر؟  </w:t>
      </w:r>
    </w:p>
    <w:p w:rsidR="00D06CBB" w:rsidRPr="00060DD9" w:rsidRDefault="00D06CBB" w:rsidP="00D06CBB">
      <w:pPr>
        <w:bidi/>
        <w:jc w:val="lowKashida"/>
        <w:rPr>
          <w:rFonts w:cs="Traditional Arabic"/>
          <w:sz w:val="32"/>
          <w:szCs w:val="32"/>
          <w:rtl/>
          <w:lang w:val="en-US"/>
        </w:rPr>
      </w:pPr>
      <w:r w:rsidRPr="00060DD9">
        <w:rPr>
          <w:rFonts w:cs="Traditional Arabic" w:hint="cs"/>
          <w:sz w:val="32"/>
          <w:szCs w:val="32"/>
          <w:rtl/>
          <w:lang w:val="en-US"/>
        </w:rPr>
        <w:t>و</w:t>
      </w:r>
      <w:r>
        <w:rPr>
          <w:rFonts w:cs="Traditional Arabic" w:hint="cs"/>
          <w:sz w:val="32"/>
          <w:szCs w:val="32"/>
          <w:rtl/>
          <w:lang w:val="en-US"/>
        </w:rPr>
        <w:t>بغية</w:t>
      </w:r>
      <w:r w:rsidRPr="00060DD9">
        <w:rPr>
          <w:rFonts w:cs="Traditional Arabic" w:hint="cs"/>
          <w:sz w:val="32"/>
          <w:szCs w:val="32"/>
          <w:rtl/>
          <w:lang w:val="en-US"/>
        </w:rPr>
        <w:t xml:space="preserve"> الإلمام بعناصر هذا الاجتهاد </w:t>
      </w:r>
      <w:proofErr w:type="gramStart"/>
      <w:r w:rsidRPr="00060DD9">
        <w:rPr>
          <w:rFonts w:cs="Traditional Arabic" w:hint="cs"/>
          <w:sz w:val="32"/>
          <w:szCs w:val="32"/>
          <w:rtl/>
          <w:lang w:val="en-US"/>
        </w:rPr>
        <w:t>العلمي ،</w:t>
      </w:r>
      <w:proofErr w:type="gramEnd"/>
      <w:r w:rsidRPr="00060DD9">
        <w:rPr>
          <w:rFonts w:cs="Traditional Arabic" w:hint="cs"/>
          <w:sz w:val="32"/>
          <w:szCs w:val="32"/>
          <w:rtl/>
          <w:lang w:val="en-US"/>
        </w:rPr>
        <w:t xml:space="preserve"> </w:t>
      </w:r>
      <w:r>
        <w:rPr>
          <w:rFonts w:cs="Traditional Arabic" w:hint="cs"/>
          <w:sz w:val="32"/>
          <w:szCs w:val="32"/>
          <w:rtl/>
          <w:lang w:val="en-US"/>
        </w:rPr>
        <w:t>تم ت</w:t>
      </w:r>
      <w:r w:rsidRPr="00060DD9">
        <w:rPr>
          <w:rFonts w:cs="Traditional Arabic" w:hint="cs"/>
          <w:sz w:val="32"/>
          <w:szCs w:val="32"/>
          <w:rtl/>
          <w:lang w:val="en-US"/>
        </w:rPr>
        <w:t>قس</w:t>
      </w:r>
      <w:r>
        <w:rPr>
          <w:rFonts w:cs="Traditional Arabic" w:hint="cs"/>
          <w:sz w:val="32"/>
          <w:szCs w:val="32"/>
          <w:rtl/>
          <w:lang w:val="en-US"/>
        </w:rPr>
        <w:t>ي</w:t>
      </w:r>
      <w:r w:rsidRPr="00060DD9">
        <w:rPr>
          <w:rFonts w:cs="Traditional Arabic" w:hint="cs"/>
          <w:sz w:val="32"/>
          <w:szCs w:val="32"/>
          <w:rtl/>
          <w:lang w:val="en-US"/>
        </w:rPr>
        <w:t xml:space="preserve">م </w:t>
      </w:r>
      <w:r>
        <w:rPr>
          <w:rFonts w:cs="Traditional Arabic" w:hint="cs"/>
          <w:sz w:val="32"/>
          <w:szCs w:val="32"/>
          <w:rtl/>
          <w:lang w:val="en-US"/>
        </w:rPr>
        <w:t xml:space="preserve">هذه الدراسة </w:t>
      </w:r>
      <w:r w:rsidRPr="00060DD9">
        <w:rPr>
          <w:rFonts w:cs="Traditional Arabic" w:hint="cs"/>
          <w:sz w:val="32"/>
          <w:szCs w:val="32"/>
          <w:rtl/>
          <w:lang w:val="en-US"/>
        </w:rPr>
        <w:t xml:space="preserve"> إلى </w:t>
      </w:r>
      <w:r>
        <w:rPr>
          <w:rFonts w:cs="Traditional Arabic" w:hint="cs"/>
          <w:sz w:val="32"/>
          <w:szCs w:val="32"/>
          <w:rtl/>
          <w:lang w:val="en-US"/>
        </w:rPr>
        <w:t>ال</w:t>
      </w:r>
      <w:r w:rsidRPr="00060DD9">
        <w:rPr>
          <w:rFonts w:cs="Traditional Arabic" w:hint="cs"/>
          <w:sz w:val="32"/>
          <w:szCs w:val="32"/>
          <w:rtl/>
          <w:lang w:val="en-US"/>
        </w:rPr>
        <w:t xml:space="preserve">محاور </w:t>
      </w:r>
      <w:r>
        <w:rPr>
          <w:rFonts w:cs="Traditional Arabic" w:hint="cs"/>
          <w:sz w:val="32"/>
          <w:szCs w:val="32"/>
          <w:rtl/>
          <w:lang w:val="en-US"/>
        </w:rPr>
        <w:t>الآتية</w:t>
      </w:r>
      <w:r w:rsidRPr="00060DD9">
        <w:rPr>
          <w:rFonts w:cs="Traditional Arabic" w:hint="cs"/>
          <w:sz w:val="32"/>
          <w:szCs w:val="32"/>
          <w:rtl/>
          <w:lang w:val="en-US"/>
        </w:rPr>
        <w:t xml:space="preserve"> :</w:t>
      </w:r>
    </w:p>
    <w:p w:rsidR="00D06CBB" w:rsidRPr="00060DD9" w:rsidRDefault="00D06CBB" w:rsidP="00D06CBB">
      <w:pPr>
        <w:pStyle w:val="Paragraphedeliste"/>
        <w:numPr>
          <w:ilvl w:val="0"/>
          <w:numId w:val="2"/>
        </w:numPr>
        <w:bidi/>
        <w:jc w:val="lowKashida"/>
        <w:rPr>
          <w:rFonts w:cs="Traditional Arabic"/>
          <w:sz w:val="32"/>
          <w:szCs w:val="32"/>
          <w:rtl/>
          <w:lang w:val="en-US"/>
        </w:rPr>
      </w:pPr>
      <w:r w:rsidRPr="00060DD9">
        <w:rPr>
          <w:rFonts w:cs="Traditional Arabic" w:hint="cs"/>
          <w:sz w:val="32"/>
          <w:szCs w:val="32"/>
          <w:rtl/>
          <w:lang w:val="en-US"/>
        </w:rPr>
        <w:t xml:space="preserve">       </w:t>
      </w:r>
      <w:proofErr w:type="gramStart"/>
      <w:r w:rsidRPr="00060DD9">
        <w:rPr>
          <w:rFonts w:cs="Traditional Arabic" w:hint="cs"/>
          <w:b/>
          <w:bCs/>
          <w:sz w:val="32"/>
          <w:szCs w:val="32"/>
          <w:rtl/>
          <w:lang w:val="en-US"/>
        </w:rPr>
        <w:t>المحور</w:t>
      </w:r>
      <w:proofErr w:type="gramEnd"/>
      <w:r w:rsidRPr="00060DD9">
        <w:rPr>
          <w:rFonts w:cs="Traditional Arabic" w:hint="cs"/>
          <w:b/>
          <w:bCs/>
          <w:sz w:val="32"/>
          <w:szCs w:val="32"/>
          <w:rtl/>
          <w:lang w:val="en-US"/>
        </w:rPr>
        <w:t xml:space="preserve"> </w:t>
      </w:r>
      <w:r w:rsidRPr="00060DD9">
        <w:rPr>
          <w:rFonts w:asciiTheme="majorBidi" w:hAnsiTheme="majorBidi" w:cstheme="majorBidi"/>
          <w:b/>
          <w:bCs/>
          <w:sz w:val="28"/>
          <w:szCs w:val="28"/>
          <w:lang w:val="en-US"/>
        </w:rPr>
        <w:t>I</w:t>
      </w:r>
      <w:r w:rsidRPr="00060DD9">
        <w:rPr>
          <w:rFonts w:cs="Traditional Arabic" w:hint="cs"/>
          <w:b/>
          <w:bCs/>
          <w:sz w:val="32"/>
          <w:szCs w:val="32"/>
          <w:rtl/>
          <w:lang w:val="en-US"/>
        </w:rPr>
        <w:t>:</w:t>
      </w:r>
      <w:r w:rsidRPr="00060DD9">
        <w:rPr>
          <w:rFonts w:cs="Traditional Arabic" w:hint="cs"/>
          <w:sz w:val="32"/>
          <w:szCs w:val="32"/>
          <w:rtl/>
          <w:lang w:val="en-US"/>
        </w:rPr>
        <w:t xml:space="preserve"> </w:t>
      </w:r>
      <w:r>
        <w:rPr>
          <w:rFonts w:cs="Traditional Arabic" w:hint="cs"/>
          <w:sz w:val="32"/>
          <w:szCs w:val="32"/>
          <w:rtl/>
          <w:lang w:val="en-US"/>
        </w:rPr>
        <w:t>مفهوم البطالة، أنواعها وأبعادها</w:t>
      </w:r>
      <w:r w:rsidRPr="00060DD9">
        <w:rPr>
          <w:rFonts w:cs="Traditional Arabic" w:hint="cs"/>
          <w:sz w:val="32"/>
          <w:szCs w:val="32"/>
          <w:rtl/>
          <w:lang w:val="en-US"/>
        </w:rPr>
        <w:t>.</w:t>
      </w:r>
    </w:p>
    <w:p w:rsidR="00D06CBB" w:rsidRPr="00060DD9" w:rsidRDefault="00D06CBB" w:rsidP="00C42371">
      <w:pPr>
        <w:pStyle w:val="Paragraphedeliste"/>
        <w:numPr>
          <w:ilvl w:val="0"/>
          <w:numId w:val="2"/>
        </w:numPr>
        <w:bidi/>
        <w:jc w:val="lowKashida"/>
        <w:rPr>
          <w:rFonts w:cs="Traditional Arabic"/>
          <w:sz w:val="32"/>
          <w:szCs w:val="32"/>
          <w:rtl/>
          <w:lang w:val="en-US"/>
        </w:rPr>
      </w:pPr>
      <w:r w:rsidRPr="00060DD9">
        <w:rPr>
          <w:rFonts w:cs="Traditional Arabic" w:hint="cs"/>
          <w:b/>
          <w:bCs/>
          <w:sz w:val="32"/>
          <w:szCs w:val="32"/>
          <w:rtl/>
          <w:lang w:val="en-US"/>
        </w:rPr>
        <w:t xml:space="preserve">       المحور</w:t>
      </w:r>
      <w:r w:rsidRPr="00060DD9">
        <w:rPr>
          <w:rFonts w:ascii="Rockwell" w:hAnsi="Rockwell" w:cs="Traditional Arabic"/>
          <w:b/>
          <w:bCs/>
          <w:sz w:val="32"/>
          <w:szCs w:val="32"/>
          <w:rtl/>
          <w:lang w:val="en-US"/>
        </w:rPr>
        <w:t xml:space="preserve"> </w:t>
      </w:r>
      <w:proofErr w:type="gramStart"/>
      <w:r w:rsidRPr="00060DD9">
        <w:rPr>
          <w:rFonts w:asciiTheme="majorBidi" w:hAnsiTheme="majorBidi" w:cstheme="majorBidi"/>
          <w:b/>
          <w:bCs/>
          <w:sz w:val="28"/>
          <w:szCs w:val="28"/>
          <w:lang w:val="en-US"/>
        </w:rPr>
        <w:t>II</w:t>
      </w:r>
      <w:r w:rsidRPr="00060DD9">
        <w:rPr>
          <w:rFonts w:ascii="Arial" w:hAnsi="Arial" w:cs="Traditional Arabic"/>
          <w:b/>
          <w:bCs/>
          <w:sz w:val="32"/>
          <w:szCs w:val="32"/>
          <w:rtl/>
          <w:lang w:val="en-US"/>
        </w:rPr>
        <w:t xml:space="preserve"> </w:t>
      </w:r>
      <w:r w:rsidRPr="00060DD9">
        <w:rPr>
          <w:rFonts w:cs="Traditional Arabic" w:hint="cs"/>
          <w:b/>
          <w:bCs/>
          <w:sz w:val="32"/>
          <w:szCs w:val="32"/>
          <w:rtl/>
          <w:lang w:val="en-US"/>
        </w:rPr>
        <w:t>:</w:t>
      </w:r>
      <w:proofErr w:type="gramEnd"/>
      <w:r w:rsidRPr="00060DD9">
        <w:rPr>
          <w:rFonts w:cs="Traditional Arabic" w:hint="cs"/>
          <w:b/>
          <w:bCs/>
          <w:sz w:val="32"/>
          <w:szCs w:val="32"/>
          <w:rtl/>
          <w:lang w:val="en-US"/>
        </w:rPr>
        <w:t xml:space="preserve"> </w:t>
      </w:r>
      <w:r>
        <w:rPr>
          <w:rFonts w:cs="Traditional Arabic" w:hint="cs"/>
          <w:sz w:val="32"/>
          <w:szCs w:val="32"/>
          <w:rtl/>
          <w:lang w:val="en-US"/>
        </w:rPr>
        <w:t>واقع القطاع ال</w:t>
      </w:r>
      <w:r w:rsidR="00C42371">
        <w:rPr>
          <w:rFonts w:cs="Traditional Arabic" w:hint="cs"/>
          <w:sz w:val="32"/>
          <w:szCs w:val="32"/>
          <w:rtl/>
          <w:lang w:val="en-US"/>
        </w:rPr>
        <w:t>زراعي</w:t>
      </w:r>
      <w:r>
        <w:rPr>
          <w:rFonts w:cs="Traditional Arabic" w:hint="cs"/>
          <w:sz w:val="32"/>
          <w:szCs w:val="32"/>
          <w:rtl/>
          <w:lang w:val="en-US"/>
        </w:rPr>
        <w:t xml:space="preserve"> الجزائري</w:t>
      </w:r>
      <w:r w:rsidRPr="00060DD9">
        <w:rPr>
          <w:rFonts w:cs="Traditional Arabic" w:hint="cs"/>
          <w:sz w:val="32"/>
          <w:szCs w:val="32"/>
          <w:rtl/>
          <w:lang w:val="en-US"/>
        </w:rPr>
        <w:t xml:space="preserve"> .</w:t>
      </w:r>
    </w:p>
    <w:p w:rsidR="00D06CBB" w:rsidRPr="00060DD9" w:rsidRDefault="00D06CBB" w:rsidP="00D06CBB">
      <w:pPr>
        <w:pStyle w:val="Paragraphedeliste"/>
        <w:numPr>
          <w:ilvl w:val="0"/>
          <w:numId w:val="2"/>
        </w:numPr>
        <w:bidi/>
        <w:jc w:val="lowKashida"/>
        <w:rPr>
          <w:rFonts w:cs="Traditional Arabic"/>
          <w:sz w:val="32"/>
          <w:szCs w:val="32"/>
          <w:rtl/>
          <w:lang w:val="en-US"/>
        </w:rPr>
      </w:pPr>
      <w:r w:rsidRPr="00060DD9">
        <w:rPr>
          <w:rFonts w:cs="Traditional Arabic"/>
          <w:sz w:val="32"/>
          <w:szCs w:val="32"/>
          <w:lang w:val="en-US"/>
        </w:rPr>
        <w:lastRenderedPageBreak/>
        <w:t xml:space="preserve"> </w:t>
      </w:r>
      <w:r w:rsidRPr="00060DD9">
        <w:rPr>
          <w:rFonts w:cs="Traditional Arabic" w:hint="cs"/>
          <w:sz w:val="32"/>
          <w:szCs w:val="32"/>
          <w:rtl/>
          <w:lang w:val="en-US"/>
        </w:rPr>
        <w:t xml:space="preserve">      </w:t>
      </w:r>
      <w:r w:rsidRPr="00060DD9">
        <w:rPr>
          <w:rFonts w:cs="Traditional Arabic" w:hint="cs"/>
          <w:b/>
          <w:bCs/>
          <w:sz w:val="32"/>
          <w:szCs w:val="32"/>
          <w:rtl/>
          <w:lang w:val="en-US"/>
        </w:rPr>
        <w:t>المحور</w:t>
      </w:r>
      <w:r w:rsidRPr="00060DD9">
        <w:rPr>
          <w:rFonts w:ascii="Rockwell" w:hAnsi="Rockwell" w:cs="Traditional Arabic"/>
          <w:b/>
          <w:bCs/>
          <w:sz w:val="32"/>
          <w:szCs w:val="32"/>
          <w:rtl/>
          <w:lang w:val="en-US"/>
        </w:rPr>
        <w:t xml:space="preserve"> </w:t>
      </w:r>
      <w:r w:rsidRPr="00060DD9">
        <w:rPr>
          <w:rFonts w:asciiTheme="majorBidi" w:hAnsiTheme="majorBidi" w:cstheme="majorBidi"/>
          <w:b/>
          <w:bCs/>
          <w:sz w:val="28"/>
          <w:szCs w:val="28"/>
          <w:lang w:val="en-US"/>
        </w:rPr>
        <w:t>III</w:t>
      </w:r>
      <w:r w:rsidRPr="00060DD9">
        <w:rPr>
          <w:rFonts w:ascii="Arial" w:hAnsi="Arial" w:cs="Traditional Arabic"/>
          <w:sz w:val="32"/>
          <w:szCs w:val="32"/>
          <w:rtl/>
          <w:lang w:val="en-US"/>
        </w:rPr>
        <w:t xml:space="preserve"> </w:t>
      </w:r>
      <w:r w:rsidRPr="00060DD9">
        <w:rPr>
          <w:rFonts w:cs="Traditional Arabic" w:hint="cs"/>
          <w:sz w:val="32"/>
          <w:szCs w:val="32"/>
          <w:rtl/>
          <w:lang w:val="en-US"/>
        </w:rPr>
        <w:t xml:space="preserve">: </w:t>
      </w:r>
      <w:r>
        <w:rPr>
          <w:rFonts w:cs="Traditional Arabic" w:hint="cs"/>
          <w:sz w:val="32"/>
          <w:szCs w:val="32"/>
          <w:rtl/>
          <w:lang w:val="en-US"/>
        </w:rPr>
        <w:t xml:space="preserve">دور القطاع </w:t>
      </w:r>
      <w:proofErr w:type="spellStart"/>
      <w:r>
        <w:rPr>
          <w:rFonts w:cs="Traditional Arabic" w:hint="cs"/>
          <w:sz w:val="32"/>
          <w:szCs w:val="32"/>
          <w:rtl/>
          <w:lang w:val="en-US"/>
        </w:rPr>
        <w:t>الفلاحي</w:t>
      </w:r>
      <w:proofErr w:type="spellEnd"/>
      <w:r>
        <w:rPr>
          <w:rFonts w:cs="Traditional Arabic" w:hint="cs"/>
          <w:sz w:val="32"/>
          <w:szCs w:val="32"/>
          <w:rtl/>
          <w:lang w:val="en-US"/>
        </w:rPr>
        <w:t xml:space="preserve"> في امتصاص البطالة في الجزائر</w:t>
      </w:r>
    </w:p>
    <w:p w:rsidR="00D06CBB" w:rsidRPr="005B52B5" w:rsidRDefault="005B52B5" w:rsidP="005B52B5">
      <w:pPr>
        <w:bidi/>
        <w:spacing w:after="120"/>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لتختتم الدراسة بجملة من النتائج في ضوء المعطيات الواردة فيها وعدد من التوصيات </w:t>
      </w:r>
      <w:proofErr w:type="spellStart"/>
      <w:r>
        <w:rPr>
          <w:rFonts w:ascii="Traditional Arabic" w:hAnsi="Traditional Arabic" w:cs="Traditional Arabic" w:hint="cs"/>
          <w:sz w:val="32"/>
          <w:szCs w:val="32"/>
          <w:rtl/>
          <w:lang w:bidi="ar-EG"/>
        </w:rPr>
        <w:t>لتفعيل</w:t>
      </w:r>
      <w:proofErr w:type="spellEnd"/>
      <w:r>
        <w:rPr>
          <w:rFonts w:ascii="Traditional Arabic" w:hAnsi="Traditional Arabic" w:cs="Traditional Arabic" w:hint="cs"/>
          <w:sz w:val="32"/>
          <w:szCs w:val="32"/>
          <w:rtl/>
          <w:lang w:bidi="ar-EG"/>
        </w:rPr>
        <w:t xml:space="preserve"> دور الزراعة في امتصاص البطالة داخل الجزائر.</w:t>
      </w:r>
    </w:p>
    <w:p w:rsidR="00D06CBB" w:rsidRDefault="00D06CBB" w:rsidP="00D06CBB">
      <w:pPr>
        <w:bidi/>
        <w:jc w:val="lowKashida"/>
        <w:rPr>
          <w:rFonts w:ascii="Traditional Arabic" w:hAnsi="Traditional Arabic" w:cs="Traditional Arabic"/>
          <w:sz w:val="32"/>
          <w:szCs w:val="32"/>
          <w:rtl/>
          <w:lang w:bidi="ar-EG"/>
        </w:rPr>
      </w:pPr>
    </w:p>
    <w:p w:rsidR="00D06CBB" w:rsidRPr="00D415CD" w:rsidRDefault="00D06CBB" w:rsidP="00D06CBB">
      <w:pPr>
        <w:autoSpaceDE w:val="0"/>
        <w:autoSpaceDN w:val="0"/>
        <w:bidi/>
        <w:adjustRightInd w:val="0"/>
        <w:rPr>
          <w:rFonts w:ascii="Traditional Arabic" w:eastAsiaTheme="minorHAnsi" w:hAnsi="Traditional Arabic" w:cs="Traditional Arabic"/>
          <w:b/>
          <w:bCs/>
          <w:sz w:val="32"/>
          <w:szCs w:val="32"/>
          <w:u w:val="single"/>
          <w:rtl/>
          <w:lang w:val="en-GB" w:eastAsia="en-US"/>
        </w:rPr>
      </w:pPr>
      <w:proofErr w:type="gramStart"/>
      <w:r w:rsidRPr="00D415CD">
        <w:rPr>
          <w:rFonts w:ascii="Traditional Arabic" w:eastAsiaTheme="minorHAnsi" w:hAnsi="Traditional Arabic" w:cs="Traditional Arabic" w:hint="cs"/>
          <w:b/>
          <w:bCs/>
          <w:sz w:val="32"/>
          <w:szCs w:val="32"/>
          <w:u w:val="single"/>
          <w:rtl/>
          <w:lang w:val="en-GB" w:eastAsia="en-US"/>
        </w:rPr>
        <w:t>المحور</w:t>
      </w:r>
      <w:proofErr w:type="gramEnd"/>
      <w:r w:rsidRPr="00D415CD">
        <w:rPr>
          <w:rFonts w:ascii="Traditional Arabic" w:eastAsiaTheme="minorHAnsi" w:hAnsi="Traditional Arabic" w:cs="Traditional Arabic" w:hint="cs"/>
          <w:b/>
          <w:bCs/>
          <w:sz w:val="32"/>
          <w:szCs w:val="32"/>
          <w:u w:val="single"/>
          <w:rtl/>
          <w:lang w:val="en-GB" w:eastAsia="en-US"/>
        </w:rPr>
        <w:t xml:space="preserve"> الأول: مفهوم البطالة وأنواعها</w:t>
      </w:r>
    </w:p>
    <w:p w:rsidR="00D06CBB" w:rsidRPr="00D415CD" w:rsidRDefault="00D06CBB" w:rsidP="00D06CBB">
      <w:pPr>
        <w:autoSpaceDE w:val="0"/>
        <w:autoSpaceDN w:val="0"/>
        <w:bidi/>
        <w:adjustRightInd w:val="0"/>
        <w:jc w:val="both"/>
        <w:rPr>
          <w:rFonts w:ascii="Traditional Arabic" w:eastAsiaTheme="minorHAnsi" w:hAnsi="Traditional Arabic" w:cs="Traditional Arabic"/>
          <w:b/>
          <w:bCs/>
          <w:sz w:val="32"/>
          <w:szCs w:val="32"/>
          <w:rtl/>
          <w:lang w:val="en-GB" w:eastAsia="en-US"/>
        </w:rPr>
      </w:pPr>
      <w:r w:rsidRPr="00D415CD">
        <w:rPr>
          <w:rFonts w:asciiTheme="majorBidi" w:eastAsiaTheme="minorHAnsi" w:hAnsiTheme="majorBidi" w:cstheme="majorBidi"/>
          <w:b/>
          <w:bCs/>
          <w:sz w:val="32"/>
          <w:szCs w:val="32"/>
          <w:rtl/>
          <w:lang w:val="en-GB" w:eastAsia="en-US"/>
        </w:rPr>
        <w:t>1</w:t>
      </w:r>
      <w:r w:rsidRPr="00D415CD">
        <w:rPr>
          <w:rFonts w:ascii="Traditional Arabic" w:eastAsiaTheme="minorHAnsi" w:hAnsi="Traditional Arabic" w:cs="Traditional Arabic" w:hint="cs"/>
          <w:b/>
          <w:bCs/>
          <w:sz w:val="32"/>
          <w:szCs w:val="32"/>
          <w:rtl/>
          <w:lang w:val="en-GB" w:eastAsia="en-US"/>
        </w:rPr>
        <w:t xml:space="preserve">: </w:t>
      </w:r>
      <w:proofErr w:type="gramStart"/>
      <w:r w:rsidRPr="00D415CD">
        <w:rPr>
          <w:rFonts w:ascii="Traditional Arabic" w:eastAsiaTheme="minorHAnsi" w:hAnsi="Traditional Arabic" w:cs="Traditional Arabic" w:hint="cs"/>
          <w:b/>
          <w:bCs/>
          <w:sz w:val="32"/>
          <w:szCs w:val="32"/>
          <w:rtl/>
          <w:lang w:val="en-GB" w:eastAsia="en-US"/>
        </w:rPr>
        <w:t>مفهوم</w:t>
      </w:r>
      <w:proofErr w:type="gramEnd"/>
      <w:r w:rsidRPr="00D415CD">
        <w:rPr>
          <w:rFonts w:ascii="Traditional Arabic" w:eastAsiaTheme="minorHAnsi" w:hAnsi="Traditional Arabic" w:cs="Traditional Arabic" w:hint="cs"/>
          <w:b/>
          <w:bCs/>
          <w:sz w:val="32"/>
          <w:szCs w:val="32"/>
          <w:rtl/>
          <w:lang w:val="en-GB" w:eastAsia="en-US"/>
        </w:rPr>
        <w:t xml:space="preserve"> البطالة:</w:t>
      </w:r>
    </w:p>
    <w:p w:rsidR="00D06CBB" w:rsidRDefault="00D06CBB" w:rsidP="00D06CBB">
      <w:pPr>
        <w:autoSpaceDE w:val="0"/>
        <w:autoSpaceDN w:val="0"/>
        <w:bidi/>
        <w:adjustRightInd w:val="0"/>
        <w:jc w:val="both"/>
        <w:rPr>
          <w:rFonts w:ascii="Traditional Arabic" w:hAnsi="Traditional Arabic" w:cs="Traditional Arabic"/>
          <w:sz w:val="32"/>
          <w:szCs w:val="32"/>
          <w:rtl/>
          <w:lang w:bidi="ar-EG"/>
        </w:rPr>
      </w:pPr>
      <w:r>
        <w:rPr>
          <w:rFonts w:ascii="Traditional Arabic" w:eastAsiaTheme="minorHAnsi" w:hAnsi="Traditional Arabic" w:cs="Traditional Arabic" w:hint="cs"/>
          <w:sz w:val="32"/>
          <w:szCs w:val="32"/>
          <w:rtl/>
          <w:lang w:val="en-GB" w:eastAsia="en-US"/>
        </w:rPr>
        <w:t xml:space="preserve">  </w:t>
      </w:r>
      <w:proofErr w:type="gramStart"/>
      <w:r>
        <w:rPr>
          <w:rFonts w:ascii="Traditional Arabic" w:eastAsiaTheme="minorHAnsi" w:hAnsi="Traditional Arabic" w:cs="Traditional Arabic" w:hint="cs"/>
          <w:sz w:val="32"/>
          <w:szCs w:val="32"/>
          <w:rtl/>
          <w:lang w:val="en-GB" w:eastAsia="en-US"/>
        </w:rPr>
        <w:t>يشير</w:t>
      </w:r>
      <w:proofErr w:type="gramEnd"/>
      <w:r>
        <w:rPr>
          <w:rFonts w:ascii="Traditional Arabic" w:eastAsiaTheme="minorHAnsi" w:hAnsi="Traditional Arabic" w:cs="Traditional Arabic" w:hint="cs"/>
          <w:sz w:val="32"/>
          <w:szCs w:val="32"/>
          <w:rtl/>
          <w:lang w:val="en-GB" w:eastAsia="en-US"/>
        </w:rPr>
        <w:t xml:space="preserve"> مصطلح البطالة إلى</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وجود</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أفراد</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قادرين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على</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العمل</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وراغبين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فيه</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ولكنهم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يجدون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فرصة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عمل</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على</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الإطلاق،</w:t>
      </w:r>
      <w:r>
        <w:rPr>
          <w:rFonts w:ascii="Traditional Arabic" w:eastAsiaTheme="minorHAnsi" w:hAnsi="Traditional Arabic" w:cs="Traditional Arabic" w:hint="cs"/>
          <w:sz w:val="32"/>
          <w:szCs w:val="32"/>
          <w:rtl/>
          <w:lang w:val="en-GB" w:eastAsia="en-US"/>
        </w:rPr>
        <w:t xml:space="preserve"> وهي </w:t>
      </w:r>
      <w:r w:rsidRPr="002B32FD">
        <w:rPr>
          <w:rFonts w:ascii="Traditional Arabic" w:eastAsiaTheme="minorHAnsi" w:hAnsi="Traditional Arabic" w:cs="Traditional Arabic"/>
          <w:sz w:val="32"/>
          <w:szCs w:val="32"/>
          <w:rtl/>
          <w:lang w:val="en-GB" w:eastAsia="en-US"/>
        </w:rPr>
        <w:t>حالة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موجودة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كافة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المجتمعات</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الإنسانية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وتختلف</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مجتمع</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لآخر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حجمها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ووزنها</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النسبي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وحدتها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ونطاقها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ووقعها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باختلاف</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الفترات</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الزمنية</w:t>
      </w:r>
      <w:r>
        <w:rPr>
          <w:rFonts w:asciiTheme="minorHAnsi" w:eastAsiaTheme="minorHAnsi" w:hAnsiTheme="minorHAnsi" w:cs="Traditional Arabic" w:hint="cs"/>
          <w:sz w:val="32"/>
          <w:szCs w:val="32"/>
          <w:rtl/>
          <w:lang w:val="en-US" w:eastAsia="en-US"/>
        </w:rPr>
        <w:t xml:space="preserve">. </w:t>
      </w:r>
      <w:proofErr w:type="gramStart"/>
      <w:r w:rsidRPr="002B32FD">
        <w:rPr>
          <w:rFonts w:ascii="Traditional Arabic" w:eastAsiaTheme="minorHAnsi" w:hAnsi="Traditional Arabic" w:cs="Traditional Arabic"/>
          <w:sz w:val="32"/>
          <w:szCs w:val="32"/>
          <w:rtl/>
          <w:lang w:val="en-GB" w:eastAsia="en-US"/>
        </w:rPr>
        <w:t>وفي</w:t>
      </w:r>
      <w:proofErr w:type="gramEnd"/>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المجتمعات</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حيث</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معظم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الناس</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يعملون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بأجر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ولا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يتمكنوا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الحصول</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على</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عمل</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تكون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البطالة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مشكلة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خطيرة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بسبب</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تكلفتها</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الإنسانية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الإحباط</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والشعور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بالرفض</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والفشل</w:t>
      </w:r>
      <w:r w:rsidRPr="002B32FD">
        <w:rPr>
          <w:rFonts w:ascii="Traditional Arabic" w:eastAsiaTheme="minorHAnsi" w:hAnsi="Traditional Arabic" w:cs="Traditional Arabic"/>
          <w:sz w:val="32"/>
          <w:szCs w:val="32"/>
          <w:lang w:val="en-GB" w:eastAsia="en-US"/>
        </w:rPr>
        <w:t xml:space="preserve"> </w:t>
      </w:r>
      <w:r>
        <w:rPr>
          <w:rFonts w:ascii="Traditional Arabic" w:eastAsiaTheme="minorHAnsi" w:hAnsi="Traditional Arabic" w:cs="Traditional Arabic"/>
          <w:sz w:val="32"/>
          <w:szCs w:val="32"/>
          <w:rtl/>
          <w:lang w:val="en-GB" w:eastAsia="en-US"/>
        </w:rPr>
        <w:t>الشخص</w:t>
      </w:r>
      <w:r>
        <w:rPr>
          <w:rFonts w:ascii="Traditional Arabic" w:eastAsiaTheme="minorHAnsi" w:hAnsi="Traditional Arabic" w:cs="Traditional Arabic" w:hint="cs"/>
          <w:sz w:val="32"/>
          <w:szCs w:val="32"/>
          <w:rtl/>
          <w:lang w:val="en-GB" w:eastAsia="en-US"/>
        </w:rPr>
        <w:t>ي.</w:t>
      </w:r>
      <w:r w:rsidRPr="002B32FD">
        <w:rPr>
          <w:rFonts w:ascii="Traditional Arabic" w:eastAsiaTheme="minorHAnsi" w:hAnsi="Traditional Arabic" w:cs="Traditional Arabic"/>
          <w:sz w:val="32"/>
          <w:szCs w:val="32"/>
          <w:lang w:val="en-GB" w:eastAsia="en-US"/>
        </w:rPr>
        <w:t xml:space="preserve"> </w:t>
      </w:r>
      <w:proofErr w:type="gramStart"/>
      <w:r w:rsidRPr="002B32FD">
        <w:rPr>
          <w:rFonts w:ascii="Traditional Arabic" w:eastAsiaTheme="minorHAnsi" w:hAnsi="Traditional Arabic" w:cs="Traditional Arabic"/>
          <w:sz w:val="32"/>
          <w:szCs w:val="32"/>
          <w:rtl/>
          <w:lang w:val="en-GB" w:eastAsia="en-US"/>
        </w:rPr>
        <w:t>ومعدلات</w:t>
      </w:r>
      <w:proofErr w:type="gramEnd"/>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البطالة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تستخدم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كمقياس</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أو</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مؤشر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للحرمان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البشري،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ولمدى</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وفاء</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المجتمع</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بأحد</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الحقوق</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الأساسية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لأفراده،</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ولرفاهية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قوة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العمل،</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ولمدى</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حسن</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استخدام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الموارد</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البشرية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للمجتمع</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وكمؤشر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للنشاط</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الاقتصادي</w:t>
      </w:r>
      <w:r>
        <w:rPr>
          <w:rFonts w:ascii="Traditional Arabic" w:eastAsiaTheme="minorHAnsi" w:hAnsi="Traditional Arabic" w:cs="Traditional Arabic" w:hint="cs"/>
          <w:sz w:val="32"/>
          <w:szCs w:val="32"/>
          <w:rtl/>
          <w:lang w:eastAsia="en-US"/>
        </w:rPr>
        <w:t>.</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وظاهرة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البطالة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كما</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هو</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معروف</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تمثل</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هدر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للطاقة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البشرية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وللموارد</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المادية،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وعدم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استخدام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المهارات</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المكتسبة</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والمعرفة</w:t>
      </w:r>
      <w:r>
        <w:rPr>
          <w:rFonts w:ascii="Traditional Arabic" w:eastAsiaTheme="minorHAnsi" w:hAnsi="Traditional Arabic" w:cs="Traditional Arabic" w:hint="cs"/>
          <w:sz w:val="32"/>
          <w:szCs w:val="32"/>
          <w:rtl/>
          <w:lang w:val="en-GB" w:eastAsia="en-US"/>
        </w:rPr>
        <w:t xml:space="preserve"> </w:t>
      </w:r>
      <w:r w:rsidRPr="002B32FD">
        <w:rPr>
          <w:rFonts w:ascii="Traditional Arabic" w:eastAsiaTheme="minorHAnsi" w:hAnsi="Traditional Arabic" w:cs="Traditional Arabic"/>
          <w:sz w:val="32"/>
          <w:szCs w:val="32"/>
          <w:rtl/>
          <w:lang w:val="en-GB" w:eastAsia="en-US"/>
        </w:rPr>
        <w:t>التي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تقدمها</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مؤسسات</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التعليم</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والتدريب</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يعني</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ضياع</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للاستثمار</w:t>
      </w:r>
      <w:r w:rsidRPr="002B32FD">
        <w:rPr>
          <w:rFonts w:ascii="Traditional Arabic" w:eastAsiaTheme="minorHAnsi" w:hAnsi="Traditional Arabic" w:cs="Traditional Arabic"/>
          <w:sz w:val="32"/>
          <w:szCs w:val="32"/>
          <w:lang w:val="en-GB" w:eastAsia="en-US"/>
        </w:rPr>
        <w:t xml:space="preserve"> </w:t>
      </w:r>
      <w:r w:rsidRPr="002B32FD">
        <w:rPr>
          <w:rFonts w:ascii="Traditional Arabic" w:eastAsiaTheme="minorHAnsi" w:hAnsi="Traditional Arabic" w:cs="Traditional Arabic"/>
          <w:sz w:val="32"/>
          <w:szCs w:val="32"/>
          <w:rtl/>
          <w:lang w:val="en-GB" w:eastAsia="en-US"/>
        </w:rPr>
        <w:t>في</w:t>
      </w:r>
      <w:r w:rsidRPr="002B32FD">
        <w:rPr>
          <w:rFonts w:ascii="Traditional Arabic" w:eastAsiaTheme="minorHAnsi" w:hAnsi="Traditional Arabic" w:cs="Traditional Arabic"/>
          <w:sz w:val="32"/>
          <w:szCs w:val="32"/>
          <w:lang w:val="en-GB" w:eastAsia="en-US"/>
        </w:rPr>
        <w:t xml:space="preserve"> </w:t>
      </w:r>
      <w:proofErr w:type="gramStart"/>
      <w:r w:rsidRPr="002B32FD">
        <w:rPr>
          <w:rFonts w:ascii="Traditional Arabic" w:eastAsiaTheme="minorHAnsi" w:hAnsi="Traditional Arabic" w:cs="Traditional Arabic"/>
          <w:sz w:val="32"/>
          <w:szCs w:val="32"/>
          <w:rtl/>
          <w:lang w:val="en-GB" w:eastAsia="en-US"/>
        </w:rPr>
        <w:t>التعليم</w:t>
      </w:r>
      <w:r>
        <w:rPr>
          <w:rStyle w:val="Appeldenotedefin"/>
          <w:rFonts w:ascii="Traditional Arabic" w:eastAsiaTheme="minorHAnsi" w:hAnsi="Traditional Arabic" w:cs="Traditional Arabic"/>
          <w:sz w:val="32"/>
          <w:szCs w:val="32"/>
          <w:lang w:val="en-GB" w:eastAsia="en-US"/>
        </w:rPr>
        <w:endnoteReference w:id="1"/>
      </w:r>
      <w:r w:rsidRPr="002B32FD">
        <w:rPr>
          <w:rFonts w:ascii="Traditional Arabic" w:eastAsiaTheme="minorHAnsi" w:hAnsi="Traditional Arabic" w:cs="Traditional Arabic"/>
          <w:sz w:val="32"/>
          <w:szCs w:val="32"/>
          <w:lang w:val="en-GB" w:eastAsia="en-US"/>
        </w:rPr>
        <w:t>.</w:t>
      </w:r>
      <w:proofErr w:type="gramEnd"/>
    </w:p>
    <w:p w:rsidR="00D06CBB" w:rsidRPr="002B32FD" w:rsidRDefault="00D06CBB" w:rsidP="00D06CBB">
      <w:pPr>
        <w:autoSpaceDE w:val="0"/>
        <w:autoSpaceDN w:val="0"/>
        <w:bidi/>
        <w:adjustRightInd w:val="0"/>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DZ"/>
        </w:rPr>
        <w:t>و</w:t>
      </w:r>
      <w:r w:rsidRPr="002B32FD">
        <w:rPr>
          <w:rFonts w:ascii="Traditional Arabic" w:hAnsi="Traditional Arabic" w:cs="Traditional Arabic"/>
          <w:sz w:val="32"/>
          <w:szCs w:val="32"/>
          <w:rtl/>
          <w:lang w:bidi="ar-DZ"/>
        </w:rPr>
        <w:t>في التعريف الشاسع للبطالة ال</w:t>
      </w:r>
      <w:r>
        <w:rPr>
          <w:rFonts w:ascii="Traditional Arabic" w:hAnsi="Traditional Arabic" w:cs="Traditional Arabic"/>
          <w:sz w:val="32"/>
          <w:szCs w:val="32"/>
          <w:rtl/>
          <w:lang w:bidi="ar-DZ"/>
        </w:rPr>
        <w:t xml:space="preserve">ذي أوصت </w:t>
      </w:r>
      <w:proofErr w:type="spellStart"/>
      <w:r>
        <w:rPr>
          <w:rFonts w:ascii="Traditional Arabic" w:hAnsi="Traditional Arabic" w:cs="Traditional Arabic"/>
          <w:sz w:val="32"/>
          <w:szCs w:val="32"/>
          <w:rtl/>
          <w:lang w:bidi="ar-DZ"/>
        </w:rPr>
        <w:t>به</w:t>
      </w:r>
      <w:proofErr w:type="spellEnd"/>
      <w:r>
        <w:rPr>
          <w:rFonts w:ascii="Traditional Arabic" w:hAnsi="Traditional Arabic" w:cs="Traditional Arabic"/>
          <w:sz w:val="32"/>
          <w:szCs w:val="32"/>
          <w:rtl/>
          <w:lang w:bidi="ar-DZ"/>
        </w:rPr>
        <w:t xml:space="preserve"> منظمة العمل الدولية</w:t>
      </w:r>
      <w:r>
        <w:rPr>
          <w:rFonts w:ascii="Traditional Arabic" w:hAnsi="Traditional Arabic" w:cs="Traditional Arabic" w:hint="cs"/>
          <w:sz w:val="32"/>
          <w:szCs w:val="32"/>
          <w:rtl/>
          <w:lang w:bidi="ar-DZ"/>
        </w:rPr>
        <w:t xml:space="preserve"> </w:t>
      </w:r>
      <w:r w:rsidRPr="002B32FD">
        <w:rPr>
          <w:rFonts w:ascii="Traditional Arabic" w:hAnsi="Traditional Arabic" w:cs="Traditional Arabic"/>
          <w:sz w:val="32"/>
          <w:szCs w:val="32"/>
          <w:rtl/>
          <w:lang w:bidi="ar-DZ"/>
        </w:rPr>
        <w:t>ينص على أن</w:t>
      </w:r>
      <w:r w:rsidR="00C42371">
        <w:rPr>
          <w:rFonts w:ascii="Traditional Arabic" w:hAnsi="Traditional Arabic" w:cs="Traditional Arabic" w:hint="cs"/>
          <w:sz w:val="32"/>
          <w:szCs w:val="32"/>
          <w:rtl/>
          <w:lang w:bidi="ar-DZ"/>
        </w:rPr>
        <w:t>:</w:t>
      </w:r>
      <w:r w:rsidRPr="002B32FD">
        <w:rPr>
          <w:rFonts w:ascii="Traditional Arabic" w:hAnsi="Traditional Arabic" w:cs="Traditional Arabic"/>
          <w:sz w:val="32"/>
          <w:szCs w:val="32"/>
          <w:rtl/>
          <w:lang w:bidi="ar-DZ"/>
        </w:rPr>
        <w:t xml:space="preserve"> " العاطل عن العمــل هو ذلك الفرد الذي يكون فوق سن معينة بلا عمل و هو قادر  على العمل و راغب فيه و يبحث عنه عند مستوى أجر سائد لكنه لا يجده ". </w:t>
      </w:r>
      <w:proofErr w:type="gramStart"/>
      <w:r>
        <w:rPr>
          <w:rFonts w:ascii="Traditional Arabic" w:hAnsi="Traditional Arabic" w:cs="Traditional Arabic" w:hint="cs"/>
          <w:sz w:val="32"/>
          <w:szCs w:val="32"/>
          <w:rtl/>
          <w:lang w:bidi="ar-DZ"/>
        </w:rPr>
        <w:t>و</w:t>
      </w:r>
      <w:r w:rsidRPr="002B32FD">
        <w:rPr>
          <w:rFonts w:ascii="Traditional Arabic" w:hAnsi="Traditional Arabic" w:cs="Traditional Arabic"/>
          <w:sz w:val="32"/>
          <w:szCs w:val="32"/>
          <w:rtl/>
          <w:lang w:bidi="ar-DZ"/>
        </w:rPr>
        <w:t>بإثراء</w:t>
      </w:r>
      <w:proofErr w:type="gramEnd"/>
      <w:r w:rsidRPr="002B32FD">
        <w:rPr>
          <w:rFonts w:ascii="Traditional Arabic" w:hAnsi="Traditional Arabic" w:cs="Traditional Arabic"/>
          <w:sz w:val="32"/>
          <w:szCs w:val="32"/>
          <w:rtl/>
          <w:lang w:bidi="ar-DZ"/>
        </w:rPr>
        <w:t xml:space="preserve"> التعريف السابق يمكن </w:t>
      </w:r>
      <w:r>
        <w:rPr>
          <w:rFonts w:ascii="Traditional Arabic" w:hAnsi="Traditional Arabic" w:cs="Traditional Arabic" w:hint="cs"/>
          <w:sz w:val="32"/>
          <w:szCs w:val="32"/>
          <w:rtl/>
          <w:lang w:bidi="ar-DZ"/>
        </w:rPr>
        <w:t>تحديد</w:t>
      </w:r>
      <w:r w:rsidRPr="002B32FD">
        <w:rPr>
          <w:rFonts w:ascii="Traditional Arabic" w:hAnsi="Traditional Arabic" w:cs="Traditional Arabic"/>
          <w:sz w:val="32"/>
          <w:szCs w:val="32"/>
          <w:rtl/>
          <w:lang w:bidi="ar-DZ"/>
        </w:rPr>
        <w:t xml:space="preserve"> الحالات التي لا يمكن أن يعتبر فيها الأفراد عاطلين عن العمل فيما يلي</w:t>
      </w:r>
      <w:r>
        <w:rPr>
          <w:rFonts w:ascii="Traditional Arabic" w:hAnsi="Traditional Arabic" w:cs="Traditional Arabic" w:hint="cs"/>
          <w:b/>
          <w:bCs/>
          <w:sz w:val="32"/>
          <w:szCs w:val="32"/>
          <w:rtl/>
          <w:lang w:bidi="ar-DZ"/>
        </w:rPr>
        <w:t>:</w:t>
      </w:r>
      <w:r>
        <w:rPr>
          <w:rStyle w:val="Appeldenotedefin"/>
          <w:rFonts w:ascii="Traditional Arabic" w:hAnsi="Traditional Arabic" w:cs="Traditional Arabic"/>
          <w:b/>
          <w:bCs/>
          <w:sz w:val="32"/>
          <w:szCs w:val="32"/>
          <w:rtl/>
          <w:lang w:bidi="ar-DZ"/>
        </w:rPr>
        <w:endnoteReference w:id="2"/>
      </w:r>
      <w:r w:rsidRPr="002B32FD">
        <w:rPr>
          <w:rFonts w:ascii="Traditional Arabic" w:hAnsi="Traditional Arabic" w:cs="Traditional Arabic"/>
          <w:sz w:val="32"/>
          <w:szCs w:val="32"/>
          <w:rtl/>
          <w:lang w:bidi="ar-DZ"/>
        </w:rPr>
        <w:t xml:space="preserve"> </w:t>
      </w:r>
    </w:p>
    <w:p w:rsidR="00D06CBB" w:rsidRPr="002B32FD" w:rsidRDefault="00D06CBB" w:rsidP="00C42371">
      <w:pPr>
        <w:bidi/>
        <w:ind w:left="83"/>
        <w:jc w:val="lowKashida"/>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العمال المحبط</w:t>
      </w:r>
      <w:r>
        <w:rPr>
          <w:rFonts w:ascii="Traditional Arabic" w:hAnsi="Traditional Arabic" w:cs="Traditional Arabic" w:hint="cs"/>
          <w:sz w:val="32"/>
          <w:szCs w:val="32"/>
          <w:rtl/>
          <w:lang w:bidi="ar-DZ"/>
        </w:rPr>
        <w:t>و</w:t>
      </w:r>
      <w:r w:rsidRPr="002B32FD">
        <w:rPr>
          <w:rFonts w:ascii="Traditional Arabic" w:hAnsi="Traditional Arabic" w:cs="Traditional Arabic"/>
          <w:sz w:val="32"/>
          <w:szCs w:val="32"/>
          <w:rtl/>
          <w:lang w:bidi="ar-DZ"/>
        </w:rPr>
        <w:t xml:space="preserve">ن الذين هم </w:t>
      </w:r>
      <w:r>
        <w:rPr>
          <w:rFonts w:ascii="Traditional Arabic" w:hAnsi="Traditional Arabic" w:cs="Traditional Arabic"/>
          <w:sz w:val="32"/>
          <w:szCs w:val="32"/>
          <w:rtl/>
          <w:lang w:bidi="ar-DZ"/>
        </w:rPr>
        <w:t>في حالة بطالة فعلية و</w:t>
      </w:r>
      <w:r w:rsidRPr="002B32FD">
        <w:rPr>
          <w:rFonts w:ascii="Traditional Arabic" w:hAnsi="Traditional Arabic" w:cs="Traditional Arabic"/>
          <w:sz w:val="32"/>
          <w:szCs w:val="32"/>
          <w:rtl/>
          <w:lang w:bidi="ar-DZ"/>
        </w:rPr>
        <w:t xml:space="preserve">يرغبون في العمل، و لكنهم لم يحصلوا عليه و يئسوا من كثرة ما بحثوا، لذا فقد تخلوا عن عملية البحث. و يكون عددهم </w:t>
      </w:r>
      <w:proofErr w:type="gramStart"/>
      <w:r w:rsidRPr="002B32FD">
        <w:rPr>
          <w:rFonts w:ascii="Traditional Arabic" w:hAnsi="Traditional Arabic" w:cs="Traditional Arabic"/>
          <w:sz w:val="32"/>
          <w:szCs w:val="32"/>
          <w:rtl/>
          <w:lang w:bidi="ar-DZ"/>
        </w:rPr>
        <w:t>كبيرا</w:t>
      </w:r>
      <w:proofErr w:type="gramEnd"/>
      <w:r w:rsidRPr="002B32FD">
        <w:rPr>
          <w:rFonts w:ascii="Traditional Arabic" w:hAnsi="Traditional Arabic" w:cs="Traditional Arabic"/>
          <w:sz w:val="32"/>
          <w:szCs w:val="32"/>
          <w:rtl/>
          <w:lang w:bidi="ar-DZ"/>
        </w:rPr>
        <w:t xml:space="preserve"> خاصة في فترات الكساد الدوري.</w:t>
      </w:r>
    </w:p>
    <w:p w:rsidR="00D06CBB" w:rsidRPr="002B32FD" w:rsidRDefault="00D06CBB" w:rsidP="00D06CBB">
      <w:pPr>
        <w:bidi/>
        <w:ind w:left="83"/>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الأفراد الذين يعملون مدة أقل من وقت العمل الكامل و هم يعملون بعض الوقت دون إرادتهم، في حين أنه  بإمكانهم العمل كامل الوقت.</w:t>
      </w:r>
    </w:p>
    <w:p w:rsidR="00D06CBB" w:rsidRPr="002B32FD" w:rsidRDefault="00D06CBB" w:rsidP="00C42371">
      <w:pPr>
        <w:bidi/>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xml:space="preserve">- العمال الذين لهم </w:t>
      </w:r>
      <w:proofErr w:type="gramStart"/>
      <w:r w:rsidRPr="002B32FD">
        <w:rPr>
          <w:rFonts w:ascii="Traditional Arabic" w:hAnsi="Traditional Arabic" w:cs="Traditional Arabic"/>
          <w:sz w:val="32"/>
          <w:szCs w:val="32"/>
          <w:rtl/>
          <w:lang w:bidi="ar-DZ"/>
        </w:rPr>
        <w:t>وظائف</w:t>
      </w:r>
      <w:proofErr w:type="gramEnd"/>
      <w:r w:rsidRPr="002B32FD">
        <w:rPr>
          <w:rFonts w:ascii="Traditional Arabic" w:hAnsi="Traditional Arabic" w:cs="Traditional Arabic"/>
          <w:sz w:val="32"/>
          <w:szCs w:val="32"/>
          <w:rtl/>
          <w:lang w:bidi="ar-DZ"/>
        </w:rPr>
        <w:t xml:space="preserve"> لكنهم أثناء عملية إحصاء البطالة تغيبوا </w:t>
      </w:r>
      <w:r>
        <w:rPr>
          <w:rFonts w:ascii="Traditional Arabic" w:hAnsi="Traditional Arabic" w:cs="Traditional Arabic"/>
          <w:sz w:val="32"/>
          <w:szCs w:val="32"/>
          <w:rtl/>
          <w:lang w:bidi="ar-DZ"/>
        </w:rPr>
        <w:t>مؤقت</w:t>
      </w:r>
      <w:r>
        <w:rPr>
          <w:rFonts w:ascii="Traditional Arabic" w:hAnsi="Traditional Arabic" w:cs="Traditional Arabic" w:hint="cs"/>
          <w:sz w:val="32"/>
          <w:szCs w:val="32"/>
          <w:rtl/>
          <w:lang w:bidi="ar-DZ"/>
        </w:rPr>
        <w:t>ا</w:t>
      </w:r>
      <w:r>
        <w:rPr>
          <w:rFonts w:ascii="Traditional Arabic" w:hAnsi="Traditional Arabic" w:cs="Traditional Arabic"/>
          <w:sz w:val="32"/>
          <w:szCs w:val="32"/>
          <w:rtl/>
          <w:lang w:bidi="ar-DZ"/>
        </w:rPr>
        <w:t xml:space="preserve"> لسبب من الأسباب كالمرض </w:t>
      </w:r>
      <w:r>
        <w:rPr>
          <w:rFonts w:ascii="Traditional Arabic" w:hAnsi="Traditional Arabic" w:cs="Traditional Arabic" w:hint="cs"/>
          <w:sz w:val="32"/>
          <w:szCs w:val="32"/>
          <w:rtl/>
          <w:lang w:bidi="ar-DZ"/>
        </w:rPr>
        <w:t>و</w:t>
      </w:r>
      <w:r>
        <w:rPr>
          <w:rFonts w:ascii="Traditional Arabic" w:hAnsi="Traditional Arabic" w:cs="Traditional Arabic"/>
          <w:sz w:val="32"/>
          <w:szCs w:val="32"/>
          <w:rtl/>
          <w:lang w:bidi="ar-DZ"/>
        </w:rPr>
        <w:t>العطل</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p>
    <w:p w:rsidR="00D06CBB" w:rsidRPr="002B32FD" w:rsidRDefault="00D06CBB" w:rsidP="00D06CBB">
      <w:pPr>
        <w:bidi/>
        <w:ind w:left="-37"/>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xml:space="preserve">- العمال الذين يعملون </w:t>
      </w:r>
      <w:proofErr w:type="gramStart"/>
      <w:r w:rsidRPr="002B32FD">
        <w:rPr>
          <w:rFonts w:ascii="Traditional Arabic" w:hAnsi="Traditional Arabic" w:cs="Traditional Arabic"/>
          <w:sz w:val="32"/>
          <w:szCs w:val="32"/>
          <w:rtl/>
          <w:lang w:bidi="ar-DZ"/>
        </w:rPr>
        <w:t>أعمالا</w:t>
      </w:r>
      <w:proofErr w:type="gramEnd"/>
      <w:r w:rsidRPr="002B32FD">
        <w:rPr>
          <w:rFonts w:ascii="Traditional Arabic" w:hAnsi="Traditional Arabic" w:cs="Traditional Arabic"/>
          <w:sz w:val="32"/>
          <w:szCs w:val="32"/>
          <w:rtl/>
          <w:lang w:bidi="ar-DZ"/>
        </w:rPr>
        <w:t xml:space="preserve"> إضافية غير مستقرة ذات دخول منخفضة</w:t>
      </w:r>
      <w:r>
        <w:rPr>
          <w:rFonts w:ascii="Traditional Arabic" w:hAnsi="Traditional Arabic" w:cs="Traditional Arabic" w:hint="cs"/>
          <w:sz w:val="32"/>
          <w:szCs w:val="32"/>
          <w:rtl/>
          <w:lang w:bidi="ar-DZ"/>
        </w:rPr>
        <w:t xml:space="preserve"> (</w:t>
      </w:r>
      <w:r w:rsidRPr="002B32FD">
        <w:rPr>
          <w:rFonts w:ascii="Traditional Arabic" w:hAnsi="Traditional Arabic" w:cs="Traditional Arabic"/>
          <w:sz w:val="32"/>
          <w:szCs w:val="32"/>
          <w:rtl/>
          <w:lang w:bidi="ar-DZ"/>
        </w:rPr>
        <w:t>من يعملون لحساب أنفسهم</w:t>
      </w:r>
      <w:r>
        <w:rPr>
          <w:rFonts w:ascii="Traditional Arabic" w:hAnsi="Traditional Arabic" w:cs="Traditional Arabic" w:hint="cs"/>
          <w:sz w:val="32"/>
          <w:szCs w:val="32"/>
          <w:rtl/>
          <w:lang w:bidi="ar-DZ"/>
        </w:rPr>
        <w:t>)</w:t>
      </w:r>
      <w:r w:rsidRPr="002B32FD">
        <w:rPr>
          <w:rFonts w:ascii="Traditional Arabic" w:hAnsi="Traditional Arabic" w:cs="Traditional Arabic"/>
          <w:sz w:val="32"/>
          <w:szCs w:val="32"/>
          <w:rtl/>
          <w:lang w:bidi="ar-DZ"/>
        </w:rPr>
        <w:t>.</w:t>
      </w:r>
    </w:p>
    <w:p w:rsidR="00D06CBB" w:rsidRPr="002B32FD" w:rsidRDefault="00D06CBB" w:rsidP="00D06CBB">
      <w:pPr>
        <w:bidi/>
        <w:ind w:left="-37"/>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xml:space="preserve">- </w:t>
      </w:r>
      <w:proofErr w:type="gramStart"/>
      <w:r w:rsidRPr="002B32FD">
        <w:rPr>
          <w:rFonts w:ascii="Traditional Arabic" w:hAnsi="Traditional Arabic" w:cs="Traditional Arabic"/>
          <w:sz w:val="32"/>
          <w:szCs w:val="32"/>
          <w:rtl/>
          <w:lang w:bidi="ar-DZ"/>
        </w:rPr>
        <w:t>الأطفال</w:t>
      </w:r>
      <w:proofErr w:type="gramEnd"/>
      <w:r w:rsidRPr="002B32FD">
        <w:rPr>
          <w:rFonts w:ascii="Traditional Arabic" w:hAnsi="Traditional Arabic" w:cs="Traditional Arabic"/>
          <w:sz w:val="32"/>
          <w:szCs w:val="32"/>
          <w:rtl/>
          <w:lang w:bidi="ar-DZ"/>
        </w:rPr>
        <w:t>، المرضى، العجزة، كبار السن و الذين أحيلوا على التقاعد.</w:t>
      </w:r>
    </w:p>
    <w:p w:rsidR="00D06CBB" w:rsidRPr="002B32FD" w:rsidRDefault="00D06CBB" w:rsidP="00D06CBB">
      <w:pPr>
        <w:bidi/>
        <w:ind w:left="-37"/>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xml:space="preserve">- </w:t>
      </w:r>
      <w:proofErr w:type="gramStart"/>
      <w:r w:rsidRPr="002B32FD">
        <w:rPr>
          <w:rFonts w:ascii="Traditional Arabic" w:hAnsi="Traditional Arabic" w:cs="Traditional Arabic"/>
          <w:sz w:val="32"/>
          <w:szCs w:val="32"/>
          <w:rtl/>
          <w:lang w:bidi="ar-DZ"/>
        </w:rPr>
        <w:t>الأشخاص</w:t>
      </w:r>
      <w:proofErr w:type="gramEnd"/>
      <w:r w:rsidRPr="002B32FD">
        <w:rPr>
          <w:rFonts w:ascii="Traditional Arabic" w:hAnsi="Traditional Arabic" w:cs="Traditional Arabic"/>
          <w:sz w:val="32"/>
          <w:szCs w:val="32"/>
          <w:rtl/>
          <w:lang w:bidi="ar-DZ"/>
        </w:rPr>
        <w:t xml:space="preserve"> القادرين عل </w:t>
      </w:r>
      <w:r>
        <w:rPr>
          <w:rFonts w:ascii="Traditional Arabic" w:hAnsi="Traditional Arabic" w:cs="Traditional Arabic"/>
          <w:sz w:val="32"/>
          <w:szCs w:val="32"/>
          <w:rtl/>
          <w:lang w:bidi="ar-DZ"/>
        </w:rPr>
        <w:t>العمل و لا يعملون مثل الطلبة</w:t>
      </w:r>
      <w:r>
        <w:rPr>
          <w:rFonts w:ascii="Traditional Arabic" w:hAnsi="Traditional Arabic" w:cs="Traditional Arabic" w:hint="cs"/>
          <w:sz w:val="32"/>
          <w:szCs w:val="32"/>
          <w:rtl/>
          <w:lang w:bidi="ar-DZ"/>
        </w:rPr>
        <w:t xml:space="preserve"> و</w:t>
      </w:r>
      <w:r w:rsidRPr="002B32FD">
        <w:rPr>
          <w:rFonts w:ascii="Traditional Arabic" w:hAnsi="Traditional Arabic" w:cs="Traditional Arabic"/>
          <w:sz w:val="32"/>
          <w:szCs w:val="32"/>
          <w:rtl/>
          <w:lang w:bidi="ar-DZ"/>
        </w:rPr>
        <w:t>الذين بصدد تنمية مهاراتهم.</w:t>
      </w:r>
    </w:p>
    <w:p w:rsidR="00D06CBB" w:rsidRPr="002B32FD" w:rsidRDefault="00D06CBB" w:rsidP="00D06CBB">
      <w:pPr>
        <w:bidi/>
        <w:ind w:left="-37"/>
        <w:jc w:val="lowKashida"/>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الأشخاص </w:t>
      </w:r>
      <w:proofErr w:type="gramStart"/>
      <w:r>
        <w:rPr>
          <w:rFonts w:ascii="Traditional Arabic" w:hAnsi="Traditional Arabic" w:cs="Traditional Arabic"/>
          <w:sz w:val="32"/>
          <w:szCs w:val="32"/>
          <w:rtl/>
          <w:lang w:bidi="ar-DZ"/>
        </w:rPr>
        <w:t>المالكين</w:t>
      </w:r>
      <w:proofErr w:type="gramEnd"/>
      <w:r>
        <w:rPr>
          <w:rFonts w:ascii="Traditional Arabic" w:hAnsi="Traditional Arabic" w:cs="Traditional Arabic"/>
          <w:sz w:val="32"/>
          <w:szCs w:val="32"/>
          <w:rtl/>
          <w:lang w:bidi="ar-DZ"/>
        </w:rPr>
        <w:t xml:space="preserve"> للثروة و</w:t>
      </w:r>
      <w:r w:rsidRPr="002B32FD">
        <w:rPr>
          <w:rFonts w:ascii="Traditional Arabic" w:hAnsi="Traditional Arabic" w:cs="Traditional Arabic"/>
          <w:sz w:val="32"/>
          <w:szCs w:val="32"/>
          <w:rtl/>
          <w:lang w:bidi="ar-DZ"/>
        </w:rPr>
        <w:t>المال القادرين عن العمل و لكنهم لا يبحثون عنه.</w:t>
      </w:r>
    </w:p>
    <w:p w:rsidR="00D06CBB" w:rsidRDefault="00D06CBB" w:rsidP="00D06CBB">
      <w:pPr>
        <w:bidi/>
        <w:ind w:left="-37"/>
        <w:jc w:val="lowKashida"/>
        <w:rPr>
          <w:rFonts w:ascii="Traditional Arabic" w:hAnsi="Traditional Arabic" w:cs="Traditional Arabic"/>
          <w:sz w:val="32"/>
          <w:szCs w:val="32"/>
          <w:rtl/>
          <w:lang w:bidi="ar-DZ"/>
        </w:rPr>
      </w:pPr>
      <w:r w:rsidRPr="002B32FD">
        <w:rPr>
          <w:rFonts w:ascii="Traditional Arabic" w:hAnsi="Traditional Arabic" w:cs="Traditional Arabic"/>
          <w:sz w:val="32"/>
          <w:szCs w:val="32"/>
          <w:rtl/>
          <w:lang w:bidi="ar-DZ"/>
        </w:rPr>
        <w:t xml:space="preserve">- الأشخاص </w:t>
      </w:r>
      <w:proofErr w:type="gramStart"/>
      <w:r w:rsidRPr="002B32FD">
        <w:rPr>
          <w:rFonts w:ascii="Traditional Arabic" w:hAnsi="Traditional Arabic" w:cs="Traditional Arabic"/>
          <w:sz w:val="32"/>
          <w:szCs w:val="32"/>
          <w:rtl/>
          <w:lang w:bidi="ar-DZ"/>
        </w:rPr>
        <w:t>العاملين</w:t>
      </w:r>
      <w:proofErr w:type="gramEnd"/>
      <w:r w:rsidRPr="002B32FD">
        <w:rPr>
          <w:rFonts w:ascii="Traditional Arabic" w:hAnsi="Traditional Arabic" w:cs="Traditional Arabic"/>
          <w:sz w:val="32"/>
          <w:szCs w:val="32"/>
          <w:rtl/>
          <w:lang w:bidi="ar-DZ"/>
        </w:rPr>
        <w:t xml:space="preserve"> بأجور معينة و هم دائمي البحث عن أعمال أخرى أفضل.</w:t>
      </w:r>
    </w:p>
    <w:p w:rsidR="00D06CBB" w:rsidRPr="0007710B" w:rsidRDefault="00D06CBB" w:rsidP="00D06CB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وبالتالي</w:t>
      </w:r>
      <w:r w:rsidRPr="0007710B">
        <w:rPr>
          <w:rFonts w:ascii="Traditional Arabic" w:hAnsi="Traditional Arabic" w:cs="Traditional Arabic"/>
          <w:sz w:val="32"/>
          <w:szCs w:val="32"/>
          <w:rtl/>
        </w:rPr>
        <w:t xml:space="preserve"> يقصد بالبطالة التوقف الإجباري لجزء من القوة العاملة في الاقتصاد عن العمل مع وجود الرغبة والقدرة على العمل. </w:t>
      </w:r>
      <w:proofErr w:type="gramStart"/>
      <w:r>
        <w:rPr>
          <w:rFonts w:ascii="Traditional Arabic" w:hAnsi="Traditional Arabic" w:cs="Traditional Arabic" w:hint="cs"/>
          <w:sz w:val="32"/>
          <w:szCs w:val="32"/>
          <w:rtl/>
        </w:rPr>
        <w:t>وتشير</w:t>
      </w:r>
      <w:proofErr w:type="gramEnd"/>
      <w:r>
        <w:rPr>
          <w:rFonts w:ascii="Traditional Arabic" w:hAnsi="Traditional Arabic" w:cs="Traditional Arabic" w:hint="cs"/>
          <w:sz w:val="32"/>
          <w:szCs w:val="32"/>
          <w:rtl/>
        </w:rPr>
        <w:t xml:space="preserve"> ال</w:t>
      </w:r>
      <w:r w:rsidRPr="0007710B">
        <w:rPr>
          <w:rFonts w:ascii="Traditional Arabic" w:hAnsi="Traditional Arabic" w:cs="Traditional Arabic"/>
          <w:sz w:val="32"/>
          <w:szCs w:val="32"/>
          <w:rtl/>
        </w:rPr>
        <w:t xml:space="preserve">قوة العاملة </w:t>
      </w:r>
      <w:r>
        <w:rPr>
          <w:rFonts w:ascii="Traditional Arabic" w:hAnsi="Traditional Arabic" w:cs="Traditional Arabic" w:hint="cs"/>
          <w:sz w:val="32"/>
          <w:szCs w:val="32"/>
          <w:rtl/>
        </w:rPr>
        <w:t>إلى</w:t>
      </w:r>
      <w:r w:rsidRPr="0007710B">
        <w:rPr>
          <w:rFonts w:ascii="Traditional Arabic" w:hAnsi="Traditional Arabic" w:cs="Traditional Arabic"/>
          <w:sz w:val="32"/>
          <w:szCs w:val="32"/>
          <w:rtl/>
        </w:rPr>
        <w:t xml:space="preserve"> عدد السكان القادرين والراغبين في العمل مع استبعاد الأطفال (دون الثامنة عشرة) والعجزة وكبار السن. </w:t>
      </w:r>
      <w:proofErr w:type="gramStart"/>
      <w:r w:rsidRPr="0007710B">
        <w:rPr>
          <w:rFonts w:ascii="Traditional Arabic" w:hAnsi="Traditional Arabic" w:cs="Traditional Arabic"/>
          <w:sz w:val="32"/>
          <w:szCs w:val="32"/>
          <w:rtl/>
        </w:rPr>
        <w:t>وللحصول</w:t>
      </w:r>
      <w:proofErr w:type="gramEnd"/>
      <w:r w:rsidRPr="0007710B">
        <w:rPr>
          <w:rFonts w:ascii="Traditional Arabic" w:hAnsi="Traditional Arabic" w:cs="Traditional Arabic"/>
          <w:sz w:val="32"/>
          <w:szCs w:val="32"/>
          <w:rtl/>
        </w:rPr>
        <w:t xml:space="preserve"> على معدل البطالة (</w:t>
      </w:r>
      <w:proofErr w:type="spellStart"/>
      <w:r w:rsidRPr="00C42371">
        <w:rPr>
          <w:rFonts w:asciiTheme="majorBidi" w:hAnsiTheme="majorBidi" w:cstheme="majorBidi"/>
          <w:sz w:val="28"/>
          <w:szCs w:val="28"/>
        </w:rPr>
        <w:t>Unemployment</w:t>
      </w:r>
      <w:proofErr w:type="spellEnd"/>
      <w:r w:rsidRPr="00C42371">
        <w:rPr>
          <w:rFonts w:asciiTheme="majorBidi" w:hAnsiTheme="majorBidi" w:cstheme="majorBidi"/>
          <w:sz w:val="28"/>
          <w:szCs w:val="28"/>
        </w:rPr>
        <w:t xml:space="preserve"> Rate</w:t>
      </w:r>
      <w:r w:rsidRPr="0007710B">
        <w:rPr>
          <w:rFonts w:ascii="Traditional Arabic" w:hAnsi="Traditional Arabic" w:cs="Traditional Arabic"/>
          <w:sz w:val="32"/>
          <w:szCs w:val="32"/>
          <w:rtl/>
        </w:rPr>
        <w:t>) يتم استخدام المعادلة التالية:</w:t>
      </w:r>
      <w:r>
        <w:rPr>
          <w:rFonts w:ascii="Traditional Arabic" w:hAnsi="Traditional Arabic" w:cs="Traditional Arabic" w:hint="cs"/>
          <w:sz w:val="32"/>
          <w:szCs w:val="32"/>
          <w:rtl/>
        </w:rPr>
        <w:t xml:space="preserve"> (عدد العاطلين عن العمل/ إجمالي القوة العاملة)* 100%.</w:t>
      </w:r>
      <w:r>
        <w:rPr>
          <w:rStyle w:val="Appeldenotedefin"/>
          <w:rFonts w:ascii="Traditional Arabic" w:hAnsi="Traditional Arabic" w:cs="Traditional Arabic"/>
          <w:sz w:val="32"/>
          <w:szCs w:val="32"/>
          <w:rtl/>
        </w:rPr>
        <w:endnoteReference w:id="3"/>
      </w:r>
    </w:p>
    <w:p w:rsidR="00D06CBB" w:rsidRPr="00D415CD" w:rsidRDefault="00D06CBB" w:rsidP="00D06CBB">
      <w:pPr>
        <w:bidi/>
        <w:ind w:left="-37"/>
        <w:jc w:val="lowKashida"/>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sidRPr="002B32FD">
        <w:rPr>
          <w:rFonts w:ascii="Traditional Arabic" w:hAnsi="Traditional Arabic" w:cs="Traditional Arabic"/>
          <w:sz w:val="32"/>
          <w:szCs w:val="32"/>
          <w:rtl/>
          <w:lang w:bidi="ar-DZ"/>
        </w:rPr>
        <w:t xml:space="preserve">عليه </w:t>
      </w:r>
      <w:r>
        <w:rPr>
          <w:rFonts w:ascii="Traditional Arabic" w:hAnsi="Traditional Arabic" w:cs="Traditional Arabic" w:hint="cs"/>
          <w:sz w:val="32"/>
          <w:szCs w:val="32"/>
          <w:rtl/>
          <w:lang w:bidi="ar-DZ"/>
        </w:rPr>
        <w:t>يمكن القول أن مصطلح البطالة يؤدي إلى استبعاد أشخاص رغم تفضيلهم للعمل (أو العمل لفترة أطول) واحتساب أشخاص تشملهم العمالة ولكنهم غير جادين في البحث عن العمل.</w:t>
      </w:r>
      <w:r w:rsidRPr="00D415CD">
        <w:rPr>
          <w:rFonts w:ascii="Traditional Arabic" w:hAnsi="Traditional Arabic" w:cs="Traditional Arabic" w:hint="cs"/>
          <w:sz w:val="32"/>
          <w:szCs w:val="32"/>
          <w:rtl/>
          <w:lang w:bidi="ar-DZ"/>
        </w:rPr>
        <w:t xml:space="preserve"> </w:t>
      </w:r>
    </w:p>
    <w:p w:rsidR="00D06CBB" w:rsidRDefault="00D06CBB" w:rsidP="00C42371">
      <w:pPr>
        <w:bidi/>
        <w:jc w:val="lowKashida"/>
        <w:rPr>
          <w:rFonts w:ascii="Traditional Arabic" w:hAnsi="Traditional Arabic" w:cs="Traditional Arabic"/>
          <w:sz w:val="32"/>
          <w:szCs w:val="32"/>
          <w:rtl/>
          <w:lang w:bidi="ar-DZ"/>
        </w:rPr>
      </w:pPr>
      <w:r w:rsidRPr="002B32FD">
        <w:rPr>
          <w:rFonts w:ascii="Traditional Arabic" w:hAnsi="Traditional Arabic" w:cs="Traditional Arabic"/>
          <w:b/>
          <w:bCs/>
          <w:sz w:val="32"/>
          <w:szCs w:val="32"/>
          <w:rtl/>
          <w:lang w:bidi="ar-DZ"/>
        </w:rPr>
        <w:t>2 ـ أنواع البطالة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صنفت البطالة إلى عدة أنواع </w:t>
      </w:r>
      <w:proofErr w:type="gramStart"/>
      <w:r>
        <w:rPr>
          <w:rFonts w:ascii="Traditional Arabic" w:hAnsi="Traditional Arabic" w:cs="Traditional Arabic" w:hint="cs"/>
          <w:sz w:val="32"/>
          <w:szCs w:val="32"/>
          <w:rtl/>
          <w:lang w:bidi="ar-DZ"/>
        </w:rPr>
        <w:t>حسب</w:t>
      </w:r>
      <w:proofErr w:type="gramEnd"/>
      <w:r>
        <w:rPr>
          <w:rFonts w:ascii="Traditional Arabic" w:hAnsi="Traditional Arabic" w:cs="Traditional Arabic" w:hint="cs"/>
          <w:sz w:val="32"/>
          <w:szCs w:val="32"/>
          <w:rtl/>
          <w:lang w:bidi="ar-DZ"/>
        </w:rPr>
        <w:t xml:space="preserve"> </w:t>
      </w:r>
      <w:r w:rsidR="00C42371">
        <w:rPr>
          <w:rFonts w:ascii="Traditional Arabic" w:hAnsi="Traditional Arabic" w:cs="Traditional Arabic" w:hint="cs"/>
          <w:sz w:val="32"/>
          <w:szCs w:val="32"/>
          <w:rtl/>
          <w:lang w:bidi="ar-DZ"/>
        </w:rPr>
        <w:t>عدة معايير</w:t>
      </w:r>
      <w:r>
        <w:rPr>
          <w:rFonts w:ascii="Traditional Arabic" w:hAnsi="Traditional Arabic" w:cs="Traditional Arabic" w:hint="cs"/>
          <w:sz w:val="32"/>
          <w:szCs w:val="32"/>
          <w:rtl/>
          <w:lang w:bidi="ar-DZ"/>
        </w:rPr>
        <w:t xml:space="preserve"> إلا أن أشهرها ما</w:t>
      </w:r>
      <w:r w:rsidR="005F10D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يلي</w:t>
      </w:r>
      <w:r w:rsidRPr="002B32FD">
        <w:rPr>
          <w:rFonts w:ascii="Traditional Arabic" w:hAnsi="Traditional Arabic" w:cs="Traditional Arabic"/>
          <w:sz w:val="32"/>
          <w:szCs w:val="32"/>
          <w:rtl/>
          <w:lang w:bidi="ar-DZ"/>
        </w:rPr>
        <w:t>:</w:t>
      </w:r>
    </w:p>
    <w:p w:rsidR="00D06CBB" w:rsidRDefault="00D06CBB" w:rsidP="00C42371">
      <w:pPr>
        <w:autoSpaceDE w:val="0"/>
        <w:autoSpaceDN w:val="0"/>
        <w:bidi/>
        <w:adjustRightInd w:val="0"/>
        <w:jc w:val="both"/>
        <w:rPr>
          <w:rFonts w:ascii="Traditional Arabic" w:hAnsi="Traditional Arabic" w:cs="Traditional Arabic"/>
          <w:sz w:val="32"/>
          <w:szCs w:val="32"/>
          <w:rtl/>
          <w:lang w:bidi="ar-DZ"/>
        </w:rPr>
      </w:pPr>
      <w:r w:rsidRPr="0007710B">
        <w:rPr>
          <w:rFonts w:ascii="Traditional Arabic" w:hAnsi="Traditional Arabic" w:cs="Traditional Arabic" w:hint="cs"/>
          <w:b/>
          <w:bCs/>
          <w:sz w:val="32"/>
          <w:szCs w:val="32"/>
          <w:rtl/>
          <w:lang w:bidi="ar-DZ"/>
        </w:rPr>
        <w:t xml:space="preserve">2-1: </w:t>
      </w:r>
      <w:proofErr w:type="gramStart"/>
      <w:r w:rsidRPr="0007710B">
        <w:rPr>
          <w:rFonts w:ascii="Traditional Arabic" w:hAnsi="Traditional Arabic" w:cs="Traditional Arabic" w:hint="cs"/>
          <w:b/>
          <w:bCs/>
          <w:sz w:val="32"/>
          <w:szCs w:val="32"/>
          <w:rtl/>
          <w:lang w:bidi="ar-DZ"/>
        </w:rPr>
        <w:t>البطالة</w:t>
      </w:r>
      <w:proofErr w:type="gramEnd"/>
      <w:r w:rsidRPr="0007710B">
        <w:rPr>
          <w:rFonts w:ascii="Traditional Arabic" w:hAnsi="Traditional Arabic" w:cs="Traditional Arabic" w:hint="cs"/>
          <w:b/>
          <w:bCs/>
          <w:sz w:val="32"/>
          <w:szCs w:val="32"/>
          <w:rtl/>
          <w:lang w:bidi="ar-DZ"/>
        </w:rPr>
        <w:t xml:space="preserve"> الظاهرة والبطالة المقنعة:</w:t>
      </w:r>
      <w:r>
        <w:rPr>
          <w:rFonts w:ascii="Traditional Arabic" w:hAnsi="Traditional Arabic" w:cs="Traditional Arabic" w:hint="cs"/>
          <w:b/>
          <w:bCs/>
          <w:sz w:val="32"/>
          <w:szCs w:val="32"/>
          <w:rtl/>
          <w:lang w:bidi="ar-DZ"/>
        </w:rPr>
        <w:t xml:space="preserve"> </w:t>
      </w:r>
      <w:r w:rsidRPr="00C42371">
        <w:rPr>
          <w:rFonts w:ascii="Traditional Arabic" w:eastAsiaTheme="minorHAnsi" w:hAnsi="Traditional Arabic" w:cs="Traditional Arabic"/>
          <w:sz w:val="32"/>
          <w:szCs w:val="32"/>
          <w:rtl/>
          <w:lang w:val="en-US" w:eastAsia="en-US"/>
        </w:rPr>
        <w:t>يقصد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hint="cs"/>
          <w:sz w:val="32"/>
          <w:szCs w:val="32"/>
          <w:rtl/>
          <w:lang w:val="en-US" w:eastAsia="en-US"/>
        </w:rPr>
        <w:t xml:space="preserve">بالبطالة الظاهرة </w:t>
      </w:r>
      <w:r w:rsidRPr="00C42371">
        <w:rPr>
          <w:rFonts w:ascii="Traditional Arabic" w:eastAsiaTheme="minorHAnsi" w:hAnsi="Traditional Arabic" w:cs="Traditional Arabic"/>
          <w:sz w:val="32"/>
          <w:szCs w:val="32"/>
          <w:rtl/>
          <w:lang w:val="en-US" w:eastAsia="en-US"/>
        </w:rPr>
        <w:t>وجود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عدد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الأفراد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القادرين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على</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العمل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والراغبين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فيه</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والباحثين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عنه</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حالة تعطل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كامل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لا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يمارسون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عمل</w:t>
      </w:r>
      <w:r w:rsidR="00C42371">
        <w:rPr>
          <w:rFonts w:ascii="Traditional Arabic" w:eastAsiaTheme="minorHAnsi" w:hAnsi="Traditional Arabic" w:cs="Traditional Arabic" w:hint="cs"/>
          <w:sz w:val="32"/>
          <w:szCs w:val="32"/>
          <w:rtl/>
          <w:lang w:eastAsia="en-US"/>
        </w:rPr>
        <w:t>.</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والبطالة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الظاهرة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قد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تطول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أو</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تقصر</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فترتها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الزمنية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حسب طبيعة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نوع</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البطالة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وظروف</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الاقتصاد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الوطني،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وهي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يمكن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تكون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احتكاكية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أو</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هيكلية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أو دورية</w:t>
      </w:r>
      <w:r w:rsidRPr="00C42371">
        <w:rPr>
          <w:rFonts w:ascii="Traditional Arabic" w:eastAsiaTheme="minorHAnsi" w:hAnsi="Traditional Arabic" w:cs="Traditional Arabic" w:hint="cs"/>
          <w:sz w:val="32"/>
          <w:szCs w:val="32"/>
          <w:rtl/>
          <w:lang w:eastAsia="en-US"/>
        </w:rPr>
        <w:t>،</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وفي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البلدان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الصناعية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يحصل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العاطل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على</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تعويض</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بطالة،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أما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البلاد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النامية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فلا يحصل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على</w:t>
      </w:r>
      <w:r w:rsidRPr="00C42371">
        <w:rPr>
          <w:rFonts w:ascii="Traditional Arabic" w:eastAsiaTheme="minorHAnsi" w:hAnsi="Traditional Arabic" w:cs="Traditional Arabic" w:hint="cs"/>
          <w:sz w:val="32"/>
          <w:szCs w:val="32"/>
          <w:rtl/>
          <w:lang w:eastAsia="en-US"/>
        </w:rPr>
        <w:t xml:space="preserve"> ذلك ال</w:t>
      </w:r>
      <w:r w:rsidRPr="00C42371">
        <w:rPr>
          <w:rFonts w:ascii="Traditional Arabic" w:eastAsiaTheme="minorHAnsi" w:hAnsi="Traditional Arabic" w:cs="Traditional Arabic"/>
          <w:sz w:val="32"/>
          <w:szCs w:val="32"/>
          <w:rtl/>
          <w:lang w:val="en-US" w:eastAsia="en-US"/>
        </w:rPr>
        <w:t>تعويض</w:t>
      </w:r>
      <w:r w:rsidRPr="00C42371">
        <w:rPr>
          <w:rFonts w:ascii="Traditional Arabic" w:eastAsiaTheme="minorHAnsi" w:hAnsi="Traditional Arabic" w:cs="Traditional Arabic"/>
          <w:sz w:val="32"/>
          <w:szCs w:val="32"/>
          <w:lang w:val="en-US" w:eastAsia="en-US"/>
        </w:rPr>
        <w:t>.</w:t>
      </w:r>
      <w:r w:rsidRPr="00C42371">
        <w:rPr>
          <w:rFonts w:ascii="Traditional Arabic" w:hAnsi="Traditional Arabic" w:cs="Traditional Arabic" w:hint="cs"/>
          <w:b/>
          <w:bCs/>
          <w:sz w:val="32"/>
          <w:szCs w:val="32"/>
          <w:rtl/>
        </w:rPr>
        <w:t xml:space="preserve"> </w:t>
      </w:r>
      <w:r w:rsidRPr="00C42371">
        <w:rPr>
          <w:rFonts w:ascii="Traditional Arabic" w:hAnsi="Traditional Arabic" w:cs="Traditional Arabic" w:hint="cs"/>
          <w:sz w:val="32"/>
          <w:szCs w:val="32"/>
          <w:rtl/>
        </w:rPr>
        <w:t>أما البطالة المقنعة فتشير إلى</w:t>
      </w:r>
      <w:r w:rsidRPr="00C42371">
        <w:rPr>
          <w:rFonts w:ascii="Traditional Arabic" w:hAnsi="Traditional Arabic" w:cs="Traditional Arabic" w:hint="cs"/>
          <w:b/>
          <w:bCs/>
          <w:sz w:val="32"/>
          <w:szCs w:val="32"/>
          <w:rtl/>
        </w:rPr>
        <w:t xml:space="preserve"> </w:t>
      </w:r>
      <w:r w:rsidRPr="00C42371">
        <w:rPr>
          <w:rFonts w:ascii="Traditional Arabic" w:eastAsiaTheme="minorHAnsi" w:hAnsi="Traditional Arabic" w:cs="Traditional Arabic"/>
          <w:sz w:val="32"/>
          <w:szCs w:val="32"/>
          <w:rtl/>
          <w:lang w:val="en-US" w:eastAsia="en-US"/>
        </w:rPr>
        <w:t>تكدس</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عدد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كبير</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العمال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بشكل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يفوق</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الحاجة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الفعلية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للعمل،</w:t>
      </w:r>
      <w:r w:rsid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مما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يعني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وجود</w:t>
      </w:r>
      <w:r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عمالة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زائدة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أو</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فائضة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لا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تنتج</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شيئا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تقريبا،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ولكنها</w:t>
      </w:r>
      <w:r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تتقاضى</w:t>
      </w:r>
      <w:r w:rsidRPr="00C42371">
        <w:rPr>
          <w:rFonts w:ascii="Traditional Arabic" w:eastAsiaTheme="minorHAnsi" w:hAnsi="Traditional Arabic" w:cs="Traditional Arabic"/>
          <w:sz w:val="32"/>
          <w:szCs w:val="32"/>
          <w:lang w:val="en-US" w:eastAsia="en-US"/>
        </w:rPr>
        <w:t xml:space="preserve"> </w:t>
      </w:r>
      <w:r w:rsidR="00C42371">
        <w:rPr>
          <w:rFonts w:ascii="Traditional Arabic" w:eastAsiaTheme="minorHAnsi" w:hAnsi="Traditional Arabic" w:cs="Traditional Arabic"/>
          <w:sz w:val="32"/>
          <w:szCs w:val="32"/>
          <w:rtl/>
          <w:lang w:val="en-US" w:eastAsia="en-US"/>
        </w:rPr>
        <w:t>أجر</w:t>
      </w:r>
      <w:r w:rsidRPr="00C42371">
        <w:rPr>
          <w:rFonts w:ascii="Traditional Arabic" w:eastAsiaTheme="minorHAnsi" w:hAnsi="Traditional Arabic" w:cs="Traditional Arabic"/>
          <w:sz w:val="32"/>
          <w:szCs w:val="32"/>
          <w:rtl/>
          <w:lang w:val="en-US" w:eastAsia="en-US"/>
        </w:rPr>
        <w:t>ا</w:t>
      </w:r>
      <w:r w:rsid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وإذا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ما</w:t>
      </w:r>
      <w:r w:rsidR="005F10DC"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سحبت</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مكان</w:t>
      </w:r>
      <w:r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عملها</w:t>
      </w:r>
      <w:r w:rsidRPr="00C42371">
        <w:rPr>
          <w:rFonts w:ascii="Traditional Arabic" w:eastAsiaTheme="minorHAnsi" w:hAnsi="Traditional Arabic" w:cs="Traditional Arabic"/>
          <w:sz w:val="32"/>
          <w:szCs w:val="32"/>
          <w:lang w:val="en-US" w:eastAsia="en-US"/>
        </w:rPr>
        <w:t xml:space="preserve"> </w:t>
      </w:r>
      <w:r w:rsidR="00C42371">
        <w:rPr>
          <w:rFonts w:ascii="Traditional Arabic" w:eastAsiaTheme="minorHAnsi" w:hAnsi="Traditional Arabic" w:cs="Traditional Arabic"/>
          <w:sz w:val="32"/>
          <w:szCs w:val="32"/>
          <w:rtl/>
          <w:lang w:val="en-US" w:eastAsia="en-US"/>
        </w:rPr>
        <w:t>ف</w:t>
      </w:r>
      <w:r w:rsidR="00C42371">
        <w:rPr>
          <w:rFonts w:ascii="Traditional Arabic" w:eastAsiaTheme="minorHAnsi" w:hAnsi="Traditional Arabic" w:cs="Traditional Arabic" w:hint="cs"/>
          <w:sz w:val="32"/>
          <w:szCs w:val="32"/>
          <w:rtl/>
          <w:lang w:val="en-US" w:eastAsia="en-US"/>
        </w:rPr>
        <w:t>إ</w:t>
      </w:r>
      <w:r w:rsidRPr="00C42371">
        <w:rPr>
          <w:rFonts w:ascii="Traditional Arabic" w:eastAsiaTheme="minorHAnsi" w:hAnsi="Traditional Arabic" w:cs="Traditional Arabic"/>
          <w:sz w:val="32"/>
          <w:szCs w:val="32"/>
          <w:rtl/>
          <w:lang w:val="en-US" w:eastAsia="en-US"/>
        </w:rPr>
        <w:t>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حجم</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الإنتاج</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لا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ينخفض</w:t>
      </w:r>
      <w:r w:rsidR="00C42371">
        <w:rPr>
          <w:rFonts w:ascii="Traditional Arabic" w:eastAsiaTheme="minorHAnsi" w:hAnsi="Traditional Arabic" w:cs="Traditional Arabic" w:hint="cs"/>
          <w:sz w:val="32"/>
          <w:szCs w:val="32"/>
          <w:rtl/>
          <w:lang w:eastAsia="en-US"/>
        </w:rPr>
        <w:t>؛</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مما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يعني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رفع</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متوسط</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تكلفة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المنتجات</w:t>
      </w:r>
      <w:r w:rsidRPr="00C42371">
        <w:rPr>
          <w:rFonts w:ascii="Traditional Arabic" w:eastAsiaTheme="minorHAnsi" w:hAnsi="Traditional Arabic" w:cs="Traditional Arabic"/>
          <w:sz w:val="32"/>
          <w:szCs w:val="32"/>
          <w:lang w:val="en-US" w:eastAsia="en-US"/>
        </w:rPr>
        <w:t>.</w:t>
      </w:r>
      <w:r w:rsidRPr="00C42371">
        <w:rPr>
          <w:rFonts w:ascii="Traditional Arabic" w:eastAsiaTheme="minorHAnsi" w:hAnsi="Traditional Arabic" w:cs="Traditional Arabic" w:hint="cs"/>
          <w:sz w:val="32"/>
          <w:szCs w:val="32"/>
          <w:rtl/>
          <w:lang w:val="en-US" w:eastAsia="en-US"/>
        </w:rPr>
        <w:t xml:space="preserve"> و</w:t>
      </w:r>
      <w:r w:rsidRPr="00C42371">
        <w:rPr>
          <w:rFonts w:ascii="Traditional Arabic" w:eastAsiaTheme="minorHAnsi" w:hAnsi="Traditional Arabic" w:cs="Traditional Arabic"/>
          <w:sz w:val="32"/>
          <w:szCs w:val="32"/>
          <w:rtl/>
          <w:lang w:val="en-US" w:eastAsia="en-US"/>
        </w:rPr>
        <w:t>في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البلاد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النامية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تظهر</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البطالة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المقنعة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القطاع</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الزراعي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بسبب</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وجود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فائض</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نسبي</w:t>
      </w:r>
      <w:r w:rsidRPr="00C42371">
        <w:rPr>
          <w:rFonts w:ascii="Traditional Arabic" w:eastAsiaTheme="minorHAnsi" w:hAnsi="Traditional Arabic" w:cs="Traditional Arabic" w:hint="cs"/>
          <w:sz w:val="32"/>
          <w:szCs w:val="32"/>
          <w:rtl/>
          <w:lang w:val="en-US" w:eastAsia="en-US"/>
        </w:rPr>
        <w:t xml:space="preserve"> </w:t>
      </w:r>
      <w:r w:rsidR="00C42371">
        <w:rPr>
          <w:rFonts w:ascii="Traditional Arabic" w:eastAsiaTheme="minorHAnsi" w:hAnsi="Traditional Arabic" w:cs="Traditional Arabic" w:hint="cs"/>
          <w:sz w:val="32"/>
          <w:szCs w:val="32"/>
          <w:rtl/>
          <w:lang w:val="en-US" w:eastAsia="en-US"/>
        </w:rPr>
        <w:t>ل</w:t>
      </w:r>
      <w:r w:rsidRPr="00C42371">
        <w:rPr>
          <w:rFonts w:ascii="Traditional Arabic" w:eastAsiaTheme="minorHAnsi" w:hAnsi="Traditional Arabic" w:cs="Traditional Arabic"/>
          <w:sz w:val="32"/>
          <w:szCs w:val="32"/>
          <w:rtl/>
          <w:lang w:val="en-US" w:eastAsia="en-US"/>
        </w:rPr>
        <w:t>لسكان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يضغط</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باستمرار</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على</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الأراضي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الزراعية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المتاحة،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ثم</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انتقل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هذا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النوع</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من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البطالة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إلى</w:t>
      </w:r>
      <w:r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قطاع</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الخدمات</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الحكومية،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بسبب</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زيادة</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التشغيل</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الحكومي</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والتزام</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الحكومات</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بتعيين</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خريجي</w:t>
      </w:r>
      <w:r w:rsidRPr="00C42371">
        <w:rPr>
          <w:rFonts w:ascii="Traditional Arabic" w:eastAsiaTheme="minorHAnsi" w:hAnsi="Traditional Arabic" w:cs="Traditional Arabic" w:hint="cs"/>
          <w:sz w:val="32"/>
          <w:szCs w:val="32"/>
          <w:rtl/>
          <w:lang w:val="en-US" w:eastAsia="en-US"/>
        </w:rPr>
        <w:t xml:space="preserve"> </w:t>
      </w:r>
      <w:r w:rsidRPr="00C42371">
        <w:rPr>
          <w:rFonts w:ascii="Traditional Arabic" w:eastAsiaTheme="minorHAnsi" w:hAnsi="Traditional Arabic" w:cs="Traditional Arabic"/>
          <w:sz w:val="32"/>
          <w:szCs w:val="32"/>
          <w:rtl/>
          <w:lang w:val="en-US" w:eastAsia="en-US"/>
        </w:rPr>
        <w:t>الجامعات</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والمعاهد</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العليا</w:t>
      </w:r>
      <w:r w:rsidRPr="00C42371">
        <w:rPr>
          <w:rFonts w:ascii="Traditional Arabic" w:eastAsiaTheme="minorHAnsi" w:hAnsi="Traditional Arabic" w:cs="Traditional Arabic"/>
          <w:sz w:val="32"/>
          <w:szCs w:val="32"/>
          <w:lang w:val="en-US" w:eastAsia="en-US"/>
        </w:rPr>
        <w:t xml:space="preserve"> </w:t>
      </w:r>
      <w:r w:rsidRPr="00C42371">
        <w:rPr>
          <w:rFonts w:ascii="Traditional Arabic" w:eastAsiaTheme="minorHAnsi" w:hAnsi="Traditional Arabic" w:cs="Traditional Arabic"/>
          <w:sz w:val="32"/>
          <w:szCs w:val="32"/>
          <w:rtl/>
          <w:lang w:val="en-US" w:eastAsia="en-US"/>
        </w:rPr>
        <w:t>والمتوسطة</w:t>
      </w:r>
      <w:r>
        <w:rPr>
          <w:rFonts w:ascii="SimplifiedArabic" w:eastAsiaTheme="minorHAnsi" w:cs="SimplifiedArabic"/>
          <w:sz w:val="28"/>
          <w:szCs w:val="28"/>
          <w:lang w:val="en-US" w:eastAsia="en-US"/>
        </w:rPr>
        <w:t>.</w:t>
      </w:r>
      <w:r>
        <w:rPr>
          <w:rStyle w:val="Appeldenotedefin"/>
          <w:rFonts w:ascii="Traditional Arabic" w:hAnsi="Traditional Arabic" w:cs="Traditional Arabic"/>
          <w:sz w:val="32"/>
          <w:szCs w:val="32"/>
          <w:rtl/>
          <w:lang w:bidi="ar-DZ"/>
        </w:rPr>
        <w:endnoteReference w:id="4"/>
      </w:r>
    </w:p>
    <w:p w:rsidR="00D06CBB" w:rsidRPr="0007710B" w:rsidRDefault="00D06CBB" w:rsidP="00D06CBB">
      <w:pPr>
        <w:autoSpaceDE w:val="0"/>
        <w:autoSpaceDN w:val="0"/>
        <w:bidi/>
        <w:adjustRightInd w:val="0"/>
        <w:jc w:val="both"/>
        <w:rPr>
          <w:rFonts w:ascii="ArialUnicodeMS" w:eastAsiaTheme="minorHAnsi" w:cs="Traditional Arabic"/>
          <w:sz w:val="32"/>
          <w:szCs w:val="32"/>
          <w:rtl/>
          <w:lang w:val="en-US" w:eastAsia="en-US"/>
        </w:rPr>
      </w:pPr>
      <w:r w:rsidRPr="0007710B">
        <w:rPr>
          <w:rFonts w:ascii="Traditional Arabic" w:hAnsi="Traditional Arabic" w:cs="Traditional Arabic" w:hint="cs"/>
          <w:b/>
          <w:bCs/>
          <w:sz w:val="32"/>
          <w:szCs w:val="32"/>
          <w:rtl/>
          <w:lang w:bidi="ar-DZ"/>
        </w:rPr>
        <w:t xml:space="preserve">2-2: </w:t>
      </w:r>
      <w:proofErr w:type="gramStart"/>
      <w:r w:rsidRPr="0007710B">
        <w:rPr>
          <w:rFonts w:ascii="ArialUnicodeMS" w:eastAsiaTheme="minorHAnsi" w:cs="Traditional Arabic" w:hint="cs"/>
          <w:b/>
          <w:bCs/>
          <w:sz w:val="32"/>
          <w:szCs w:val="32"/>
          <w:rtl/>
          <w:lang w:val="en-US" w:eastAsia="en-US"/>
        </w:rPr>
        <w:t>البطالة</w:t>
      </w:r>
      <w:proofErr w:type="gramEnd"/>
      <w:r w:rsidRPr="0007710B">
        <w:rPr>
          <w:rFonts w:ascii="ArialUnicodeMS" w:eastAsiaTheme="minorHAnsi" w:cs="Traditional Arabic" w:hint="cs"/>
          <w:b/>
          <w:bCs/>
          <w:sz w:val="32"/>
          <w:szCs w:val="32"/>
          <w:rtl/>
          <w:lang w:val="en-US" w:eastAsia="en-US"/>
        </w:rPr>
        <w:t xml:space="preserve"> طويلة الأمد والبطالة القصيرة الأمد</w:t>
      </w:r>
      <w:r w:rsidRPr="0007710B">
        <w:rPr>
          <w:rFonts w:ascii="ArialUnicodeMS" w:eastAsiaTheme="minorHAnsi" w:cs="Traditional Arabic" w:hint="cs"/>
          <w:sz w:val="32"/>
          <w:szCs w:val="32"/>
          <w:rtl/>
          <w:lang w:val="en-US" w:eastAsia="en-US"/>
        </w:rPr>
        <w:t>: تعرف</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البطالة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الطويلة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بأنها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البطالة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التي</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تمتد</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فترتها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إلى</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ستة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أشهر</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أو</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أكثر،</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أما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البطالة القصيرة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فهي</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التي</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تقل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عن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ستة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أشهر.</w:t>
      </w:r>
      <w:r>
        <w:rPr>
          <w:rStyle w:val="Appeldenotedefin"/>
          <w:rFonts w:ascii="ArialUnicodeMS" w:eastAsiaTheme="minorHAnsi" w:cs="Traditional Arabic"/>
          <w:sz w:val="32"/>
          <w:szCs w:val="32"/>
          <w:rtl/>
          <w:lang w:val="en-US" w:eastAsia="en-US"/>
        </w:rPr>
        <w:endnoteReference w:id="5"/>
      </w:r>
    </w:p>
    <w:p w:rsidR="00D06CBB" w:rsidRDefault="00D06CBB" w:rsidP="00D06CBB">
      <w:pPr>
        <w:autoSpaceDE w:val="0"/>
        <w:autoSpaceDN w:val="0"/>
        <w:bidi/>
        <w:adjustRightInd w:val="0"/>
        <w:jc w:val="both"/>
        <w:rPr>
          <w:rFonts w:ascii="ArialUnicodeMS" w:eastAsiaTheme="minorHAnsi" w:cs="Traditional Arabic"/>
          <w:sz w:val="32"/>
          <w:szCs w:val="32"/>
          <w:rtl/>
          <w:lang w:val="en-US" w:eastAsia="en-US"/>
        </w:rPr>
      </w:pPr>
      <w:r w:rsidRPr="0007710B">
        <w:rPr>
          <w:rFonts w:asciiTheme="minorHAnsi" w:eastAsiaTheme="minorHAnsi" w:hAnsiTheme="minorHAnsi" w:cs="Traditional Arabic"/>
          <w:b/>
          <w:bCs/>
          <w:sz w:val="32"/>
          <w:szCs w:val="32"/>
          <w:lang w:eastAsia="en-US"/>
        </w:rPr>
        <w:t>:</w:t>
      </w:r>
      <w:r w:rsidRPr="0007710B">
        <w:rPr>
          <w:rFonts w:asciiTheme="minorHAnsi" w:eastAsiaTheme="minorHAnsi" w:hAnsiTheme="minorHAnsi" w:cs="Traditional Arabic"/>
          <w:b/>
          <w:bCs/>
          <w:sz w:val="32"/>
          <w:szCs w:val="32"/>
          <w:lang w:val="en-US" w:eastAsia="en-US"/>
        </w:rPr>
        <w:t>3-2</w:t>
      </w:r>
      <w:r>
        <w:rPr>
          <w:rFonts w:ascii="ArialUnicodeMS" w:eastAsiaTheme="minorHAnsi" w:cs="Traditional Arabic" w:hint="cs"/>
          <w:b/>
          <w:bCs/>
          <w:sz w:val="32"/>
          <w:szCs w:val="32"/>
          <w:rtl/>
          <w:lang w:val="en-US" w:eastAsia="en-US"/>
        </w:rPr>
        <w:t xml:space="preserve"> </w:t>
      </w:r>
      <w:r w:rsidRPr="0007710B">
        <w:rPr>
          <w:rFonts w:ascii="ArialUnicodeMS" w:eastAsiaTheme="minorHAnsi" w:cs="Traditional Arabic" w:hint="cs"/>
          <w:b/>
          <w:bCs/>
          <w:sz w:val="32"/>
          <w:szCs w:val="32"/>
          <w:rtl/>
          <w:lang w:val="en-US" w:eastAsia="en-US"/>
        </w:rPr>
        <w:t>البطالة</w:t>
      </w:r>
      <w:r w:rsidRPr="0007710B">
        <w:rPr>
          <w:rFonts w:ascii="ArialUnicodeMS" w:eastAsiaTheme="minorHAnsi" w:cs="Traditional Arabic"/>
          <w:b/>
          <w:bCs/>
          <w:sz w:val="32"/>
          <w:szCs w:val="32"/>
          <w:lang w:val="en-US" w:eastAsia="en-US"/>
        </w:rPr>
        <w:t xml:space="preserve"> </w:t>
      </w:r>
      <w:r w:rsidRPr="0007710B">
        <w:rPr>
          <w:rFonts w:ascii="ArialUnicodeMS" w:eastAsiaTheme="minorHAnsi" w:cs="Traditional Arabic" w:hint="cs"/>
          <w:b/>
          <w:bCs/>
          <w:sz w:val="32"/>
          <w:szCs w:val="32"/>
          <w:rtl/>
          <w:lang w:val="en-US" w:eastAsia="en-US"/>
        </w:rPr>
        <w:t xml:space="preserve">السافرة </w:t>
      </w:r>
      <w:r w:rsidRPr="0007710B">
        <w:rPr>
          <w:rFonts w:asciiTheme="minorHAnsi" w:eastAsiaTheme="minorHAnsi" w:hAnsiTheme="minorHAnsi" w:cs="Traditional Arabic" w:hint="cs"/>
          <w:b/>
          <w:bCs/>
          <w:sz w:val="32"/>
          <w:szCs w:val="32"/>
          <w:rtl/>
          <w:lang w:val="en-US" w:eastAsia="en-US"/>
        </w:rPr>
        <w:t>والبطالة الجزئية</w:t>
      </w:r>
      <w:r>
        <w:rPr>
          <w:rFonts w:asciiTheme="minorHAnsi" w:eastAsiaTheme="minorHAnsi" w:hAnsiTheme="minorHAnsi" w:cs="Traditional Arabic"/>
          <w:b/>
          <w:bCs/>
          <w:sz w:val="32"/>
          <w:szCs w:val="32"/>
          <w:lang w:eastAsia="en-US"/>
        </w:rPr>
        <w:t>:</w:t>
      </w:r>
      <w:r w:rsidRPr="0007710B">
        <w:rPr>
          <w:rFonts w:asciiTheme="minorHAnsi" w:eastAsiaTheme="minorHAnsi" w:hAnsiTheme="minorHAnsi" w:cs="Traditional Arabic" w:hint="cs"/>
          <w:b/>
          <w:bCs/>
          <w:sz w:val="32"/>
          <w:szCs w:val="32"/>
          <w:rtl/>
          <w:lang w:val="en-US" w:eastAsia="en-US"/>
        </w:rPr>
        <w:t xml:space="preserve"> </w:t>
      </w:r>
      <w:r w:rsidRPr="0007710B">
        <w:rPr>
          <w:rFonts w:ascii="ArialUnicodeMS" w:eastAsiaTheme="minorHAnsi" w:cs="Traditional Arabic" w:hint="cs"/>
          <w:sz w:val="32"/>
          <w:szCs w:val="32"/>
          <w:rtl/>
          <w:lang w:val="en-US" w:eastAsia="en-US"/>
        </w:rPr>
        <w:t>يقصد بالبطالة السافرة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وجود</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أفراد</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قادرين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ويرغبون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في</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العمل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ولكن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تتوفر لهم</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فرص</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العمل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لسبب</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أو</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لآخر</w:t>
      </w:r>
      <w:r w:rsidRPr="0007710B">
        <w:rPr>
          <w:rFonts w:ascii="ArialUnicodeMS" w:eastAsiaTheme="minorHAnsi" w:cs="Traditional Arabic"/>
          <w:sz w:val="32"/>
          <w:szCs w:val="32"/>
          <w:lang w:val="en-US" w:eastAsia="en-US"/>
        </w:rPr>
        <w:t>.</w:t>
      </w:r>
      <w:r w:rsidRPr="0007710B">
        <w:rPr>
          <w:rFonts w:ascii="Traditional Arabic" w:hAnsi="Traditional Arabic" w:cs="Traditional Arabic" w:hint="cs"/>
          <w:b/>
          <w:bCs/>
          <w:sz w:val="32"/>
          <w:szCs w:val="32"/>
          <w:rtl/>
          <w:lang w:bidi="ar-EG"/>
        </w:rPr>
        <w:t xml:space="preserve"> </w:t>
      </w:r>
      <w:proofErr w:type="gramStart"/>
      <w:r w:rsidRPr="0007710B">
        <w:rPr>
          <w:rFonts w:ascii="Traditional Arabic" w:hAnsi="Traditional Arabic" w:cs="Traditional Arabic" w:hint="cs"/>
          <w:sz w:val="32"/>
          <w:szCs w:val="32"/>
          <w:rtl/>
          <w:lang w:bidi="ar-EG"/>
        </w:rPr>
        <w:t>أما</w:t>
      </w:r>
      <w:proofErr w:type="gramEnd"/>
      <w:r w:rsidRPr="0007710B">
        <w:rPr>
          <w:rFonts w:ascii="Traditional Arabic" w:hAnsi="Traditional Arabic" w:cs="Traditional Arabic" w:hint="cs"/>
          <w:sz w:val="32"/>
          <w:szCs w:val="32"/>
          <w:rtl/>
          <w:lang w:bidi="ar-EG"/>
        </w:rPr>
        <w:t xml:space="preserve"> الجزئية فتعني</w:t>
      </w:r>
      <w:r w:rsidRPr="0007710B">
        <w:rPr>
          <w:rFonts w:ascii="Traditional Arabic" w:hAnsi="Traditional Arabic" w:cs="Traditional Arabic" w:hint="cs"/>
          <w:b/>
          <w:bCs/>
          <w:sz w:val="32"/>
          <w:szCs w:val="32"/>
          <w:rtl/>
          <w:lang w:bidi="ar-EG"/>
        </w:rPr>
        <w:t xml:space="preserve"> </w:t>
      </w:r>
      <w:r w:rsidRPr="0007710B">
        <w:rPr>
          <w:rFonts w:ascii="ArialUnicodeMS" w:eastAsiaTheme="minorHAnsi" w:cs="Traditional Arabic" w:hint="cs"/>
          <w:sz w:val="32"/>
          <w:szCs w:val="32"/>
          <w:rtl/>
          <w:lang w:val="en-US" w:eastAsia="en-US"/>
        </w:rPr>
        <w:t>وجود</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أفراد</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يعملون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لأقل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مما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يستطيعون</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القيام</w:t>
      </w:r>
      <w:r w:rsidRPr="0007710B">
        <w:rPr>
          <w:rFonts w:ascii="ArialUnicodeMS" w:eastAsiaTheme="minorHAnsi" w:cs="Traditional Arabic"/>
          <w:sz w:val="32"/>
          <w:szCs w:val="32"/>
          <w:lang w:val="en-US" w:eastAsia="en-US"/>
        </w:rPr>
        <w:t xml:space="preserve"> </w:t>
      </w:r>
      <w:proofErr w:type="spellStart"/>
      <w:r w:rsidRPr="0007710B">
        <w:rPr>
          <w:rFonts w:ascii="ArialUnicodeMS" w:eastAsiaTheme="minorHAnsi" w:cs="Traditional Arabic" w:hint="cs"/>
          <w:sz w:val="32"/>
          <w:szCs w:val="32"/>
          <w:rtl/>
          <w:lang w:val="en-US" w:eastAsia="en-US"/>
        </w:rPr>
        <w:t>به</w:t>
      </w:r>
      <w:proofErr w:type="spellEnd"/>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ولكن فرص</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العمل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المتاحة</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لهم</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تقدم</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لهم</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إلا</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الأعمال</w:t>
      </w:r>
      <w:r w:rsidRPr="0007710B">
        <w:rPr>
          <w:rFonts w:ascii="ArialUnicodeMS" w:eastAsiaTheme="minorHAnsi" w:cs="Traditional Arabic"/>
          <w:sz w:val="32"/>
          <w:szCs w:val="32"/>
          <w:lang w:val="en-US" w:eastAsia="en-US"/>
        </w:rPr>
        <w:t xml:space="preserve"> </w:t>
      </w:r>
      <w:r w:rsidRPr="0007710B">
        <w:rPr>
          <w:rFonts w:ascii="ArialUnicodeMS" w:eastAsiaTheme="minorHAnsi" w:cs="Traditional Arabic" w:hint="cs"/>
          <w:sz w:val="32"/>
          <w:szCs w:val="32"/>
          <w:rtl/>
          <w:lang w:val="en-US" w:eastAsia="en-US"/>
        </w:rPr>
        <w:t>الجزئية</w:t>
      </w:r>
      <w:r>
        <w:rPr>
          <w:rFonts w:ascii="ArialUnicodeMS" w:eastAsiaTheme="minorHAnsi" w:cs="Traditional Arabic" w:hint="cs"/>
          <w:sz w:val="32"/>
          <w:szCs w:val="32"/>
          <w:rtl/>
          <w:lang w:val="en-US" w:eastAsia="en-US"/>
        </w:rPr>
        <w:t>.</w:t>
      </w:r>
      <w:r w:rsidRPr="003C1F99">
        <w:rPr>
          <w:rStyle w:val="Appeldenotedefin"/>
          <w:rFonts w:ascii="Traditional Arabic" w:eastAsiaTheme="minorHAnsi" w:hAnsi="Traditional Arabic" w:cs="Traditional Arabic"/>
          <w:sz w:val="32"/>
          <w:szCs w:val="32"/>
          <w:lang w:val="en-US" w:eastAsia="en-US"/>
        </w:rPr>
        <w:endnoteReference w:id="6"/>
      </w:r>
    </w:p>
    <w:p w:rsidR="00D06CBB" w:rsidRDefault="00D06CBB" w:rsidP="00D06CBB">
      <w:pPr>
        <w:autoSpaceDE w:val="0"/>
        <w:autoSpaceDN w:val="0"/>
        <w:bidi/>
        <w:adjustRightInd w:val="0"/>
        <w:jc w:val="both"/>
        <w:rPr>
          <w:rFonts w:ascii="ArialUnicodeMS" w:eastAsiaTheme="minorHAnsi" w:cs="Traditional Arabic"/>
          <w:sz w:val="32"/>
          <w:szCs w:val="32"/>
          <w:rtl/>
          <w:lang w:val="en-US" w:eastAsia="en-US"/>
        </w:rPr>
      </w:pPr>
      <w:r>
        <w:rPr>
          <w:rFonts w:ascii="ArialUnicodeMS" w:eastAsiaTheme="minorHAnsi" w:cs="Traditional Arabic" w:hint="cs"/>
          <w:sz w:val="32"/>
          <w:szCs w:val="32"/>
          <w:rtl/>
          <w:lang w:val="en-US" w:eastAsia="en-US"/>
        </w:rPr>
        <w:t>2-4</w:t>
      </w:r>
      <w:r w:rsidRPr="0007710B">
        <w:rPr>
          <w:rFonts w:ascii="ArialUnicodeMS" w:eastAsiaTheme="minorHAnsi" w:cs="Traditional Arabic" w:hint="cs"/>
          <w:b/>
          <w:bCs/>
          <w:sz w:val="32"/>
          <w:szCs w:val="32"/>
          <w:rtl/>
          <w:lang w:val="en-US" w:eastAsia="en-US"/>
        </w:rPr>
        <w:t>: البطالة الاحتكاكية:</w:t>
      </w:r>
      <w:r>
        <w:rPr>
          <w:rFonts w:ascii="ArialUnicodeMS" w:eastAsiaTheme="minorHAnsi" w:cs="Traditional Arabic" w:hint="cs"/>
          <w:b/>
          <w:bCs/>
          <w:sz w:val="32"/>
          <w:szCs w:val="32"/>
          <w:rtl/>
          <w:lang w:val="en-US" w:eastAsia="en-US"/>
        </w:rPr>
        <w:t xml:space="preserve"> </w:t>
      </w:r>
      <w:r w:rsidRPr="002B32FD">
        <w:rPr>
          <w:rFonts w:ascii="Traditional Arabic" w:hAnsi="Traditional Arabic" w:cs="Traditional Arabic"/>
          <w:sz w:val="32"/>
          <w:szCs w:val="32"/>
          <w:rtl/>
          <w:lang w:bidi="ar-DZ"/>
        </w:rPr>
        <w:t xml:space="preserve">تحدث بسبب التنقلات المستمرة للعاملين بين المناطق و المهن المختلفة الناتجة عن تغيرات في الاقتصاد الوطني. يتمتع العمال </w:t>
      </w:r>
      <w:proofErr w:type="gramStart"/>
      <w:r w:rsidRPr="002B32FD">
        <w:rPr>
          <w:rFonts w:ascii="Traditional Arabic" w:hAnsi="Traditional Arabic" w:cs="Traditional Arabic"/>
          <w:sz w:val="32"/>
          <w:szCs w:val="32"/>
          <w:rtl/>
          <w:lang w:bidi="ar-DZ"/>
        </w:rPr>
        <w:t>المؤهلين</w:t>
      </w:r>
      <w:proofErr w:type="gramEnd"/>
      <w:r w:rsidRPr="002B32FD">
        <w:rPr>
          <w:rFonts w:ascii="Traditional Arabic" w:hAnsi="Traditional Arabic" w:cs="Traditional Arabic"/>
          <w:sz w:val="32"/>
          <w:szCs w:val="32"/>
          <w:rtl/>
          <w:lang w:bidi="ar-DZ"/>
        </w:rPr>
        <w:t xml:space="preserve"> العاطلين </w:t>
      </w:r>
      <w:r w:rsidR="00C42371">
        <w:rPr>
          <w:rFonts w:ascii="Traditional Arabic" w:hAnsi="Traditional Arabic" w:cs="Traditional Arabic"/>
          <w:sz w:val="32"/>
          <w:szCs w:val="32"/>
          <w:rtl/>
          <w:lang w:bidi="ar-DZ"/>
        </w:rPr>
        <w:t>بالالتحاق بفرص العمل المتاحة. و</w:t>
      </w:r>
      <w:r w:rsidRPr="002B32FD">
        <w:rPr>
          <w:rFonts w:ascii="Traditional Arabic" w:hAnsi="Traditional Arabic" w:cs="Traditional Arabic"/>
          <w:sz w:val="32"/>
          <w:szCs w:val="32"/>
          <w:rtl/>
          <w:lang w:bidi="ar-DZ"/>
        </w:rPr>
        <w:t>هي تحدث نتيجة لنقص المعلومات الكاملة لكل الباحثين عن فرص العمل و أصحاب الأعمال، كما تكون بحسب الوقـت الذي يقضيــه الباحثـون عن العمل</w:t>
      </w:r>
      <w:r>
        <w:rPr>
          <w:rFonts w:ascii="Traditional Arabic" w:hAnsi="Traditional Arabic" w:cs="Traditional Arabic" w:hint="cs"/>
          <w:sz w:val="32"/>
          <w:szCs w:val="32"/>
          <w:rtl/>
          <w:lang w:bidi="ar-DZ"/>
        </w:rPr>
        <w:t>.</w:t>
      </w:r>
      <w:r>
        <w:rPr>
          <w:rStyle w:val="Appeldenotedefin"/>
          <w:rFonts w:ascii="Traditional Arabic" w:hAnsi="Traditional Arabic" w:cs="Traditional Arabic"/>
          <w:sz w:val="32"/>
          <w:szCs w:val="32"/>
          <w:rtl/>
          <w:lang w:bidi="ar-DZ"/>
        </w:rPr>
        <w:endnoteReference w:id="7"/>
      </w:r>
    </w:p>
    <w:p w:rsidR="00D06CBB" w:rsidRDefault="00D06CBB" w:rsidP="00C42371">
      <w:pPr>
        <w:bidi/>
        <w:jc w:val="lowKashida"/>
        <w:rPr>
          <w:sz w:val="28"/>
          <w:szCs w:val="28"/>
          <w:rtl/>
          <w:lang w:bidi="ar-DZ"/>
        </w:rPr>
      </w:pPr>
      <w:r>
        <w:rPr>
          <w:rFonts w:ascii="ArialUnicodeMS" w:eastAsiaTheme="minorHAnsi" w:cs="Traditional Arabic" w:hint="cs"/>
          <w:sz w:val="32"/>
          <w:szCs w:val="32"/>
          <w:rtl/>
          <w:lang w:val="en-US" w:eastAsia="en-US"/>
        </w:rPr>
        <w:t>2-5: ا</w:t>
      </w:r>
      <w:r w:rsidRPr="004A6EB2">
        <w:rPr>
          <w:rFonts w:ascii="ArialUnicodeMS" w:eastAsiaTheme="minorHAnsi" w:cs="Traditional Arabic" w:hint="cs"/>
          <w:b/>
          <w:bCs/>
          <w:sz w:val="32"/>
          <w:szCs w:val="32"/>
          <w:rtl/>
          <w:lang w:val="en-US" w:eastAsia="en-US"/>
        </w:rPr>
        <w:t xml:space="preserve">لبطالة الهيكلية: </w:t>
      </w:r>
      <w:r w:rsidRPr="004A6EB2">
        <w:rPr>
          <w:rFonts w:ascii="Traditional Arabic" w:hAnsi="Traditional Arabic" w:cs="Traditional Arabic"/>
          <w:sz w:val="32"/>
          <w:szCs w:val="32"/>
          <w:rtl/>
          <w:lang w:bidi="ar-DZ"/>
        </w:rPr>
        <w:t xml:space="preserve">يقترن ظهورها بإحلال الآلة محل العنصر البشري مما يؤدي إلى الاستغناء عن عدد كبير من العمال، كما أنها تحدث بسبب وقوع تغيرات في قوة العمل كدخول المراهقين و الشباب إلى سوق العمل بأعداد كبيرة. </w:t>
      </w:r>
      <w:r>
        <w:rPr>
          <w:rFonts w:ascii="Traditional Arabic" w:hAnsi="Traditional Arabic" w:cs="Traditional Arabic" w:hint="cs"/>
          <w:sz w:val="32"/>
          <w:szCs w:val="32"/>
          <w:rtl/>
          <w:lang w:bidi="ar-DZ"/>
        </w:rPr>
        <w:t>و</w:t>
      </w:r>
      <w:r w:rsidRPr="004A6EB2">
        <w:rPr>
          <w:rFonts w:ascii="Traditional Arabic" w:hAnsi="Traditional Arabic" w:cs="Traditional Arabic"/>
          <w:sz w:val="32"/>
          <w:szCs w:val="32"/>
          <w:rtl/>
          <w:lang w:bidi="ar-DZ"/>
        </w:rPr>
        <w:t xml:space="preserve">قد عرفت البلدان الصناعية المتقدمة نوعا جديدا من البطالة الهيكلية بسبب </w:t>
      </w:r>
      <w:proofErr w:type="spellStart"/>
      <w:r w:rsidRPr="004A6EB2">
        <w:rPr>
          <w:rFonts w:ascii="Traditional Arabic" w:hAnsi="Traditional Arabic" w:cs="Traditional Arabic"/>
          <w:sz w:val="32"/>
          <w:szCs w:val="32"/>
          <w:rtl/>
          <w:lang w:bidi="ar-DZ"/>
        </w:rPr>
        <w:t>إفرازات</w:t>
      </w:r>
      <w:proofErr w:type="spellEnd"/>
      <w:r w:rsidRPr="004A6EB2">
        <w:rPr>
          <w:rFonts w:ascii="Traditional Arabic" w:hAnsi="Traditional Arabic" w:cs="Traditional Arabic"/>
          <w:sz w:val="32"/>
          <w:szCs w:val="32"/>
          <w:rtl/>
          <w:lang w:bidi="ar-DZ"/>
        </w:rPr>
        <w:t xml:space="preserve"> النظام العالمي الجديــد  و الذي </w:t>
      </w:r>
      <w:r w:rsidRPr="004A6EB2">
        <w:rPr>
          <w:rFonts w:ascii="Traditional Arabic" w:hAnsi="Traditional Arabic" w:cs="Traditional Arabic"/>
          <w:sz w:val="32"/>
          <w:szCs w:val="32"/>
          <w:rtl/>
          <w:lang w:bidi="ar-DZ"/>
        </w:rPr>
        <w:lastRenderedPageBreak/>
        <w:t xml:space="preserve">تسارعت </w:t>
      </w:r>
      <w:proofErr w:type="spellStart"/>
      <w:r w:rsidRPr="004A6EB2">
        <w:rPr>
          <w:rFonts w:ascii="Traditional Arabic" w:hAnsi="Traditional Arabic" w:cs="Traditional Arabic"/>
          <w:sz w:val="32"/>
          <w:szCs w:val="32"/>
          <w:rtl/>
          <w:lang w:bidi="ar-DZ"/>
        </w:rPr>
        <w:t>وتيرته</w:t>
      </w:r>
      <w:proofErr w:type="spellEnd"/>
      <w:r w:rsidRPr="004A6EB2">
        <w:rPr>
          <w:rFonts w:ascii="Traditional Arabic" w:hAnsi="Traditional Arabic" w:cs="Traditional Arabic"/>
          <w:sz w:val="32"/>
          <w:szCs w:val="32"/>
          <w:rtl/>
          <w:lang w:bidi="ar-DZ"/>
        </w:rPr>
        <w:t xml:space="preserve"> عبر نشاط الشركات المتعددة الجنسيات التي حولت صناعات كثيرة منها إلى الدول الناميــة بسبب ارتفاع معدل الربح في هذه الأخيرة . هذا الانتقال أفقد كثيرا من العمال الذين كانوا </w:t>
      </w:r>
      <w:proofErr w:type="spellStart"/>
      <w:r w:rsidRPr="004A6EB2">
        <w:rPr>
          <w:rFonts w:ascii="Traditional Arabic" w:hAnsi="Traditional Arabic" w:cs="Traditional Arabic"/>
          <w:sz w:val="32"/>
          <w:szCs w:val="32"/>
          <w:rtl/>
          <w:lang w:bidi="ar-DZ"/>
        </w:rPr>
        <w:t>يشتغلون</w:t>
      </w:r>
      <w:proofErr w:type="spellEnd"/>
      <w:r w:rsidRPr="004A6EB2">
        <w:rPr>
          <w:rFonts w:ascii="Traditional Arabic" w:hAnsi="Traditional Arabic" w:cs="Traditional Arabic"/>
          <w:sz w:val="32"/>
          <w:szCs w:val="32"/>
          <w:rtl/>
          <w:lang w:bidi="ar-DZ"/>
        </w:rPr>
        <w:t xml:space="preserve"> في هذه الدول مناصب عملهم وأحالهم إلى بطالة هيكلية طويلة المدى.</w:t>
      </w:r>
      <w:r>
        <w:rPr>
          <w:rStyle w:val="Appeldenotedefin"/>
          <w:sz w:val="28"/>
          <w:szCs w:val="28"/>
          <w:lang w:bidi="ar-DZ"/>
        </w:rPr>
        <w:endnoteReference w:id="8"/>
      </w:r>
    </w:p>
    <w:p w:rsidR="00D06CBB" w:rsidRPr="004A6EB2" w:rsidRDefault="00D06CBB" w:rsidP="00C42371">
      <w:pPr>
        <w:bidi/>
        <w:jc w:val="lowKashida"/>
        <w:rPr>
          <w:rFonts w:ascii="Traditional Arabic" w:hAnsi="Traditional Arabic" w:cs="Traditional Arabic"/>
          <w:sz w:val="32"/>
          <w:szCs w:val="32"/>
          <w:rtl/>
        </w:rPr>
      </w:pPr>
      <w:r>
        <w:rPr>
          <w:rFonts w:hint="cs"/>
          <w:sz w:val="28"/>
          <w:szCs w:val="28"/>
          <w:rtl/>
          <w:lang w:bidi="ar-DZ"/>
        </w:rPr>
        <w:t xml:space="preserve">2-6: </w:t>
      </w:r>
      <w:bookmarkStart w:id="1" w:name="_Toc184480972"/>
      <w:bookmarkStart w:id="2" w:name="_Toc184655378"/>
      <w:r w:rsidRPr="004A6EB2">
        <w:rPr>
          <w:rStyle w:val="TegnTegn7"/>
          <w:rFonts w:ascii="Traditional Arabic" w:eastAsia="Calibri" w:hAnsi="Traditional Arabic" w:cs="Traditional Arabic"/>
          <w:sz w:val="32"/>
          <w:szCs w:val="32"/>
          <w:rtl/>
        </w:rPr>
        <w:t>البطالة الدورية</w:t>
      </w:r>
      <w:bookmarkEnd w:id="1"/>
      <w:bookmarkEnd w:id="2"/>
      <w:r w:rsidRPr="004A6EB2">
        <w:rPr>
          <w:rFonts w:ascii="Traditional Arabic" w:hAnsi="Traditional Arabic" w:cs="Traditional Arabic"/>
          <w:sz w:val="32"/>
          <w:szCs w:val="32"/>
          <w:rtl/>
        </w:rPr>
        <w:t xml:space="preserve">  </w:t>
      </w:r>
      <w:r w:rsidRPr="004A6EB2">
        <w:rPr>
          <w:rFonts w:ascii="Traditional Arabic" w:hAnsi="Traditional Arabic" w:cs="Traditional Arabic" w:hint="cs"/>
          <w:b/>
          <w:bCs/>
          <w:sz w:val="32"/>
          <w:szCs w:val="32"/>
          <w:rtl/>
        </w:rPr>
        <w:t>والبطالة الموسمية</w:t>
      </w:r>
      <w:r w:rsidRPr="004A6EB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تنتج البطالة الدورية </w:t>
      </w:r>
      <w:r w:rsidRPr="004A6EB2">
        <w:rPr>
          <w:rFonts w:ascii="Traditional Arabic" w:hAnsi="Traditional Arabic" w:cs="Traditional Arabic"/>
          <w:sz w:val="32"/>
          <w:szCs w:val="32"/>
          <w:rtl/>
        </w:rPr>
        <w:t>عن تقلب الطلب الكلي في الاقتصاد حيث يواجه الاقتصاد فترات من انخفاض الطلب الكلي مما يؤدي فقدان جزء من القوة العاملة لوظائفها وبالتالي ارتفاع نسبة البطالة في الاقتصاد. إلا أن هذه النسبة تبدأ بال</w:t>
      </w:r>
      <w:r w:rsidR="005F10DC">
        <w:rPr>
          <w:rFonts w:ascii="Traditional Arabic" w:hAnsi="Traditional Arabic" w:cs="Traditional Arabic" w:hint="cs"/>
          <w:sz w:val="32"/>
          <w:szCs w:val="32"/>
          <w:rtl/>
        </w:rPr>
        <w:t>ا</w:t>
      </w:r>
      <w:r w:rsidRPr="004A6EB2">
        <w:rPr>
          <w:rFonts w:ascii="Traditional Arabic" w:hAnsi="Traditional Arabic" w:cs="Traditional Arabic"/>
          <w:sz w:val="32"/>
          <w:szCs w:val="32"/>
          <w:rtl/>
        </w:rPr>
        <w:t xml:space="preserve">نخفاض عندما يبدأ الطلب الكلي بالارتفاع </w:t>
      </w:r>
      <w:proofErr w:type="gramStart"/>
      <w:r w:rsidRPr="004A6EB2">
        <w:rPr>
          <w:rFonts w:ascii="Traditional Arabic" w:hAnsi="Traditional Arabic" w:cs="Traditional Arabic"/>
          <w:sz w:val="32"/>
          <w:szCs w:val="32"/>
          <w:rtl/>
        </w:rPr>
        <w:t>مجددا</w:t>
      </w:r>
      <w:proofErr w:type="gramEnd"/>
      <w:r w:rsidRPr="004A6EB2">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أما البطالة الموسمية فتنجم</w:t>
      </w:r>
      <w:r w:rsidRPr="004A6EB2">
        <w:rPr>
          <w:rFonts w:ascii="Traditional Arabic" w:hAnsi="Traditional Arabic" w:cs="Traditional Arabic"/>
          <w:sz w:val="32"/>
          <w:szCs w:val="32"/>
          <w:rtl/>
        </w:rPr>
        <w:t xml:space="preserve"> عن انخفاض الطلب الكلي في بعض القطاعات الاقتصادية (وليس الاقتصاد ككل). فقد تشهد بعض القطاعات الاقتصادية (كالسياحة أو الزراعة أو الصيد) فترات من الكساد مما يؤدي إلى فقدان العاملين في هذه القطاعات إلى وظائفهم مؤقت</w:t>
      </w:r>
      <w:r>
        <w:rPr>
          <w:rFonts w:ascii="Traditional Arabic" w:hAnsi="Traditional Arabic" w:cs="Traditional Arabic" w:hint="cs"/>
          <w:sz w:val="32"/>
          <w:szCs w:val="32"/>
          <w:rtl/>
        </w:rPr>
        <w:t>ا</w:t>
      </w:r>
      <w:r w:rsidRPr="004A6EB2">
        <w:rPr>
          <w:rFonts w:ascii="Traditional Arabic" w:hAnsi="Traditional Arabic" w:cs="Traditional Arabic"/>
          <w:sz w:val="32"/>
          <w:szCs w:val="32"/>
          <w:rtl/>
        </w:rPr>
        <w:t>.</w:t>
      </w:r>
      <w:r>
        <w:rPr>
          <w:rStyle w:val="Appeldenotedefin"/>
          <w:rFonts w:ascii="Traditional Arabic" w:hAnsi="Traditional Arabic" w:cs="Traditional Arabic"/>
          <w:sz w:val="32"/>
          <w:szCs w:val="32"/>
          <w:rtl/>
        </w:rPr>
        <w:endnoteReference w:id="9"/>
      </w:r>
      <w:r w:rsidRPr="004A6EB2">
        <w:rPr>
          <w:rFonts w:ascii="Traditional Arabic" w:hAnsi="Traditional Arabic" w:cs="Traditional Arabic"/>
          <w:sz w:val="32"/>
          <w:szCs w:val="32"/>
          <w:rtl/>
        </w:rPr>
        <w:t xml:space="preserve"> </w:t>
      </w:r>
    </w:p>
    <w:p w:rsidR="00D06CBB" w:rsidRPr="004A6EB2" w:rsidRDefault="00D06CBB" w:rsidP="00D06CBB">
      <w:pPr>
        <w:pStyle w:val="Ingenafstand"/>
        <w:jc w:val="both"/>
        <w:rPr>
          <w:rFonts w:ascii="Traditional Arabic" w:hAnsi="Traditional Arabic" w:cs="Traditional Arabic"/>
          <w:sz w:val="32"/>
          <w:szCs w:val="32"/>
          <w:rtl/>
        </w:rPr>
      </w:pPr>
      <w:bookmarkStart w:id="3" w:name="_Toc184480975"/>
      <w:bookmarkStart w:id="4" w:name="_Toc184655381"/>
      <w:r>
        <w:rPr>
          <w:rStyle w:val="TegnTegn7"/>
          <w:rFonts w:eastAsia="Calibri" w:hint="cs"/>
          <w:rtl/>
        </w:rPr>
        <w:t xml:space="preserve">2-7: </w:t>
      </w:r>
      <w:r w:rsidRPr="004A6EB2">
        <w:rPr>
          <w:rStyle w:val="TegnTegn7"/>
          <w:rFonts w:ascii="Traditional Arabic" w:eastAsia="Calibri" w:hAnsi="Traditional Arabic" w:cs="Traditional Arabic"/>
          <w:sz w:val="32"/>
          <w:szCs w:val="32"/>
          <w:rtl/>
        </w:rPr>
        <w:t>البطالة السلوكية</w:t>
      </w:r>
      <w:bookmarkEnd w:id="3"/>
      <w:bookmarkEnd w:id="4"/>
      <w:r w:rsidRPr="004A6EB2">
        <w:rPr>
          <w:rFonts w:ascii="Traditional Arabic" w:hAnsi="Traditional Arabic" w:cs="Traditional Arabic"/>
          <w:b/>
          <w:bCs/>
          <w:sz w:val="32"/>
          <w:szCs w:val="32"/>
          <w:rtl/>
        </w:rPr>
        <w:t xml:space="preserve"> والبطالة المستوردة:</w:t>
      </w:r>
      <w:r w:rsidRPr="004A6EB2">
        <w:rPr>
          <w:rFonts w:ascii="Traditional Arabic" w:hAnsi="Traditional Arabic" w:cs="Traditional Arabic"/>
          <w:sz w:val="32"/>
          <w:szCs w:val="32"/>
          <w:rtl/>
        </w:rPr>
        <w:t xml:space="preserve"> تعبر البطالة السلوكية عن البطالة الناجمة عن إحجام ورفض القوة العاملة عن ال</w:t>
      </w:r>
      <w:r>
        <w:rPr>
          <w:rFonts w:ascii="Traditional Arabic" w:hAnsi="Traditional Arabic" w:cs="Traditional Arabic"/>
          <w:sz w:val="32"/>
          <w:szCs w:val="32"/>
          <w:rtl/>
        </w:rPr>
        <w:t>مشاركة في العملية الإنتاجية وال</w:t>
      </w:r>
      <w:r>
        <w:rPr>
          <w:rFonts w:ascii="Traditional Arabic" w:hAnsi="Traditional Arabic" w:cs="Traditional Arabic" w:hint="cs"/>
          <w:sz w:val="32"/>
          <w:szCs w:val="32"/>
          <w:rtl/>
        </w:rPr>
        <w:t>ا</w:t>
      </w:r>
      <w:r w:rsidRPr="004A6EB2">
        <w:rPr>
          <w:rFonts w:ascii="Traditional Arabic" w:hAnsi="Traditional Arabic" w:cs="Traditional Arabic"/>
          <w:sz w:val="32"/>
          <w:szCs w:val="32"/>
          <w:rtl/>
        </w:rPr>
        <w:t>نخرا</w:t>
      </w:r>
      <w:r>
        <w:rPr>
          <w:rFonts w:ascii="Traditional Arabic" w:hAnsi="Traditional Arabic" w:cs="Traditional Arabic"/>
          <w:sz w:val="32"/>
          <w:szCs w:val="32"/>
          <w:rtl/>
        </w:rPr>
        <w:t>ط في وظائف معينة بسبب النظرة ال</w:t>
      </w:r>
      <w:r>
        <w:rPr>
          <w:rFonts w:ascii="Traditional Arabic" w:hAnsi="Traditional Arabic" w:cs="Traditional Arabic" w:hint="cs"/>
          <w:sz w:val="32"/>
          <w:szCs w:val="32"/>
          <w:rtl/>
        </w:rPr>
        <w:t>ا</w:t>
      </w:r>
      <w:r w:rsidRPr="004A6EB2">
        <w:rPr>
          <w:rFonts w:ascii="Traditional Arabic" w:hAnsi="Traditional Arabic" w:cs="Traditional Arabic"/>
          <w:sz w:val="32"/>
          <w:szCs w:val="32"/>
          <w:rtl/>
        </w:rPr>
        <w:t>جتماعية لهذه الوظائف، أما البطالة المستوردة فتواجه جزء من القوة العاملة المحلية في قطاع معين بسبب إنفراد أو إحلال العمالة غير المحلية في هذا القطاع. وقد يواجه الاقتصاد هذا النوع من البطالة في حال انخفاض الطلب على سلعة معينة مقابل ارتفاع الطلب على سلعة مستوردة.</w:t>
      </w:r>
      <w:r>
        <w:rPr>
          <w:rStyle w:val="Appeldenotedefin"/>
          <w:rFonts w:ascii="Traditional Arabic" w:hAnsi="Traditional Arabic" w:cs="Traditional Arabic"/>
          <w:sz w:val="32"/>
          <w:szCs w:val="32"/>
          <w:rtl/>
        </w:rPr>
        <w:endnoteReference w:id="10"/>
      </w:r>
    </w:p>
    <w:p w:rsidR="00D06CBB" w:rsidRDefault="00D06CBB" w:rsidP="00C42371">
      <w:pPr>
        <w:pStyle w:val="Ingenafstand"/>
        <w:rPr>
          <w:rFonts w:ascii="Arial" w:hAnsi="Arial"/>
          <w:sz w:val="24"/>
          <w:szCs w:val="24"/>
          <w:rtl/>
        </w:rPr>
      </w:pPr>
      <w:r>
        <w:rPr>
          <w:rFonts w:ascii="Arial" w:hAnsi="Arial" w:hint="cs"/>
          <w:sz w:val="24"/>
          <w:szCs w:val="24"/>
          <w:rtl/>
        </w:rPr>
        <w:t>2-8:</w:t>
      </w:r>
      <w:r w:rsidRPr="004A6EB2">
        <w:rPr>
          <w:rFonts w:ascii="Traditional Arabic" w:hAnsi="Traditional Arabic" w:cs="Traditional Arabic"/>
          <w:b/>
          <w:bCs/>
          <w:sz w:val="32"/>
          <w:szCs w:val="32"/>
          <w:rtl/>
          <w:lang w:bidi="ar-DZ"/>
        </w:rPr>
        <w:t xml:space="preserve"> </w:t>
      </w:r>
      <w:r w:rsidRPr="002B32FD">
        <w:rPr>
          <w:rFonts w:ascii="Traditional Arabic" w:hAnsi="Traditional Arabic" w:cs="Traditional Arabic"/>
          <w:b/>
          <w:bCs/>
          <w:sz w:val="32"/>
          <w:szCs w:val="32"/>
          <w:rtl/>
          <w:lang w:bidi="ar-DZ"/>
        </w:rPr>
        <w:t>البطالة الاختيارية و البطالة الإجبارية</w:t>
      </w:r>
      <w:r>
        <w:rPr>
          <w:rFonts w:ascii="Traditional Arabic" w:hAnsi="Traditional Arabic" w:cs="Traditional Arabic" w:hint="cs"/>
          <w:b/>
          <w:bCs/>
          <w:sz w:val="32"/>
          <w:szCs w:val="32"/>
          <w:rtl/>
          <w:lang w:bidi="ar-DZ"/>
        </w:rPr>
        <w:t xml:space="preserve">: </w:t>
      </w:r>
      <w:r w:rsidRPr="002B32FD">
        <w:rPr>
          <w:rFonts w:ascii="Traditional Arabic" w:hAnsi="Traditional Arabic" w:cs="Traditional Arabic"/>
          <w:sz w:val="32"/>
          <w:szCs w:val="32"/>
          <w:rtl/>
          <w:lang w:bidi="ar-DZ"/>
        </w:rPr>
        <w:t xml:space="preserve">البطالة الاختيارية هي الحالة التي ينسحب فيها شخص من عمله بمحض إرادته لأسباب معينة، أما البطالة الإجبارية فهي توافق تلك الحالة التي يجبر فيها العامل على ترك عمله أي دون إرادته مع أنه راغب وقادر على العمل عند مستوى </w:t>
      </w:r>
      <w:r w:rsidR="00C42371">
        <w:rPr>
          <w:rFonts w:ascii="Traditional Arabic" w:hAnsi="Traditional Arabic" w:cs="Traditional Arabic" w:hint="cs"/>
          <w:sz w:val="32"/>
          <w:szCs w:val="32"/>
          <w:rtl/>
          <w:lang w:bidi="ar-DZ"/>
        </w:rPr>
        <w:t>ال</w:t>
      </w:r>
      <w:r w:rsidRPr="002B32FD">
        <w:rPr>
          <w:rFonts w:ascii="Traditional Arabic" w:hAnsi="Traditional Arabic" w:cs="Traditional Arabic"/>
          <w:sz w:val="32"/>
          <w:szCs w:val="32"/>
          <w:rtl/>
          <w:lang w:bidi="ar-DZ"/>
        </w:rPr>
        <w:t xml:space="preserve">أجر </w:t>
      </w:r>
      <w:r w:rsidR="00C42371">
        <w:rPr>
          <w:rFonts w:ascii="Traditional Arabic" w:hAnsi="Traditional Arabic" w:cs="Traditional Arabic" w:hint="cs"/>
          <w:sz w:val="32"/>
          <w:szCs w:val="32"/>
          <w:rtl/>
          <w:lang w:bidi="ar-DZ"/>
        </w:rPr>
        <w:t>ال</w:t>
      </w:r>
      <w:r w:rsidRPr="002B32FD">
        <w:rPr>
          <w:rFonts w:ascii="Traditional Arabic" w:hAnsi="Traditional Arabic" w:cs="Traditional Arabic"/>
          <w:sz w:val="32"/>
          <w:szCs w:val="32"/>
          <w:rtl/>
          <w:lang w:bidi="ar-DZ"/>
        </w:rPr>
        <w:t>سائد، وقد تكون البطالة الإجبارية هيكلية أو احتكاكية.</w:t>
      </w:r>
      <w:r>
        <w:rPr>
          <w:rStyle w:val="Appeldenotedefin"/>
          <w:rFonts w:ascii="Traditional Arabic" w:hAnsi="Traditional Arabic" w:cs="Traditional Arabic"/>
          <w:sz w:val="32"/>
          <w:szCs w:val="32"/>
          <w:rtl/>
          <w:lang w:bidi="ar-DZ"/>
        </w:rPr>
        <w:endnoteReference w:id="11"/>
      </w:r>
    </w:p>
    <w:p w:rsidR="00D06CBB" w:rsidRDefault="00D06CBB" w:rsidP="005F10DC">
      <w:pPr>
        <w:autoSpaceDE w:val="0"/>
        <w:autoSpaceDN w:val="0"/>
        <w:bidi/>
        <w:adjustRightInd w:val="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2-9: </w:t>
      </w:r>
      <w:r>
        <w:rPr>
          <w:rFonts w:ascii="Traditional Arabic" w:hAnsi="Traditional Arabic" w:cs="Traditional Arabic"/>
          <w:b/>
          <w:bCs/>
          <w:sz w:val="32"/>
          <w:szCs w:val="32"/>
          <w:rtl/>
          <w:lang w:bidi="ar-DZ"/>
        </w:rPr>
        <w:t>البطالة الطبيعية</w:t>
      </w:r>
      <w:r>
        <w:rPr>
          <w:rFonts w:ascii="Traditional Arabic" w:hAnsi="Traditional Arabic" w:cs="Traditional Arabic" w:hint="cs"/>
          <w:b/>
          <w:bCs/>
          <w:sz w:val="32"/>
          <w:szCs w:val="32"/>
          <w:rtl/>
          <w:lang w:bidi="ar-DZ"/>
        </w:rPr>
        <w:t xml:space="preserve">: </w:t>
      </w:r>
      <w:r w:rsidRPr="0064012C">
        <w:rPr>
          <w:rFonts w:ascii="Traditional Arabic" w:hAnsi="Traditional Arabic" w:cs="Traditional Arabic"/>
          <w:b/>
          <w:bCs/>
          <w:sz w:val="32"/>
          <w:szCs w:val="32"/>
          <w:rtl/>
          <w:lang w:bidi="ar-DZ"/>
        </w:rPr>
        <w:t xml:space="preserve"> </w:t>
      </w:r>
      <w:r w:rsidRPr="0064012C">
        <w:rPr>
          <w:rFonts w:ascii="Traditional Arabic" w:hAnsi="Traditional Arabic" w:cs="Traditional Arabic"/>
          <w:sz w:val="32"/>
          <w:szCs w:val="32"/>
          <w:rtl/>
          <w:lang w:bidi="ar-DZ"/>
        </w:rPr>
        <w:t>تشمل البطالة الطبيعية كلا من البطالة الهيكلية و البطالة الاحتكاكية و عند مستــوى العمالة الكاملـــة،</w:t>
      </w:r>
      <w:r w:rsidR="005F10DC">
        <w:rPr>
          <w:rFonts w:ascii="Traditional Arabic" w:hAnsi="Traditional Arabic" w:cs="Traditional Arabic" w:hint="cs"/>
          <w:sz w:val="32"/>
          <w:szCs w:val="32"/>
          <w:rtl/>
          <w:lang w:bidi="ar-DZ"/>
        </w:rPr>
        <w:t xml:space="preserve"> </w:t>
      </w:r>
      <w:r w:rsidRPr="0064012C">
        <w:rPr>
          <w:rFonts w:ascii="Traditional Arabic" w:hAnsi="Traditional Arabic" w:cs="Traditional Arabic"/>
          <w:sz w:val="32"/>
          <w:szCs w:val="32"/>
          <w:rtl/>
          <w:lang w:bidi="ar-DZ"/>
        </w:rPr>
        <w:t xml:space="preserve">ويكون الطلب على العمل مساويا لعرضه، أي أن عدد الباحثين عن العمل مساو لعدد المهن الشاغـرة أو المتوفرة، أما الذين هم في حالة بطالة هيكلية أو احتكاكية فيحتاجون لوقت حتى يتم إيجاد العمل المناسب. و </w:t>
      </w:r>
      <w:proofErr w:type="gramStart"/>
      <w:r w:rsidRPr="0064012C">
        <w:rPr>
          <w:rFonts w:ascii="Traditional Arabic" w:hAnsi="Traditional Arabic" w:cs="Traditional Arabic"/>
          <w:sz w:val="32"/>
          <w:szCs w:val="32"/>
          <w:rtl/>
          <w:lang w:bidi="ar-DZ"/>
        </w:rPr>
        <w:t>عليه</w:t>
      </w:r>
      <w:proofErr w:type="gramEnd"/>
      <w:r w:rsidRPr="0064012C">
        <w:rPr>
          <w:rFonts w:ascii="Traditional Arabic" w:hAnsi="Traditional Arabic" w:cs="Traditional Arabic"/>
          <w:sz w:val="32"/>
          <w:szCs w:val="32"/>
          <w:rtl/>
          <w:lang w:bidi="ar-DZ"/>
        </w:rPr>
        <w:t xml:space="preserve"> فإن مستوى البطالة الطبيعي يسود فقط عندما يكون التشغيل الكامل.</w:t>
      </w:r>
      <w:r>
        <w:rPr>
          <w:rFonts w:ascii="Traditional Arabic" w:hAnsi="Traditional Arabic" w:cs="Traditional Arabic" w:hint="cs"/>
          <w:sz w:val="32"/>
          <w:szCs w:val="32"/>
          <w:rtl/>
          <w:lang w:bidi="ar-DZ"/>
        </w:rPr>
        <w:t xml:space="preserve"> و</w:t>
      </w:r>
      <w:r w:rsidRPr="0064012C">
        <w:rPr>
          <w:rFonts w:ascii="Traditional Arabic" w:hAnsi="Traditional Arabic" w:cs="Traditional Arabic"/>
          <w:sz w:val="32"/>
          <w:szCs w:val="32"/>
          <w:rtl/>
          <w:lang w:bidi="ar-DZ"/>
        </w:rPr>
        <w:t>عندما يبتعد الاقتصاد الوطني عن التوظيف الكامل فإن معدل البطالة السائد يكون أكبر أو أقل من معدل البطالة الطبيعي، أي أنه عندما تسود حالة الانتعاش يكون معدل البطالة السائد أقل من معدل البطالة الطبيعي، أما في حالة الانكماش فإن معدل البطالة السائد يكون أكبر من معدل البطالة الطبيعي و بذلك تعم البطالة الدورية.</w:t>
      </w:r>
      <w:r>
        <w:rPr>
          <w:rStyle w:val="Appeldenotedefin"/>
          <w:rFonts w:ascii="Traditional Arabic" w:hAnsi="Traditional Arabic" w:cs="Traditional Arabic"/>
          <w:sz w:val="32"/>
          <w:szCs w:val="32"/>
          <w:rtl/>
          <w:lang w:bidi="ar-DZ"/>
        </w:rPr>
        <w:endnoteReference w:id="12"/>
      </w:r>
    </w:p>
    <w:p w:rsidR="00D06CBB" w:rsidRPr="00B30466" w:rsidRDefault="00D06CBB" w:rsidP="00D06CBB">
      <w:pPr>
        <w:autoSpaceDE w:val="0"/>
        <w:autoSpaceDN w:val="0"/>
        <w:bidi/>
        <w:adjustRightInd w:val="0"/>
        <w:jc w:val="both"/>
        <w:rPr>
          <w:rFonts w:ascii="ArialUnicodeMS" w:eastAsiaTheme="minorHAnsi" w:cs="Traditional Arabic"/>
          <w:sz w:val="32"/>
          <w:szCs w:val="32"/>
          <w:lang w:val="en-US" w:eastAsia="en-US"/>
        </w:rPr>
      </w:pPr>
      <w:r w:rsidRPr="004A6EB2">
        <w:rPr>
          <w:rFonts w:ascii="ArialUnicodeMS" w:eastAsiaTheme="minorHAnsi" w:cs="Traditional Arabic" w:hint="cs"/>
          <w:b/>
          <w:bCs/>
          <w:sz w:val="32"/>
          <w:szCs w:val="32"/>
          <w:rtl/>
          <w:lang w:val="en-US" w:eastAsia="en-US"/>
        </w:rPr>
        <w:t xml:space="preserve">3: </w:t>
      </w:r>
      <w:proofErr w:type="gramStart"/>
      <w:r w:rsidRPr="004A6EB2">
        <w:rPr>
          <w:rFonts w:ascii="ArialUnicodeMS" w:eastAsiaTheme="minorHAnsi" w:cs="Traditional Arabic" w:hint="cs"/>
          <w:b/>
          <w:bCs/>
          <w:sz w:val="32"/>
          <w:szCs w:val="32"/>
          <w:rtl/>
          <w:lang w:val="en-US" w:eastAsia="en-US"/>
        </w:rPr>
        <w:t>أبعاد</w:t>
      </w:r>
      <w:proofErr w:type="gramEnd"/>
      <w:r w:rsidRPr="004A6EB2">
        <w:rPr>
          <w:rFonts w:ascii="ArialUnicodeMS" w:eastAsiaTheme="minorHAnsi" w:cs="Traditional Arabic" w:hint="cs"/>
          <w:b/>
          <w:bCs/>
          <w:sz w:val="32"/>
          <w:szCs w:val="32"/>
          <w:rtl/>
          <w:lang w:val="en-US" w:eastAsia="en-US"/>
        </w:rPr>
        <w:t xml:space="preserve"> البطالة:</w:t>
      </w:r>
      <w:r w:rsidRPr="004A6EB2">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للبطالة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أبعاد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سياسية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اقتصادية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اجتماعية،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نوجزها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الآتي</w:t>
      </w:r>
      <w:r>
        <w:rPr>
          <w:rFonts w:ascii="ArialUnicodeMS" w:eastAsiaTheme="minorHAnsi" w:cs="Traditional Arabic" w:hint="cs"/>
          <w:sz w:val="32"/>
          <w:szCs w:val="32"/>
          <w:rtl/>
          <w:lang w:val="en-US" w:eastAsia="en-US"/>
        </w:rPr>
        <w:t>:</w:t>
      </w:r>
      <w:r>
        <w:rPr>
          <w:rStyle w:val="Appeldenotedefin"/>
          <w:rFonts w:ascii="ArialUnicodeMS" w:eastAsiaTheme="minorHAnsi" w:cs="Traditional Arabic"/>
          <w:sz w:val="32"/>
          <w:szCs w:val="32"/>
          <w:lang w:val="en-US" w:eastAsia="en-US"/>
        </w:rPr>
        <w:endnoteReference w:id="13"/>
      </w:r>
    </w:p>
    <w:p w:rsidR="00D06CBB" w:rsidRPr="00B30466" w:rsidRDefault="00D06CBB" w:rsidP="00D06CBB">
      <w:pPr>
        <w:autoSpaceDE w:val="0"/>
        <w:autoSpaceDN w:val="0"/>
        <w:bidi/>
        <w:adjustRightInd w:val="0"/>
        <w:jc w:val="both"/>
        <w:rPr>
          <w:rFonts w:ascii="ArialUnicodeMS" w:eastAsiaTheme="minorHAnsi" w:cs="Traditional Arabic"/>
          <w:sz w:val="32"/>
          <w:szCs w:val="32"/>
          <w:rtl/>
          <w:lang w:val="en-US" w:eastAsia="en-US"/>
        </w:rPr>
      </w:pPr>
      <w:r>
        <w:rPr>
          <w:rFonts w:ascii="ArialUnicodeMS" w:eastAsiaTheme="minorHAnsi" w:cs="Traditional Arabic" w:hint="cs"/>
          <w:b/>
          <w:bCs/>
          <w:sz w:val="32"/>
          <w:szCs w:val="32"/>
          <w:rtl/>
          <w:lang w:val="en-US" w:eastAsia="en-US"/>
        </w:rPr>
        <w:t>3-1</w:t>
      </w:r>
      <w:r w:rsidRPr="00B30466">
        <w:rPr>
          <w:rFonts w:ascii="ArialUnicodeMS" w:eastAsiaTheme="minorHAnsi" w:cs="Traditional Arabic" w:hint="cs"/>
          <w:b/>
          <w:bCs/>
          <w:sz w:val="32"/>
          <w:szCs w:val="32"/>
          <w:rtl/>
          <w:lang w:val="en-US" w:eastAsia="en-US"/>
        </w:rPr>
        <w:t>:</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البعد</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السياسي</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للبطالة</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sz w:val="32"/>
          <w:szCs w:val="32"/>
          <w:rtl/>
          <w:lang w:val="en-US" w:eastAsia="en-US"/>
        </w:rPr>
        <w:t>إن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انتشار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بين</w:t>
      </w:r>
      <w:r w:rsidRPr="00B30466">
        <w:rPr>
          <w:rFonts w:ascii="ArialUnicodeMS" w:eastAsiaTheme="minorHAnsi" w:cs="Traditional Arabic"/>
          <w:sz w:val="32"/>
          <w:szCs w:val="32"/>
          <w:lang w:val="en-US" w:eastAsia="en-US"/>
        </w:rPr>
        <w:t xml:space="preserve"> </w:t>
      </w:r>
      <w:r>
        <w:rPr>
          <w:rFonts w:ascii="ArialUnicodeMS" w:eastAsiaTheme="minorHAnsi" w:cs="Traditional Arabic" w:hint="cs"/>
          <w:sz w:val="32"/>
          <w:szCs w:val="32"/>
          <w:rtl/>
          <w:lang w:val="en-US" w:eastAsia="en-US"/>
        </w:rPr>
        <w:t xml:space="preserve">العاملين </w:t>
      </w:r>
      <w:r w:rsidR="00C42371">
        <w:rPr>
          <w:rFonts w:ascii="ArialUnicodeMS" w:eastAsiaTheme="minorHAnsi" w:cs="Traditional Arabic" w:hint="cs"/>
          <w:sz w:val="32"/>
          <w:szCs w:val="32"/>
          <w:rtl/>
          <w:lang w:val="en-US" w:eastAsia="en-US"/>
        </w:rPr>
        <w:t>يؤدي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عزلهم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المجتمع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وفقدان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الثقة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جانبهم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النظم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والمؤسسات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الحاكمة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مما</w:t>
      </w:r>
      <w:r w:rsidRPr="00B30466">
        <w:rPr>
          <w:rFonts w:ascii="ArialUnicodeMS" w:eastAsiaTheme="minorHAnsi" w:cs="Traditional Arabic"/>
          <w:sz w:val="32"/>
          <w:szCs w:val="32"/>
          <w:lang w:val="en-US" w:eastAsia="en-US"/>
        </w:rPr>
        <w:t xml:space="preserve"> </w:t>
      </w:r>
      <w:r>
        <w:rPr>
          <w:rFonts w:ascii="ArialUnicodeMS" w:eastAsiaTheme="minorHAnsi" w:cs="Traditional Arabic" w:hint="cs"/>
          <w:sz w:val="32"/>
          <w:szCs w:val="32"/>
          <w:rtl/>
          <w:lang w:val="en-US" w:eastAsia="en-US"/>
        </w:rPr>
        <w:t>يسبب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خلخلة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الأوضاع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السياسية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والأمان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الاجتماعي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أي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مجتمع</w:t>
      </w:r>
      <w:r w:rsidRPr="00B30466">
        <w:rPr>
          <w:rFonts w:ascii="ArialUnicodeMS" w:eastAsiaTheme="minorHAnsi" w:cs="Traditional Arabic"/>
          <w:sz w:val="32"/>
          <w:szCs w:val="32"/>
          <w:lang w:val="en-US" w:eastAsia="en-US"/>
        </w:rPr>
        <w:t>.</w:t>
      </w:r>
    </w:p>
    <w:p w:rsidR="00D06CBB" w:rsidRDefault="00D06CBB" w:rsidP="00BD62C6">
      <w:pPr>
        <w:autoSpaceDE w:val="0"/>
        <w:autoSpaceDN w:val="0"/>
        <w:bidi/>
        <w:adjustRightInd w:val="0"/>
        <w:jc w:val="both"/>
        <w:rPr>
          <w:rFonts w:ascii="ArialUnicodeMS" w:eastAsiaTheme="minorHAnsi" w:cs="Traditional Arabic"/>
          <w:sz w:val="32"/>
          <w:szCs w:val="32"/>
          <w:rtl/>
          <w:lang w:val="en-US" w:eastAsia="en-US"/>
        </w:rPr>
      </w:pPr>
      <w:r>
        <w:rPr>
          <w:rFonts w:ascii="ArialUnicodeMS" w:eastAsiaTheme="minorHAnsi" w:cs="Traditional Arabic" w:hint="cs"/>
          <w:b/>
          <w:bCs/>
          <w:sz w:val="32"/>
          <w:szCs w:val="32"/>
          <w:rtl/>
          <w:lang w:val="en-US" w:eastAsia="en-US"/>
        </w:rPr>
        <w:lastRenderedPageBreak/>
        <w:t>3-2</w:t>
      </w:r>
      <w:r w:rsidRPr="00B30466">
        <w:rPr>
          <w:rFonts w:asciiTheme="minorHAnsi" w:eastAsiaTheme="minorHAnsi" w:hAnsiTheme="minorHAnsi" w:cs="Traditional Arabic" w:hint="cs"/>
          <w:b/>
          <w:bCs/>
          <w:sz w:val="32"/>
          <w:szCs w:val="32"/>
          <w:rtl/>
          <w:lang w:val="en-US" w:eastAsia="en-US"/>
        </w:rPr>
        <w:t>:</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البعد</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الاقتصادي</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للبطالة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يؤدي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ارتفاع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نسب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حدوث</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كساد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وركود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اقتصادي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المستوى</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المحل</w:t>
      </w:r>
      <w:r>
        <w:rPr>
          <w:rFonts w:ascii="ArialUnicodeMS" w:eastAsiaTheme="minorHAnsi" w:cs="Traditional Arabic" w:hint="cs"/>
          <w:sz w:val="32"/>
          <w:szCs w:val="32"/>
          <w:rtl/>
          <w:lang w:val="en-US" w:eastAsia="en-US"/>
        </w:rPr>
        <w:t xml:space="preserve">ي </w:t>
      </w:r>
      <w:r w:rsidRPr="00B30466">
        <w:rPr>
          <w:rFonts w:ascii="ArialUnicodeMS" w:eastAsiaTheme="minorHAnsi" w:cs="Traditional Arabic" w:hint="cs"/>
          <w:sz w:val="32"/>
          <w:szCs w:val="32"/>
          <w:rtl/>
          <w:lang w:val="en-US" w:eastAsia="en-US"/>
        </w:rPr>
        <w:t>والوطني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بلد،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وقد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تمتد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آثاره</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أحيانا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خارج</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حدود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الدولة،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وذلك</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لأن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أسواق</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العمل</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تتأثر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بعضها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ببعض</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داخل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الدولة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وبين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الدول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المختلفة،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كما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تتسبب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فقدان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الكثير</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من</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المخرجات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والدخل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الذي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لا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يمكن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تعويضه،</w:t>
      </w:r>
      <w:r w:rsidRPr="00B30466">
        <w:rPr>
          <w:rFonts w:ascii="ArialUnicodeMS" w:eastAsiaTheme="minorHAnsi" w:cs="Traditional Arabic"/>
          <w:sz w:val="32"/>
          <w:szCs w:val="32"/>
          <w:lang w:val="en-US" w:eastAsia="en-US"/>
        </w:rPr>
        <w:t xml:space="preserve"> </w:t>
      </w:r>
      <w:r w:rsidR="00BD62C6">
        <w:rPr>
          <w:rFonts w:ascii="ArialUnicodeMS" w:eastAsiaTheme="minorHAnsi" w:cs="Traditional Arabic" w:hint="cs"/>
          <w:sz w:val="32"/>
          <w:szCs w:val="32"/>
          <w:rtl/>
          <w:lang w:val="en-US" w:eastAsia="en-US"/>
        </w:rPr>
        <w:t>و</w:t>
      </w:r>
      <w:r w:rsidRPr="00B30466">
        <w:rPr>
          <w:rFonts w:ascii="ArialUnicodeMS" w:eastAsiaTheme="minorHAnsi" w:cs="Traditional Arabic" w:hint="cs"/>
          <w:sz w:val="32"/>
          <w:szCs w:val="32"/>
          <w:rtl/>
          <w:lang w:val="en-US" w:eastAsia="en-US"/>
        </w:rPr>
        <w:t>تؤثر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تأثير</w:t>
      </w:r>
      <w:r>
        <w:rPr>
          <w:rFonts w:ascii="ArialUnicodeMS" w:eastAsiaTheme="minorHAnsi" w:cs="Traditional Arabic" w:hint="cs"/>
          <w:sz w:val="32"/>
          <w:szCs w:val="32"/>
          <w:rtl/>
          <w:lang w:val="en-US" w:eastAsia="en-US"/>
        </w:rPr>
        <w:t>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مباشر</w:t>
      </w:r>
      <w:r>
        <w:rPr>
          <w:rFonts w:asciiTheme="minorHAnsi" w:eastAsiaTheme="minorHAnsi" w:hAnsiTheme="minorHAnsi" w:cs="Traditional Arabic" w:hint="cs"/>
          <w:sz w:val="32"/>
          <w:szCs w:val="32"/>
          <w:rtl/>
          <w:lang w:val="en-US" w:eastAsia="en-US"/>
        </w:rPr>
        <w:t xml:space="preserve">ا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حرمان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الدولة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والاقتصاد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المساهمات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القيمة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الأنشطة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الاقتصادية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المختلفة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جانب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أكبر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قوة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منتجة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مجتمع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الشباب</w:t>
      </w:r>
      <w:r w:rsidRPr="00B30466">
        <w:rPr>
          <w:rFonts w:ascii="ArialUnicodeMS" w:eastAsiaTheme="minorHAnsi" w:cs="Traditional Arabic"/>
          <w:sz w:val="32"/>
          <w:szCs w:val="32"/>
          <w:lang w:val="en-US" w:eastAsia="en-US"/>
        </w:rPr>
        <w:t>.</w:t>
      </w:r>
    </w:p>
    <w:p w:rsidR="00D06CBB" w:rsidRPr="004A6EB2" w:rsidRDefault="00D06CBB" w:rsidP="00BD62C6">
      <w:pPr>
        <w:autoSpaceDE w:val="0"/>
        <w:autoSpaceDN w:val="0"/>
        <w:bidi/>
        <w:adjustRightInd w:val="0"/>
        <w:jc w:val="both"/>
        <w:rPr>
          <w:rFonts w:ascii="ArialUnicodeMS" w:eastAsiaTheme="minorHAnsi" w:cs="Traditional Arabic"/>
          <w:sz w:val="32"/>
          <w:szCs w:val="32"/>
          <w:rtl/>
          <w:lang w:val="en-US" w:eastAsia="en-US"/>
        </w:rPr>
      </w:pPr>
      <w:r>
        <w:rPr>
          <w:rFonts w:ascii="ArialUnicodeMS" w:eastAsiaTheme="minorHAnsi" w:cs="Traditional Arabic" w:hint="cs"/>
          <w:b/>
          <w:bCs/>
          <w:sz w:val="32"/>
          <w:szCs w:val="32"/>
          <w:rtl/>
          <w:lang w:val="en-US" w:eastAsia="en-US"/>
        </w:rPr>
        <w:t>3-3</w:t>
      </w:r>
      <w:r w:rsidRPr="00B30466">
        <w:rPr>
          <w:rFonts w:ascii="ArialUnicodeMS" w:eastAsiaTheme="minorHAnsi" w:cs="Traditional Arabic" w:hint="cs"/>
          <w:b/>
          <w:bCs/>
          <w:sz w:val="32"/>
          <w:szCs w:val="32"/>
          <w:rtl/>
          <w:lang w:val="en-US" w:eastAsia="en-US"/>
        </w:rPr>
        <w:t>:</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البعد</w:t>
      </w:r>
      <w:r w:rsidRPr="00B30466">
        <w:rPr>
          <w:rFonts w:ascii="ArialUnicodeMS" w:eastAsiaTheme="minorHAnsi" w:cs="Traditional Arabic"/>
          <w:b/>
          <w:bCs/>
          <w:sz w:val="32"/>
          <w:szCs w:val="32"/>
          <w:lang w:val="en-US" w:eastAsia="en-US"/>
        </w:rPr>
        <w:t xml:space="preserve"> </w:t>
      </w:r>
      <w:r w:rsidRPr="00B30466">
        <w:rPr>
          <w:rFonts w:ascii="ArialUnicodeMS" w:eastAsiaTheme="minorHAnsi" w:cs="Traditional Arabic" w:hint="cs"/>
          <w:b/>
          <w:bCs/>
          <w:sz w:val="32"/>
          <w:szCs w:val="32"/>
          <w:rtl/>
          <w:lang w:val="en-US" w:eastAsia="en-US"/>
        </w:rPr>
        <w:t>الاجتماعي</w:t>
      </w:r>
      <w:r w:rsidRPr="00B30466">
        <w:rPr>
          <w:rFonts w:ascii="ArialUnicodeMS" w:eastAsiaTheme="minorHAnsi" w:cs="Traditional Arabic"/>
          <w:b/>
          <w:bCs/>
          <w:sz w:val="32"/>
          <w:szCs w:val="32"/>
          <w:lang w:val="en-US" w:eastAsia="en-US"/>
        </w:rPr>
        <w:t xml:space="preserve"> </w:t>
      </w:r>
      <w:r>
        <w:rPr>
          <w:rFonts w:ascii="ArialUnicodeMS" w:eastAsiaTheme="minorHAnsi" w:cs="Traditional Arabic" w:hint="cs"/>
          <w:b/>
          <w:bCs/>
          <w:sz w:val="32"/>
          <w:szCs w:val="32"/>
          <w:rtl/>
          <w:lang w:val="en-US" w:eastAsia="en-US"/>
        </w:rPr>
        <w:t>للبطالة</w:t>
      </w:r>
      <w:r>
        <w:rPr>
          <w:rFonts w:asciiTheme="minorHAnsi" w:eastAsiaTheme="minorHAnsi" w:hAnsi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تؤثر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Pr>
          <w:rFonts w:ascii="ArialUnicodeMS" w:eastAsiaTheme="minorHAnsi" w:cs="Traditional Arabic" w:hint="cs"/>
          <w:sz w:val="32"/>
          <w:szCs w:val="32"/>
          <w:rtl/>
          <w:lang w:val="en-US" w:eastAsia="en-US"/>
        </w:rPr>
        <w:t xml:space="preserve">على الأفراد </w:t>
      </w:r>
      <w:r w:rsidRPr="00B30466">
        <w:rPr>
          <w:rFonts w:ascii="ArialUnicodeMS" w:eastAsiaTheme="minorHAnsi" w:cs="Traditional Arabic" w:hint="cs"/>
          <w:sz w:val="32"/>
          <w:szCs w:val="32"/>
          <w:rtl/>
          <w:lang w:val="en-US" w:eastAsia="en-US"/>
        </w:rPr>
        <w:t>بشكل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كبير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نموهم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وتطورهم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خاصة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بالنسبة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لفرصهم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الاستقرار</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وتأسيس</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أسر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وبصفة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عامة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المشاركة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الحياة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الاجتماعية،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كما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أنها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تؤد</w:t>
      </w:r>
      <w:r w:rsidR="00BD62C6">
        <w:rPr>
          <w:rFonts w:ascii="ArialUnicodeMS" w:eastAsiaTheme="minorHAnsi" w:cs="Traditional Arabic" w:hint="cs"/>
          <w:sz w:val="32"/>
          <w:szCs w:val="32"/>
          <w:rtl/>
          <w:lang w:val="en-US" w:eastAsia="en-US"/>
        </w:rPr>
        <w:t>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الحرمان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إشباع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الحاجات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الاقتصادية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بسبب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الدخل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غير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المستقر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مما</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يحرمهم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التمتع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بحياة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كريمة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وتجنب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الشدائد،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كما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أنها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تتسبب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الحرمان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الاجتماعي</w:t>
      </w:r>
      <w:r>
        <w:rPr>
          <w:rFonts w:ascii="Traditional Arabic" w:hAnsi="Traditional Arabic" w:cs="Traditional Arabic" w:hint="cs"/>
          <w:b/>
          <w:bCs/>
          <w:sz w:val="32"/>
          <w:szCs w:val="32"/>
          <w:rtl/>
          <w:lang w:bidi="ar-EG"/>
        </w:rPr>
        <w:t xml:space="preserve"> </w:t>
      </w:r>
      <w:r w:rsidRPr="00B30466">
        <w:rPr>
          <w:rFonts w:ascii="ArialUnicodeMS" w:eastAsiaTheme="minorHAnsi" w:cs="Traditional Arabic" w:hint="cs"/>
          <w:sz w:val="32"/>
          <w:szCs w:val="32"/>
          <w:rtl/>
          <w:lang w:val="en-US" w:eastAsia="en-US"/>
        </w:rPr>
        <w:t>لهؤلاء</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العاملين،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حيث</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أنهم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لا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يشاركون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الأنشطة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يمارسها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بقية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أفراد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المجتمع</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والتفاعل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الاجتماعي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المرتبط</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بالتواجد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مكان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العمل،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والذي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يتأثر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مباشرة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بالاستبعاد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عن</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العمل،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ويؤدي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هذا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الحرمان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w:t>
      </w:r>
      <w:r>
        <w:rPr>
          <w:rFonts w:ascii="ArialUnicodeMS" w:eastAsiaTheme="minorHAnsi" w:cs="Traditional Arabic" w:hint="cs"/>
          <w:sz w:val="32"/>
          <w:szCs w:val="32"/>
          <w:rtl/>
          <w:lang w:val="en-US" w:eastAsia="en-US"/>
        </w:rPr>
        <w:t xml:space="preserve">لى </w:t>
      </w:r>
      <w:r w:rsidRPr="00B30466">
        <w:rPr>
          <w:rFonts w:ascii="ArialUnicodeMS" w:eastAsiaTheme="minorHAnsi" w:cs="Traditional Arabic" w:hint="cs"/>
          <w:sz w:val="32"/>
          <w:szCs w:val="32"/>
          <w:rtl/>
          <w:lang w:val="en-US" w:eastAsia="en-US"/>
        </w:rPr>
        <w:t>حالة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التفكك</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التحلل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الاجتماعي</w:t>
      </w:r>
      <w:r>
        <w:rPr>
          <w:rFonts w:asciiTheme="minorHAnsi" w:eastAsiaTheme="minorHAnsi" w:hAnsiTheme="minorHAnsi" w:cs="Traditional Arabic" w:hint="cs"/>
          <w:sz w:val="32"/>
          <w:szCs w:val="32"/>
          <w:rtl/>
          <w:lang w:val="en-US" w:eastAsia="en-US"/>
        </w:rPr>
        <w:t>.كما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تؤدي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وآثارها</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إل</w:t>
      </w:r>
      <w:r>
        <w:rPr>
          <w:rFonts w:ascii="ArialUnicodeMS" w:eastAsiaTheme="minorHAnsi" w:cs="Traditional Arabic" w:hint="cs"/>
          <w:sz w:val="32"/>
          <w:szCs w:val="32"/>
          <w:rtl/>
          <w:lang w:val="en-US" w:eastAsia="en-US"/>
        </w:rPr>
        <w:t>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انتشار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ظواهر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اجتماعية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ونفسية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قد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تتحول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w:t>
      </w:r>
      <w:r>
        <w:rPr>
          <w:rFonts w:ascii="ArialUnicodeMS" w:eastAsiaTheme="minorHAnsi" w:cs="Traditional Arabic" w:hint="cs"/>
          <w:sz w:val="32"/>
          <w:szCs w:val="32"/>
          <w:rtl/>
          <w:lang w:val="en-US" w:eastAsia="en-US"/>
        </w:rPr>
        <w:t>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أمراض</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تؤثر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الأفراد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والمجتمع</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مثل</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انتشار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اليأس</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والضغوط</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والانطواء،</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وهي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أمراض</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تؤثر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w:t>
      </w:r>
      <w:r w:rsidR="00BD62C6">
        <w:rPr>
          <w:rFonts w:ascii="ArialUnicodeMS" w:eastAsiaTheme="minorHAnsi" w:cs="Traditional Arabic" w:hint="cs"/>
          <w:sz w:val="32"/>
          <w:szCs w:val="32"/>
          <w:rtl/>
          <w:lang w:val="en-US" w:eastAsia="en-US"/>
        </w:rPr>
        <w:t xml:space="preserve">ى </w:t>
      </w:r>
      <w:r w:rsidRPr="00B30466">
        <w:rPr>
          <w:rFonts w:ascii="ArialUnicodeMS" w:eastAsiaTheme="minorHAnsi" w:cs="Traditional Arabic" w:hint="cs"/>
          <w:sz w:val="32"/>
          <w:szCs w:val="32"/>
          <w:rtl/>
          <w:lang w:val="en-US" w:eastAsia="en-US"/>
        </w:rPr>
        <w:t>المدى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الطويل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w:t>
      </w:r>
      <w:r>
        <w:rPr>
          <w:rFonts w:ascii="ArialUnicodeMS" w:eastAsiaTheme="minorHAnsi" w:cs="Traditional Arabic" w:hint="cs"/>
          <w:sz w:val="32"/>
          <w:szCs w:val="32"/>
          <w:rtl/>
          <w:lang w:val="en-US" w:eastAsia="en-US"/>
        </w:rPr>
        <w:t>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صحة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البنيان</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الاجتماعي</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والاقتصادي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والسياسي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لأي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دولة،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قد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تتولد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منها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مشاكل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يمكن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تتعدى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حدود</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الدولة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الواحدة</w:t>
      </w:r>
      <w:r w:rsidRPr="00B30466">
        <w:rPr>
          <w:rFonts w:ascii="ArialUnicodeMS" w:eastAsiaTheme="minorHAnsi" w:cs="Traditional Arabic"/>
          <w:sz w:val="32"/>
          <w:szCs w:val="32"/>
          <w:lang w:val="en-US" w:eastAsia="en-US"/>
        </w:rPr>
        <w:t xml:space="preserve"> </w:t>
      </w:r>
      <w:r>
        <w:rPr>
          <w:rFonts w:asciiTheme="minorHAnsi" w:eastAsiaTheme="minorHAnsi" w:hAnsiTheme="minorHAnsi" w:cs="Traditional Arabic" w:hint="cs"/>
          <w:sz w:val="32"/>
          <w:szCs w:val="32"/>
          <w:rtl/>
          <w:lang w:val="en-US" w:eastAsia="en-US"/>
        </w:rPr>
        <w:t>.</w:t>
      </w:r>
    </w:p>
    <w:p w:rsidR="00D06CBB" w:rsidRPr="00B30466" w:rsidRDefault="00D06CBB" w:rsidP="00D06CBB">
      <w:pPr>
        <w:autoSpaceDE w:val="0"/>
        <w:autoSpaceDN w:val="0"/>
        <w:bidi/>
        <w:adjustRightInd w:val="0"/>
        <w:jc w:val="both"/>
        <w:rPr>
          <w:rFonts w:ascii="ArialUnicodeMS" w:eastAsiaTheme="minorHAnsi" w:cs="Traditional Arabic"/>
          <w:sz w:val="32"/>
          <w:szCs w:val="32"/>
          <w:rtl/>
          <w:lang w:val="en-US" w:eastAsia="en-US"/>
        </w:rPr>
      </w:pPr>
      <w:r>
        <w:rPr>
          <w:rFonts w:asciiTheme="minorHAnsi" w:eastAsiaTheme="minorHAnsi" w:hAnsi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وأخيرا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فإن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البطالة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تسهم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فقدان</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وتدهور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الإمكانيات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الخاصة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بمستوى</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المهارات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يتعلمها</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الشباب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سواء</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برامج</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التعليم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التدريب</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أثناء</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العمل،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بالإضافة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إل</w:t>
      </w:r>
      <w:r>
        <w:rPr>
          <w:rFonts w:ascii="ArialUnicodeMS" w:eastAsiaTheme="minorHAnsi" w:cs="Traditional Arabic" w:hint="cs"/>
          <w:sz w:val="32"/>
          <w:szCs w:val="32"/>
          <w:rtl/>
          <w:lang w:val="en-US" w:eastAsia="en-US"/>
        </w:rPr>
        <w:t xml:space="preserve">ى </w:t>
      </w:r>
      <w:r w:rsidRPr="00B30466">
        <w:rPr>
          <w:rFonts w:ascii="ArialUnicodeMS" w:eastAsiaTheme="minorHAnsi" w:cs="Traditional Arabic" w:hint="cs"/>
          <w:sz w:val="32"/>
          <w:szCs w:val="32"/>
          <w:rtl/>
          <w:lang w:val="en-US" w:eastAsia="en-US"/>
        </w:rPr>
        <w:t>فقدانهم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الثقة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قدراتهم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أو</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إمكانياتهم</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في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الحصول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عل</w:t>
      </w:r>
      <w:r>
        <w:rPr>
          <w:rFonts w:ascii="ArialUnicodeMS" w:eastAsiaTheme="minorHAnsi" w:cs="Traditional Arabic" w:hint="cs"/>
          <w:sz w:val="32"/>
          <w:szCs w:val="32"/>
          <w:rtl/>
          <w:lang w:val="en-US" w:eastAsia="en-US"/>
        </w:rPr>
        <w:t xml:space="preserve">ى </w:t>
      </w:r>
      <w:r w:rsidRPr="00B30466">
        <w:rPr>
          <w:rFonts w:ascii="ArialUnicodeMS" w:eastAsiaTheme="minorHAnsi" w:cs="Traditional Arabic" w:hint="cs"/>
          <w:sz w:val="32"/>
          <w:szCs w:val="32"/>
          <w:rtl/>
          <w:lang w:val="en-US" w:eastAsia="en-US"/>
        </w:rPr>
        <w:t>عمل،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والذي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قد</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يؤدي</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إ</w:t>
      </w:r>
      <w:r>
        <w:rPr>
          <w:rFonts w:ascii="ArialUnicodeMS" w:eastAsiaTheme="minorHAnsi" w:cs="Traditional Arabic" w:hint="cs"/>
          <w:sz w:val="32"/>
          <w:szCs w:val="32"/>
          <w:rtl/>
          <w:lang w:val="en-US" w:eastAsia="en-US"/>
        </w:rPr>
        <w:t>لى</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ظواهر</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وخيمة</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مثل</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انتشار</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الجريمة</w:t>
      </w:r>
      <w:r w:rsidRPr="00B30466">
        <w:rPr>
          <w:rFonts w:ascii="ArialUnicodeMS" w:eastAsiaTheme="minorHAnsi" w:cs="Traditional Arabic"/>
          <w:sz w:val="32"/>
          <w:szCs w:val="32"/>
          <w:lang w:val="en-US" w:eastAsia="en-US"/>
        </w:rPr>
        <w:t xml:space="preserve"> </w:t>
      </w:r>
      <w:r>
        <w:rPr>
          <w:rFonts w:ascii="ArialUnicodeMS" w:eastAsiaTheme="minorHAnsi" w:cs="Traditional Arabic" w:hint="cs"/>
          <w:sz w:val="32"/>
          <w:szCs w:val="32"/>
          <w:rtl/>
          <w:lang w:val="en-US" w:eastAsia="en-US"/>
        </w:rPr>
        <w:t>والآفات</w:t>
      </w:r>
      <w:r w:rsidRPr="00B30466">
        <w:rPr>
          <w:rFonts w:ascii="ArialUnicodeMS" w:eastAsiaTheme="minorHAnsi" w:cs="Traditional Arabic"/>
          <w:sz w:val="32"/>
          <w:szCs w:val="32"/>
          <w:lang w:val="en-US" w:eastAsia="en-US"/>
        </w:rPr>
        <w:t xml:space="preserve"> </w:t>
      </w:r>
      <w:r w:rsidRPr="00B30466">
        <w:rPr>
          <w:rFonts w:ascii="ArialUnicodeMS" w:eastAsiaTheme="minorHAnsi" w:cs="Traditional Arabic" w:hint="cs"/>
          <w:sz w:val="32"/>
          <w:szCs w:val="32"/>
          <w:rtl/>
          <w:lang w:val="en-US" w:eastAsia="en-US"/>
        </w:rPr>
        <w:t>الاجتماعية</w:t>
      </w:r>
      <w:r>
        <w:rPr>
          <w:rFonts w:ascii="ArialUnicodeMS" w:eastAsiaTheme="minorHAnsi" w:cs="Traditional Arabic" w:hint="cs"/>
          <w:sz w:val="32"/>
          <w:szCs w:val="32"/>
          <w:rtl/>
          <w:lang w:val="en-US" w:eastAsia="en-US"/>
        </w:rPr>
        <w:t xml:space="preserve"> </w:t>
      </w:r>
      <w:r w:rsidRPr="00B30466">
        <w:rPr>
          <w:rFonts w:ascii="ArialUnicodeMS" w:eastAsiaTheme="minorHAnsi" w:cs="Traditional Arabic" w:hint="cs"/>
          <w:sz w:val="32"/>
          <w:szCs w:val="32"/>
          <w:rtl/>
          <w:lang w:val="en-US" w:eastAsia="en-US"/>
        </w:rPr>
        <w:t>الأخرى</w:t>
      </w:r>
      <w:r w:rsidRPr="00B30466">
        <w:rPr>
          <w:rFonts w:ascii="ArialUnicodeMS" w:eastAsiaTheme="minorHAnsi" w:cs="Traditional Arabic"/>
          <w:sz w:val="32"/>
          <w:szCs w:val="32"/>
          <w:lang w:val="en-US" w:eastAsia="en-US"/>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Pr>
          <w:rFonts w:ascii="Traditional Arabic" w:hAnsi="Traditional Arabic" w:cs="Traditional Arabic" w:hint="cs"/>
          <w:b/>
          <w:bCs/>
          <w:color w:val="000033"/>
          <w:sz w:val="32"/>
          <w:szCs w:val="32"/>
          <w:rtl/>
        </w:rPr>
        <w:t xml:space="preserve">4: </w:t>
      </w:r>
      <w:r w:rsidRPr="00DC7EA6">
        <w:rPr>
          <w:rFonts w:ascii="Traditional Arabic" w:hAnsi="Traditional Arabic" w:cs="Traditional Arabic"/>
          <w:b/>
          <w:bCs/>
          <w:color w:val="000033"/>
          <w:sz w:val="32"/>
          <w:szCs w:val="32"/>
          <w:rtl/>
        </w:rPr>
        <w:t>الأساليب الاقتصادية والاجتماعية لمواجهة البطالة</w:t>
      </w:r>
      <w:r>
        <w:rPr>
          <w:rFonts w:ascii="Traditional Arabic" w:hAnsi="Traditional Arabic" w:cs="Traditional Arabic" w:hint="cs"/>
          <w:color w:val="000033"/>
          <w:sz w:val="32"/>
          <w:szCs w:val="32"/>
          <w:rtl/>
        </w:rPr>
        <w:t>:</w:t>
      </w:r>
      <w:r>
        <w:rPr>
          <w:rStyle w:val="Appeldenotedefin"/>
          <w:rFonts w:ascii="Traditional Arabic" w:hAnsi="Traditional Arabic" w:cs="Traditional Arabic"/>
          <w:color w:val="000033"/>
          <w:sz w:val="32"/>
          <w:szCs w:val="32"/>
          <w:rtl/>
        </w:rPr>
        <w:endnoteReference w:id="14"/>
      </w:r>
      <w:r>
        <w:rPr>
          <w:rFonts w:ascii="Traditional Arabic" w:hAnsi="Traditional Arabic" w:cs="Traditional Arabic" w:hint="cs"/>
          <w:color w:val="000033"/>
          <w:sz w:val="32"/>
          <w:szCs w:val="32"/>
          <w:rtl/>
        </w:rPr>
        <w:t xml:space="preserve"> </w:t>
      </w:r>
    </w:p>
    <w:p w:rsidR="00D06CBB" w:rsidRPr="00DC7EA6" w:rsidRDefault="00D06CBB" w:rsidP="00BD62C6">
      <w:pPr>
        <w:bidi/>
        <w:spacing w:before="200"/>
        <w:jc w:val="lowKashida"/>
        <w:rPr>
          <w:rFonts w:ascii="Traditional Arabic" w:hAnsi="Traditional Arabic" w:cs="Traditional Arabic"/>
          <w:color w:val="000033"/>
          <w:sz w:val="32"/>
          <w:szCs w:val="32"/>
          <w:rtl/>
        </w:rPr>
      </w:pPr>
      <w:r>
        <w:rPr>
          <w:rFonts w:ascii="Traditional Arabic" w:hAnsi="Traditional Arabic" w:cs="Traditional Arabic" w:hint="cs"/>
          <w:color w:val="000033"/>
          <w:sz w:val="32"/>
          <w:szCs w:val="32"/>
          <w:rtl/>
        </w:rPr>
        <w:t xml:space="preserve">  </w:t>
      </w:r>
      <w:r w:rsidRPr="00DC7EA6">
        <w:rPr>
          <w:rFonts w:ascii="Traditional Arabic" w:hAnsi="Traditional Arabic" w:cs="Traditional Arabic"/>
          <w:color w:val="000033"/>
          <w:sz w:val="32"/>
          <w:szCs w:val="32"/>
          <w:rtl/>
        </w:rPr>
        <w:t xml:space="preserve">تختلف أساليب </w:t>
      </w:r>
      <w:proofErr w:type="gramStart"/>
      <w:r w:rsidRPr="00DC7EA6">
        <w:rPr>
          <w:rFonts w:ascii="Traditional Arabic" w:hAnsi="Traditional Arabic" w:cs="Traditional Arabic"/>
          <w:color w:val="000033"/>
          <w:sz w:val="32"/>
          <w:szCs w:val="32"/>
          <w:rtl/>
        </w:rPr>
        <w:t>معالجة</w:t>
      </w:r>
      <w:proofErr w:type="gramEnd"/>
      <w:r w:rsidRPr="00DC7EA6">
        <w:rPr>
          <w:rFonts w:ascii="Traditional Arabic" w:hAnsi="Traditional Arabic" w:cs="Traditional Arabic"/>
          <w:color w:val="000033"/>
          <w:sz w:val="32"/>
          <w:szCs w:val="32"/>
          <w:rtl/>
        </w:rPr>
        <w:t xml:space="preserve"> مشكلات البطالة من مجتمع إلى آخر باختلاف درجة تطوره الاقتصادي وتقدمه الاجتماعي. ومن ثم تصنف السياسات في هذا المجال </w:t>
      </w:r>
      <w:r w:rsidR="00BD62C6">
        <w:rPr>
          <w:rFonts w:ascii="Traditional Arabic" w:hAnsi="Traditional Arabic" w:cs="Traditional Arabic" w:hint="cs"/>
          <w:color w:val="000033"/>
          <w:sz w:val="32"/>
          <w:szCs w:val="32"/>
          <w:rtl/>
        </w:rPr>
        <w:t>حسب</w:t>
      </w:r>
      <w:r w:rsidRPr="00DC7EA6">
        <w:rPr>
          <w:rFonts w:ascii="Traditional Arabic" w:hAnsi="Traditional Arabic" w:cs="Traditional Arabic"/>
          <w:color w:val="000033"/>
          <w:sz w:val="32"/>
          <w:szCs w:val="32"/>
          <w:rtl/>
        </w:rPr>
        <w:t xml:space="preserve"> الدول المتقدمة صناعي</w:t>
      </w:r>
      <w:r w:rsidR="00BD62C6">
        <w:rPr>
          <w:rFonts w:ascii="Traditional Arabic" w:hAnsi="Traditional Arabic" w:cs="Traditional Arabic" w:hint="cs"/>
          <w:color w:val="000033"/>
          <w:sz w:val="32"/>
          <w:szCs w:val="32"/>
          <w:rtl/>
        </w:rPr>
        <w:t>ا</w:t>
      </w:r>
      <w:r w:rsidRPr="00DC7EA6">
        <w:rPr>
          <w:rFonts w:ascii="Traditional Arabic" w:hAnsi="Traditional Arabic" w:cs="Traditional Arabic"/>
          <w:color w:val="000033"/>
          <w:sz w:val="32"/>
          <w:szCs w:val="32"/>
          <w:rtl/>
        </w:rPr>
        <w:t>، والدول النامية</w:t>
      </w:r>
      <w:r w:rsidRPr="00DC7EA6">
        <w:rPr>
          <w:rFonts w:ascii="Traditional Arabic" w:hAnsi="Traditional Arabic" w:cs="Traditional Arabic" w:hint="cs"/>
          <w:color w:val="000033"/>
          <w:sz w:val="32"/>
          <w:szCs w:val="32"/>
          <w:rtl/>
        </w:rPr>
        <w:t xml:space="preserve"> </w:t>
      </w:r>
      <w:proofErr w:type="gramStart"/>
      <w:r w:rsidRPr="00DC7EA6">
        <w:rPr>
          <w:rFonts w:ascii="Traditional Arabic" w:hAnsi="Traditional Arabic" w:cs="Traditional Arabic" w:hint="cs"/>
          <w:color w:val="000033"/>
          <w:sz w:val="32"/>
          <w:szCs w:val="32"/>
          <w:rtl/>
        </w:rPr>
        <w:t>كما</w:t>
      </w:r>
      <w:proofErr w:type="gramEnd"/>
      <w:r w:rsidR="005F10DC">
        <w:rPr>
          <w:rFonts w:ascii="Traditional Arabic" w:hAnsi="Traditional Arabic" w:cs="Traditional Arabic" w:hint="cs"/>
          <w:color w:val="000033"/>
          <w:sz w:val="32"/>
          <w:szCs w:val="32"/>
          <w:rtl/>
        </w:rPr>
        <w:t xml:space="preserve"> </w:t>
      </w:r>
      <w:r w:rsidRPr="00DC7EA6">
        <w:rPr>
          <w:rFonts w:ascii="Traditional Arabic" w:hAnsi="Traditional Arabic" w:cs="Traditional Arabic" w:hint="cs"/>
          <w:color w:val="000033"/>
          <w:sz w:val="32"/>
          <w:szCs w:val="32"/>
          <w:rtl/>
        </w:rPr>
        <w:t>يلي:</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xml:space="preserve">1: </w:t>
      </w:r>
      <w:r w:rsidR="00BD62C6">
        <w:rPr>
          <w:rFonts w:ascii="Traditional Arabic" w:hAnsi="Traditional Arabic" w:cs="Traditional Arabic"/>
          <w:color w:val="000033"/>
          <w:sz w:val="32"/>
          <w:szCs w:val="32"/>
          <w:rtl/>
        </w:rPr>
        <w:t xml:space="preserve">سياسة الدول المتقدمة </w:t>
      </w:r>
      <w:proofErr w:type="gramStart"/>
      <w:r w:rsidR="00BD62C6">
        <w:rPr>
          <w:rFonts w:ascii="Traditional Arabic" w:hAnsi="Traditional Arabic" w:cs="Traditional Arabic"/>
          <w:color w:val="000033"/>
          <w:sz w:val="32"/>
          <w:szCs w:val="32"/>
          <w:rtl/>
        </w:rPr>
        <w:t>صناعيا</w:t>
      </w:r>
      <w:proofErr w:type="gramEnd"/>
      <w:r w:rsidRPr="00DC7EA6">
        <w:rPr>
          <w:rFonts w:ascii="Traditional Arabic" w:hAnsi="Traditional Arabic" w:cs="Traditional Arabic"/>
          <w:color w:val="000033"/>
          <w:sz w:val="32"/>
          <w:szCs w:val="32"/>
          <w:rtl/>
        </w:rPr>
        <w:t>: تتمثل هذه السياسة بخطوطها العريضة في ما يأتي:</w:t>
      </w:r>
    </w:p>
    <w:p w:rsidR="00D06CBB" w:rsidRPr="00DC7EA6" w:rsidRDefault="00D06CBB" w:rsidP="005F10DC">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w:t>
      </w:r>
      <w:r w:rsidRPr="00DC7EA6">
        <w:rPr>
          <w:rFonts w:ascii="Traditional Arabic" w:hAnsi="Traditional Arabic" w:cs="Traditional Arabic"/>
          <w:color w:val="000033"/>
          <w:sz w:val="32"/>
          <w:szCs w:val="32"/>
          <w:rtl/>
        </w:rPr>
        <w:t xml:space="preserve"> بذل الجهود لمواجهة التقلبات الموسمية بالإجراءات التي توزع الناتج على مدى العام أو تحسن توقيته</w:t>
      </w:r>
      <w:r w:rsidR="005F10DC">
        <w:rPr>
          <w:rFonts w:ascii="Traditional Arabic" w:hAnsi="Traditional Arabic" w:cs="Traditional Arabic" w:hint="cs"/>
          <w:color w:val="000033"/>
          <w:sz w:val="32"/>
          <w:szCs w:val="32"/>
          <w:rtl/>
        </w:rPr>
        <w:t>؛</w:t>
      </w:r>
      <w:r w:rsidRPr="00DC7EA6">
        <w:rPr>
          <w:rFonts w:ascii="Traditional Arabic" w:hAnsi="Traditional Arabic" w:cs="Traditional Arabic"/>
          <w:color w:val="000033"/>
          <w:sz w:val="32"/>
          <w:szCs w:val="32"/>
          <w:rtl/>
        </w:rPr>
        <w:t xml:space="preserve"> </w:t>
      </w:r>
    </w:p>
    <w:p w:rsidR="00D06CBB" w:rsidRPr="003C1F99" w:rsidRDefault="00D06CBB" w:rsidP="00D06CBB">
      <w:pPr>
        <w:bidi/>
        <w:spacing w:before="200"/>
        <w:jc w:val="lowKashida"/>
        <w:rPr>
          <w:rFonts w:ascii="Traditional Arabic" w:hAnsi="Traditional Arabic" w:cs="Traditional Arabic"/>
          <w:sz w:val="32"/>
          <w:szCs w:val="32"/>
          <w:rtl/>
        </w:rPr>
      </w:pPr>
      <w:r w:rsidRPr="00DC7EA6">
        <w:rPr>
          <w:rFonts w:ascii="Traditional Arabic" w:hAnsi="Traditional Arabic" w:cs="Traditional Arabic" w:hint="cs"/>
          <w:color w:val="000033"/>
          <w:sz w:val="32"/>
          <w:szCs w:val="32"/>
          <w:rtl/>
        </w:rPr>
        <w:t xml:space="preserve">- </w:t>
      </w:r>
      <w:r w:rsidRPr="00DC7EA6">
        <w:rPr>
          <w:rFonts w:ascii="Traditional Arabic" w:hAnsi="Traditional Arabic" w:cs="Traditional Arabic"/>
          <w:color w:val="000033"/>
          <w:sz w:val="32"/>
          <w:szCs w:val="32"/>
          <w:rtl/>
        </w:rPr>
        <w:t xml:space="preserve">تقليل مدى التقلبات على </w:t>
      </w:r>
      <w:hyperlink r:id="rId8" w:history="1">
        <w:r w:rsidRPr="003C1F99">
          <w:rPr>
            <w:rStyle w:val="Lienhypertexte"/>
            <w:rFonts w:ascii="Traditional Arabic" w:hAnsi="Traditional Arabic" w:cs="Traditional Arabic"/>
            <w:color w:val="auto"/>
            <w:sz w:val="32"/>
            <w:szCs w:val="32"/>
            <w:u w:val="none"/>
            <w:rtl/>
          </w:rPr>
          <w:t>الطلب</w:t>
        </w:r>
      </w:hyperlink>
      <w:r w:rsidRPr="003C1F99">
        <w:rPr>
          <w:rFonts w:ascii="Traditional Arabic" w:hAnsi="Traditional Arabic" w:cs="Traditional Arabic"/>
          <w:sz w:val="32"/>
          <w:szCs w:val="32"/>
          <w:rtl/>
        </w:rPr>
        <w:t xml:space="preserve"> العام باتخاذ جملة من الإجراء</w:t>
      </w:r>
      <w:r w:rsidR="005F10DC">
        <w:rPr>
          <w:rFonts w:ascii="Traditional Arabic" w:hAnsi="Traditional Arabic" w:cs="Traditional Arabic"/>
          <w:sz w:val="32"/>
          <w:szCs w:val="32"/>
          <w:rtl/>
        </w:rPr>
        <w:t>ات، منها زيادة الإنفاق الحكومي</w:t>
      </w:r>
      <w:r w:rsidR="005F10DC">
        <w:rPr>
          <w:rFonts w:ascii="Traditional Arabic" w:hAnsi="Traditional Arabic" w:cs="Traditional Arabic" w:hint="cs"/>
          <w:sz w:val="32"/>
          <w:szCs w:val="32"/>
          <w:rtl/>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3C1F99">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التأثير في </w:t>
      </w:r>
      <w:hyperlink r:id="rId9" w:history="1">
        <w:r w:rsidRPr="003C1F99">
          <w:rPr>
            <w:rStyle w:val="Lienhypertexte"/>
            <w:rFonts w:ascii="Traditional Arabic" w:hAnsi="Traditional Arabic" w:cs="Traditional Arabic"/>
            <w:color w:val="auto"/>
            <w:sz w:val="32"/>
            <w:szCs w:val="32"/>
            <w:u w:val="none"/>
            <w:rtl/>
          </w:rPr>
          <w:t>النشاط الاقتصادي</w:t>
        </w:r>
      </w:hyperlink>
      <w:r w:rsidRPr="003C1F99">
        <w:rPr>
          <w:rFonts w:ascii="Traditional Arabic" w:hAnsi="Traditional Arabic" w:cs="Traditional Arabic"/>
          <w:sz w:val="32"/>
          <w:szCs w:val="32"/>
          <w:rtl/>
        </w:rPr>
        <w:t xml:space="preserve"> من خلا</w:t>
      </w:r>
      <w:r w:rsidR="005F10DC">
        <w:rPr>
          <w:rFonts w:ascii="Traditional Arabic" w:hAnsi="Traditional Arabic" w:cs="Traditional Arabic"/>
          <w:color w:val="000033"/>
          <w:sz w:val="32"/>
          <w:szCs w:val="32"/>
          <w:rtl/>
        </w:rPr>
        <w:t>ل الإجراءات النقدية والمالية</w:t>
      </w:r>
      <w:r w:rsidR="005F10DC">
        <w:rPr>
          <w:rFonts w:ascii="Traditional Arabic" w:hAnsi="Traditional Arabic" w:cs="Traditional Arabic" w:hint="cs"/>
          <w:color w:val="000033"/>
          <w:sz w:val="32"/>
          <w:szCs w:val="32"/>
          <w:rtl/>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xml:space="preserve">- </w:t>
      </w:r>
      <w:r w:rsidRPr="00DC7EA6">
        <w:rPr>
          <w:rFonts w:ascii="Traditional Arabic" w:hAnsi="Traditional Arabic" w:cs="Traditional Arabic"/>
          <w:color w:val="000033"/>
          <w:sz w:val="32"/>
          <w:szCs w:val="32"/>
          <w:rtl/>
        </w:rPr>
        <w:t xml:space="preserve">إعادة تنظيم هيكل التعليم والتأهيل </w:t>
      </w:r>
      <w:r>
        <w:rPr>
          <w:rFonts w:ascii="Traditional Arabic" w:hAnsi="Traditional Arabic" w:cs="Traditional Arabic" w:hint="cs"/>
          <w:color w:val="000033"/>
          <w:sz w:val="32"/>
          <w:szCs w:val="32"/>
          <w:rtl/>
        </w:rPr>
        <w:t>ل</w:t>
      </w:r>
      <w:r w:rsidRPr="00DC7EA6">
        <w:rPr>
          <w:rFonts w:ascii="Traditional Arabic" w:hAnsi="Traditional Arabic" w:cs="Traditional Arabic"/>
          <w:color w:val="000033"/>
          <w:sz w:val="32"/>
          <w:szCs w:val="32"/>
          <w:rtl/>
        </w:rPr>
        <w:t xml:space="preserve">تزويد </w:t>
      </w:r>
      <w:proofErr w:type="gramStart"/>
      <w:r w:rsidRPr="00DC7EA6">
        <w:rPr>
          <w:rFonts w:ascii="Traditional Arabic" w:hAnsi="Traditional Arabic" w:cs="Traditional Arabic"/>
          <w:color w:val="000033"/>
          <w:sz w:val="32"/>
          <w:szCs w:val="32"/>
          <w:rtl/>
        </w:rPr>
        <w:t>الأيدي</w:t>
      </w:r>
      <w:proofErr w:type="gramEnd"/>
      <w:r w:rsidRPr="00DC7EA6">
        <w:rPr>
          <w:rFonts w:ascii="Traditional Arabic" w:hAnsi="Traditional Arabic" w:cs="Traditional Arabic"/>
          <w:color w:val="000033"/>
          <w:sz w:val="32"/>
          <w:szCs w:val="32"/>
          <w:rtl/>
        </w:rPr>
        <w:t xml:space="preserve"> العاملة بالمعلومات اللازمة </w:t>
      </w:r>
      <w:r w:rsidR="005F10DC">
        <w:rPr>
          <w:rFonts w:ascii="Traditional Arabic" w:hAnsi="Traditional Arabic" w:cs="Traditional Arabic"/>
          <w:color w:val="000033"/>
          <w:sz w:val="32"/>
          <w:szCs w:val="32"/>
          <w:rtl/>
        </w:rPr>
        <w:t>لاكتساب الخبرة العملية الضرورية</w:t>
      </w:r>
      <w:r w:rsidR="005F10DC">
        <w:rPr>
          <w:rFonts w:ascii="Traditional Arabic" w:hAnsi="Traditional Arabic" w:cs="Traditional Arabic" w:hint="cs"/>
          <w:color w:val="000033"/>
          <w:sz w:val="32"/>
          <w:szCs w:val="32"/>
          <w:rtl/>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xml:space="preserve">- </w:t>
      </w:r>
      <w:r w:rsidRPr="00DC7EA6">
        <w:rPr>
          <w:rFonts w:ascii="Traditional Arabic" w:hAnsi="Traditional Arabic" w:cs="Traditional Arabic"/>
          <w:color w:val="000033"/>
          <w:sz w:val="32"/>
          <w:szCs w:val="32"/>
          <w:rtl/>
        </w:rPr>
        <w:t xml:space="preserve">تسهيل حرية تنقل </w:t>
      </w:r>
      <w:proofErr w:type="gramStart"/>
      <w:r w:rsidRPr="00DC7EA6">
        <w:rPr>
          <w:rFonts w:ascii="Traditional Arabic" w:hAnsi="Traditional Arabic" w:cs="Traditional Arabic"/>
          <w:color w:val="000033"/>
          <w:sz w:val="32"/>
          <w:szCs w:val="32"/>
          <w:rtl/>
        </w:rPr>
        <w:t>الأيدي</w:t>
      </w:r>
      <w:proofErr w:type="gramEnd"/>
      <w:r w:rsidRPr="00DC7EA6">
        <w:rPr>
          <w:rFonts w:ascii="Traditional Arabic" w:hAnsi="Traditional Arabic" w:cs="Traditional Arabic"/>
          <w:color w:val="000033"/>
          <w:sz w:val="32"/>
          <w:szCs w:val="32"/>
          <w:rtl/>
        </w:rPr>
        <w:t xml:space="preserve"> العاملة، والتشجيع على ذلك في وقت </w:t>
      </w:r>
      <w:r w:rsidR="005F10DC">
        <w:rPr>
          <w:rFonts w:ascii="Traditional Arabic" w:hAnsi="Traditional Arabic" w:cs="Traditional Arabic"/>
          <w:color w:val="000033"/>
          <w:sz w:val="32"/>
          <w:szCs w:val="32"/>
          <w:rtl/>
        </w:rPr>
        <w:t>الأزمات</w:t>
      </w:r>
      <w:r w:rsidR="005F10DC">
        <w:rPr>
          <w:rFonts w:ascii="Traditional Arabic" w:hAnsi="Traditional Arabic" w:cs="Traditional Arabic" w:hint="cs"/>
          <w:color w:val="000033"/>
          <w:sz w:val="32"/>
          <w:szCs w:val="32"/>
          <w:rtl/>
        </w:rPr>
        <w:t>؛</w:t>
      </w:r>
    </w:p>
    <w:p w:rsidR="00D06CBB" w:rsidRPr="00DC7EA6" w:rsidRDefault="00D06CBB" w:rsidP="005F10DC">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lastRenderedPageBreak/>
        <w:t xml:space="preserve">- </w:t>
      </w:r>
      <w:r w:rsidRPr="00DC7EA6">
        <w:rPr>
          <w:rFonts w:ascii="Traditional Arabic" w:hAnsi="Traditional Arabic" w:cs="Traditional Arabic"/>
          <w:color w:val="000033"/>
          <w:sz w:val="32"/>
          <w:szCs w:val="32"/>
          <w:rtl/>
        </w:rPr>
        <w:t>تجميد الأجور وضغط تعويضات البطالة اعتماد</w:t>
      </w:r>
      <w:r>
        <w:rPr>
          <w:rFonts w:ascii="Traditional Arabic" w:hAnsi="Traditional Arabic" w:cs="Traditional Arabic" w:hint="cs"/>
          <w:color w:val="000033"/>
          <w:sz w:val="32"/>
          <w:szCs w:val="32"/>
          <w:rtl/>
        </w:rPr>
        <w:t>ا</w:t>
      </w:r>
      <w:r w:rsidRPr="00DC7EA6">
        <w:rPr>
          <w:rFonts w:ascii="Traditional Arabic" w:hAnsi="Traditional Arabic" w:cs="Traditional Arabic"/>
          <w:color w:val="000033"/>
          <w:sz w:val="32"/>
          <w:szCs w:val="32"/>
          <w:rtl/>
        </w:rPr>
        <w:t xml:space="preserve"> على آلية الأسعار و</w:t>
      </w:r>
      <w:hyperlink r:id="rId10" w:history="1">
        <w:r w:rsidRPr="003C1F99">
          <w:rPr>
            <w:rStyle w:val="Lienhypertexte"/>
            <w:rFonts w:ascii="Traditional Arabic" w:hAnsi="Traditional Arabic" w:cs="Traditional Arabic"/>
            <w:color w:val="auto"/>
            <w:sz w:val="32"/>
            <w:szCs w:val="32"/>
            <w:u w:val="none"/>
            <w:rtl/>
          </w:rPr>
          <w:t>التضخم</w:t>
        </w:r>
      </w:hyperlink>
      <w:r w:rsidRPr="003C1F99">
        <w:rPr>
          <w:rFonts w:ascii="Traditional Arabic" w:hAnsi="Traditional Arabic" w:cs="Traditional Arabic"/>
          <w:sz w:val="32"/>
          <w:szCs w:val="32"/>
          <w:rtl/>
        </w:rPr>
        <w:t xml:space="preserve"> </w:t>
      </w:r>
      <w:r w:rsidR="005F10DC">
        <w:rPr>
          <w:rFonts w:ascii="Traditional Arabic" w:hAnsi="Traditional Arabic" w:cs="Traditional Arabic"/>
          <w:color w:val="000033"/>
          <w:sz w:val="32"/>
          <w:szCs w:val="32"/>
          <w:rtl/>
        </w:rPr>
        <w:t>النقدي</w:t>
      </w:r>
      <w:r w:rsidR="005F10DC">
        <w:rPr>
          <w:rFonts w:ascii="Traditional Arabic" w:hAnsi="Traditional Arabic" w:cs="Traditional Arabic" w:hint="cs"/>
          <w:color w:val="000033"/>
          <w:sz w:val="32"/>
          <w:szCs w:val="32"/>
          <w:rtl/>
        </w:rPr>
        <w:t>.</w:t>
      </w:r>
      <w:r w:rsidRPr="00DC7EA6">
        <w:rPr>
          <w:rFonts w:ascii="Traditional Arabic" w:hAnsi="Traditional Arabic" w:cs="Traditional Arabic"/>
          <w:color w:val="000033"/>
          <w:sz w:val="32"/>
          <w:szCs w:val="32"/>
          <w:rtl/>
        </w:rPr>
        <w:t xml:space="preserve"> </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xml:space="preserve">2: </w:t>
      </w:r>
      <w:r w:rsidRPr="00DC7EA6">
        <w:rPr>
          <w:rFonts w:ascii="Traditional Arabic" w:hAnsi="Traditional Arabic" w:cs="Traditional Arabic"/>
          <w:color w:val="000033"/>
          <w:sz w:val="32"/>
          <w:szCs w:val="32"/>
          <w:rtl/>
        </w:rPr>
        <w:t>سياسة الدول النامية: تتحدد الاتجاهات العامة لسياسة البلدان النامية لمواجهة مشكلة البطالة بما يأتي:</w:t>
      </w:r>
    </w:p>
    <w:p w:rsidR="00D06CBB" w:rsidRPr="00DC7EA6" w:rsidRDefault="00D06CBB" w:rsidP="005F10DC">
      <w:pPr>
        <w:tabs>
          <w:tab w:val="center" w:pos="4819"/>
        </w:tabs>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xml:space="preserve">- </w:t>
      </w:r>
      <w:r w:rsidRPr="00DC7EA6">
        <w:rPr>
          <w:rFonts w:ascii="Traditional Arabic" w:hAnsi="Traditional Arabic" w:cs="Traditional Arabic"/>
          <w:color w:val="000033"/>
          <w:sz w:val="32"/>
          <w:szCs w:val="32"/>
          <w:rtl/>
        </w:rPr>
        <w:t>إيجاد العمالة في القطاع الحديث</w:t>
      </w:r>
      <w:r>
        <w:rPr>
          <w:rFonts w:ascii="Traditional Arabic" w:hAnsi="Traditional Arabic" w:cs="Traditional Arabic" w:hint="cs"/>
          <w:color w:val="000033"/>
          <w:sz w:val="32"/>
          <w:szCs w:val="32"/>
          <w:rtl/>
        </w:rPr>
        <w:t xml:space="preserve"> مع </w:t>
      </w:r>
      <w:r w:rsidRPr="00DC7EA6">
        <w:rPr>
          <w:rFonts w:ascii="Traditional Arabic" w:hAnsi="Traditional Arabic" w:cs="Traditional Arabic"/>
          <w:color w:val="000033"/>
          <w:sz w:val="32"/>
          <w:szCs w:val="32"/>
          <w:rtl/>
        </w:rPr>
        <w:t>الاستخدام الأكمل للطاقات الاقتصادية القائمة</w:t>
      </w:r>
      <w:r w:rsidR="005F10DC">
        <w:rPr>
          <w:rFonts w:ascii="Traditional Arabic" w:hAnsi="Traditional Arabic" w:cs="Traditional Arabic" w:hint="cs"/>
          <w:color w:val="000033"/>
          <w:sz w:val="32"/>
          <w:szCs w:val="32"/>
          <w:rtl/>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w:t>
      </w:r>
      <w:r w:rsidR="005F10DC">
        <w:rPr>
          <w:rFonts w:ascii="Traditional Arabic" w:hAnsi="Traditional Arabic" w:cs="Traditional Arabic"/>
          <w:color w:val="000033"/>
          <w:sz w:val="32"/>
          <w:szCs w:val="32"/>
          <w:rtl/>
        </w:rPr>
        <w:t xml:space="preserve"> </w:t>
      </w:r>
      <w:proofErr w:type="gramStart"/>
      <w:r w:rsidR="005F10DC">
        <w:rPr>
          <w:rFonts w:ascii="Traditional Arabic" w:hAnsi="Traditional Arabic" w:cs="Traditional Arabic"/>
          <w:color w:val="000033"/>
          <w:sz w:val="32"/>
          <w:szCs w:val="32"/>
          <w:rtl/>
        </w:rPr>
        <w:t>مساعدة</w:t>
      </w:r>
      <w:proofErr w:type="gramEnd"/>
      <w:r w:rsidR="005F10DC">
        <w:rPr>
          <w:rFonts w:ascii="Traditional Arabic" w:hAnsi="Traditional Arabic" w:cs="Traditional Arabic"/>
          <w:color w:val="000033"/>
          <w:sz w:val="32"/>
          <w:szCs w:val="32"/>
          <w:rtl/>
        </w:rPr>
        <w:t xml:space="preserve"> الصناعات الصغيرة</w:t>
      </w:r>
      <w:r w:rsidR="005F10DC">
        <w:rPr>
          <w:rFonts w:ascii="Traditional Arabic" w:hAnsi="Traditional Arabic" w:cs="Traditional Arabic" w:hint="cs"/>
          <w:color w:val="000033"/>
          <w:sz w:val="32"/>
          <w:szCs w:val="32"/>
          <w:rtl/>
        </w:rPr>
        <w:t>؛</w:t>
      </w:r>
    </w:p>
    <w:p w:rsidR="00D06CBB" w:rsidRPr="00DC7EA6" w:rsidRDefault="00D06CBB" w:rsidP="00BD62C6">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 ا</w:t>
      </w:r>
      <w:r w:rsidRPr="00DC7EA6">
        <w:rPr>
          <w:rFonts w:ascii="Traditional Arabic" w:hAnsi="Traditional Arabic" w:cs="Traditional Arabic"/>
          <w:color w:val="000033"/>
          <w:sz w:val="32"/>
          <w:szCs w:val="32"/>
          <w:rtl/>
        </w:rPr>
        <w:t>لنه</w:t>
      </w:r>
      <w:r w:rsidR="00BD62C6">
        <w:rPr>
          <w:rFonts w:ascii="Traditional Arabic" w:hAnsi="Traditional Arabic" w:cs="Traditional Arabic" w:hint="cs"/>
          <w:color w:val="000033"/>
          <w:sz w:val="32"/>
          <w:szCs w:val="32"/>
          <w:rtl/>
        </w:rPr>
        <w:t>و</w:t>
      </w:r>
      <w:r w:rsidR="005F10DC">
        <w:rPr>
          <w:rFonts w:ascii="Traditional Arabic" w:hAnsi="Traditional Arabic" w:cs="Traditional Arabic"/>
          <w:color w:val="000033"/>
          <w:sz w:val="32"/>
          <w:szCs w:val="32"/>
          <w:rtl/>
        </w:rPr>
        <w:t>ض بالعمالة في القطاع التقليدي</w:t>
      </w:r>
      <w:r w:rsidR="005F10DC">
        <w:rPr>
          <w:rFonts w:ascii="Traditional Arabic" w:hAnsi="Traditional Arabic" w:cs="Traditional Arabic" w:hint="cs"/>
          <w:color w:val="000033"/>
          <w:sz w:val="32"/>
          <w:szCs w:val="32"/>
          <w:rtl/>
        </w:rPr>
        <w:t>؛</w:t>
      </w:r>
    </w:p>
    <w:p w:rsidR="00D06CBB" w:rsidRPr="00DC7EA6" w:rsidRDefault="00D06CBB" w:rsidP="00D06CBB">
      <w:pPr>
        <w:bidi/>
        <w:spacing w:before="200"/>
        <w:jc w:val="lowKashida"/>
        <w:rPr>
          <w:rFonts w:ascii="Traditional Arabic" w:hAnsi="Traditional Arabic" w:cs="Traditional Arabic"/>
          <w:color w:val="000033"/>
          <w:sz w:val="32"/>
          <w:szCs w:val="32"/>
          <w:rtl/>
        </w:rPr>
      </w:pPr>
      <w:r w:rsidRPr="00DC7EA6">
        <w:rPr>
          <w:rFonts w:ascii="Traditional Arabic" w:hAnsi="Traditional Arabic" w:cs="Traditional Arabic" w:hint="cs"/>
          <w:color w:val="000033"/>
          <w:sz w:val="32"/>
          <w:szCs w:val="32"/>
          <w:rtl/>
        </w:rPr>
        <w:t>-</w:t>
      </w:r>
      <w:r w:rsidRPr="00DC7EA6">
        <w:rPr>
          <w:rFonts w:ascii="Traditional Arabic" w:hAnsi="Traditional Arabic" w:cs="Traditional Arabic"/>
          <w:color w:val="000033"/>
          <w:sz w:val="32"/>
          <w:szCs w:val="32"/>
          <w:rtl/>
        </w:rPr>
        <w:t xml:space="preserve"> </w:t>
      </w:r>
      <w:hyperlink r:id="rId11" w:history="1">
        <w:proofErr w:type="gramStart"/>
        <w:r w:rsidRPr="003C1F99">
          <w:rPr>
            <w:rStyle w:val="Lienhypertexte"/>
            <w:rFonts w:ascii="Traditional Arabic" w:hAnsi="Traditional Arabic" w:cs="Traditional Arabic"/>
            <w:color w:val="auto"/>
            <w:sz w:val="32"/>
            <w:szCs w:val="32"/>
            <w:u w:val="none"/>
            <w:rtl/>
          </w:rPr>
          <w:t>الإصلاح</w:t>
        </w:r>
        <w:proofErr w:type="gramEnd"/>
        <w:r w:rsidRPr="003C1F99">
          <w:rPr>
            <w:rStyle w:val="Lienhypertexte"/>
            <w:rFonts w:ascii="Traditional Arabic" w:hAnsi="Traditional Arabic" w:cs="Traditional Arabic"/>
            <w:color w:val="auto"/>
            <w:sz w:val="32"/>
            <w:szCs w:val="32"/>
            <w:u w:val="none"/>
            <w:rtl/>
          </w:rPr>
          <w:t xml:space="preserve"> الزراعي</w:t>
        </w:r>
      </w:hyperlink>
      <w:r w:rsidR="005F10DC">
        <w:rPr>
          <w:rFonts w:ascii="Traditional Arabic" w:hAnsi="Traditional Arabic" w:cs="Traditional Arabic" w:hint="cs"/>
          <w:sz w:val="32"/>
          <w:szCs w:val="32"/>
          <w:rtl/>
        </w:rPr>
        <w:t>.</w:t>
      </w:r>
    </w:p>
    <w:p w:rsidR="00D06CBB" w:rsidRDefault="00D06CBB" w:rsidP="00BD62C6">
      <w:pPr>
        <w:bidi/>
        <w:jc w:val="lowKashida"/>
        <w:rPr>
          <w:rFonts w:ascii="Traditional Arabic" w:hAnsi="Traditional Arabic" w:cs="Traditional Arabic"/>
          <w:sz w:val="32"/>
          <w:szCs w:val="32"/>
          <w:rtl/>
          <w:lang w:bidi="ar-EG"/>
        </w:rPr>
      </w:pPr>
      <w:r>
        <w:rPr>
          <w:rFonts w:ascii="Traditional Arabic" w:hAnsi="Traditional Arabic" w:cs="Traditional Arabic" w:hint="cs"/>
          <w:b/>
          <w:bCs/>
          <w:sz w:val="32"/>
          <w:szCs w:val="32"/>
          <w:rtl/>
          <w:lang w:bidi="ar-EG"/>
        </w:rPr>
        <w:t xml:space="preserve"> </w:t>
      </w:r>
      <w:r w:rsidRPr="003C1F99">
        <w:rPr>
          <w:rFonts w:ascii="Traditional Arabic" w:hAnsi="Traditional Arabic" w:cs="Traditional Arabic" w:hint="cs"/>
          <w:sz w:val="32"/>
          <w:szCs w:val="32"/>
          <w:rtl/>
          <w:lang w:bidi="ar-EG"/>
        </w:rPr>
        <w:t xml:space="preserve">ولا يمكن الحكم على </w:t>
      </w:r>
      <w:r w:rsidR="005F10DC">
        <w:rPr>
          <w:rFonts w:ascii="Traditional Arabic" w:hAnsi="Traditional Arabic" w:cs="Traditional Arabic" w:hint="cs"/>
          <w:sz w:val="32"/>
          <w:szCs w:val="32"/>
          <w:rtl/>
          <w:lang w:bidi="ar-EG"/>
        </w:rPr>
        <w:t>فعالية</w:t>
      </w:r>
      <w:r w:rsidRPr="003C1F99">
        <w:rPr>
          <w:rFonts w:ascii="Traditional Arabic" w:hAnsi="Traditional Arabic" w:cs="Traditional Arabic" w:hint="cs"/>
          <w:sz w:val="32"/>
          <w:szCs w:val="32"/>
          <w:rtl/>
          <w:lang w:bidi="ar-EG"/>
        </w:rPr>
        <w:t xml:space="preserve"> إحدى الطرق دون الأخرى لأن ذلك مرهون بحالة الاقتصاد الذي يعاني من البطالة من جهة وطبيعة المجتمع الذي سيتلقى تلك الحلول ومدى استجابته فما يعد ناجعا في إحدى الدول قد يواجه صعوبات في التطبيق في دول أخرى </w:t>
      </w:r>
      <w:r w:rsidR="00BD62C6">
        <w:rPr>
          <w:rFonts w:ascii="Traditional Arabic" w:hAnsi="Traditional Arabic" w:cs="Traditional Arabic" w:hint="cs"/>
          <w:sz w:val="32"/>
          <w:szCs w:val="32"/>
          <w:rtl/>
          <w:lang w:bidi="ar-EG"/>
        </w:rPr>
        <w:t xml:space="preserve">أو في نفس الدولة من فترة لأخرى، </w:t>
      </w:r>
      <w:r w:rsidRPr="003C1F99">
        <w:rPr>
          <w:rFonts w:ascii="Traditional Arabic" w:hAnsi="Traditional Arabic" w:cs="Traditional Arabic" w:hint="cs"/>
          <w:sz w:val="32"/>
          <w:szCs w:val="32"/>
          <w:rtl/>
          <w:lang w:bidi="ar-EG"/>
        </w:rPr>
        <w:t>لكن يبقى البحث عن الحلول من مهام الحكومات وبرامجها التنموية وسياساتها الاقتصادية.</w:t>
      </w:r>
      <w:r>
        <w:rPr>
          <w:rFonts w:ascii="Traditional Arabic" w:hAnsi="Traditional Arabic" w:cs="Traditional Arabic" w:hint="cs"/>
          <w:sz w:val="32"/>
          <w:szCs w:val="32"/>
          <w:rtl/>
          <w:lang w:bidi="ar-EG"/>
        </w:rPr>
        <w:t xml:space="preserve"> </w:t>
      </w:r>
    </w:p>
    <w:p w:rsidR="00D06CBB" w:rsidRPr="005F10DC" w:rsidRDefault="00D06CBB" w:rsidP="00D06CBB">
      <w:pPr>
        <w:bidi/>
        <w:spacing w:line="360" w:lineRule="auto"/>
        <w:jc w:val="lowKashida"/>
        <w:rPr>
          <w:rFonts w:ascii="Traditional Arabic" w:hAnsi="Traditional Arabic" w:cs="Traditional Arabic"/>
          <w:b/>
          <w:bCs/>
          <w:sz w:val="32"/>
          <w:szCs w:val="32"/>
          <w:u w:val="single"/>
          <w:rtl/>
          <w:lang w:bidi="ar-EG"/>
        </w:rPr>
      </w:pPr>
      <w:proofErr w:type="gramStart"/>
      <w:r w:rsidRPr="005F10DC">
        <w:rPr>
          <w:rFonts w:ascii="Traditional Arabic" w:hAnsi="Traditional Arabic" w:cs="Traditional Arabic" w:hint="cs"/>
          <w:b/>
          <w:bCs/>
          <w:sz w:val="32"/>
          <w:szCs w:val="32"/>
          <w:u w:val="single"/>
          <w:rtl/>
          <w:lang w:bidi="ar-EG"/>
        </w:rPr>
        <w:t>المحور</w:t>
      </w:r>
      <w:proofErr w:type="gramEnd"/>
      <w:r w:rsidRPr="005F10DC">
        <w:rPr>
          <w:rFonts w:ascii="Traditional Arabic" w:hAnsi="Traditional Arabic" w:cs="Traditional Arabic" w:hint="cs"/>
          <w:b/>
          <w:bCs/>
          <w:sz w:val="32"/>
          <w:szCs w:val="32"/>
          <w:u w:val="single"/>
          <w:rtl/>
          <w:lang w:bidi="ar-EG"/>
        </w:rPr>
        <w:t xml:space="preserve"> الثاني:  واقع الزراعة في الجزائر </w:t>
      </w:r>
    </w:p>
    <w:p w:rsidR="00D06CBB" w:rsidRDefault="00D06CBB" w:rsidP="00D06CBB">
      <w:pPr>
        <w:bidi/>
        <w:jc w:val="lowKashida"/>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 الزراعة في الجزائر:</w:t>
      </w:r>
    </w:p>
    <w:p w:rsidR="00D06CBB" w:rsidRPr="003C1F99" w:rsidRDefault="00D06CBB" w:rsidP="00BD62C6">
      <w:pPr>
        <w:bidi/>
        <w:jc w:val="lowKashida"/>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bidi="ar-EG"/>
        </w:rPr>
        <w:t xml:space="preserve">  </w:t>
      </w:r>
      <w:r w:rsidRPr="004A6EB2">
        <w:rPr>
          <w:rFonts w:ascii="Traditional Arabic" w:eastAsiaTheme="minorHAnsi" w:hAnsi="Traditional Arabic" w:cs="Traditional Arabic"/>
          <w:sz w:val="32"/>
          <w:szCs w:val="32"/>
          <w:rtl/>
          <w:lang w:val="en-US" w:eastAsia="en-US"/>
        </w:rPr>
        <w:t>يعتبر</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القطاع</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w:t>
      </w:r>
      <w:r>
        <w:rPr>
          <w:rFonts w:ascii="Traditional Arabic" w:eastAsiaTheme="minorHAnsi" w:hAnsi="Traditional Arabic" w:cs="Traditional Arabic" w:hint="cs"/>
          <w:sz w:val="32"/>
          <w:szCs w:val="32"/>
          <w:rtl/>
          <w:lang w:val="en-US" w:eastAsia="en-US"/>
        </w:rPr>
        <w:t>زراعي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العصب</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الحساس</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في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اقتصاديات</w:t>
      </w:r>
      <w:r w:rsidRPr="004A6EB2">
        <w:rPr>
          <w:rFonts w:ascii="Traditional Arabic" w:eastAsiaTheme="minorHAnsi" w:hAnsi="Traditional Arabic" w:cs="Traditional Arabic" w:hint="cs"/>
          <w:sz w:val="32"/>
          <w:szCs w:val="32"/>
          <w:rtl/>
          <w:lang w:val="en-US" w:eastAsia="en-US"/>
        </w:rPr>
        <w:t xml:space="preserve"> </w:t>
      </w:r>
      <w:proofErr w:type="gramStart"/>
      <w:r w:rsidRPr="004A6EB2">
        <w:rPr>
          <w:rFonts w:ascii="Traditional Arabic" w:eastAsiaTheme="minorHAnsi" w:hAnsi="Traditional Arabic" w:cs="Traditional Arabic"/>
          <w:sz w:val="32"/>
          <w:szCs w:val="32"/>
          <w:rtl/>
          <w:lang w:val="en-US" w:eastAsia="en-US"/>
        </w:rPr>
        <w:t>بلدان</w:t>
      </w:r>
      <w:proofErr w:type="gramEnd"/>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العالم</w:t>
      </w:r>
      <w:r w:rsidR="00BD62C6">
        <w:rPr>
          <w:rFonts w:ascii="Traditional Arabic" w:eastAsiaTheme="minorHAnsi" w:hAnsi="Traditional Arabic" w:cs="Traditional Arabic" w:hint="cs"/>
          <w:sz w:val="32"/>
          <w:szCs w:val="32"/>
          <w:rtl/>
          <w:lang w:eastAsia="en-US"/>
        </w:rPr>
        <w:t>.</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ف</w:t>
      </w:r>
      <w:r>
        <w:rPr>
          <w:rFonts w:ascii="Traditional Arabic" w:eastAsiaTheme="minorHAnsi" w:hAnsi="Traditional Arabic" w:cs="Traditional Arabic" w:hint="cs"/>
          <w:sz w:val="32"/>
          <w:szCs w:val="32"/>
          <w:rtl/>
          <w:lang w:val="en-US" w:eastAsia="en-US"/>
        </w:rPr>
        <w:t xml:space="preserve">الدولة </w:t>
      </w:r>
      <w:r w:rsidRPr="004A6EB2">
        <w:rPr>
          <w:rFonts w:ascii="Traditional Arabic" w:eastAsiaTheme="minorHAnsi" w:hAnsi="Traditional Arabic" w:cs="Traditional Arabic"/>
          <w:sz w:val="32"/>
          <w:szCs w:val="32"/>
          <w:rtl/>
          <w:lang w:val="en-US" w:eastAsia="en-US"/>
        </w:rPr>
        <w:t>التي</w:t>
      </w:r>
      <w:r w:rsidRPr="004A6EB2">
        <w:rPr>
          <w:rFonts w:ascii="Traditional Arabic" w:eastAsiaTheme="minorHAnsi" w:hAnsi="Traditional Arabic" w:cs="Traditional Arabic"/>
          <w:sz w:val="32"/>
          <w:szCs w:val="32"/>
          <w:lang w:val="en-US" w:eastAsia="en-US"/>
        </w:rPr>
        <w:t xml:space="preserve"> </w:t>
      </w:r>
      <w:r>
        <w:rPr>
          <w:rFonts w:ascii="Traditional Arabic" w:eastAsiaTheme="minorHAnsi" w:hAnsi="Traditional Arabic" w:cs="Traditional Arabic"/>
          <w:sz w:val="32"/>
          <w:szCs w:val="32"/>
          <w:rtl/>
          <w:lang w:val="en-US" w:eastAsia="en-US"/>
        </w:rPr>
        <w:t>ﺗ</w:t>
      </w:r>
      <w:r>
        <w:rPr>
          <w:rFonts w:ascii="Traditional Arabic" w:eastAsiaTheme="minorHAnsi" w:hAnsi="Traditional Arabic" w:cs="Traditional Arabic" w:hint="cs"/>
          <w:sz w:val="32"/>
          <w:szCs w:val="32"/>
          <w:rtl/>
          <w:lang w:val="en-US" w:eastAsia="en-US"/>
        </w:rPr>
        <w:t>هت</w:t>
      </w:r>
      <w:r w:rsidRPr="004A6EB2">
        <w:rPr>
          <w:rFonts w:ascii="Traditional Arabic" w:eastAsiaTheme="minorHAnsi" w:hAnsi="Traditional Arabic" w:cs="Traditional Arabic"/>
          <w:sz w:val="32"/>
          <w:szCs w:val="32"/>
          <w:rtl/>
          <w:lang w:val="en-US" w:eastAsia="en-US"/>
        </w:rPr>
        <w:t>م</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بقطاعها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w:t>
      </w:r>
      <w:r>
        <w:rPr>
          <w:rFonts w:ascii="Traditional Arabic" w:eastAsiaTheme="minorHAnsi" w:hAnsi="Traditional Arabic" w:cs="Traditional Arabic" w:hint="cs"/>
          <w:sz w:val="32"/>
          <w:szCs w:val="32"/>
          <w:rtl/>
          <w:lang w:val="en-US" w:eastAsia="en-US"/>
        </w:rPr>
        <w:t>زراعي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لتضمن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العيش</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الكريم</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لشعبها،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خلال</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تحقيق</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أقصى</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يمكن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الإنتاج</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w:t>
      </w:r>
      <w:r>
        <w:rPr>
          <w:rFonts w:ascii="Traditional Arabic" w:eastAsiaTheme="minorHAnsi" w:hAnsi="Traditional Arabic" w:cs="Traditional Arabic" w:hint="cs"/>
          <w:sz w:val="32"/>
          <w:szCs w:val="32"/>
          <w:rtl/>
          <w:lang w:val="en-US" w:eastAsia="en-US"/>
        </w:rPr>
        <w:t>زراعي</w:t>
      </w:r>
      <w:r w:rsidRPr="004A6EB2">
        <w:rPr>
          <w:rFonts w:ascii="Traditional Arabic" w:eastAsiaTheme="minorHAnsi" w:hAnsi="Traditional Arabic" w:cs="Traditional Arabic"/>
          <w:sz w:val="32"/>
          <w:szCs w:val="32"/>
          <w:rtl/>
          <w:lang w:val="en-US" w:eastAsia="en-US"/>
        </w:rPr>
        <w:t>،</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هي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أمة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جديرة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بال</w:t>
      </w:r>
      <w:r w:rsidR="005F10DC">
        <w:rPr>
          <w:rFonts w:ascii="Traditional Arabic" w:eastAsiaTheme="minorHAnsi" w:hAnsi="Traditional Arabic" w:cs="Traditional Arabic" w:hint="cs"/>
          <w:sz w:val="32"/>
          <w:szCs w:val="32"/>
          <w:rtl/>
          <w:lang w:val="en-US" w:eastAsia="en-US"/>
        </w:rPr>
        <w:t>ا</w:t>
      </w:r>
      <w:r w:rsidRPr="004A6EB2">
        <w:rPr>
          <w:rFonts w:ascii="Traditional Arabic" w:eastAsiaTheme="minorHAnsi" w:hAnsi="Traditional Arabic" w:cs="Traditional Arabic"/>
          <w:sz w:val="32"/>
          <w:szCs w:val="32"/>
          <w:rtl/>
          <w:lang w:val="en-US" w:eastAsia="en-US"/>
        </w:rPr>
        <w:t>حترام</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لأﻧﻬا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تنطلق</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من</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w:t>
      </w:r>
      <w:r w:rsidR="005F10DC">
        <w:rPr>
          <w:rFonts w:ascii="Traditional Arabic" w:eastAsiaTheme="minorHAnsi" w:hAnsi="Traditional Arabic" w:cs="Traditional Arabic" w:hint="cs"/>
          <w:sz w:val="32"/>
          <w:szCs w:val="32"/>
          <w:rtl/>
          <w:lang w:val="en-US" w:eastAsia="en-US"/>
        </w:rPr>
        <w:t>ا</w:t>
      </w:r>
      <w:r w:rsidRPr="004A6EB2">
        <w:rPr>
          <w:rFonts w:ascii="Traditional Arabic" w:eastAsiaTheme="minorHAnsi" w:hAnsi="Traditional Arabic" w:cs="Traditional Arabic"/>
          <w:sz w:val="32"/>
          <w:szCs w:val="32"/>
          <w:rtl/>
          <w:lang w:val="en-US" w:eastAsia="en-US"/>
        </w:rPr>
        <w:t>هتمام</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بمتطلبات</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الشعب</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وضرورة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تحقيق</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مستوى</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معين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من</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الأمن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الغذائي</w:t>
      </w:r>
      <w:r>
        <w:rPr>
          <w:rFonts w:ascii="Traditional Arabic" w:eastAsiaTheme="minorHAnsi" w:hAnsi="Traditional Arabic" w:cs="Traditional Arabic" w:hint="cs"/>
          <w:sz w:val="32"/>
          <w:szCs w:val="32"/>
          <w:rtl/>
          <w:lang w:val="en-US" w:eastAsia="en-US"/>
        </w:rPr>
        <w:t>.</w:t>
      </w:r>
      <w:r w:rsidR="00BD62C6">
        <w:rPr>
          <w:rFonts w:ascii="Traditional Arabic" w:eastAsiaTheme="minorHAnsi" w:hAnsi="Traditional Arabic" w:cs="Traditional Arabic" w:hint="cs"/>
          <w:sz w:val="32"/>
          <w:szCs w:val="32"/>
          <w:rtl/>
          <w:lang w:val="en-US" w:eastAsia="en-US"/>
        </w:rPr>
        <w:t xml:space="preserve"> </w:t>
      </w:r>
      <w:r>
        <w:rPr>
          <w:rFonts w:ascii="Traditional Arabic" w:eastAsiaTheme="minorHAnsi" w:hAnsi="Traditional Arabic" w:cs="Traditional Arabic" w:hint="cs"/>
          <w:sz w:val="32"/>
          <w:szCs w:val="32"/>
          <w:rtl/>
          <w:lang w:val="en-US" w:eastAsia="en-US"/>
        </w:rPr>
        <w:t>و</w:t>
      </w:r>
      <w:r w:rsidRPr="004A6EB2">
        <w:rPr>
          <w:rFonts w:ascii="Traditional Arabic" w:eastAsiaTheme="minorHAnsi" w:hAnsi="Traditional Arabic" w:cs="Traditional Arabic"/>
          <w:sz w:val="32"/>
          <w:szCs w:val="32"/>
          <w:rtl/>
          <w:lang w:val="en-US" w:eastAsia="en-US"/>
        </w:rPr>
        <w:t>يمكن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القول</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أنه</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مهما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كانت</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خلفيات</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الإستراتيجية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التنموية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المتبعة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فمن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المفروض</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أن</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يحض</w:t>
      </w:r>
      <w:r w:rsidR="005F10DC">
        <w:rPr>
          <w:rFonts w:ascii="Traditional Arabic" w:eastAsiaTheme="minorHAnsi" w:hAnsi="Traditional Arabic" w:cs="Traditional Arabic" w:hint="cs"/>
          <w:sz w:val="32"/>
          <w:szCs w:val="32"/>
          <w:rtl/>
          <w:lang w:val="en-US" w:eastAsia="en-US"/>
        </w:rPr>
        <w:t>ا</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القطاع</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w:t>
      </w:r>
      <w:r w:rsidR="005F10DC">
        <w:rPr>
          <w:rFonts w:ascii="Traditional Arabic" w:eastAsiaTheme="minorHAnsi" w:hAnsi="Traditional Arabic" w:cs="Traditional Arabic" w:hint="cs"/>
          <w:sz w:val="32"/>
          <w:szCs w:val="32"/>
          <w:rtl/>
          <w:lang w:val="en-US" w:eastAsia="en-US"/>
        </w:rPr>
        <w:t>زراعي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بأهمية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معتبرة،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باعتباره</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القطاع</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الذي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يؤثر</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في</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القطاعات</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الأخرى</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بدرجة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كبيرة،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إضافة</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إلى</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تأثره</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هو</w:t>
      </w:r>
      <w:r w:rsidRPr="004A6EB2">
        <w:rPr>
          <w:rFonts w:ascii="Traditional Arabic" w:eastAsiaTheme="minorHAnsi" w:hAnsi="Traditional Arabic" w:cs="Traditional Arabic" w:hint="cs"/>
          <w:sz w:val="32"/>
          <w:szCs w:val="32"/>
          <w:rtl/>
          <w:lang w:val="en-US" w:eastAsia="en-US"/>
        </w:rPr>
        <w:t xml:space="preserve"> </w:t>
      </w:r>
      <w:r w:rsidRPr="004A6EB2">
        <w:rPr>
          <w:rFonts w:ascii="Traditional Arabic" w:eastAsiaTheme="minorHAnsi" w:hAnsi="Traditional Arabic" w:cs="Traditional Arabic"/>
          <w:sz w:val="32"/>
          <w:szCs w:val="32"/>
          <w:rtl/>
          <w:lang w:val="en-US" w:eastAsia="en-US"/>
        </w:rPr>
        <w:t>بالتغيرات</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التي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تحصل</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في</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القطاعات</w:t>
      </w:r>
      <w:r w:rsidRPr="004A6EB2">
        <w:rPr>
          <w:rFonts w:ascii="Traditional Arabic" w:eastAsiaTheme="minorHAnsi" w:hAnsi="Traditional Arabic" w:cs="Traditional Arabic"/>
          <w:sz w:val="32"/>
          <w:szCs w:val="32"/>
          <w:lang w:val="en-US" w:eastAsia="en-US"/>
        </w:rPr>
        <w:t xml:space="preserve"> </w:t>
      </w:r>
      <w:r w:rsidRPr="004A6EB2">
        <w:rPr>
          <w:rFonts w:ascii="Traditional Arabic" w:eastAsiaTheme="minorHAnsi" w:hAnsi="Traditional Arabic" w:cs="Traditional Arabic"/>
          <w:sz w:val="32"/>
          <w:szCs w:val="32"/>
          <w:rtl/>
          <w:lang w:val="en-US" w:eastAsia="en-US"/>
        </w:rPr>
        <w:t>الأخرى</w:t>
      </w:r>
      <w:r w:rsidRPr="004A6EB2">
        <w:rPr>
          <w:rFonts w:ascii="Traditional Arabic" w:eastAsiaTheme="minorHAnsi" w:hAnsi="Traditional Arabic" w:cs="Traditional Arabic"/>
          <w:sz w:val="32"/>
          <w:szCs w:val="32"/>
          <w:lang w:val="en-US" w:eastAsia="en-US"/>
        </w:rPr>
        <w:t>.</w:t>
      </w:r>
      <w:r>
        <w:rPr>
          <w:rStyle w:val="Appeldenotedefin"/>
          <w:rFonts w:ascii="Traditional Arabic" w:hAnsi="Traditional Arabic" w:cs="Traditional Arabic"/>
          <w:b/>
          <w:bCs/>
          <w:sz w:val="32"/>
          <w:szCs w:val="32"/>
          <w:rtl/>
          <w:lang w:val="en-US"/>
        </w:rPr>
        <w:endnoteReference w:id="15"/>
      </w:r>
    </w:p>
    <w:p w:rsidR="00D06CBB" w:rsidRPr="003D6775" w:rsidRDefault="00D06CBB" w:rsidP="00BD62C6">
      <w:pPr>
        <w:bidi/>
        <w:jc w:val="both"/>
        <w:rPr>
          <w:rFonts w:ascii="Traditional Arabic" w:hAnsi="Traditional Arabic" w:cs="Traditional Arabic"/>
          <w:sz w:val="32"/>
          <w:szCs w:val="32"/>
        </w:rPr>
      </w:pPr>
      <w:r>
        <w:rPr>
          <w:rFonts w:ascii="Traditional Arabic" w:hAnsi="Traditional Arabic" w:cs="Traditional Arabic"/>
          <w:sz w:val="32"/>
          <w:szCs w:val="32"/>
        </w:rPr>
        <w:t xml:space="preserve">  </w:t>
      </w:r>
      <w:proofErr w:type="gramStart"/>
      <w:r>
        <w:rPr>
          <w:rFonts w:ascii="Traditional Arabic" w:hAnsi="Traditional Arabic" w:cs="Traditional Arabic" w:hint="cs"/>
          <w:sz w:val="32"/>
          <w:szCs w:val="32"/>
          <w:rtl/>
        </w:rPr>
        <w:t>و</w:t>
      </w:r>
      <w:r w:rsidRPr="007A5B76">
        <w:rPr>
          <w:rFonts w:ascii="Traditional Arabic" w:hAnsi="Traditional Arabic" w:cs="Traditional Arabic"/>
          <w:sz w:val="32"/>
          <w:szCs w:val="32"/>
          <w:rtl/>
        </w:rPr>
        <w:t>تعرف</w:t>
      </w:r>
      <w:proofErr w:type="gramEnd"/>
      <w:r w:rsidRPr="007A5B76">
        <w:rPr>
          <w:rFonts w:ascii="Traditional Arabic" w:hAnsi="Traditional Arabic" w:cs="Traditional Arabic"/>
          <w:sz w:val="32"/>
          <w:szCs w:val="32"/>
          <w:rtl/>
        </w:rPr>
        <w:t xml:space="preserve"> الزراعة بأنها علم وفن صناعة </w:t>
      </w:r>
      <w:r w:rsidR="00BD62C6" w:rsidRPr="007A5B76">
        <w:rPr>
          <w:rFonts w:ascii="Traditional Arabic" w:hAnsi="Traditional Arabic" w:cs="Traditional Arabic"/>
          <w:sz w:val="32"/>
          <w:szCs w:val="32"/>
          <w:rtl/>
        </w:rPr>
        <w:t>و</w:t>
      </w:r>
      <w:r w:rsidRPr="007A5B76">
        <w:rPr>
          <w:rFonts w:ascii="Traditional Arabic" w:hAnsi="Traditional Arabic" w:cs="Traditional Arabic"/>
          <w:sz w:val="32"/>
          <w:szCs w:val="32"/>
          <w:rtl/>
        </w:rPr>
        <w:t>إنتاج</w:t>
      </w:r>
      <w:r>
        <w:rPr>
          <w:rFonts w:ascii="Traditional Arabic" w:hAnsi="Traditional Arabic" w:cs="Traditional Arabic" w:hint="cs"/>
          <w:sz w:val="32"/>
          <w:szCs w:val="32"/>
          <w:rtl/>
        </w:rPr>
        <w:t xml:space="preserve"> </w:t>
      </w:r>
      <w:r w:rsidRPr="007A5B76">
        <w:rPr>
          <w:rFonts w:ascii="Traditional Arabic" w:hAnsi="Traditional Arabic" w:cs="Traditional Arabic"/>
          <w:sz w:val="32"/>
          <w:szCs w:val="32"/>
          <w:rtl/>
        </w:rPr>
        <w:t>المحاصيل النباتية والحيوانية النافعة للإنسان. وتعريف الزراعة بأنها علم يعتبر</w:t>
      </w:r>
      <w:r>
        <w:rPr>
          <w:rFonts w:ascii="Traditional Arabic" w:hAnsi="Traditional Arabic" w:cs="Traditional Arabic" w:hint="cs"/>
          <w:sz w:val="32"/>
          <w:szCs w:val="32"/>
          <w:rtl/>
        </w:rPr>
        <w:t xml:space="preserve"> </w:t>
      </w:r>
      <w:r w:rsidRPr="007A5B76">
        <w:rPr>
          <w:rFonts w:ascii="Traditional Arabic" w:hAnsi="Traditional Arabic" w:cs="Traditional Arabic"/>
          <w:sz w:val="32"/>
          <w:szCs w:val="32"/>
          <w:rtl/>
        </w:rPr>
        <w:t>تعريفا حديث</w:t>
      </w:r>
      <w:r>
        <w:rPr>
          <w:rFonts w:ascii="Traditional Arabic" w:hAnsi="Traditional Arabic" w:cs="Traditional Arabic" w:hint="cs"/>
          <w:sz w:val="32"/>
          <w:szCs w:val="32"/>
          <w:rtl/>
        </w:rPr>
        <w:t>ا</w:t>
      </w:r>
      <w:r w:rsidRPr="007A5B76">
        <w:rPr>
          <w:rFonts w:ascii="Traditional Arabic" w:hAnsi="Traditional Arabic" w:cs="Traditional Arabic"/>
          <w:sz w:val="32"/>
          <w:szCs w:val="32"/>
          <w:rtl/>
        </w:rPr>
        <w:t xml:space="preserve"> نسبيا لأنه كان ينظر </w:t>
      </w:r>
      <w:r w:rsidR="005F10DC">
        <w:rPr>
          <w:rFonts w:ascii="Traditional Arabic" w:hAnsi="Traditional Arabic" w:cs="Traditional Arabic" w:hint="cs"/>
          <w:sz w:val="32"/>
          <w:szCs w:val="32"/>
          <w:rtl/>
        </w:rPr>
        <w:t>إليها</w:t>
      </w:r>
      <w:r w:rsidRPr="007A5B76">
        <w:rPr>
          <w:rFonts w:ascii="Traditional Arabic" w:hAnsi="Traditional Arabic" w:cs="Traditional Arabic"/>
          <w:sz w:val="32"/>
          <w:szCs w:val="32"/>
          <w:rtl/>
        </w:rPr>
        <w:t xml:space="preserve"> على أنها مجرد عميلة</w:t>
      </w:r>
      <w:r>
        <w:rPr>
          <w:rFonts w:ascii="Traditional Arabic" w:hAnsi="Traditional Arabic" w:cs="Traditional Arabic" w:hint="cs"/>
          <w:sz w:val="32"/>
          <w:szCs w:val="32"/>
          <w:rtl/>
        </w:rPr>
        <w:t xml:space="preserve"> </w:t>
      </w:r>
      <w:r w:rsidRPr="007A5B76">
        <w:rPr>
          <w:rFonts w:ascii="Traditional Arabic" w:hAnsi="Traditional Arabic" w:cs="Traditional Arabic"/>
          <w:sz w:val="32"/>
          <w:szCs w:val="32"/>
          <w:rtl/>
        </w:rPr>
        <w:t>بذر البذور في ا</w:t>
      </w:r>
      <w:proofErr w:type="gramStart"/>
      <w:r w:rsidRPr="007A5B76">
        <w:rPr>
          <w:rFonts w:ascii="Traditional Arabic" w:hAnsi="Traditional Arabic" w:cs="Traditional Arabic"/>
          <w:sz w:val="32"/>
          <w:szCs w:val="32"/>
          <w:rtl/>
        </w:rPr>
        <w:t>لتربة ث</w:t>
      </w:r>
      <w:proofErr w:type="gramEnd"/>
      <w:r w:rsidRPr="007A5B76">
        <w:rPr>
          <w:rFonts w:ascii="Traditional Arabic" w:hAnsi="Traditional Arabic" w:cs="Traditional Arabic"/>
          <w:sz w:val="32"/>
          <w:szCs w:val="32"/>
          <w:rtl/>
        </w:rPr>
        <w:t>م تركها لتنمو تحت الظروف الطبيعية حتى يحين موعد حصادها</w:t>
      </w:r>
      <w:r>
        <w:rPr>
          <w:rFonts w:ascii="Traditional Arabic" w:hAnsi="Traditional Arabic" w:cs="Traditional Arabic" w:hint="cs"/>
          <w:sz w:val="32"/>
          <w:szCs w:val="32"/>
          <w:rtl/>
        </w:rPr>
        <w:t>،</w:t>
      </w:r>
      <w:r w:rsidRPr="007A5B76">
        <w:rPr>
          <w:rFonts w:ascii="Traditional Arabic" w:hAnsi="Traditional Arabic" w:cs="Traditional Arabic"/>
          <w:sz w:val="32"/>
          <w:szCs w:val="32"/>
          <w:rtl/>
        </w:rPr>
        <w:t xml:space="preserve"> </w:t>
      </w:r>
      <w:r w:rsidRPr="003D6775">
        <w:rPr>
          <w:rFonts w:ascii="Traditional Arabic" w:hAnsi="Traditional Arabic" w:cs="Traditional Arabic"/>
          <w:sz w:val="32"/>
          <w:szCs w:val="32"/>
          <w:rtl/>
        </w:rPr>
        <w:t xml:space="preserve">وتحتل التنمية الزراعية مكانة متقدمة في </w:t>
      </w:r>
      <w:r>
        <w:rPr>
          <w:rFonts w:ascii="Traditional Arabic" w:hAnsi="Traditional Arabic" w:cs="Traditional Arabic" w:hint="cs"/>
          <w:sz w:val="32"/>
          <w:szCs w:val="32"/>
          <w:rtl/>
        </w:rPr>
        <w:t xml:space="preserve">العديد من </w:t>
      </w:r>
      <w:r w:rsidRPr="003D6775">
        <w:rPr>
          <w:rFonts w:ascii="Traditional Arabic" w:hAnsi="Traditional Arabic" w:cs="Traditional Arabic"/>
          <w:sz w:val="32"/>
          <w:szCs w:val="32"/>
          <w:rtl/>
        </w:rPr>
        <w:t>الدول نظرا لأهمية الزراعة كمصدر للغذاء</w:t>
      </w:r>
      <w:r w:rsidR="00BD62C6">
        <w:rPr>
          <w:rFonts w:ascii="Traditional Arabic" w:hAnsi="Traditional Arabic" w:cs="Traditional Arabic"/>
          <w:sz w:val="32"/>
          <w:szCs w:val="32"/>
          <w:rtl/>
        </w:rPr>
        <w:t xml:space="preserve"> و</w:t>
      </w:r>
      <w:r>
        <w:rPr>
          <w:rFonts w:ascii="Traditional Arabic" w:hAnsi="Traditional Arabic" w:cs="Traditional Arabic"/>
          <w:sz w:val="32"/>
          <w:szCs w:val="32"/>
          <w:rtl/>
        </w:rPr>
        <w:t>المواد الأولية و</w:t>
      </w:r>
      <w:r w:rsidRPr="003D6775">
        <w:rPr>
          <w:rFonts w:ascii="Traditional Arabic" w:hAnsi="Traditional Arabic" w:cs="Traditional Arabic"/>
          <w:sz w:val="32"/>
          <w:szCs w:val="32"/>
          <w:rtl/>
        </w:rPr>
        <w:t>كقطاع ي</w:t>
      </w:r>
      <w:r>
        <w:rPr>
          <w:rFonts w:ascii="Traditional Arabic" w:hAnsi="Traditional Arabic" w:cs="Traditional Arabic"/>
          <w:sz w:val="32"/>
          <w:szCs w:val="32"/>
          <w:rtl/>
        </w:rPr>
        <w:t>ستوعب نسبة عالية من قوة العمل</w:t>
      </w:r>
      <w:r w:rsidR="00BD62C6">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w:t>
      </w:r>
      <w:r w:rsidRPr="003D6775">
        <w:rPr>
          <w:rFonts w:ascii="Traditional Arabic" w:hAnsi="Traditional Arabic" w:cs="Traditional Arabic"/>
          <w:sz w:val="32"/>
          <w:szCs w:val="32"/>
          <w:rtl/>
        </w:rPr>
        <w:t xml:space="preserve">هناك مستجدات كثيرة زادت من الأهمية النسبية للزراعة تتمثل في استمرار العجز </w:t>
      </w:r>
      <w:r>
        <w:rPr>
          <w:rFonts w:ascii="Traditional Arabic" w:hAnsi="Traditional Arabic" w:cs="Traditional Arabic"/>
          <w:sz w:val="32"/>
          <w:szCs w:val="32"/>
          <w:rtl/>
        </w:rPr>
        <w:t>الغذائي خلال العقدين الأخيرين و</w:t>
      </w:r>
      <w:r w:rsidRPr="003D6775">
        <w:rPr>
          <w:rFonts w:ascii="Traditional Arabic" w:hAnsi="Traditional Arabic" w:cs="Traditional Arabic"/>
          <w:sz w:val="32"/>
          <w:szCs w:val="32"/>
          <w:rtl/>
        </w:rPr>
        <w:t xml:space="preserve">تفاقمه وتحقيق انجازات علمية مهمة في الآونة الأخيرة </w:t>
      </w:r>
      <w:r>
        <w:rPr>
          <w:rFonts w:ascii="Traditional Arabic" w:hAnsi="Traditional Arabic" w:cs="Traditional Arabic"/>
          <w:sz w:val="32"/>
          <w:szCs w:val="32"/>
          <w:rtl/>
        </w:rPr>
        <w:t>مما يفيد الزراعة و</w:t>
      </w:r>
      <w:r w:rsidRPr="003D6775">
        <w:rPr>
          <w:rFonts w:ascii="Traditional Arabic" w:hAnsi="Traditional Arabic" w:cs="Traditional Arabic"/>
          <w:sz w:val="32"/>
          <w:szCs w:val="32"/>
          <w:rtl/>
        </w:rPr>
        <w:t xml:space="preserve">الأنشطة المرتبطة </w:t>
      </w:r>
      <w:proofErr w:type="spellStart"/>
      <w:r w:rsidRPr="003D6775">
        <w:rPr>
          <w:rFonts w:ascii="Traditional Arabic" w:hAnsi="Traditional Arabic" w:cs="Traditional Arabic"/>
          <w:sz w:val="32"/>
          <w:szCs w:val="32"/>
          <w:rtl/>
        </w:rPr>
        <w:t>بها</w:t>
      </w:r>
      <w:proofErr w:type="spellEnd"/>
      <w:r w:rsidRPr="003D6775">
        <w:rPr>
          <w:rFonts w:ascii="Traditional Arabic" w:hAnsi="Traditional Arabic" w:cs="Traditional Arabic"/>
          <w:sz w:val="32"/>
          <w:szCs w:val="32"/>
          <w:rtl/>
        </w:rPr>
        <w:t xml:space="preserve"> بحثا وتطويرا وإنتاجا</w:t>
      </w:r>
      <w:r>
        <w:rPr>
          <w:rFonts w:ascii="Traditional Arabic" w:hAnsi="Traditional Arabic" w:cs="Traditional Arabic" w:hint="cs"/>
          <w:sz w:val="32"/>
          <w:szCs w:val="32"/>
          <w:rtl/>
        </w:rPr>
        <w:t xml:space="preserve"> </w:t>
      </w:r>
      <w:r w:rsidRPr="003D6775">
        <w:rPr>
          <w:rFonts w:ascii="Traditional Arabic" w:hAnsi="Traditional Arabic" w:cs="Traditional Arabic"/>
          <w:sz w:val="32"/>
          <w:szCs w:val="32"/>
          <w:rtl/>
        </w:rPr>
        <w:t xml:space="preserve">بالإضافة إلى تنامي أهمية </w:t>
      </w:r>
      <w:r>
        <w:rPr>
          <w:rFonts w:ascii="Traditional Arabic" w:hAnsi="Traditional Arabic" w:cs="Traditional Arabic" w:hint="cs"/>
          <w:sz w:val="32"/>
          <w:szCs w:val="32"/>
          <w:rtl/>
        </w:rPr>
        <w:t>أ</w:t>
      </w:r>
      <w:r w:rsidRPr="003D6775">
        <w:rPr>
          <w:rFonts w:ascii="Traditional Arabic" w:hAnsi="Traditional Arabic" w:cs="Traditional Arabic"/>
          <w:sz w:val="32"/>
          <w:szCs w:val="32"/>
          <w:rtl/>
        </w:rPr>
        <w:t xml:space="preserve">خذ الاعتبارات البيئية في الحسبان وتلافى الآثار السلبية </w:t>
      </w:r>
      <w:r>
        <w:rPr>
          <w:rFonts w:ascii="Traditional Arabic" w:hAnsi="Traditional Arabic" w:cs="Traditional Arabic" w:hint="cs"/>
          <w:sz w:val="32"/>
          <w:szCs w:val="32"/>
          <w:rtl/>
        </w:rPr>
        <w:t>من</w:t>
      </w:r>
      <w:r w:rsidRPr="003D6775">
        <w:rPr>
          <w:rFonts w:ascii="Traditional Arabic" w:hAnsi="Traditional Arabic" w:cs="Traditional Arabic"/>
          <w:sz w:val="32"/>
          <w:szCs w:val="32"/>
          <w:rtl/>
        </w:rPr>
        <w:t xml:space="preserve"> زيادة التصحر وتلوث التربة والمياه والهواء وتدمير المراع</w:t>
      </w:r>
      <w:r>
        <w:rPr>
          <w:rFonts w:ascii="Traditional Arabic" w:hAnsi="Traditional Arabic" w:cs="Traditional Arabic" w:hint="cs"/>
          <w:sz w:val="32"/>
          <w:szCs w:val="32"/>
          <w:rtl/>
        </w:rPr>
        <w:t>ي</w:t>
      </w:r>
      <w:r w:rsidR="008B3B3C">
        <w:rPr>
          <w:rFonts w:ascii="Traditional Arabic" w:hAnsi="Traditional Arabic" w:cs="Traditional Arabic" w:hint="cs"/>
          <w:sz w:val="32"/>
          <w:szCs w:val="32"/>
          <w:rtl/>
        </w:rPr>
        <w:t>. و</w:t>
      </w:r>
      <w:r w:rsidR="008B3B3C" w:rsidRPr="003D6775">
        <w:rPr>
          <w:rFonts w:ascii="Traditional Arabic" w:hAnsi="Traditional Arabic" w:cs="Traditional Arabic"/>
          <w:sz w:val="32"/>
          <w:szCs w:val="32"/>
          <w:rtl/>
        </w:rPr>
        <w:t>تشكل الزراعة في الجزائر قطاع</w:t>
      </w:r>
      <w:r w:rsidR="008B3B3C">
        <w:rPr>
          <w:rFonts w:ascii="Traditional Arabic" w:hAnsi="Traditional Arabic" w:cs="Traditional Arabic"/>
          <w:sz w:val="32"/>
          <w:szCs w:val="32"/>
          <w:rtl/>
        </w:rPr>
        <w:t>ا استراتجيا في الاقتصاد الوطني،</w:t>
      </w:r>
      <w:r w:rsidR="008B3B3C" w:rsidRPr="003D6775">
        <w:rPr>
          <w:rFonts w:ascii="Traditional Arabic" w:hAnsi="Traditional Arabic" w:cs="Traditional Arabic"/>
          <w:sz w:val="32"/>
          <w:szCs w:val="32"/>
          <w:rtl/>
        </w:rPr>
        <w:t xml:space="preserve"> </w:t>
      </w:r>
      <w:r w:rsidR="008B3B3C">
        <w:rPr>
          <w:rFonts w:ascii="Traditional Arabic" w:hAnsi="Traditional Arabic" w:cs="Traditional Arabic" w:hint="cs"/>
          <w:sz w:val="32"/>
          <w:szCs w:val="32"/>
          <w:rtl/>
        </w:rPr>
        <w:t>و</w:t>
      </w:r>
      <w:r w:rsidR="008B3B3C" w:rsidRPr="003D6775">
        <w:rPr>
          <w:rFonts w:ascii="Traditional Arabic" w:hAnsi="Traditional Arabic" w:cs="Traditional Arabic"/>
          <w:sz w:val="32"/>
          <w:szCs w:val="32"/>
          <w:rtl/>
        </w:rPr>
        <w:t xml:space="preserve">من أهم المحاصيل الزراعية في الجزائر الحبوب </w:t>
      </w:r>
      <w:r w:rsidR="008B3B3C">
        <w:rPr>
          <w:rFonts w:ascii="Traditional Arabic" w:hAnsi="Traditional Arabic" w:cs="Traditional Arabic" w:hint="cs"/>
          <w:sz w:val="32"/>
          <w:szCs w:val="32"/>
          <w:rtl/>
        </w:rPr>
        <w:t>(</w:t>
      </w:r>
      <w:r w:rsidR="008B3B3C" w:rsidRPr="003D6775">
        <w:rPr>
          <w:rFonts w:ascii="Traditional Arabic" w:hAnsi="Traditional Arabic" w:cs="Traditional Arabic"/>
          <w:sz w:val="32"/>
          <w:szCs w:val="32"/>
          <w:rtl/>
        </w:rPr>
        <w:t>القمح , الشعير</w:t>
      </w:r>
      <w:r w:rsidR="008B3B3C">
        <w:rPr>
          <w:rFonts w:ascii="Traditional Arabic" w:hAnsi="Traditional Arabic" w:cs="Traditional Arabic" w:hint="cs"/>
          <w:sz w:val="32"/>
          <w:szCs w:val="32"/>
          <w:rtl/>
        </w:rPr>
        <w:t>)</w:t>
      </w:r>
      <w:r w:rsidR="008B3B3C" w:rsidRPr="003D6775">
        <w:rPr>
          <w:rFonts w:ascii="Traditional Arabic" w:hAnsi="Traditional Arabic" w:cs="Traditional Arabic"/>
          <w:sz w:val="32"/>
          <w:szCs w:val="32"/>
          <w:rtl/>
        </w:rPr>
        <w:t xml:space="preserve"> </w:t>
      </w:r>
      <w:r w:rsidR="008B3B3C">
        <w:rPr>
          <w:rFonts w:ascii="Traditional Arabic" w:hAnsi="Traditional Arabic" w:cs="Traditional Arabic" w:hint="cs"/>
          <w:sz w:val="32"/>
          <w:szCs w:val="32"/>
          <w:rtl/>
        </w:rPr>
        <w:t>التي</w:t>
      </w:r>
      <w:r w:rsidR="008B3B3C" w:rsidRPr="003D6775">
        <w:rPr>
          <w:rFonts w:ascii="Traditional Arabic" w:hAnsi="Traditional Arabic" w:cs="Traditional Arabic"/>
          <w:sz w:val="32"/>
          <w:szCs w:val="32"/>
          <w:rtl/>
        </w:rPr>
        <w:t xml:space="preserve"> تغطي هذه الزراعة نسبة 45 %من المساحة الزراعية,كما تنتج الجزائر الحمضيات و الكـروم و الخضر و البقول</w:t>
      </w:r>
      <w:r w:rsidR="008B3B3C" w:rsidRPr="003D6775">
        <w:rPr>
          <w:rFonts w:ascii="Traditional Arabic" w:hAnsi="Traditional Arabic" w:cs="Traditional Arabic"/>
          <w:sz w:val="32"/>
          <w:szCs w:val="32"/>
        </w:rPr>
        <w:t xml:space="preserve"> .</w:t>
      </w:r>
      <w:r w:rsidR="008B3B3C">
        <w:rPr>
          <w:rFonts w:ascii="Traditional Arabic" w:hAnsi="Traditional Arabic" w:cs="Traditional Arabic" w:hint="cs"/>
          <w:sz w:val="32"/>
          <w:szCs w:val="32"/>
          <w:rtl/>
        </w:rPr>
        <w:t xml:space="preserve">إلا أن </w:t>
      </w:r>
      <w:r w:rsidR="008B3B3C" w:rsidRPr="003D6775">
        <w:rPr>
          <w:rFonts w:ascii="Traditional Arabic" w:hAnsi="Traditional Arabic" w:cs="Traditional Arabic"/>
          <w:sz w:val="32"/>
          <w:szCs w:val="32"/>
          <w:rtl/>
        </w:rPr>
        <w:t xml:space="preserve">الإنتاج الزراعي في الجزائر يتأثر </w:t>
      </w:r>
      <w:r w:rsidR="008B3B3C" w:rsidRPr="003D6775">
        <w:rPr>
          <w:rFonts w:ascii="Traditional Arabic" w:hAnsi="Traditional Arabic" w:cs="Traditional Arabic"/>
          <w:sz w:val="32"/>
          <w:szCs w:val="32"/>
          <w:rtl/>
        </w:rPr>
        <w:lastRenderedPageBreak/>
        <w:t>تأثيرا كبيرا بالتقلبات المناخية مما يجعله يتغير من سنة إلى أخرى. وعموما ف</w:t>
      </w:r>
      <w:r w:rsidR="008B3B3C">
        <w:rPr>
          <w:rFonts w:ascii="Traditional Arabic" w:hAnsi="Traditional Arabic" w:cs="Traditional Arabic" w:hint="cs"/>
          <w:sz w:val="32"/>
          <w:szCs w:val="32"/>
          <w:rtl/>
        </w:rPr>
        <w:t>إ</w:t>
      </w:r>
      <w:r w:rsidR="008B3B3C" w:rsidRPr="003D6775">
        <w:rPr>
          <w:rFonts w:ascii="Traditional Arabic" w:hAnsi="Traditional Arabic" w:cs="Traditional Arabic"/>
          <w:sz w:val="32"/>
          <w:szCs w:val="32"/>
          <w:rtl/>
        </w:rPr>
        <w:t>ن الإنتاج الزراعي وخاصة الحبوب لا يغطي متطلبات الاستهلاك المحلي الأمر الذي يستوجب استيراد كميات كبيرة</w:t>
      </w:r>
      <w:r>
        <w:rPr>
          <w:rStyle w:val="Appeldenotedefin"/>
          <w:rFonts w:ascii="Traditional Arabic" w:hAnsi="Traditional Arabic" w:cs="Traditional Arabic"/>
          <w:sz w:val="32"/>
          <w:szCs w:val="32"/>
        </w:rPr>
        <w:endnoteReference w:id="16"/>
      </w:r>
      <w:r w:rsidRPr="003D6775">
        <w:rPr>
          <w:rFonts w:ascii="Traditional Arabic" w:hAnsi="Traditional Arabic" w:cs="Traditional Arabic"/>
          <w:sz w:val="32"/>
          <w:szCs w:val="32"/>
        </w:rPr>
        <w:t>.</w:t>
      </w:r>
    </w:p>
    <w:p w:rsidR="00D06CBB" w:rsidRDefault="00D06CBB" w:rsidP="008B3B3C">
      <w:pPr>
        <w:bidi/>
        <w:jc w:val="both"/>
        <w:rPr>
          <w:rFonts w:ascii="Comic Sans MS" w:hAnsi="Comic Sans MS"/>
          <w:b/>
          <w:bCs/>
          <w:color w:val="6000FF"/>
          <w:sz w:val="27"/>
          <w:szCs w:val="27"/>
        </w:rPr>
      </w:pPr>
      <w:r>
        <w:rPr>
          <w:rFonts w:ascii="Traditional Arabic" w:hAnsi="Traditional Arabic" w:cs="Traditional Arabic" w:hint="cs"/>
          <w:sz w:val="32"/>
          <w:szCs w:val="32"/>
          <w:rtl/>
        </w:rPr>
        <w:t xml:space="preserve">  </w:t>
      </w:r>
    </w:p>
    <w:p w:rsidR="00D06CBB" w:rsidRPr="003D6775" w:rsidRDefault="008B3B3C" w:rsidP="00D06CBB">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r w:rsidR="00D06CBB">
        <w:rPr>
          <w:rFonts w:ascii="Traditional Arabic" w:hAnsi="Traditional Arabic" w:cs="Traditional Arabic" w:hint="cs"/>
          <w:b/>
          <w:bCs/>
          <w:sz w:val="32"/>
          <w:szCs w:val="32"/>
          <w:rtl/>
        </w:rPr>
        <w:t>: الإصلاحات الزراعية في الجزائر:</w:t>
      </w:r>
    </w:p>
    <w:p w:rsidR="00D06CBB" w:rsidRDefault="00D06CBB" w:rsidP="00BD62C6">
      <w:pPr>
        <w:bidi/>
        <w:spacing w:before="200"/>
        <w:jc w:val="lowKashida"/>
        <w:rPr>
          <w:rFonts w:ascii="Traditional Arabic" w:hAnsi="Traditional Arabic" w:cs="Traditional Arabic"/>
          <w:color w:val="000033"/>
          <w:sz w:val="32"/>
          <w:szCs w:val="32"/>
          <w:rtl/>
        </w:rPr>
      </w:pPr>
      <w:r>
        <w:rPr>
          <w:rFonts w:ascii="Traditional Arabic" w:hAnsi="Traditional Arabic" w:cs="Traditional Arabic" w:hint="cs"/>
          <w:color w:val="000033"/>
          <w:sz w:val="32"/>
          <w:szCs w:val="32"/>
          <w:rtl/>
        </w:rPr>
        <w:t xml:space="preserve">  يعرف</w:t>
      </w:r>
      <w:r w:rsidRPr="004A6EB2">
        <w:rPr>
          <w:rFonts w:ascii="Traditional Arabic" w:hAnsi="Traditional Arabic" w:cs="Traditional Arabic"/>
          <w:color w:val="000033"/>
          <w:sz w:val="32"/>
          <w:szCs w:val="32"/>
          <w:rtl/>
        </w:rPr>
        <w:t> </w:t>
      </w:r>
      <w:r w:rsidRPr="000D38A2">
        <w:rPr>
          <w:rFonts w:ascii="Traditional Arabic" w:hAnsi="Traditional Arabic" w:cs="Traditional Arabic"/>
          <w:color w:val="000033"/>
          <w:sz w:val="32"/>
          <w:szCs w:val="32"/>
          <w:rtl/>
        </w:rPr>
        <w:t xml:space="preserve">الإصلاح الزراعي </w:t>
      </w:r>
      <w:r>
        <w:rPr>
          <w:rFonts w:ascii="Traditional Arabic" w:hAnsi="Traditional Arabic" w:cs="Traditional Arabic" w:hint="cs"/>
          <w:color w:val="000033"/>
          <w:sz w:val="32"/>
          <w:szCs w:val="32"/>
          <w:rtl/>
        </w:rPr>
        <w:t>بأنه: "</w:t>
      </w:r>
      <w:r w:rsidRPr="000D38A2">
        <w:rPr>
          <w:rFonts w:ascii="Traditional Arabic" w:hAnsi="Traditional Arabic" w:cs="Traditional Arabic"/>
          <w:color w:val="000033"/>
          <w:sz w:val="32"/>
          <w:szCs w:val="32"/>
          <w:rtl/>
        </w:rPr>
        <w:t xml:space="preserve">مجموعة الإجراءات التشريعية والتنفيذية التي تقوم </w:t>
      </w:r>
      <w:proofErr w:type="spellStart"/>
      <w:r w:rsidRPr="000D38A2">
        <w:rPr>
          <w:rFonts w:ascii="Traditional Arabic" w:hAnsi="Traditional Arabic" w:cs="Traditional Arabic"/>
          <w:color w:val="000033"/>
          <w:sz w:val="32"/>
          <w:szCs w:val="32"/>
          <w:rtl/>
        </w:rPr>
        <w:t>بها</w:t>
      </w:r>
      <w:proofErr w:type="spellEnd"/>
      <w:r w:rsidRPr="000D38A2">
        <w:rPr>
          <w:rFonts w:ascii="Traditional Arabic" w:hAnsi="Traditional Arabic" w:cs="Traditional Arabic"/>
          <w:color w:val="000033"/>
          <w:sz w:val="32"/>
          <w:szCs w:val="32"/>
          <w:rtl/>
        </w:rPr>
        <w:t xml:space="preserve"> السلطات العامة لإحداث تغييرات إيجابية في الحقوق المتعلقة بالأرض الزراعية من حيث ملكيتها وحيازتها والتصرف </w:t>
      </w:r>
      <w:proofErr w:type="spellStart"/>
      <w:r w:rsidRPr="000D38A2">
        <w:rPr>
          <w:rFonts w:ascii="Traditional Arabic" w:hAnsi="Traditional Arabic" w:cs="Traditional Arabic"/>
          <w:color w:val="000033"/>
          <w:sz w:val="32"/>
          <w:szCs w:val="32"/>
          <w:rtl/>
        </w:rPr>
        <w:t>بها</w:t>
      </w:r>
      <w:proofErr w:type="spellEnd"/>
      <w:r w:rsidRPr="000D38A2">
        <w:rPr>
          <w:rFonts w:ascii="Traditional Arabic" w:hAnsi="Traditional Arabic" w:cs="Traditional Arabic"/>
          <w:color w:val="000033"/>
          <w:sz w:val="32"/>
          <w:szCs w:val="32"/>
          <w:rtl/>
        </w:rPr>
        <w:t>، لينجم عن هذه التغييرات إلغاء احتكار الأرض الزراعية أو تقليصه وضمان توزيع أكثر عدالة في الثروة والدخول. ويتم ذلك عن طريق وضع حد أعلى للملكية الزراعية الخاصة لا يجوز تخطيه، والاستيلاء على ما يتجاوز هذا الحد من أراض وتوزيعها على فقراء الفلاحين المستحقين وفق</w:t>
      </w:r>
      <w:r w:rsidR="00BD62C6">
        <w:rPr>
          <w:rFonts w:ascii="Traditional Arabic" w:hAnsi="Traditional Arabic" w:cs="Traditional Arabic" w:hint="cs"/>
          <w:color w:val="000033"/>
          <w:sz w:val="32"/>
          <w:szCs w:val="32"/>
          <w:rtl/>
        </w:rPr>
        <w:t>ا</w:t>
      </w:r>
      <w:r w:rsidRPr="000D38A2">
        <w:rPr>
          <w:rFonts w:ascii="Traditional Arabic" w:hAnsi="Traditional Arabic" w:cs="Traditional Arabic"/>
          <w:color w:val="000033"/>
          <w:sz w:val="32"/>
          <w:szCs w:val="32"/>
          <w:rtl/>
        </w:rPr>
        <w:t xml:space="preserve"> لشروط وأولويات تختلف باختلاف الأوضاع السياسية والاقتصادية والسكانية والاجتماعية لكل بلد.</w:t>
      </w:r>
      <w:r>
        <w:rPr>
          <w:rFonts w:ascii="Traditional Arabic" w:hAnsi="Traditional Arabic" w:cs="Traditional Arabic" w:hint="cs"/>
          <w:color w:val="000033"/>
          <w:sz w:val="32"/>
          <w:szCs w:val="32"/>
          <w:rtl/>
        </w:rPr>
        <w:t xml:space="preserve"> </w:t>
      </w:r>
      <w:proofErr w:type="gramStart"/>
      <w:r w:rsidRPr="000D38A2">
        <w:rPr>
          <w:rFonts w:ascii="Traditional Arabic" w:hAnsi="Traditional Arabic" w:cs="Traditional Arabic"/>
          <w:color w:val="000033"/>
          <w:sz w:val="32"/>
          <w:szCs w:val="32"/>
          <w:rtl/>
        </w:rPr>
        <w:t>والإصلاح</w:t>
      </w:r>
      <w:proofErr w:type="gramEnd"/>
      <w:r w:rsidRPr="000D38A2">
        <w:rPr>
          <w:rFonts w:ascii="Traditional Arabic" w:hAnsi="Traditional Arabic" w:cs="Traditional Arabic"/>
          <w:color w:val="000033"/>
          <w:sz w:val="32"/>
          <w:szCs w:val="32"/>
          <w:rtl/>
        </w:rPr>
        <w:t xml:space="preserve"> الزراعي بهذا المعنى المحدد الأكثر شيوع</w:t>
      </w:r>
      <w:r w:rsidR="00BD62C6">
        <w:rPr>
          <w:rFonts w:ascii="Traditional Arabic" w:hAnsi="Traditional Arabic" w:cs="Traditional Arabic" w:hint="cs"/>
          <w:color w:val="000033"/>
          <w:sz w:val="32"/>
          <w:szCs w:val="32"/>
          <w:rtl/>
        </w:rPr>
        <w:t>ا</w:t>
      </w:r>
      <w:r>
        <w:rPr>
          <w:rFonts w:ascii="Traditional Arabic" w:hAnsi="Traditional Arabic" w:cs="Traditional Arabic"/>
          <w:color w:val="000033"/>
          <w:sz w:val="32"/>
          <w:szCs w:val="32"/>
          <w:rtl/>
        </w:rPr>
        <w:t xml:space="preserve"> يركز على إصلاح نمط توزيع الأرض</w:t>
      </w:r>
      <w:r w:rsidRPr="000D38A2">
        <w:rPr>
          <w:rFonts w:ascii="Traditional Arabic" w:hAnsi="Traditional Arabic" w:cs="Traditional Arabic"/>
          <w:color w:val="000033"/>
          <w:sz w:val="32"/>
          <w:szCs w:val="32"/>
          <w:rtl/>
        </w:rPr>
        <w:t>، أي على تحقيق العدالة وفتح الطريق أمام تحرير الفلاحين اقتصادي</w:t>
      </w:r>
      <w:r w:rsidR="00BD62C6">
        <w:rPr>
          <w:rFonts w:ascii="Traditional Arabic" w:hAnsi="Traditional Arabic" w:cs="Traditional Arabic" w:hint="cs"/>
          <w:color w:val="000033"/>
          <w:sz w:val="32"/>
          <w:szCs w:val="32"/>
          <w:rtl/>
        </w:rPr>
        <w:t>ا</w:t>
      </w:r>
      <w:r w:rsidRPr="000D38A2">
        <w:rPr>
          <w:rFonts w:ascii="Traditional Arabic" w:hAnsi="Traditional Arabic" w:cs="Traditional Arabic"/>
          <w:color w:val="000033"/>
          <w:sz w:val="32"/>
          <w:szCs w:val="32"/>
          <w:rtl/>
        </w:rPr>
        <w:t xml:space="preserve"> واجتماعيا</w:t>
      </w:r>
      <w:r w:rsidR="00BD62C6">
        <w:rPr>
          <w:rFonts w:ascii="Traditional Arabic" w:hAnsi="Traditional Arabic" w:cs="Traditional Arabic"/>
          <w:color w:val="000033"/>
          <w:sz w:val="32"/>
          <w:szCs w:val="32"/>
          <w:rtl/>
        </w:rPr>
        <w:t xml:space="preserve"> وسياسيا</w:t>
      </w:r>
      <w:r w:rsidRPr="000D38A2">
        <w:rPr>
          <w:rFonts w:ascii="Traditional Arabic" w:hAnsi="Traditional Arabic" w:cs="Traditional Arabic"/>
          <w:color w:val="000033"/>
          <w:sz w:val="32"/>
          <w:szCs w:val="32"/>
          <w:rtl/>
        </w:rPr>
        <w:t xml:space="preserve"> من استغلال إقطاعي أو شبه إقطاعي.</w:t>
      </w:r>
      <w:r>
        <w:rPr>
          <w:rFonts w:ascii="Traditional Arabic" w:hAnsi="Traditional Arabic" w:cs="Traditional Arabic" w:hint="cs"/>
          <w:color w:val="000033"/>
          <w:sz w:val="32"/>
          <w:szCs w:val="32"/>
          <w:rtl/>
        </w:rPr>
        <w:t xml:space="preserve"> </w:t>
      </w:r>
      <w:proofErr w:type="gramStart"/>
      <w:r w:rsidRPr="000D38A2">
        <w:rPr>
          <w:rFonts w:ascii="Traditional Arabic" w:hAnsi="Traditional Arabic" w:cs="Traditional Arabic"/>
          <w:color w:val="000033"/>
          <w:sz w:val="32"/>
          <w:szCs w:val="32"/>
          <w:rtl/>
        </w:rPr>
        <w:t>وقد</w:t>
      </w:r>
      <w:proofErr w:type="gramEnd"/>
      <w:r w:rsidRPr="000D38A2">
        <w:rPr>
          <w:rFonts w:ascii="Traditional Arabic" w:hAnsi="Traditional Arabic" w:cs="Traditional Arabic"/>
          <w:color w:val="000033"/>
          <w:sz w:val="32"/>
          <w:szCs w:val="32"/>
          <w:rtl/>
        </w:rPr>
        <w:t xml:space="preserve"> يتسع مفهوم الإصلاح الزراعي لا ليركز على تحقيق العدالة فقط وإنما على تحقيق النمو أيض</w:t>
      </w:r>
      <w:r w:rsidR="00BD62C6">
        <w:rPr>
          <w:rFonts w:ascii="Traditional Arabic" w:hAnsi="Traditional Arabic" w:cs="Traditional Arabic" w:hint="cs"/>
          <w:color w:val="000033"/>
          <w:sz w:val="32"/>
          <w:szCs w:val="32"/>
          <w:rtl/>
        </w:rPr>
        <w:t>ا</w:t>
      </w:r>
      <w:r w:rsidRPr="000D38A2">
        <w:rPr>
          <w:rFonts w:ascii="Traditional Arabic" w:hAnsi="Traditional Arabic" w:cs="Traditional Arabic"/>
          <w:color w:val="000033"/>
          <w:sz w:val="32"/>
          <w:szCs w:val="32"/>
          <w:rtl/>
        </w:rPr>
        <w:t>. فيشمل في هذه الحالة</w:t>
      </w:r>
      <w:r w:rsidR="008B3B3C">
        <w:rPr>
          <w:rFonts w:ascii="Traditional Arabic" w:hAnsi="Traditional Arabic" w:cs="Traditional Arabic" w:hint="cs"/>
          <w:color w:val="000033"/>
          <w:sz w:val="32"/>
          <w:szCs w:val="32"/>
          <w:rtl/>
        </w:rPr>
        <w:t xml:space="preserve"> </w:t>
      </w:r>
      <w:r w:rsidRPr="000D38A2">
        <w:rPr>
          <w:rFonts w:ascii="Traditional Arabic" w:hAnsi="Traditional Arabic" w:cs="Traditional Arabic"/>
          <w:color w:val="000033"/>
          <w:sz w:val="32"/>
          <w:szCs w:val="32"/>
          <w:rtl/>
        </w:rPr>
        <w:t>بعض الإجراءات الكفيلة بتنظيم العلاقات الزراعية بين ملاك الأراضي الزراعية ومستأجريها، وتدريب الفلاحين وإرشادهم وتنظيمهم في تعاونيات، وتطوير طرق زراعتهم ووسائلها، وتوفير القروض لهم ومساعدتهم في تسويق المنتجات الزراعية وإقامة وحدات إنتاجية زراعية على أسس جماعية متقدمة، وغير ذلك.</w:t>
      </w:r>
      <w:r>
        <w:rPr>
          <w:rFonts w:ascii="Traditional Arabic" w:hAnsi="Traditional Arabic" w:cs="Traditional Arabic" w:hint="cs"/>
          <w:color w:val="000033"/>
          <w:sz w:val="32"/>
          <w:szCs w:val="32"/>
          <w:rtl/>
        </w:rPr>
        <w:t>"</w:t>
      </w:r>
      <w:r w:rsidR="008B3B3C">
        <w:rPr>
          <w:rStyle w:val="Appeldenotedefin"/>
          <w:rFonts w:ascii="Traditional Arabic" w:hAnsi="Traditional Arabic" w:cs="Traditional Arabic"/>
          <w:color w:val="000033"/>
          <w:sz w:val="32"/>
          <w:szCs w:val="32"/>
          <w:rtl/>
        </w:rPr>
        <w:endnoteReference w:id="17"/>
      </w:r>
    </w:p>
    <w:p w:rsidR="00D06CBB" w:rsidRPr="00A00ED6" w:rsidRDefault="00D06CBB" w:rsidP="00BD62C6">
      <w:pPr>
        <w:bidi/>
        <w:jc w:val="both"/>
        <w:rPr>
          <w:rFonts w:ascii="Traditional Arabic" w:hAnsi="Traditional Arabic" w:cs="Traditional Arabic"/>
          <w:sz w:val="32"/>
          <w:szCs w:val="32"/>
          <w:rtl/>
        </w:rPr>
      </w:pPr>
      <w:r>
        <w:rPr>
          <w:rFonts w:ascii="Traditional Arabic" w:hAnsi="Traditional Arabic" w:cs="Traditional Arabic" w:hint="cs"/>
          <w:color w:val="000033"/>
          <w:sz w:val="32"/>
          <w:szCs w:val="32"/>
          <w:rtl/>
        </w:rPr>
        <w:t xml:space="preserve">  </w:t>
      </w:r>
      <w:r w:rsidRPr="00B3584A">
        <w:rPr>
          <w:rFonts w:ascii="Traditional Arabic" w:hAnsi="Traditional Arabic" w:cs="Traditional Arabic"/>
          <w:color w:val="000033"/>
          <w:sz w:val="32"/>
          <w:szCs w:val="32"/>
          <w:rtl/>
        </w:rPr>
        <w:t xml:space="preserve">وبالرجوع إلى تطور القطاع الزراعي في الجزائر منذ الاستقلال فإنه </w:t>
      </w:r>
      <w:r w:rsidR="00B3584A" w:rsidRPr="00B3584A">
        <w:rPr>
          <w:rFonts w:ascii="Traditional Arabic" w:hAnsi="Traditional Arabic" w:cs="Traditional Arabic"/>
          <w:sz w:val="32"/>
          <w:szCs w:val="32"/>
          <w:rtl/>
        </w:rPr>
        <w:t>مر بعد الاستقلال (1962-1982)بالتسيير الذاتي؛ إذ كان الوضع الذي واجهته الحكومة الأولى سنة 1962 وضعا مؤلما حيث كانت منظمة الجيش السري التابعة للمعمرين تقوم بتنفيذ سياسة الأرض المحروقة حتى لا ينتفع الجزائريون بعد الاستقلال من وجود أي إنجاز وقامت الدولة باتخاذ أول إجراء هو إعلان أملاك المعمرين</w:t>
      </w:r>
      <w:r w:rsidR="00B3584A" w:rsidRPr="00B3584A">
        <w:rPr>
          <w:rFonts w:ascii="Traditional Arabic" w:hAnsi="Traditional Arabic" w:cs="Traditional Arabic"/>
          <w:sz w:val="32"/>
          <w:szCs w:val="32"/>
        </w:rPr>
        <w:t xml:space="preserve">  </w:t>
      </w:r>
      <w:r w:rsidR="00B3584A" w:rsidRPr="00B3584A">
        <w:rPr>
          <w:rFonts w:ascii="Traditional Arabic" w:hAnsi="Traditional Arabic" w:cs="Traditional Arabic"/>
          <w:sz w:val="32"/>
          <w:szCs w:val="32"/>
          <w:rtl/>
        </w:rPr>
        <w:t>دون مالك</w:t>
      </w:r>
      <w:r w:rsidR="00B3584A" w:rsidRPr="00B3584A">
        <w:rPr>
          <w:rFonts w:ascii="Traditional Arabic" w:hAnsi="Traditional Arabic" w:cs="Traditional Arabic"/>
          <w:sz w:val="32"/>
          <w:szCs w:val="32"/>
        </w:rPr>
        <w:t xml:space="preserve"> </w:t>
      </w:r>
      <w:r w:rsidR="00B3584A" w:rsidRPr="00B3584A">
        <w:rPr>
          <w:rFonts w:ascii="Traditional Arabic" w:hAnsi="Traditional Arabic" w:cs="Traditional Arabic"/>
          <w:sz w:val="32"/>
          <w:szCs w:val="32"/>
          <w:rtl/>
        </w:rPr>
        <w:t>و هكذا ظهر نظام التسيير الذاتي الذي يعرف على أنه تس</w:t>
      </w:r>
      <w:r w:rsidR="00BD62C6">
        <w:rPr>
          <w:rFonts w:ascii="Traditional Arabic" w:hAnsi="Traditional Arabic" w:cs="Traditional Arabic"/>
          <w:sz w:val="32"/>
          <w:szCs w:val="32"/>
          <w:rtl/>
        </w:rPr>
        <w:t>يير العمال الديمقراطي للمنشآت و</w:t>
      </w:r>
      <w:r w:rsidR="00B3584A" w:rsidRPr="00B3584A">
        <w:rPr>
          <w:rFonts w:ascii="Traditional Arabic" w:hAnsi="Traditional Arabic" w:cs="Traditional Arabic"/>
          <w:sz w:val="32"/>
          <w:szCs w:val="32"/>
          <w:rtl/>
        </w:rPr>
        <w:t>المستثمرات التي هجرها الأوروبيون و تم تأميمها</w:t>
      </w:r>
      <w:r w:rsidR="00BD62C6">
        <w:rPr>
          <w:rFonts w:ascii="Traditional Arabic" w:hAnsi="Traditional Arabic" w:cs="Traditional Arabic" w:hint="cs"/>
          <w:sz w:val="32"/>
          <w:szCs w:val="32"/>
          <w:rtl/>
        </w:rPr>
        <w:t xml:space="preserve">، </w:t>
      </w:r>
      <w:r w:rsidR="00B3584A" w:rsidRPr="00B3584A">
        <w:rPr>
          <w:rFonts w:ascii="Traditional Arabic" w:hAnsi="Traditional Arabic" w:cs="Traditional Arabic"/>
          <w:sz w:val="32"/>
          <w:szCs w:val="32"/>
          <w:rtl/>
        </w:rPr>
        <w:t>ثم تدخلت الحكومة الجزائرية بواسطة مراسيم مارس و أكتوبر 1963 بهدف تنظيم الأراضي الزراعية وكيفية استغلالها وإضفاء الشرعية القانونية للاستيلاء الجماع</w:t>
      </w:r>
      <w:r w:rsidR="00BD62C6">
        <w:rPr>
          <w:rFonts w:ascii="Traditional Arabic" w:hAnsi="Traditional Arabic" w:cs="Traditional Arabic"/>
          <w:sz w:val="32"/>
          <w:szCs w:val="32"/>
          <w:rtl/>
        </w:rPr>
        <w:t>ي من طرف الفلاحين على الأراضي و</w:t>
      </w:r>
      <w:r w:rsidR="00B3584A" w:rsidRPr="00B3584A">
        <w:rPr>
          <w:rFonts w:ascii="Traditional Arabic" w:hAnsi="Traditional Arabic" w:cs="Traditional Arabic"/>
          <w:sz w:val="32"/>
          <w:szCs w:val="32"/>
          <w:rtl/>
        </w:rPr>
        <w:t>تم إنشاء نظام التسيير الذاتي حيث بلغت نحو 22037 مزرعة بمساحة تقدر بـ2.4 مليون هكتار. ثم تلتها مرحلة الثورة الزراعية التي</w:t>
      </w:r>
      <w:r w:rsidR="00B3584A" w:rsidRPr="00B3584A">
        <w:rPr>
          <w:rFonts w:ascii="Traditional Arabic" w:hAnsi="Traditional Arabic" w:cs="Traditional Arabic"/>
          <w:sz w:val="32"/>
          <w:szCs w:val="32"/>
        </w:rPr>
        <w:t xml:space="preserve"> </w:t>
      </w:r>
      <w:r w:rsidR="00B3584A" w:rsidRPr="00B3584A">
        <w:rPr>
          <w:rFonts w:ascii="Traditional Arabic" w:hAnsi="Traditional Arabic" w:cs="Traditional Arabic"/>
          <w:sz w:val="32"/>
          <w:szCs w:val="32"/>
          <w:rtl/>
        </w:rPr>
        <w:t xml:space="preserve"> جاءت كنتيجة للوضعية التي آلت إليها الفلاحة في البلاد آنذاك، وكذلك نتيجة للوضعية الاجتماعية المتدهورة للمواطنين، و التباين الموجود بينهم، وعلى هذا صدر ميثاق الثورة الزراعية في 14/07 /1971 وشرع في تطبيقه في شهر جوان 1972، و قد جاء في المادة الأولى من قانون الثورة الزراعية ما يلي</w:t>
      </w:r>
      <w:r w:rsidR="00B3584A" w:rsidRPr="00B3584A">
        <w:rPr>
          <w:rFonts w:ascii="Traditional Arabic" w:hAnsi="Traditional Arabic" w:cs="Traditional Arabic"/>
          <w:sz w:val="32"/>
          <w:szCs w:val="32"/>
        </w:rPr>
        <w:t xml:space="preserve">: " </w:t>
      </w:r>
      <w:r w:rsidR="00B3584A" w:rsidRPr="00B3584A">
        <w:rPr>
          <w:rFonts w:ascii="Traditional Arabic" w:hAnsi="Traditional Arabic" w:cs="Traditional Arabic"/>
          <w:sz w:val="32"/>
          <w:szCs w:val="32"/>
          <w:rtl/>
        </w:rPr>
        <w:t>الأرض لمن يخدمها، و لا يملك الحق في الأرض إلا من يفلحها و يستثمرها</w:t>
      </w:r>
      <w:r w:rsidR="00BD62C6" w:rsidRPr="00B3584A">
        <w:rPr>
          <w:rFonts w:ascii="Traditional Arabic" w:hAnsi="Traditional Arabic" w:cs="Traditional Arabic"/>
          <w:sz w:val="32"/>
          <w:szCs w:val="32"/>
        </w:rPr>
        <w:t>"</w:t>
      </w:r>
      <w:r w:rsidR="00B3584A" w:rsidRPr="00B3584A">
        <w:rPr>
          <w:rFonts w:ascii="Traditional Arabic" w:hAnsi="Traditional Arabic" w:cs="Traditional Arabic"/>
          <w:sz w:val="32"/>
          <w:szCs w:val="32"/>
          <w:rtl/>
        </w:rPr>
        <w:t xml:space="preserve"> </w:t>
      </w:r>
      <w:r w:rsidR="00B3584A" w:rsidRPr="00B3584A">
        <w:rPr>
          <w:rFonts w:ascii="Traditional Arabic" w:hAnsi="Traditional Arabic" w:cs="Traditional Arabic"/>
          <w:sz w:val="32"/>
          <w:szCs w:val="32"/>
        </w:rPr>
        <w:t xml:space="preserve"> .</w:t>
      </w:r>
      <w:r w:rsidR="00BD62C6">
        <w:rPr>
          <w:rFonts w:ascii="Traditional Arabic" w:hAnsi="Traditional Arabic" w:cs="Traditional Arabic" w:hint="cs"/>
          <w:sz w:val="32"/>
          <w:szCs w:val="32"/>
          <w:rtl/>
        </w:rPr>
        <w:t>إ</w:t>
      </w:r>
      <w:r w:rsidR="00B3584A" w:rsidRPr="00B3584A">
        <w:rPr>
          <w:rFonts w:ascii="Traditional Arabic" w:hAnsi="Traditional Arabic" w:cs="Traditional Arabic"/>
          <w:sz w:val="32"/>
          <w:szCs w:val="32"/>
          <w:rtl/>
        </w:rPr>
        <w:t xml:space="preserve">ذ تهدف إلى القضاء على التباين في توزيع الملكية، وكذلك دمج المواطنين البسطاء في التنمية الاقتصادية القومية، و الرفع من دخولهم الشخصية، كما تهدف إلى تنظيم الانتفاع بالأرض والوسائل لفلاحتها بشكل ينجم عنه تحسين الإنتاج بواسطة تطبيق </w:t>
      </w:r>
      <w:r w:rsidR="00B3584A" w:rsidRPr="00B3584A">
        <w:rPr>
          <w:rFonts w:ascii="Traditional Arabic" w:hAnsi="Traditional Arabic" w:cs="Traditional Arabic"/>
          <w:sz w:val="32"/>
          <w:szCs w:val="32"/>
          <w:rtl/>
        </w:rPr>
        <w:lastRenderedPageBreak/>
        <w:t>التقنيات الفعالة،</w:t>
      </w:r>
      <w:r w:rsidR="00B3584A" w:rsidRPr="00B3584A">
        <w:rPr>
          <w:rFonts w:ascii="Traditional Arabic" w:hAnsi="Traditional Arabic" w:cs="Traditional Arabic"/>
          <w:sz w:val="32"/>
          <w:szCs w:val="32"/>
        </w:rPr>
        <w:t xml:space="preserve"> </w:t>
      </w:r>
      <w:r w:rsidR="00B3584A" w:rsidRPr="00B3584A">
        <w:rPr>
          <w:rFonts w:ascii="Traditional Arabic" w:hAnsi="Traditional Arabic" w:cs="Traditional Arabic"/>
          <w:sz w:val="32"/>
          <w:szCs w:val="32"/>
          <w:rtl/>
        </w:rPr>
        <w:t xml:space="preserve">وبموجب هذا القانون تم منح أراضي للفلاحين المحرومين وذلك سواء في الأراضي التابعة لملكية الدولة والبلديات أو في الأراضي المؤممة؛ فبلغت الأراضي الموزعة مليون هكتار نشأت عنها تعاونيات زراعية بلغت نحو </w:t>
      </w:r>
      <w:r w:rsidR="00B3584A" w:rsidRPr="00B3584A">
        <w:rPr>
          <w:rFonts w:ascii="Traditional Arabic" w:hAnsi="Traditional Arabic" w:cs="Traditional Arabic"/>
          <w:sz w:val="32"/>
          <w:szCs w:val="32"/>
        </w:rPr>
        <w:t xml:space="preserve">7000 </w:t>
      </w:r>
      <w:r w:rsidR="00B3584A" w:rsidRPr="00B3584A">
        <w:rPr>
          <w:rFonts w:ascii="Traditional Arabic" w:hAnsi="Traditional Arabic" w:cs="Traditional Arabic"/>
          <w:sz w:val="32"/>
          <w:szCs w:val="32"/>
          <w:rtl/>
        </w:rPr>
        <w:t>تعاونية تقريبا، وبعد 1970 أي بعد دخول مرحلة الثورة الزراعية اختفت مساعدات الدولة للفلاحين، و هذا بسبب تحديد ال</w:t>
      </w:r>
      <w:r w:rsidR="00BD62C6">
        <w:rPr>
          <w:rFonts w:ascii="Traditional Arabic" w:hAnsi="Traditional Arabic" w:cs="Traditional Arabic"/>
          <w:sz w:val="32"/>
          <w:szCs w:val="32"/>
          <w:rtl/>
        </w:rPr>
        <w:t>ملكية ثم عاد الاهتمام من جديد و</w:t>
      </w:r>
      <w:r w:rsidR="00B3584A" w:rsidRPr="00B3584A">
        <w:rPr>
          <w:rFonts w:ascii="Traditional Arabic" w:hAnsi="Traditional Arabic" w:cs="Traditional Arabic"/>
          <w:sz w:val="32"/>
          <w:szCs w:val="32"/>
          <w:rtl/>
        </w:rPr>
        <w:t>خاصة في المخطط الخماسي الثاني (1985–1989).</w:t>
      </w:r>
      <w:r w:rsidR="004B6F4F">
        <w:rPr>
          <w:rStyle w:val="Appeldenotedefin"/>
          <w:rFonts w:ascii="Traditional Arabic" w:hAnsi="Traditional Arabic" w:cs="Traditional Arabic"/>
          <w:sz w:val="32"/>
          <w:szCs w:val="32"/>
          <w:rtl/>
        </w:rPr>
        <w:endnoteReference w:id="18"/>
      </w:r>
    </w:p>
    <w:p w:rsidR="00D06CBB" w:rsidRDefault="004B6F4F" w:rsidP="004B6F4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06CBB" w:rsidRPr="003C1F99">
        <w:rPr>
          <w:rFonts w:ascii="Traditional Arabic" w:hAnsi="Traditional Arabic" w:cs="Traditional Arabic"/>
          <w:sz w:val="32"/>
          <w:szCs w:val="32"/>
          <w:rtl/>
        </w:rPr>
        <w:t xml:space="preserve">وفي سنة 1990 </w:t>
      </w:r>
      <w:r w:rsidR="00BD62C6">
        <w:rPr>
          <w:rFonts w:ascii="Traditional Arabic" w:hAnsi="Traditional Arabic" w:cs="Traditional Arabic"/>
          <w:sz w:val="32"/>
          <w:szCs w:val="32"/>
          <w:rtl/>
        </w:rPr>
        <w:t>صدر قانون إعادة الأملاك المؤممة</w:t>
      </w:r>
      <w:r w:rsidR="00D06CBB" w:rsidRPr="003C1F99">
        <w:rPr>
          <w:rFonts w:ascii="Traditional Arabic" w:hAnsi="Traditional Arabic" w:cs="Traditional Arabic"/>
          <w:sz w:val="32"/>
          <w:szCs w:val="32"/>
          <w:rtl/>
        </w:rPr>
        <w:t>، حيث تم إرجاع 445000 هكتار لنحو 22 ألف مالك سابق.</w:t>
      </w:r>
      <w:r>
        <w:rPr>
          <w:rFonts w:ascii="Traditional Arabic" w:hAnsi="Traditional Arabic" w:cs="Traditional Arabic" w:hint="cs"/>
          <w:sz w:val="32"/>
          <w:szCs w:val="32"/>
          <w:rtl/>
        </w:rPr>
        <w:t xml:space="preserve"> </w:t>
      </w:r>
      <w:r w:rsidR="00D06CBB">
        <w:rPr>
          <w:rFonts w:ascii="Traditional Arabic" w:hAnsi="Traditional Arabic" w:cs="Traditional Arabic" w:hint="cs"/>
          <w:sz w:val="32"/>
          <w:szCs w:val="32"/>
          <w:rtl/>
        </w:rPr>
        <w:t xml:space="preserve">  وأمام الآثار السلبية التي أحدثها </w:t>
      </w:r>
      <w:r>
        <w:rPr>
          <w:rFonts w:ascii="Traditional Arabic" w:hAnsi="Traditional Arabic" w:cs="Traditional Arabic" w:hint="cs"/>
          <w:sz w:val="32"/>
          <w:szCs w:val="32"/>
          <w:rtl/>
        </w:rPr>
        <w:t>إ</w:t>
      </w:r>
      <w:r w:rsidR="00D06CBB">
        <w:rPr>
          <w:rFonts w:ascii="Traditional Arabic" w:hAnsi="Traditional Arabic" w:cs="Traditional Arabic" w:hint="cs"/>
          <w:sz w:val="32"/>
          <w:szCs w:val="32"/>
          <w:rtl/>
        </w:rPr>
        <w:t>لغاء الدعم ال</w:t>
      </w:r>
      <w:r>
        <w:rPr>
          <w:rFonts w:ascii="Traditional Arabic" w:hAnsi="Traditional Arabic" w:cs="Traditional Arabic" w:hint="cs"/>
          <w:sz w:val="32"/>
          <w:szCs w:val="32"/>
          <w:rtl/>
        </w:rPr>
        <w:t>زراعي</w:t>
      </w:r>
      <w:r w:rsidR="00D06CBB">
        <w:rPr>
          <w:rFonts w:ascii="Traditional Arabic" w:hAnsi="Traditional Arabic" w:cs="Traditional Arabic" w:hint="cs"/>
          <w:sz w:val="32"/>
          <w:szCs w:val="32"/>
          <w:rtl/>
        </w:rPr>
        <w:t xml:space="preserve"> واستجابة لنداء الفلاحين وممثليهم قررت الدولة العودة لسياسة الدعم المباشر للفلاحين المنتجين عوض الدعم </w:t>
      </w:r>
      <w:r>
        <w:rPr>
          <w:rFonts w:ascii="Traditional Arabic" w:hAnsi="Traditional Arabic" w:cs="Traditional Arabic" w:hint="cs"/>
          <w:sz w:val="32"/>
          <w:szCs w:val="32"/>
          <w:rtl/>
        </w:rPr>
        <w:t>للجميع، وذلك من خلال جملة من الإ</w:t>
      </w:r>
      <w:r w:rsidR="00D06CBB">
        <w:rPr>
          <w:rFonts w:ascii="Traditional Arabic" w:hAnsi="Traditional Arabic" w:cs="Traditional Arabic" w:hint="cs"/>
          <w:sz w:val="32"/>
          <w:szCs w:val="32"/>
          <w:rtl/>
        </w:rPr>
        <w:t>جراءات والتدابير شملت تخفيض نسب الفوائد على القروض و</w:t>
      </w:r>
      <w:r>
        <w:rPr>
          <w:rFonts w:ascii="Traditional Arabic" w:hAnsi="Traditional Arabic" w:cs="Traditional Arabic" w:hint="cs"/>
          <w:sz w:val="32"/>
          <w:szCs w:val="32"/>
          <w:rtl/>
        </w:rPr>
        <w:t>إ</w:t>
      </w:r>
      <w:r w:rsidR="00D06CBB">
        <w:rPr>
          <w:rFonts w:ascii="Traditional Arabic" w:hAnsi="Traditional Arabic" w:cs="Traditional Arabic" w:hint="cs"/>
          <w:sz w:val="32"/>
          <w:szCs w:val="32"/>
          <w:rtl/>
        </w:rPr>
        <w:t xml:space="preserve">نشاء صناديق متخصصة للدعم (9 صناديق متخصصة تبعا لنشاطات فروع </w:t>
      </w:r>
      <w:r>
        <w:rPr>
          <w:rFonts w:ascii="Traditional Arabic" w:hAnsi="Traditional Arabic" w:cs="Traditional Arabic" w:hint="cs"/>
          <w:sz w:val="32"/>
          <w:szCs w:val="32"/>
          <w:rtl/>
        </w:rPr>
        <w:t>الإنتاج</w:t>
      </w:r>
      <w:r w:rsidR="00D06CBB">
        <w:rPr>
          <w:rFonts w:ascii="Traditional Arabic" w:hAnsi="Traditional Arabic" w:cs="Traditional Arabic" w:hint="cs"/>
          <w:sz w:val="32"/>
          <w:szCs w:val="32"/>
          <w:rtl/>
        </w:rPr>
        <w:t xml:space="preserve"> الزراعي)، مع تقديم </w:t>
      </w:r>
      <w:r>
        <w:rPr>
          <w:rFonts w:ascii="Traditional Arabic" w:hAnsi="Traditional Arabic" w:cs="Traditional Arabic" w:hint="cs"/>
          <w:sz w:val="32"/>
          <w:szCs w:val="32"/>
          <w:rtl/>
        </w:rPr>
        <w:t>إعانات</w:t>
      </w:r>
      <w:r w:rsidR="00D06CB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إعفاءات</w:t>
      </w:r>
      <w:r w:rsidR="00D06CBB">
        <w:rPr>
          <w:rFonts w:ascii="Traditional Arabic" w:hAnsi="Traditional Arabic" w:cs="Traditional Arabic" w:hint="cs"/>
          <w:sz w:val="32"/>
          <w:szCs w:val="32"/>
          <w:rtl/>
        </w:rPr>
        <w:t>)</w:t>
      </w:r>
      <w:proofErr w:type="spellStart"/>
      <w:r w:rsidR="00D06CBB">
        <w:rPr>
          <w:rFonts w:ascii="Traditional Arabic" w:hAnsi="Traditional Arabic" w:cs="Traditional Arabic" w:hint="cs"/>
          <w:sz w:val="32"/>
          <w:szCs w:val="32"/>
          <w:rtl/>
        </w:rPr>
        <w:t>جبائية</w:t>
      </w:r>
      <w:proofErr w:type="spellEnd"/>
      <w:r w:rsidR="00D06CBB">
        <w:rPr>
          <w:rFonts w:ascii="Traditional Arabic" w:hAnsi="Traditional Arabic" w:cs="Traditional Arabic" w:hint="cs"/>
          <w:sz w:val="32"/>
          <w:szCs w:val="32"/>
          <w:rtl/>
        </w:rPr>
        <w:t xml:space="preserve"> وشبه </w:t>
      </w:r>
      <w:proofErr w:type="spellStart"/>
      <w:r w:rsidR="00D06CBB">
        <w:rPr>
          <w:rFonts w:ascii="Traditional Arabic" w:hAnsi="Traditional Arabic" w:cs="Traditional Arabic" w:hint="cs"/>
          <w:sz w:val="32"/>
          <w:szCs w:val="32"/>
          <w:rtl/>
        </w:rPr>
        <w:t>جبائية</w:t>
      </w:r>
      <w:proofErr w:type="spellEnd"/>
      <w:r w:rsidR="00D06CBB">
        <w:rPr>
          <w:rFonts w:ascii="Traditional Arabic" w:hAnsi="Traditional Arabic" w:cs="Traditional Arabic" w:hint="cs"/>
          <w:sz w:val="32"/>
          <w:szCs w:val="32"/>
          <w:rtl/>
        </w:rPr>
        <w:t xml:space="preserve"> للفلاحين.</w:t>
      </w:r>
      <w:r>
        <w:rPr>
          <w:rStyle w:val="Appeldenotedefin"/>
          <w:rFonts w:ascii="Traditional Arabic" w:hAnsi="Traditional Arabic" w:cs="Traditional Arabic"/>
          <w:sz w:val="32"/>
          <w:szCs w:val="32"/>
          <w:rtl/>
        </w:rPr>
        <w:endnoteReference w:id="19"/>
      </w:r>
      <w:r w:rsidR="00D06CBB">
        <w:rPr>
          <w:rFonts w:ascii="Traditional Arabic" w:hAnsi="Traditional Arabic" w:cs="Traditional Arabic" w:hint="cs"/>
          <w:sz w:val="32"/>
          <w:szCs w:val="32"/>
          <w:rtl/>
        </w:rPr>
        <w:t xml:space="preserve"> </w:t>
      </w:r>
    </w:p>
    <w:p w:rsidR="00D06CBB" w:rsidRDefault="00D06CBB" w:rsidP="004B6F4F">
      <w:pPr>
        <w:bidi/>
        <w:jc w:val="both"/>
        <w:rPr>
          <w:rFonts w:ascii="Traditional Arabic" w:hAnsi="Traditional Arabic" w:cs="Traditional Arabic"/>
          <w:sz w:val="32"/>
          <w:szCs w:val="32"/>
          <w:rtl/>
        </w:rPr>
      </w:pPr>
      <w:r w:rsidRPr="003C1F9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كما </w:t>
      </w:r>
      <w:r w:rsidRPr="003C1F99">
        <w:rPr>
          <w:rFonts w:ascii="Traditional Arabic" w:hAnsi="Traditional Arabic" w:cs="Traditional Arabic"/>
          <w:sz w:val="32"/>
          <w:szCs w:val="32"/>
          <w:rtl/>
        </w:rPr>
        <w:t xml:space="preserve">تم </w:t>
      </w:r>
      <w:r>
        <w:rPr>
          <w:rFonts w:ascii="Traditional Arabic" w:hAnsi="Traditional Arabic" w:cs="Traditional Arabic" w:hint="cs"/>
          <w:sz w:val="32"/>
          <w:szCs w:val="32"/>
          <w:rtl/>
        </w:rPr>
        <w:t>إ</w:t>
      </w:r>
      <w:r w:rsidRPr="003C1F99">
        <w:rPr>
          <w:rFonts w:ascii="Traditional Arabic" w:hAnsi="Traditional Arabic" w:cs="Traditional Arabic"/>
          <w:sz w:val="32"/>
          <w:szCs w:val="32"/>
          <w:rtl/>
        </w:rPr>
        <w:t xml:space="preserve">صدار قانون سنة 1995 القاضي بإعادة بعض </w:t>
      </w:r>
      <w:proofErr w:type="gramStart"/>
      <w:r w:rsidRPr="003C1F99">
        <w:rPr>
          <w:rFonts w:ascii="Traditional Arabic" w:hAnsi="Traditional Arabic" w:cs="Traditional Arabic"/>
          <w:sz w:val="32"/>
          <w:szCs w:val="32"/>
          <w:rtl/>
        </w:rPr>
        <w:t>الأراضي</w:t>
      </w:r>
      <w:proofErr w:type="gramEnd"/>
      <w:r w:rsidRPr="003C1F99">
        <w:rPr>
          <w:rFonts w:ascii="Traditional Arabic" w:hAnsi="Traditional Arabic" w:cs="Traditional Arabic"/>
          <w:sz w:val="32"/>
          <w:szCs w:val="32"/>
          <w:rtl/>
        </w:rPr>
        <w:t xml:space="preserve"> </w:t>
      </w:r>
      <w:r w:rsidR="004B6F4F">
        <w:rPr>
          <w:rFonts w:ascii="Traditional Arabic" w:hAnsi="Traditional Arabic" w:cs="Traditional Arabic"/>
          <w:sz w:val="32"/>
          <w:szCs w:val="32"/>
          <w:rtl/>
        </w:rPr>
        <w:t xml:space="preserve">المؤممة إلى مالكيها بهدف تنمية </w:t>
      </w:r>
      <w:r w:rsidRPr="003C1F99">
        <w:rPr>
          <w:rFonts w:ascii="Traditional Arabic" w:hAnsi="Traditional Arabic" w:cs="Traditional Arabic"/>
          <w:sz w:val="32"/>
          <w:szCs w:val="32"/>
          <w:rtl/>
        </w:rPr>
        <w:t>فعالية هذا القطاع</w:t>
      </w:r>
      <w:r>
        <w:rPr>
          <w:rFonts w:ascii="Traditional Arabic" w:hAnsi="Traditional Arabic" w:cs="Traditional Arabic" w:hint="cs"/>
          <w:sz w:val="32"/>
          <w:szCs w:val="32"/>
          <w:rtl/>
        </w:rPr>
        <w:t>.</w:t>
      </w:r>
      <w:r w:rsidRPr="003C1F9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3C1F99">
        <w:rPr>
          <w:rFonts w:ascii="Traditional Arabic" w:hAnsi="Traditional Arabic" w:cs="Traditional Arabic"/>
          <w:sz w:val="32"/>
          <w:szCs w:val="32"/>
          <w:rtl/>
        </w:rPr>
        <w:t xml:space="preserve"> شمل البرنامج أيضا إجراءات تهدف لدعم الاستغلال الزراعي و توفير الشروط المحركة للإنتاج الزراعي، إلى جانب تطوير الصيد البحري و ترقيته، و تحسين وسائل الصيد، توسيع و تهيئة موانئ الصيد و </w:t>
      </w:r>
      <w:proofErr w:type="gramStart"/>
      <w:r w:rsidRPr="003C1F99">
        <w:rPr>
          <w:rFonts w:ascii="Traditional Arabic" w:hAnsi="Traditional Arabic" w:cs="Traditional Arabic"/>
          <w:sz w:val="32"/>
          <w:szCs w:val="32"/>
          <w:rtl/>
        </w:rPr>
        <w:t>توجيه ال</w:t>
      </w:r>
      <w:proofErr w:type="gramEnd"/>
      <w:r w:rsidRPr="003C1F99">
        <w:rPr>
          <w:rFonts w:ascii="Traditional Arabic" w:hAnsi="Traditional Arabic" w:cs="Traditional Arabic"/>
          <w:sz w:val="32"/>
          <w:szCs w:val="32"/>
          <w:rtl/>
        </w:rPr>
        <w:t>استثمار الخاص إلى هذا القطاع .</w:t>
      </w:r>
      <w:r>
        <w:rPr>
          <w:rFonts w:ascii="Traditional Arabic" w:hAnsi="Traditional Arabic" w:cs="Traditional Arabic" w:hint="cs"/>
          <w:sz w:val="32"/>
          <w:szCs w:val="32"/>
          <w:rtl/>
        </w:rPr>
        <w:t xml:space="preserve"> ليليها في سنة  </w:t>
      </w:r>
      <w:r w:rsidRPr="00A00ED6">
        <w:rPr>
          <w:rFonts w:ascii="Traditional Arabic" w:hAnsi="Traditional Arabic" w:cs="Traditional Arabic"/>
          <w:sz w:val="32"/>
          <w:szCs w:val="32"/>
          <w:rtl/>
        </w:rPr>
        <w:t>1996صد</w:t>
      </w:r>
      <w:r>
        <w:rPr>
          <w:rFonts w:ascii="Traditional Arabic" w:hAnsi="Traditional Arabic" w:cs="Traditional Arabic" w:hint="cs"/>
          <w:sz w:val="32"/>
          <w:szCs w:val="32"/>
          <w:rtl/>
        </w:rPr>
        <w:t>و</w:t>
      </w:r>
      <w:r w:rsidRPr="00A00ED6">
        <w:rPr>
          <w:rFonts w:ascii="Traditional Arabic" w:hAnsi="Traditional Arabic" w:cs="Traditional Arabic"/>
          <w:sz w:val="32"/>
          <w:szCs w:val="32"/>
          <w:rtl/>
        </w:rPr>
        <w:t xml:space="preserve">ر تشريعات عديدة تضمن حق التملك </w:t>
      </w:r>
      <w:r w:rsidRPr="00A00ED6">
        <w:rPr>
          <w:rFonts w:ascii="Traditional Arabic" w:hAnsi="Traditional Arabic" w:cs="Traditional Arabic" w:hint="cs"/>
          <w:sz w:val="32"/>
          <w:szCs w:val="32"/>
          <w:rtl/>
        </w:rPr>
        <w:t>للأرض</w:t>
      </w:r>
      <w:r w:rsidRPr="00A00ED6">
        <w:rPr>
          <w:rFonts w:ascii="Traditional Arabic" w:hAnsi="Traditional Arabic" w:cs="Traditional Arabic"/>
          <w:sz w:val="32"/>
          <w:szCs w:val="32"/>
          <w:rtl/>
        </w:rPr>
        <w:t xml:space="preserve"> و</w:t>
      </w:r>
      <w:r w:rsidRPr="00A00ED6">
        <w:rPr>
          <w:rFonts w:ascii="Traditional Arabic" w:hAnsi="Traditional Arabic" w:cs="Traditional Arabic" w:hint="cs"/>
          <w:sz w:val="32"/>
          <w:szCs w:val="32"/>
          <w:rtl/>
        </w:rPr>
        <w:t>تأجيرها</w:t>
      </w:r>
      <w:r w:rsidRPr="00A00ED6">
        <w:rPr>
          <w:rFonts w:ascii="Traditional Arabic" w:hAnsi="Traditional Arabic" w:cs="Traditional Arabic"/>
          <w:sz w:val="32"/>
          <w:szCs w:val="32"/>
          <w:rtl/>
        </w:rPr>
        <w:t xml:space="preserve"> تكريسا للتوجه السياسي والاقتصادي</w:t>
      </w:r>
      <w:r w:rsidR="004B6F4F">
        <w:rPr>
          <w:rFonts w:ascii="Traditional Arabic" w:hAnsi="Traditional Arabic" w:cs="Traditional Arabic"/>
          <w:sz w:val="32"/>
          <w:szCs w:val="32"/>
          <w:rtl/>
        </w:rPr>
        <w:t xml:space="preserve"> الجديد للبلاد نحو اقتصاد السوق</w:t>
      </w:r>
      <w:r w:rsidRPr="00A00ED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ثم جاء برنامج إعادة الهيكلة الذي مس كل ا</w:t>
      </w:r>
      <w:r>
        <w:rPr>
          <w:rFonts w:ascii="Traditional Arabic" w:hAnsi="Traditional Arabic" w:cs="Traditional Arabic"/>
          <w:sz w:val="32"/>
          <w:szCs w:val="32"/>
          <w:rtl/>
        </w:rPr>
        <w:t>لقطاعات بما فيها القطاع الزراعي</w:t>
      </w:r>
      <w:r w:rsidRPr="003C1F99">
        <w:rPr>
          <w:rFonts w:ascii="Traditional Arabic" w:hAnsi="Traditional Arabic" w:cs="Traditional Arabic"/>
          <w:sz w:val="32"/>
          <w:szCs w:val="32"/>
          <w:rtl/>
        </w:rPr>
        <w:t>، إلا أن القطاع عرف تذبذبا في الإنتاج خاصة بالنسبة للحبوب باستثناء سنوات 1994</w:t>
      </w:r>
      <w:r w:rsidR="004B6F4F">
        <w:rPr>
          <w:rFonts w:ascii="Traditional Arabic" w:hAnsi="Traditional Arabic" w:cs="Traditional Arabic" w:hint="cs"/>
          <w:sz w:val="32"/>
          <w:szCs w:val="32"/>
          <w:rtl/>
        </w:rPr>
        <w:t>و</w:t>
      </w:r>
      <w:r w:rsidRPr="003C1F99">
        <w:rPr>
          <w:rFonts w:ascii="Traditional Arabic" w:hAnsi="Traditional Arabic" w:cs="Traditional Arabic"/>
          <w:sz w:val="32"/>
          <w:szCs w:val="32"/>
          <w:rtl/>
        </w:rPr>
        <w:t>1995</w:t>
      </w:r>
      <w:r w:rsidR="004B6F4F">
        <w:rPr>
          <w:rFonts w:ascii="Traditional Arabic" w:hAnsi="Traditional Arabic" w:cs="Traditional Arabic" w:hint="cs"/>
          <w:sz w:val="32"/>
          <w:szCs w:val="32"/>
          <w:rtl/>
        </w:rPr>
        <w:t>و</w:t>
      </w:r>
      <w:r w:rsidRPr="003C1F99">
        <w:rPr>
          <w:rFonts w:ascii="Traditional Arabic" w:hAnsi="Traditional Arabic" w:cs="Traditional Arabic"/>
          <w:sz w:val="32"/>
          <w:szCs w:val="32"/>
          <w:rtl/>
        </w:rPr>
        <w:t xml:space="preserve">1996 و هذا لاعتماده كليا على المناخ ، إذ عرفت الجزائر </w:t>
      </w:r>
      <w:r w:rsidR="004B6F4F">
        <w:rPr>
          <w:rFonts w:ascii="Traditional Arabic" w:hAnsi="Traditional Arabic" w:cs="Traditional Arabic"/>
          <w:sz w:val="32"/>
          <w:szCs w:val="32"/>
          <w:rtl/>
        </w:rPr>
        <w:t>عدم انتظام الأمطار المتساقطة</w:t>
      </w:r>
      <w:r w:rsidRPr="003C1F99">
        <w:rPr>
          <w:rFonts w:ascii="Traditional Arabic" w:hAnsi="Traditional Arabic" w:cs="Traditional Arabic"/>
          <w:sz w:val="32"/>
          <w:szCs w:val="32"/>
          <w:rtl/>
        </w:rPr>
        <w:t>.</w:t>
      </w:r>
      <w:r w:rsidR="004B6F4F">
        <w:rPr>
          <w:rStyle w:val="Appeldenotedefin"/>
          <w:rFonts w:ascii="Traditional Arabic" w:hAnsi="Traditional Arabic" w:cs="Traditional Arabic"/>
          <w:sz w:val="32"/>
          <w:szCs w:val="32"/>
          <w:rtl/>
        </w:rPr>
        <w:endnoteReference w:id="20"/>
      </w:r>
    </w:p>
    <w:p w:rsidR="00D06CBB" w:rsidRPr="003C1F99" w:rsidRDefault="00D06CBB" w:rsidP="00B9542A">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وعقب الظروف السياسية ا</w:t>
      </w:r>
      <w:r w:rsidR="00BD62C6">
        <w:rPr>
          <w:rFonts w:ascii="Traditional Arabic" w:hAnsi="Traditional Arabic" w:cs="Traditional Arabic" w:hint="cs"/>
          <w:sz w:val="32"/>
          <w:szCs w:val="32"/>
          <w:rtl/>
        </w:rPr>
        <w:t xml:space="preserve">لصعبة التي مرت </w:t>
      </w:r>
      <w:proofErr w:type="spellStart"/>
      <w:r w:rsidR="00BD62C6">
        <w:rPr>
          <w:rFonts w:ascii="Traditional Arabic" w:hAnsi="Traditional Arabic" w:cs="Traditional Arabic" w:hint="cs"/>
          <w:sz w:val="32"/>
          <w:szCs w:val="32"/>
          <w:rtl/>
        </w:rPr>
        <w:t>بها</w:t>
      </w:r>
      <w:proofErr w:type="spellEnd"/>
      <w:r w:rsidR="00BD62C6">
        <w:rPr>
          <w:rFonts w:ascii="Traditional Arabic" w:hAnsi="Traditional Arabic" w:cs="Traditional Arabic" w:hint="cs"/>
          <w:sz w:val="32"/>
          <w:szCs w:val="32"/>
          <w:rtl/>
        </w:rPr>
        <w:t xml:space="preserve"> البلاد، فإن </w:t>
      </w:r>
      <w:r>
        <w:rPr>
          <w:rFonts w:ascii="Traditional Arabic" w:hAnsi="Traditional Arabic" w:cs="Traditional Arabic" w:hint="cs"/>
          <w:sz w:val="32"/>
          <w:szCs w:val="32"/>
          <w:rtl/>
          <w:lang w:bidi="ar-DZ"/>
        </w:rPr>
        <w:t>السياسة الاقتصادية ل</w:t>
      </w:r>
      <w:r w:rsidR="00B9542A">
        <w:rPr>
          <w:rFonts w:ascii="Traditional Arabic" w:hAnsi="Traditional Arabic" w:cs="Traditional Arabic" w:hint="cs"/>
          <w:sz w:val="32"/>
          <w:szCs w:val="32"/>
          <w:rtl/>
          <w:lang w:bidi="ar-DZ"/>
        </w:rPr>
        <w:t>ل</w:t>
      </w:r>
      <w:r>
        <w:rPr>
          <w:rFonts w:ascii="Traditional Arabic" w:hAnsi="Traditional Arabic" w:cs="Traditional Arabic" w:hint="cs"/>
          <w:sz w:val="32"/>
          <w:szCs w:val="32"/>
          <w:rtl/>
          <w:lang w:bidi="ar-DZ"/>
        </w:rPr>
        <w:t>دولة كانت تهدف</w:t>
      </w:r>
      <w:r w:rsidRPr="003C1F99">
        <w:rPr>
          <w:rFonts w:ascii="Traditional Arabic" w:hAnsi="Traditional Arabic" w:cs="Traditional Arabic"/>
          <w:sz w:val="32"/>
          <w:szCs w:val="32"/>
          <w:rtl/>
          <w:lang w:bidi="ar-DZ"/>
        </w:rPr>
        <w:t xml:space="preserve"> أولا </w:t>
      </w:r>
      <w:r>
        <w:rPr>
          <w:rFonts w:ascii="Traditional Arabic" w:hAnsi="Traditional Arabic" w:cs="Traditional Arabic" w:hint="cs"/>
          <w:sz w:val="32"/>
          <w:szCs w:val="32"/>
          <w:rtl/>
          <w:lang w:bidi="ar-DZ"/>
        </w:rPr>
        <w:t>ل</w:t>
      </w:r>
      <w:r w:rsidRPr="003C1F99">
        <w:rPr>
          <w:rFonts w:ascii="Traditional Arabic" w:hAnsi="Traditional Arabic" w:cs="Traditional Arabic"/>
          <w:sz w:val="32"/>
          <w:szCs w:val="32"/>
          <w:rtl/>
          <w:lang w:bidi="ar-DZ"/>
        </w:rPr>
        <w:t>لعمل على إعادة تثبيت</w:t>
      </w:r>
      <w:r w:rsidR="00B9542A">
        <w:rPr>
          <w:rFonts w:ascii="Traditional Arabic" w:hAnsi="Traditional Arabic" w:cs="Traditional Arabic" w:hint="cs"/>
          <w:sz w:val="32"/>
          <w:szCs w:val="32"/>
          <w:rtl/>
          <w:lang w:bidi="ar-DZ"/>
        </w:rPr>
        <w:t>ها</w:t>
      </w:r>
      <w:r w:rsidRPr="003C1F99">
        <w:rPr>
          <w:rFonts w:ascii="Traditional Arabic" w:hAnsi="Traditional Arabic" w:cs="Traditional Arabic"/>
          <w:sz w:val="32"/>
          <w:szCs w:val="32"/>
          <w:rtl/>
          <w:lang w:bidi="ar-DZ"/>
        </w:rPr>
        <w:t xml:space="preserve"> في إطارها القانوني كمسئول على الأهداف الاقتصادية على </w:t>
      </w:r>
      <w:proofErr w:type="spellStart"/>
      <w:r w:rsidRPr="003C1F99">
        <w:rPr>
          <w:rFonts w:ascii="Traditional Arabic" w:hAnsi="Traditional Arabic" w:cs="Traditional Arabic"/>
          <w:sz w:val="32"/>
          <w:szCs w:val="32"/>
          <w:rtl/>
          <w:lang w:bidi="ar-DZ"/>
        </w:rPr>
        <w:t>المديين</w:t>
      </w:r>
      <w:proofErr w:type="spellEnd"/>
      <w:r w:rsidRPr="003C1F99">
        <w:rPr>
          <w:rFonts w:ascii="Traditional Arabic" w:hAnsi="Traditional Arabic" w:cs="Traditional Arabic"/>
          <w:sz w:val="32"/>
          <w:szCs w:val="32"/>
          <w:rtl/>
          <w:lang w:bidi="ar-DZ"/>
        </w:rPr>
        <w:t xml:space="preserve"> المتوسط و البعيد ومحرك لبرنامج تطوير الاقتصاد الوطني والتنمية الاقتصادية، ومن ثم شرع في تطبيق برنامجين تنمويين، برنامج دعم الإنعاش الاقتصادي الذي استغرق تنفيذه ثلاث سنوات (بين سنتي </w:t>
      </w:r>
      <w:r w:rsidRPr="00B9542A">
        <w:rPr>
          <w:rFonts w:ascii="Traditional Arabic" w:hAnsi="Traditional Arabic" w:cs="Traditional Arabic"/>
          <w:sz w:val="32"/>
          <w:szCs w:val="32"/>
          <w:rtl/>
          <w:lang w:bidi="ar-DZ"/>
        </w:rPr>
        <w:t>2001</w:t>
      </w:r>
      <w:r w:rsidRPr="003C1F99">
        <w:rPr>
          <w:rFonts w:ascii="Traditional Arabic" w:hAnsi="Traditional Arabic" w:cs="Traditional Arabic"/>
          <w:sz w:val="32"/>
          <w:szCs w:val="32"/>
          <w:rtl/>
          <w:lang w:bidi="ar-DZ"/>
        </w:rPr>
        <w:t xml:space="preserve"> </w:t>
      </w:r>
      <w:r w:rsidRPr="00B9542A">
        <w:rPr>
          <w:rFonts w:ascii="Traditional Arabic" w:hAnsi="Traditional Arabic" w:cs="Traditional Arabic"/>
          <w:sz w:val="32"/>
          <w:szCs w:val="32"/>
          <w:rtl/>
          <w:lang w:bidi="ar-DZ"/>
        </w:rPr>
        <w:t>و2004</w:t>
      </w:r>
      <w:r w:rsidRPr="003C1F99">
        <w:rPr>
          <w:rFonts w:ascii="Traditional Arabic" w:hAnsi="Traditional Arabic" w:cs="Traditional Arabic"/>
          <w:sz w:val="32"/>
          <w:szCs w:val="32"/>
          <w:rtl/>
          <w:lang w:bidi="ar-DZ"/>
        </w:rPr>
        <w:t xml:space="preserve">) وبرنامج دعم النمو الاقتصادي الممتد على خمس سنوات من </w:t>
      </w:r>
      <w:r w:rsidRPr="00B9542A">
        <w:rPr>
          <w:rFonts w:ascii="Traditional Arabic" w:hAnsi="Traditional Arabic" w:cs="Traditional Arabic"/>
          <w:sz w:val="32"/>
          <w:szCs w:val="32"/>
          <w:rtl/>
          <w:lang w:bidi="ar-DZ"/>
        </w:rPr>
        <w:t>2005</w:t>
      </w:r>
      <w:r w:rsidRPr="003C1F99">
        <w:rPr>
          <w:rFonts w:ascii="Traditional Arabic" w:hAnsi="Traditional Arabic" w:cs="Traditional Arabic"/>
          <w:sz w:val="32"/>
          <w:szCs w:val="32"/>
          <w:rtl/>
          <w:lang w:bidi="ar-DZ"/>
        </w:rPr>
        <w:t xml:space="preserve"> إلى </w:t>
      </w:r>
      <w:r w:rsidRPr="00B9542A">
        <w:rPr>
          <w:rFonts w:ascii="Traditional Arabic" w:hAnsi="Traditional Arabic" w:cs="Traditional Arabic"/>
          <w:sz w:val="32"/>
          <w:szCs w:val="32"/>
          <w:rtl/>
          <w:lang w:bidi="ar-DZ"/>
        </w:rPr>
        <w:t>2009</w:t>
      </w:r>
      <w:r w:rsidRPr="003C1F99">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ف</w:t>
      </w:r>
      <w:r w:rsidRPr="003C1F99">
        <w:rPr>
          <w:rFonts w:ascii="Traditional Arabic" w:hAnsi="Traditional Arabic" w:cs="Traditional Arabic"/>
          <w:sz w:val="32"/>
          <w:szCs w:val="32"/>
          <w:rtl/>
          <w:lang w:bidi="ar-DZ"/>
        </w:rPr>
        <w:t xml:space="preserve">البرنامج الأول، برنامج دعم الإنعاش الاقتصادي الذي كان من أهدافه الحد من الفقر و توفير مناصب الشغل و تحقيق التوازن </w:t>
      </w:r>
      <w:proofErr w:type="spellStart"/>
      <w:r w:rsidRPr="003C1F99">
        <w:rPr>
          <w:rFonts w:ascii="Traditional Arabic" w:hAnsi="Traditional Arabic" w:cs="Traditional Arabic"/>
          <w:sz w:val="32"/>
          <w:szCs w:val="32"/>
          <w:rtl/>
          <w:lang w:bidi="ar-DZ"/>
        </w:rPr>
        <w:t>الجهوي</w:t>
      </w:r>
      <w:proofErr w:type="spellEnd"/>
      <w:r w:rsidRPr="003C1F99">
        <w:rPr>
          <w:rFonts w:ascii="Traditional Arabic" w:hAnsi="Traditional Arabic" w:cs="Traditional Arabic"/>
          <w:sz w:val="32"/>
          <w:szCs w:val="32"/>
          <w:rtl/>
          <w:lang w:bidi="ar-DZ"/>
        </w:rPr>
        <w:t xml:space="preserve"> و إعادة إنعاش الفضاء الوطني، سمح بتحقيق استقرار الاقتصاد الوطني و إعادة بعث مسار النمو الاقتصادي الذي بلغ أوجه في سنة </w:t>
      </w:r>
      <w:r w:rsidRPr="00B9542A">
        <w:rPr>
          <w:rFonts w:ascii="Traditional Arabic" w:hAnsi="Traditional Arabic" w:cs="Traditional Arabic"/>
          <w:sz w:val="32"/>
          <w:szCs w:val="32"/>
          <w:rtl/>
          <w:lang w:bidi="ar-DZ"/>
        </w:rPr>
        <w:t>2003</w:t>
      </w:r>
      <w:r w:rsidRPr="003C1F99">
        <w:rPr>
          <w:rFonts w:ascii="Traditional Arabic" w:hAnsi="Traditional Arabic" w:cs="Traditional Arabic"/>
          <w:sz w:val="32"/>
          <w:szCs w:val="32"/>
          <w:rtl/>
          <w:lang w:bidi="ar-DZ"/>
        </w:rPr>
        <w:t xml:space="preserve"> حيث سجلت نسبة </w:t>
      </w:r>
      <w:r w:rsidR="00B9542A" w:rsidRPr="00B9542A">
        <w:rPr>
          <w:rFonts w:ascii="Traditional Arabic" w:hAnsi="Traditional Arabic" w:cs="Traditional Arabic"/>
          <w:sz w:val="32"/>
          <w:szCs w:val="32"/>
          <w:lang w:bidi="ar-DZ"/>
        </w:rPr>
        <w:t>%</w:t>
      </w:r>
      <w:r w:rsidRPr="00B9542A">
        <w:rPr>
          <w:rFonts w:ascii="Traditional Arabic" w:hAnsi="Traditional Arabic" w:cs="Traditional Arabic"/>
          <w:sz w:val="32"/>
          <w:szCs w:val="32"/>
          <w:lang w:bidi="ar-DZ"/>
        </w:rPr>
        <w:t>7</w:t>
      </w:r>
      <w:r w:rsidRPr="003C1F99">
        <w:rPr>
          <w:rFonts w:ascii="Traditional Arabic" w:hAnsi="Traditional Arabic" w:cs="Traditional Arabic"/>
          <w:b/>
          <w:bCs/>
          <w:sz w:val="32"/>
          <w:szCs w:val="32"/>
          <w:rtl/>
          <w:lang w:bidi="ar-DZ"/>
        </w:rPr>
        <w:t xml:space="preserve"> ، </w:t>
      </w:r>
      <w:r w:rsidRPr="003C1F99">
        <w:rPr>
          <w:rFonts w:ascii="Traditional Arabic" w:hAnsi="Traditional Arabic" w:cs="Traditional Arabic"/>
          <w:sz w:val="32"/>
          <w:szCs w:val="32"/>
          <w:rtl/>
          <w:lang w:bidi="ar-DZ"/>
        </w:rPr>
        <w:t>وقد رافق ذلك جملة من الإنجازات لفائدة السكان في مجال الصحة والموارد المائية والتنمية الريفية وفي عدة قطاعات أخرى.</w:t>
      </w:r>
      <w:r>
        <w:rPr>
          <w:rFonts w:ascii="Traditional Arabic" w:hAnsi="Traditional Arabic" w:cs="Traditional Arabic" w:hint="cs"/>
          <w:sz w:val="32"/>
          <w:szCs w:val="32"/>
          <w:rtl/>
          <w:lang w:bidi="ar-DZ"/>
        </w:rPr>
        <w:t xml:space="preserve"> </w:t>
      </w:r>
      <w:r w:rsidRPr="003C1F99">
        <w:rPr>
          <w:rFonts w:ascii="Traditional Arabic" w:hAnsi="Traditional Arabic" w:cs="Traditional Arabic"/>
          <w:sz w:val="32"/>
          <w:szCs w:val="32"/>
          <w:rtl/>
          <w:lang w:bidi="ar-DZ"/>
        </w:rPr>
        <w:t xml:space="preserve">أما برنامج دعم النمو الاقتصادي فإنه </w:t>
      </w:r>
      <w:r>
        <w:rPr>
          <w:rFonts w:ascii="Traditional Arabic" w:hAnsi="Traditional Arabic" w:cs="Traditional Arabic" w:hint="cs"/>
          <w:sz w:val="32"/>
          <w:szCs w:val="32"/>
          <w:rtl/>
          <w:lang w:bidi="ar-DZ"/>
        </w:rPr>
        <w:t>ي</w:t>
      </w:r>
      <w:r w:rsidRPr="003C1F99">
        <w:rPr>
          <w:rFonts w:ascii="Traditional Arabic" w:hAnsi="Traditional Arabic" w:cs="Traditional Arabic"/>
          <w:sz w:val="32"/>
          <w:szCs w:val="32"/>
          <w:rtl/>
          <w:lang w:bidi="ar-DZ"/>
        </w:rPr>
        <w:t xml:space="preserve">هدف </w:t>
      </w:r>
      <w:r>
        <w:rPr>
          <w:rFonts w:ascii="Traditional Arabic" w:hAnsi="Traditional Arabic" w:cs="Traditional Arabic" w:hint="cs"/>
          <w:sz w:val="32"/>
          <w:szCs w:val="32"/>
          <w:rtl/>
          <w:lang w:bidi="ar-DZ"/>
        </w:rPr>
        <w:t>ل</w:t>
      </w:r>
      <w:r w:rsidRPr="003C1F99">
        <w:rPr>
          <w:rFonts w:ascii="Traditional Arabic" w:hAnsi="Traditional Arabic" w:cs="Traditional Arabic"/>
          <w:sz w:val="32"/>
          <w:szCs w:val="32"/>
          <w:rtl/>
          <w:lang w:bidi="ar-DZ"/>
        </w:rPr>
        <w:t>تثبيت الإنجا</w:t>
      </w:r>
      <w:r>
        <w:rPr>
          <w:rFonts w:ascii="Traditional Arabic" w:hAnsi="Traditional Arabic" w:cs="Traditional Arabic"/>
          <w:sz w:val="32"/>
          <w:szCs w:val="32"/>
          <w:rtl/>
          <w:lang w:bidi="ar-DZ"/>
        </w:rPr>
        <w:t>زات المحققة في الفترة السابقة و</w:t>
      </w:r>
      <w:r w:rsidRPr="003C1F99">
        <w:rPr>
          <w:rFonts w:ascii="Traditional Arabic" w:hAnsi="Traditional Arabic" w:cs="Traditional Arabic"/>
          <w:sz w:val="32"/>
          <w:szCs w:val="32"/>
          <w:rtl/>
          <w:lang w:bidi="ar-DZ"/>
        </w:rPr>
        <w:t xml:space="preserve">وضع الشروط المناسبة لنمو مستديم مولد </w:t>
      </w:r>
      <w:proofErr w:type="spellStart"/>
      <w:r w:rsidRPr="003C1F99">
        <w:rPr>
          <w:rFonts w:ascii="Traditional Arabic" w:hAnsi="Traditional Arabic" w:cs="Traditional Arabic"/>
          <w:sz w:val="32"/>
          <w:szCs w:val="32"/>
          <w:rtl/>
          <w:lang w:bidi="ar-DZ"/>
        </w:rPr>
        <w:t>للرفاه</w:t>
      </w:r>
      <w:proofErr w:type="spellEnd"/>
      <w:r w:rsidRPr="003C1F99">
        <w:rPr>
          <w:rFonts w:ascii="Traditional Arabic" w:hAnsi="Traditional Arabic" w:cs="Traditional Arabic"/>
          <w:sz w:val="32"/>
          <w:szCs w:val="32"/>
          <w:rtl/>
          <w:lang w:bidi="ar-DZ"/>
        </w:rPr>
        <w:t xml:space="preserve"> الاجتماعي بتوفيره لموارد معتبرة</w:t>
      </w:r>
      <w:r>
        <w:rPr>
          <w:rFonts w:ascii="Traditional Arabic" w:hAnsi="Traditional Arabic" w:cs="Traditional Arabic" w:hint="cs"/>
          <w:sz w:val="32"/>
          <w:szCs w:val="32"/>
          <w:rtl/>
          <w:lang w:bidi="ar-DZ"/>
        </w:rPr>
        <w:t>، و</w:t>
      </w:r>
      <w:r w:rsidRPr="003C1F99">
        <w:rPr>
          <w:rFonts w:ascii="Traditional Arabic" w:hAnsi="Traditional Arabic" w:cs="Traditional Arabic"/>
          <w:sz w:val="32"/>
          <w:szCs w:val="32"/>
          <w:rtl/>
          <w:lang w:bidi="ar-DZ"/>
        </w:rPr>
        <w:t>مساعد على تحسين مستوى معيشة السكان بتنمية البنية التحتية للبلاد لاسيما شبكات النقل و الأشغال العمومية و الري و الفلاحة و التنمية الريفية.</w:t>
      </w:r>
      <w:r w:rsidR="00B9542A">
        <w:rPr>
          <w:rStyle w:val="Appeldenotedefin"/>
          <w:rFonts w:ascii="Traditional Arabic" w:hAnsi="Traditional Arabic" w:cs="Traditional Arabic"/>
          <w:sz w:val="32"/>
          <w:szCs w:val="32"/>
          <w:rtl/>
          <w:lang w:bidi="ar-DZ"/>
        </w:rPr>
        <w:endnoteReference w:id="21"/>
      </w:r>
    </w:p>
    <w:p w:rsidR="00D06CBB" w:rsidRPr="003C1F99" w:rsidRDefault="00D06CBB" w:rsidP="00D06CBB">
      <w:pPr>
        <w:bidi/>
        <w:jc w:val="both"/>
        <w:rPr>
          <w:rFonts w:ascii="Traditional Arabic" w:hAnsi="Traditional Arabic" w:cs="Traditional Arabic"/>
          <w:sz w:val="32"/>
          <w:szCs w:val="32"/>
          <w:rtl/>
        </w:rPr>
      </w:pPr>
      <w:r>
        <w:rPr>
          <w:rStyle w:val="hps"/>
          <w:rFonts w:ascii="Traditional Arabic" w:hAnsi="Traditional Arabic" w:cs="Traditional Arabic" w:hint="cs"/>
          <w:sz w:val="32"/>
          <w:szCs w:val="32"/>
          <w:rtl/>
        </w:rPr>
        <w:lastRenderedPageBreak/>
        <w:t xml:space="preserve"> </w:t>
      </w:r>
      <w:proofErr w:type="gramStart"/>
      <w:r w:rsidRPr="003C1F99">
        <w:rPr>
          <w:rStyle w:val="hps"/>
          <w:rFonts w:ascii="Traditional Arabic" w:hAnsi="Traditional Arabic" w:cs="Traditional Arabic"/>
          <w:sz w:val="32"/>
          <w:szCs w:val="32"/>
          <w:rtl/>
        </w:rPr>
        <w:t>وعليه</w:t>
      </w:r>
      <w:proofErr w:type="gramEnd"/>
      <w:r w:rsidRPr="003C1F99">
        <w:rPr>
          <w:rStyle w:val="hps"/>
          <w:rFonts w:ascii="Traditional Arabic" w:hAnsi="Traditional Arabic" w:cs="Traditional Arabic"/>
          <w:sz w:val="32"/>
          <w:szCs w:val="32"/>
          <w:rtl/>
        </w:rPr>
        <w:t xml:space="preserve"> يمكن القول أن السياسات الزراعية</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المنفذة في</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الجزائر اتسمت</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في</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العقود الثلاثة الماضية</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بعدم الاستمرارية</w:t>
      </w:r>
      <w:r>
        <w:rPr>
          <w:rFonts w:ascii="Traditional Arabic" w:hAnsi="Traditional Arabic" w:cs="Traditional Arabic" w:hint="cs"/>
          <w:sz w:val="32"/>
          <w:szCs w:val="32"/>
          <w:rtl/>
        </w:rPr>
        <w:t>.</w:t>
      </w:r>
      <w:r w:rsidRPr="003C1F99">
        <w:rPr>
          <w:rFonts w:ascii="Traditional Arabic" w:hAnsi="Traditional Arabic" w:cs="Traditional Arabic"/>
          <w:sz w:val="32"/>
          <w:szCs w:val="32"/>
        </w:rPr>
        <w:t xml:space="preserve"> </w:t>
      </w:r>
      <w:r w:rsidRPr="003C1F99">
        <w:rPr>
          <w:rStyle w:val="hps"/>
          <w:rFonts w:ascii="Traditional Arabic" w:hAnsi="Traditional Arabic" w:cs="Traditional Arabic"/>
          <w:sz w:val="32"/>
          <w:szCs w:val="32"/>
          <w:rtl/>
        </w:rPr>
        <w:t>فقد تميزت</w:t>
      </w:r>
      <w:r w:rsidRPr="003C1F99">
        <w:rPr>
          <w:rFonts w:ascii="Traditional Arabic" w:hAnsi="Traditional Arabic" w:cs="Traditional Arabic"/>
          <w:sz w:val="32"/>
          <w:szCs w:val="32"/>
          <w:rtl/>
        </w:rPr>
        <w:t xml:space="preserve"> فترة الستينات </w:t>
      </w:r>
      <w:r w:rsidRPr="003C1F99">
        <w:rPr>
          <w:rStyle w:val="hps"/>
          <w:rFonts w:ascii="Traditional Arabic" w:hAnsi="Traditional Arabic" w:cs="Traditional Arabic"/>
          <w:sz w:val="32"/>
          <w:szCs w:val="32"/>
          <w:rtl/>
        </w:rPr>
        <w:t xml:space="preserve">بتجربة </w:t>
      </w:r>
      <w:proofErr w:type="gramStart"/>
      <w:r w:rsidRPr="003C1F99">
        <w:rPr>
          <w:rStyle w:val="hps"/>
          <w:rFonts w:ascii="Traditional Arabic" w:hAnsi="Traditional Arabic" w:cs="Traditional Arabic"/>
          <w:sz w:val="32"/>
          <w:szCs w:val="32"/>
          <w:rtl/>
        </w:rPr>
        <w:t>في</w:t>
      </w:r>
      <w:proofErr w:type="gramEnd"/>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الإدارة الذاتية و</w:t>
      </w:r>
      <w:r w:rsidRPr="003C1F99">
        <w:rPr>
          <w:rFonts w:ascii="Traditional Arabic" w:hAnsi="Traditional Arabic" w:cs="Traditional Arabic"/>
          <w:sz w:val="32"/>
          <w:szCs w:val="32"/>
          <w:rtl/>
        </w:rPr>
        <w:t xml:space="preserve">سياسة </w:t>
      </w:r>
      <w:r w:rsidRPr="003C1F99">
        <w:rPr>
          <w:rStyle w:val="hps"/>
          <w:rFonts w:ascii="Traditional Arabic" w:hAnsi="Traditional Arabic" w:cs="Traditional Arabic"/>
          <w:sz w:val="32"/>
          <w:szCs w:val="32"/>
          <w:rtl/>
        </w:rPr>
        <w:t>إعادة التحويل</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الجزئي</w:t>
      </w:r>
      <w:r>
        <w:rPr>
          <w:rStyle w:val="hps"/>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لنظام</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الإنتاج.</w:t>
      </w:r>
      <w:r w:rsidRPr="003C1F99">
        <w:rPr>
          <w:rFonts w:ascii="Traditional Arabic" w:hAnsi="Traditional Arabic" w:cs="Traditional Arabic"/>
          <w:sz w:val="32"/>
          <w:szCs w:val="32"/>
        </w:rPr>
        <w:t xml:space="preserve"> </w:t>
      </w:r>
      <w:r w:rsidRPr="003C1F99">
        <w:rPr>
          <w:rStyle w:val="hps"/>
          <w:rFonts w:ascii="Traditional Arabic" w:hAnsi="Traditional Arabic" w:cs="Traditional Arabic"/>
          <w:sz w:val="32"/>
          <w:szCs w:val="32"/>
          <w:rtl/>
        </w:rPr>
        <w:t>أما فترة السبعينات فقد</w:t>
      </w:r>
      <w:r>
        <w:rPr>
          <w:rStyle w:val="hps"/>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عرفت المشاركة المؤسسية</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للدولة</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في إدارة</w:t>
      </w:r>
      <w:r>
        <w:rPr>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القطاع، ليأتي في فترة الثمانينات ا</w:t>
      </w:r>
      <w:r w:rsidRPr="003C1F99">
        <w:rPr>
          <w:rFonts w:ascii="Traditional Arabic" w:hAnsi="Traditional Arabic" w:cs="Traditional Arabic"/>
          <w:sz w:val="32"/>
          <w:szCs w:val="32"/>
          <w:rtl/>
        </w:rPr>
        <w:t xml:space="preserve">لإصلاح الزراعي </w:t>
      </w:r>
      <w:r w:rsidRPr="003C1F99">
        <w:rPr>
          <w:rStyle w:val="hps"/>
          <w:rFonts w:ascii="Traditional Arabic" w:hAnsi="Traditional Arabic" w:cs="Traditional Arabic"/>
          <w:sz w:val="32"/>
          <w:szCs w:val="32"/>
          <w:rtl/>
        </w:rPr>
        <w:t xml:space="preserve">الذي </w:t>
      </w:r>
      <w:r w:rsidRPr="003C1F99">
        <w:rPr>
          <w:rFonts w:ascii="Traditional Arabic" w:hAnsi="Traditional Arabic" w:cs="Traditional Arabic"/>
          <w:sz w:val="32"/>
          <w:szCs w:val="32"/>
          <w:rtl/>
        </w:rPr>
        <w:t xml:space="preserve">حاول </w:t>
      </w:r>
      <w:r w:rsidRPr="003C1F99">
        <w:rPr>
          <w:rStyle w:val="hps"/>
          <w:rFonts w:ascii="Traditional Arabic" w:hAnsi="Traditional Arabic" w:cs="Traditional Arabic"/>
          <w:sz w:val="32"/>
          <w:szCs w:val="32"/>
          <w:rtl/>
        </w:rPr>
        <w:t>ضمان</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الانتقال السلس</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نحو</w:t>
      </w:r>
      <w:r>
        <w:rPr>
          <w:rStyle w:val="hps"/>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اقتصاد السوق</w:t>
      </w:r>
      <w:r>
        <w:rPr>
          <w:rStyle w:val="hps"/>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وتشجيع الزراعة</w:t>
      </w:r>
      <w:r w:rsidRPr="003C1F99">
        <w:rPr>
          <w:rFonts w:ascii="Traditional Arabic" w:hAnsi="Traditional Arabic" w:cs="Traditional Arabic"/>
          <w:sz w:val="32"/>
          <w:szCs w:val="32"/>
          <w:rtl/>
        </w:rPr>
        <w:t xml:space="preserve"> </w:t>
      </w:r>
      <w:r w:rsidR="00B9542A">
        <w:rPr>
          <w:rFonts w:ascii="Traditional Arabic" w:hAnsi="Traditional Arabic" w:cs="Traditional Arabic" w:hint="cs"/>
          <w:sz w:val="32"/>
          <w:szCs w:val="32"/>
          <w:rtl/>
        </w:rPr>
        <w:t>ال</w:t>
      </w:r>
      <w:r w:rsidRPr="003C1F99">
        <w:rPr>
          <w:rStyle w:val="hps"/>
          <w:rFonts w:ascii="Traditional Arabic" w:hAnsi="Traditional Arabic" w:cs="Traditional Arabic"/>
          <w:sz w:val="32"/>
          <w:szCs w:val="32"/>
          <w:rtl/>
        </w:rPr>
        <w:t>خاصة</w:t>
      </w:r>
      <w:r w:rsidRPr="003C1F99">
        <w:rPr>
          <w:rFonts w:ascii="Traditional Arabic" w:hAnsi="Traditional Arabic" w:cs="Traditional Arabic"/>
          <w:sz w:val="32"/>
          <w:szCs w:val="32"/>
          <w:rtl/>
        </w:rPr>
        <w:t xml:space="preserve">. </w:t>
      </w:r>
      <w:proofErr w:type="gramStart"/>
      <w:r w:rsidRPr="003C1F99">
        <w:rPr>
          <w:rFonts w:ascii="Traditional Arabic" w:hAnsi="Traditional Arabic" w:cs="Traditional Arabic"/>
          <w:sz w:val="32"/>
          <w:szCs w:val="32"/>
          <w:rtl/>
        </w:rPr>
        <w:t>وتحرير</w:t>
      </w:r>
      <w:proofErr w:type="gramEnd"/>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النظام و</w:t>
      </w:r>
      <w:r w:rsidRPr="003C1F99">
        <w:rPr>
          <w:rFonts w:ascii="Traditional Arabic" w:hAnsi="Traditional Arabic" w:cs="Traditional Arabic"/>
          <w:sz w:val="32"/>
          <w:szCs w:val="32"/>
          <w:rtl/>
        </w:rPr>
        <w:t xml:space="preserve">انسحاب </w:t>
      </w:r>
      <w:r w:rsidRPr="003C1F99">
        <w:rPr>
          <w:rStyle w:val="hps"/>
          <w:rFonts w:ascii="Traditional Arabic" w:hAnsi="Traditional Arabic" w:cs="Traditional Arabic"/>
          <w:sz w:val="32"/>
          <w:szCs w:val="32"/>
          <w:rtl/>
        </w:rPr>
        <w:t>الدولة في</w:t>
      </w:r>
      <w:r>
        <w:rPr>
          <w:rStyle w:val="hps"/>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سياق برنامج</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التكيف الهيكلي</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في</w:t>
      </w:r>
      <w:r w:rsidRPr="003C1F99">
        <w:rPr>
          <w:rFonts w:ascii="Traditional Arabic" w:hAnsi="Traditional Arabic" w:cs="Traditional Arabic"/>
          <w:sz w:val="32"/>
          <w:szCs w:val="32"/>
          <w:rtl/>
        </w:rPr>
        <w:t xml:space="preserve"> التسعينات</w:t>
      </w:r>
      <w:r w:rsidRPr="003C1F99">
        <w:rPr>
          <w:rFonts w:ascii="Traditional Arabic" w:hAnsi="Traditional Arabic" w:cs="Traditional Arabic"/>
          <w:sz w:val="32"/>
          <w:szCs w:val="32"/>
        </w:rPr>
        <w:t xml:space="preserve"> </w:t>
      </w:r>
      <w:r w:rsidRPr="003C1F99">
        <w:rPr>
          <w:rStyle w:val="hps"/>
          <w:rFonts w:ascii="Traditional Arabic" w:hAnsi="Traditional Arabic" w:cs="Traditional Arabic"/>
          <w:sz w:val="32"/>
          <w:szCs w:val="32"/>
          <w:rtl/>
        </w:rPr>
        <w:t>و</w:t>
      </w:r>
      <w:r w:rsidRPr="003C1F99">
        <w:rPr>
          <w:rFonts w:ascii="Traditional Arabic" w:hAnsi="Traditional Arabic" w:cs="Traditional Arabic"/>
          <w:sz w:val="32"/>
          <w:szCs w:val="32"/>
          <w:rtl/>
        </w:rPr>
        <w:t xml:space="preserve">رغم ذلك </w:t>
      </w:r>
      <w:r w:rsidRPr="003C1F99">
        <w:rPr>
          <w:rStyle w:val="hps"/>
          <w:rFonts w:ascii="Traditional Arabic" w:hAnsi="Traditional Arabic" w:cs="Traditional Arabic"/>
          <w:sz w:val="32"/>
          <w:szCs w:val="32"/>
          <w:rtl/>
        </w:rPr>
        <w:t>لم تنجح</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في تحسين</w:t>
      </w:r>
      <w:r>
        <w:rPr>
          <w:rFonts w:ascii="Traditional Arabic" w:hAnsi="Traditional Arabic" w:cs="Traditional Arabic" w:hint="cs"/>
          <w:sz w:val="32"/>
          <w:szCs w:val="32"/>
          <w:rtl/>
        </w:rPr>
        <w:t xml:space="preserve"> </w:t>
      </w:r>
      <w:r w:rsidRPr="003C1F99">
        <w:rPr>
          <w:rStyle w:val="hps"/>
          <w:rFonts w:ascii="Traditional Arabic" w:hAnsi="Traditional Arabic" w:cs="Traditional Arabic"/>
          <w:sz w:val="32"/>
          <w:szCs w:val="32"/>
          <w:rtl/>
        </w:rPr>
        <w:t>أداء</w:t>
      </w:r>
      <w:r w:rsidRPr="003C1F99">
        <w:rPr>
          <w:rFonts w:ascii="Traditional Arabic" w:hAnsi="Traditional Arabic" w:cs="Traditional Arabic"/>
          <w:sz w:val="32"/>
          <w:szCs w:val="32"/>
          <w:rtl/>
        </w:rPr>
        <w:t xml:space="preserve"> </w:t>
      </w:r>
      <w:r w:rsidRPr="003C1F99">
        <w:rPr>
          <w:rStyle w:val="hps"/>
          <w:rFonts w:ascii="Traditional Arabic" w:hAnsi="Traditional Arabic" w:cs="Traditional Arabic"/>
          <w:sz w:val="32"/>
          <w:szCs w:val="32"/>
          <w:rtl/>
        </w:rPr>
        <w:t>القطاع</w:t>
      </w:r>
      <w:r w:rsidRPr="003C1F99">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وتشهد الألفية الجديدة العديد من الإصلاحات التي نشطت القطاع ومساهمته في دفع وتيرة التنمية في البلاد.</w:t>
      </w:r>
      <w:r w:rsidR="00B9542A">
        <w:rPr>
          <w:rStyle w:val="Appeldenotedefin"/>
          <w:rFonts w:ascii="Traditional Arabic" w:hAnsi="Traditional Arabic" w:cs="Traditional Arabic"/>
          <w:sz w:val="32"/>
          <w:szCs w:val="32"/>
          <w:rtl/>
        </w:rPr>
        <w:endnoteReference w:id="22"/>
      </w:r>
      <w:r>
        <w:rPr>
          <w:rFonts w:ascii="Traditional Arabic" w:hAnsi="Traditional Arabic" w:cs="Traditional Arabic" w:hint="cs"/>
          <w:sz w:val="32"/>
          <w:szCs w:val="32"/>
          <w:rtl/>
        </w:rPr>
        <w:t xml:space="preserve"> </w:t>
      </w:r>
    </w:p>
    <w:p w:rsidR="00D06CBB" w:rsidRDefault="00D06CBB" w:rsidP="00D63CD4">
      <w:pPr>
        <w:bidi/>
        <w:jc w:val="both"/>
        <w:rPr>
          <w:rFonts w:ascii="Traditional Arabic" w:hAnsi="Traditional Arabic" w:cs="Traditional Arabic"/>
          <w:sz w:val="32"/>
          <w:szCs w:val="32"/>
          <w:rtl/>
        </w:rPr>
      </w:pPr>
      <w:r w:rsidRPr="003C1F99">
        <w:rPr>
          <w:rFonts w:ascii="Traditional Arabic" w:hAnsi="Traditional Arabic" w:cs="Traditional Arabic"/>
          <w:sz w:val="32"/>
          <w:szCs w:val="32"/>
          <w:rtl/>
        </w:rPr>
        <w:t xml:space="preserve"> وقد عرف الاقتصاد الوطني انتعاشا سنة 2009 حيث سجل الناتج الداخلي الخام نسبة نمو قدرها 4 ر2 </w:t>
      </w:r>
      <w:r w:rsidR="00D63CD4">
        <w:rPr>
          <w:rFonts w:ascii="Traditional Arabic" w:hAnsi="Traditional Arabic" w:cs="Traditional Arabic" w:hint="cs"/>
          <w:sz w:val="32"/>
          <w:szCs w:val="32"/>
          <w:rtl/>
        </w:rPr>
        <w:t>%</w:t>
      </w:r>
      <w:r w:rsidRPr="003C1F99">
        <w:rPr>
          <w:rFonts w:ascii="Traditional Arabic" w:hAnsi="Traditional Arabic" w:cs="Traditional Arabic"/>
          <w:sz w:val="32"/>
          <w:szCs w:val="32"/>
          <w:rtl/>
        </w:rPr>
        <w:t xml:space="preserve"> </w:t>
      </w:r>
      <w:r w:rsidR="00D63CD4">
        <w:rPr>
          <w:rFonts w:ascii="Traditional Arabic" w:hAnsi="Traditional Arabic" w:cs="Traditional Arabic" w:hint="cs"/>
          <w:sz w:val="32"/>
          <w:szCs w:val="32"/>
          <w:rtl/>
        </w:rPr>
        <w:t xml:space="preserve">وهي </w:t>
      </w:r>
      <w:r w:rsidRPr="003C1F99">
        <w:rPr>
          <w:rFonts w:ascii="Traditional Arabic" w:hAnsi="Traditional Arabic" w:cs="Traditional Arabic"/>
          <w:sz w:val="32"/>
          <w:szCs w:val="32"/>
          <w:rtl/>
        </w:rPr>
        <w:t xml:space="preserve"> نفس النسبة التي سجلت سنة من قبل بينما يمثل هذا المعدل نسبة النمو المسجلة على مستوى العالم العربي كله خلال سنة 2008 وذلك رغم </w:t>
      </w:r>
      <w:r w:rsidR="00D63CD4" w:rsidRPr="003C1F99">
        <w:rPr>
          <w:rFonts w:ascii="Traditional Arabic" w:hAnsi="Traditional Arabic" w:cs="Traditional Arabic" w:hint="cs"/>
          <w:sz w:val="32"/>
          <w:szCs w:val="32"/>
          <w:rtl/>
        </w:rPr>
        <w:t>آثار</w:t>
      </w:r>
      <w:r w:rsidRPr="003C1F99">
        <w:rPr>
          <w:rFonts w:ascii="Traditional Arabic" w:hAnsi="Traditional Arabic" w:cs="Traditional Arabic"/>
          <w:sz w:val="32"/>
          <w:szCs w:val="32"/>
          <w:rtl/>
        </w:rPr>
        <w:t xml:space="preserve"> ال</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زمة الاقتصادية، حسبما أكده ملحق لبيان السياسة العامة للحكومة</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وكان وراء الانتعاش الذي شهده الاقتصاد الوطني سنة 2009 النتائج الاستثنائية التي حققها القطاع ال</w:t>
      </w:r>
      <w:r w:rsidR="00D63CD4">
        <w:rPr>
          <w:rFonts w:ascii="Traditional Arabic" w:hAnsi="Traditional Arabic" w:cs="Traditional Arabic" w:hint="cs"/>
          <w:sz w:val="32"/>
          <w:szCs w:val="32"/>
          <w:rtl/>
        </w:rPr>
        <w:t>زراعي</w:t>
      </w:r>
      <w:r w:rsidRPr="003C1F99">
        <w:rPr>
          <w:rFonts w:ascii="Traditional Arabic" w:hAnsi="Traditional Arabic" w:cs="Traditional Arabic"/>
          <w:sz w:val="32"/>
          <w:szCs w:val="32"/>
          <w:rtl/>
        </w:rPr>
        <w:t xml:space="preserve"> في الموسم الماضي بعد موسم صعب في 2008 . وشكل ال</w:t>
      </w:r>
      <w:r w:rsidR="00D63CD4">
        <w:rPr>
          <w:rFonts w:ascii="Traditional Arabic" w:hAnsi="Traditional Arabic" w:cs="Traditional Arabic" w:hint="cs"/>
          <w:sz w:val="32"/>
          <w:szCs w:val="32"/>
          <w:rtl/>
        </w:rPr>
        <w:t>إ</w:t>
      </w:r>
      <w:r w:rsidRPr="003C1F99">
        <w:rPr>
          <w:rFonts w:ascii="Traditional Arabic" w:hAnsi="Traditional Arabic" w:cs="Traditional Arabic"/>
          <w:sz w:val="32"/>
          <w:szCs w:val="32"/>
          <w:rtl/>
        </w:rPr>
        <w:t xml:space="preserve">نتاج الزراعي نسبة 3 ر9 </w:t>
      </w:r>
      <w:r w:rsidR="00D63CD4">
        <w:rPr>
          <w:rFonts w:ascii="Traditional Arabic" w:hAnsi="Traditional Arabic" w:cs="Traditional Arabic" w:hint="cs"/>
          <w:sz w:val="32"/>
          <w:szCs w:val="32"/>
          <w:rtl/>
        </w:rPr>
        <w:t>%</w:t>
      </w:r>
      <w:r w:rsidRPr="003C1F99">
        <w:rPr>
          <w:rFonts w:ascii="Traditional Arabic" w:hAnsi="Traditional Arabic" w:cs="Traditional Arabic"/>
          <w:sz w:val="32"/>
          <w:szCs w:val="32"/>
          <w:rtl/>
        </w:rPr>
        <w:t xml:space="preserve"> من القيمة المضافة ال</w:t>
      </w:r>
      <w:r w:rsidR="00D63CD4">
        <w:rPr>
          <w:rFonts w:ascii="Traditional Arabic" w:hAnsi="Traditional Arabic" w:cs="Traditional Arabic" w:hint="cs"/>
          <w:sz w:val="32"/>
          <w:szCs w:val="32"/>
          <w:rtl/>
        </w:rPr>
        <w:t>إ</w:t>
      </w:r>
      <w:r w:rsidRPr="003C1F99">
        <w:rPr>
          <w:rFonts w:ascii="Traditional Arabic" w:hAnsi="Traditional Arabic" w:cs="Traditional Arabic"/>
          <w:sz w:val="32"/>
          <w:szCs w:val="32"/>
          <w:rtl/>
        </w:rPr>
        <w:t xml:space="preserve">جمالية. وقد سجل هذا القطاع نموا بنسبة 20 </w:t>
      </w:r>
      <w:r w:rsidR="00D63CD4">
        <w:rPr>
          <w:rFonts w:ascii="Traditional Arabic" w:hAnsi="Traditional Arabic" w:cs="Traditional Arabic" w:hint="cs"/>
          <w:sz w:val="32"/>
          <w:szCs w:val="32"/>
          <w:rtl/>
        </w:rPr>
        <w:t>%</w:t>
      </w:r>
      <w:r w:rsidRPr="003C1F99">
        <w:rPr>
          <w:rFonts w:ascii="Traditional Arabic" w:hAnsi="Traditional Arabic" w:cs="Traditional Arabic"/>
          <w:sz w:val="32"/>
          <w:szCs w:val="32"/>
          <w:rtl/>
        </w:rPr>
        <w:t xml:space="preserve"> سنة 2009</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بفضل </w:t>
      </w:r>
      <w:proofErr w:type="spellStart"/>
      <w:r w:rsidRPr="003C1F99">
        <w:rPr>
          <w:rFonts w:ascii="Traditional Arabic" w:hAnsi="Traditional Arabic" w:cs="Traditional Arabic"/>
          <w:sz w:val="32"/>
          <w:szCs w:val="32"/>
          <w:rtl/>
        </w:rPr>
        <w:t>المردودية</w:t>
      </w:r>
      <w:proofErr w:type="spellEnd"/>
      <w:r w:rsidRPr="003C1F99">
        <w:rPr>
          <w:rFonts w:ascii="Traditional Arabic" w:hAnsi="Traditional Arabic" w:cs="Traditional Arabic"/>
          <w:sz w:val="32"/>
          <w:szCs w:val="32"/>
          <w:rtl/>
        </w:rPr>
        <w:t xml:space="preserve"> التي عرفها </w:t>
      </w:r>
      <w:r w:rsidR="00D63CD4">
        <w:rPr>
          <w:rFonts w:ascii="Traditional Arabic" w:hAnsi="Traditional Arabic" w:cs="Traditional Arabic" w:hint="cs"/>
          <w:sz w:val="32"/>
          <w:szCs w:val="32"/>
          <w:rtl/>
        </w:rPr>
        <w:t>إ</w:t>
      </w:r>
      <w:r w:rsidRPr="003C1F99">
        <w:rPr>
          <w:rFonts w:ascii="Traditional Arabic" w:hAnsi="Traditional Arabic" w:cs="Traditional Arabic"/>
          <w:sz w:val="32"/>
          <w:szCs w:val="32"/>
          <w:rtl/>
        </w:rPr>
        <w:t xml:space="preserve">نتاج الحبوب الذي بلغ 1 ر61 مليون قنطار مقابل </w:t>
      </w:r>
      <w:r w:rsidRPr="003C1F99">
        <w:rPr>
          <w:rFonts w:ascii="Traditional Arabic" w:hAnsi="Traditional Arabic" w:cs="Traditional Arabic"/>
          <w:sz w:val="32"/>
          <w:szCs w:val="32"/>
        </w:rPr>
        <w:t xml:space="preserve">3 </w:t>
      </w:r>
      <w:r w:rsidRPr="003C1F99">
        <w:rPr>
          <w:rFonts w:ascii="Traditional Arabic" w:hAnsi="Traditional Arabic" w:cs="Traditional Arabic"/>
          <w:sz w:val="32"/>
          <w:szCs w:val="32"/>
          <w:rtl/>
        </w:rPr>
        <w:t xml:space="preserve">ر5 </w:t>
      </w:r>
      <w:r w:rsidR="00D63CD4">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سنة 2008 و 0ر5 </w:t>
      </w:r>
      <w:r w:rsidR="00D63CD4">
        <w:rPr>
          <w:rFonts w:ascii="Traditional Arabic" w:hAnsi="Traditional Arabic" w:cs="Traditional Arabic" w:hint="cs"/>
          <w:sz w:val="32"/>
          <w:szCs w:val="32"/>
          <w:rtl/>
        </w:rPr>
        <w:t>%</w:t>
      </w:r>
      <w:r w:rsidRPr="003C1F99">
        <w:rPr>
          <w:rFonts w:ascii="Traditional Arabic" w:hAnsi="Traditional Arabic" w:cs="Traditional Arabic"/>
          <w:sz w:val="32"/>
          <w:szCs w:val="32"/>
          <w:rtl/>
        </w:rPr>
        <w:t xml:space="preserve"> </w:t>
      </w:r>
      <w:r w:rsidR="00D63CD4">
        <w:rPr>
          <w:rFonts w:ascii="Traditional Arabic" w:hAnsi="Traditional Arabic" w:cs="Traditional Arabic" w:hint="cs"/>
          <w:sz w:val="32"/>
          <w:szCs w:val="32"/>
          <w:rtl/>
        </w:rPr>
        <w:t xml:space="preserve"> في </w:t>
      </w:r>
      <w:r w:rsidRPr="003C1F99">
        <w:rPr>
          <w:rFonts w:ascii="Traditional Arabic" w:hAnsi="Traditional Arabic" w:cs="Traditional Arabic"/>
          <w:sz w:val="32"/>
          <w:szCs w:val="32"/>
          <w:rtl/>
        </w:rPr>
        <w:t xml:space="preserve">2007  و 9 ر4 </w:t>
      </w:r>
      <w:r w:rsidR="00D63CD4">
        <w:rPr>
          <w:rFonts w:ascii="Traditional Arabic" w:hAnsi="Traditional Arabic" w:cs="Traditional Arabic" w:hint="cs"/>
          <w:sz w:val="32"/>
          <w:szCs w:val="32"/>
          <w:rtl/>
        </w:rPr>
        <w:t>% في</w:t>
      </w:r>
      <w:r w:rsidRPr="003C1F99">
        <w:rPr>
          <w:rFonts w:ascii="Traditional Arabic" w:hAnsi="Traditional Arabic" w:cs="Traditional Arabic"/>
          <w:sz w:val="32"/>
          <w:szCs w:val="32"/>
          <w:rtl/>
        </w:rPr>
        <w:t xml:space="preserve"> 2006</w:t>
      </w:r>
      <w:r w:rsidR="00D63CD4">
        <w:rPr>
          <w:rFonts w:ascii="Traditional Arabic" w:hAnsi="Traditional Arabic" w:cs="Traditional Arabic" w:hint="cs"/>
          <w:sz w:val="32"/>
          <w:szCs w:val="32"/>
          <w:rtl/>
        </w:rPr>
        <w:t xml:space="preserve"> و</w:t>
      </w:r>
      <w:r w:rsidRPr="003C1F99">
        <w:rPr>
          <w:rFonts w:ascii="Traditional Arabic" w:hAnsi="Traditional Arabic" w:cs="Traditional Arabic"/>
          <w:sz w:val="32"/>
          <w:szCs w:val="32"/>
          <w:rtl/>
        </w:rPr>
        <w:t xml:space="preserve"> 9 ر1 </w:t>
      </w:r>
      <w:r w:rsidRPr="003C1F99">
        <w:rPr>
          <w:rFonts w:ascii="Traditional Arabic" w:hAnsi="Traditional Arabic" w:cs="Traditional Arabic"/>
          <w:sz w:val="32"/>
          <w:szCs w:val="32"/>
        </w:rPr>
        <w:t xml:space="preserve"> </w:t>
      </w:r>
      <w:r w:rsidR="00D63CD4">
        <w:rPr>
          <w:rFonts w:ascii="Traditional Arabic" w:hAnsi="Traditional Arabic" w:cs="Traditional Arabic" w:hint="cs"/>
          <w:sz w:val="32"/>
          <w:szCs w:val="32"/>
          <w:rtl/>
        </w:rPr>
        <w:t>في</w:t>
      </w:r>
      <w:r w:rsidRPr="003C1F99">
        <w:rPr>
          <w:rFonts w:ascii="Traditional Arabic" w:hAnsi="Traditional Arabic" w:cs="Traditional Arabic"/>
          <w:sz w:val="32"/>
          <w:szCs w:val="32"/>
          <w:rtl/>
        </w:rPr>
        <w:t xml:space="preserve"> </w:t>
      </w:r>
      <w:r w:rsidR="00D63CD4" w:rsidRPr="003C1F99">
        <w:rPr>
          <w:rFonts w:ascii="Traditional Arabic" w:hAnsi="Traditional Arabic" w:cs="Traditional Arabic"/>
          <w:sz w:val="32"/>
          <w:szCs w:val="32"/>
        </w:rPr>
        <w:t>2005</w:t>
      </w:r>
      <w:r w:rsidR="00D63CD4">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وعرف القطاع ال</w:t>
      </w:r>
      <w:r w:rsidR="00D63CD4">
        <w:rPr>
          <w:rFonts w:ascii="Traditional Arabic" w:hAnsi="Traditional Arabic" w:cs="Traditional Arabic" w:hint="cs"/>
          <w:sz w:val="32"/>
          <w:szCs w:val="32"/>
          <w:rtl/>
        </w:rPr>
        <w:t xml:space="preserve">زراعي </w:t>
      </w:r>
      <w:r w:rsidRPr="003C1F99">
        <w:rPr>
          <w:rFonts w:ascii="Traditional Arabic" w:hAnsi="Traditional Arabic" w:cs="Traditional Arabic"/>
          <w:sz w:val="32"/>
          <w:szCs w:val="32"/>
          <w:rtl/>
        </w:rPr>
        <w:t xml:space="preserve">ارتفاعا في المساحة الصالحة للزراعة التي ازداد حجمها بحوالي 40 </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لف هكتار في السنة الماضية وازدادت مساحة ال</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 xml:space="preserve">شجار المثمرة </w:t>
      </w:r>
      <w:proofErr w:type="spellStart"/>
      <w:r w:rsidRPr="003C1F99">
        <w:rPr>
          <w:rFonts w:ascii="Traditional Arabic" w:hAnsi="Traditional Arabic" w:cs="Traditional Arabic"/>
          <w:sz w:val="32"/>
          <w:szCs w:val="32"/>
          <w:rtl/>
        </w:rPr>
        <w:t>ب</w:t>
      </w:r>
      <w:r w:rsidR="00D63CD4">
        <w:rPr>
          <w:rFonts w:ascii="Traditional Arabic" w:hAnsi="Traditional Arabic" w:cs="Traditional Arabic" w:hint="cs"/>
          <w:sz w:val="32"/>
          <w:szCs w:val="32"/>
          <w:rtl/>
        </w:rPr>
        <w:t>ـ</w:t>
      </w:r>
      <w:proofErr w:type="spellEnd"/>
      <w:r w:rsidRPr="003C1F99">
        <w:rPr>
          <w:rFonts w:ascii="Traditional Arabic" w:hAnsi="Traditional Arabic" w:cs="Traditional Arabic"/>
          <w:sz w:val="32"/>
          <w:szCs w:val="32"/>
          <w:rtl/>
        </w:rPr>
        <w:t xml:space="preserve"> 41 </w:t>
      </w:r>
      <w:r w:rsidR="00D63CD4" w:rsidRPr="003C1F99">
        <w:rPr>
          <w:rFonts w:ascii="Traditional Arabic" w:hAnsi="Traditional Arabic" w:cs="Traditional Arabic" w:hint="cs"/>
          <w:sz w:val="32"/>
          <w:szCs w:val="32"/>
          <w:rtl/>
        </w:rPr>
        <w:t>ألف</w:t>
      </w:r>
      <w:r w:rsidRPr="003C1F99">
        <w:rPr>
          <w:rFonts w:ascii="Traditional Arabic" w:hAnsi="Traditional Arabic" w:cs="Traditional Arabic"/>
          <w:sz w:val="32"/>
          <w:szCs w:val="32"/>
          <w:rtl/>
        </w:rPr>
        <w:t xml:space="preserve"> هكتار</w:t>
      </w:r>
      <w:r w:rsidR="00D63CD4">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منذ شهر </w:t>
      </w:r>
      <w:proofErr w:type="spellStart"/>
      <w:r w:rsidRPr="003C1F99">
        <w:rPr>
          <w:rFonts w:ascii="Traditional Arabic" w:hAnsi="Traditional Arabic" w:cs="Traditional Arabic"/>
          <w:sz w:val="32"/>
          <w:szCs w:val="32"/>
          <w:rtl/>
        </w:rPr>
        <w:t>جانفي</w:t>
      </w:r>
      <w:proofErr w:type="spellEnd"/>
      <w:r w:rsidRPr="003C1F99">
        <w:rPr>
          <w:rFonts w:ascii="Traditional Arabic" w:hAnsi="Traditional Arabic" w:cs="Traditional Arabic"/>
          <w:sz w:val="32"/>
          <w:szCs w:val="32"/>
          <w:rtl/>
        </w:rPr>
        <w:t xml:space="preserve"> 2009</w:t>
      </w:r>
      <w:r w:rsidRPr="003C1F99">
        <w:rPr>
          <w:rFonts w:ascii="Traditional Arabic" w:hAnsi="Traditional Arabic" w:cs="Traditional Arabic"/>
          <w:sz w:val="32"/>
          <w:szCs w:val="32"/>
        </w:rPr>
        <w:t>.</w:t>
      </w:r>
      <w:r w:rsidR="00D63CD4">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وفيما يخص المناطق الرعوية فقد استفادت بين </w:t>
      </w:r>
      <w:proofErr w:type="spellStart"/>
      <w:r w:rsidRPr="003C1F99">
        <w:rPr>
          <w:rFonts w:ascii="Traditional Arabic" w:hAnsi="Traditional Arabic" w:cs="Traditional Arabic"/>
          <w:sz w:val="32"/>
          <w:szCs w:val="32"/>
          <w:rtl/>
        </w:rPr>
        <w:t>جانفي</w:t>
      </w:r>
      <w:proofErr w:type="spellEnd"/>
      <w:r w:rsidRPr="003C1F99">
        <w:rPr>
          <w:rFonts w:ascii="Traditional Arabic" w:hAnsi="Traditional Arabic" w:cs="Traditional Arabic"/>
          <w:sz w:val="32"/>
          <w:szCs w:val="32"/>
          <w:rtl/>
        </w:rPr>
        <w:t xml:space="preserve"> 2009 وجوان 2010 من حوالي 50 </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 xml:space="preserve">لف هكتار من </w:t>
      </w:r>
      <w:proofErr w:type="spellStart"/>
      <w:r w:rsidRPr="003C1F99">
        <w:rPr>
          <w:rFonts w:ascii="Traditional Arabic" w:hAnsi="Traditional Arabic" w:cs="Traditional Arabic"/>
          <w:sz w:val="32"/>
          <w:szCs w:val="32"/>
          <w:rtl/>
        </w:rPr>
        <w:t>المغروسات</w:t>
      </w:r>
      <w:proofErr w:type="spellEnd"/>
      <w:r w:rsidRPr="003C1F99">
        <w:rPr>
          <w:rFonts w:ascii="Traditional Arabic" w:hAnsi="Traditional Arabic" w:cs="Traditional Arabic"/>
          <w:sz w:val="32"/>
          <w:szCs w:val="32"/>
          <w:rtl/>
        </w:rPr>
        <w:t xml:space="preserve"> الجديدة وقرابة 3 ملايين هكتار من المساحات الخاضعة للحماية كما تم </w:t>
      </w:r>
      <w:r w:rsidR="00D63CD4" w:rsidRPr="003C1F99">
        <w:rPr>
          <w:rFonts w:ascii="Traditional Arabic" w:hAnsi="Traditional Arabic" w:cs="Traditional Arabic" w:hint="cs"/>
          <w:sz w:val="32"/>
          <w:szCs w:val="32"/>
          <w:rtl/>
        </w:rPr>
        <w:t>إعادة</w:t>
      </w:r>
      <w:r w:rsidRPr="003C1F99">
        <w:rPr>
          <w:rFonts w:ascii="Traditional Arabic" w:hAnsi="Traditional Arabic" w:cs="Traditional Arabic"/>
          <w:sz w:val="32"/>
          <w:szCs w:val="32"/>
          <w:rtl/>
        </w:rPr>
        <w:t xml:space="preserve"> </w:t>
      </w:r>
      <w:r w:rsidR="00D63CD4" w:rsidRPr="003C1F99">
        <w:rPr>
          <w:rFonts w:ascii="Traditional Arabic" w:hAnsi="Traditional Arabic" w:cs="Traditional Arabic" w:hint="cs"/>
          <w:sz w:val="32"/>
          <w:szCs w:val="32"/>
          <w:rtl/>
        </w:rPr>
        <w:t>تأهيل</w:t>
      </w:r>
      <w:r w:rsidRPr="003C1F99">
        <w:rPr>
          <w:rFonts w:ascii="Traditional Arabic" w:hAnsi="Traditional Arabic" w:cs="Traditional Arabic"/>
          <w:sz w:val="32"/>
          <w:szCs w:val="32"/>
          <w:rtl/>
        </w:rPr>
        <w:t xml:space="preserve"> 6000 مستثمرة </w:t>
      </w:r>
      <w:r w:rsidR="00D63CD4">
        <w:rPr>
          <w:rFonts w:ascii="Traditional Arabic" w:hAnsi="Traditional Arabic" w:cs="Traditional Arabic" w:hint="cs"/>
          <w:sz w:val="32"/>
          <w:szCs w:val="32"/>
          <w:rtl/>
        </w:rPr>
        <w:t>زراعية</w:t>
      </w:r>
      <w:r w:rsidRPr="003C1F99">
        <w:rPr>
          <w:rFonts w:ascii="Traditional Arabic" w:hAnsi="Traditional Arabic" w:cs="Traditional Arabic"/>
          <w:sz w:val="32"/>
          <w:szCs w:val="32"/>
          <w:rtl/>
        </w:rPr>
        <w:t xml:space="preserve"> خلال نفس الفترة واستغلال عدة سدود جديدة للري</w:t>
      </w:r>
      <w:r w:rsidRPr="003C1F99">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وأدت التدابير التي اتخذتها الدولة سنة 2009 </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خاصة مسح حوالي 40 مليار دينار من ديون الفلاحين ووضع برنامج عمومي للدعم بمبلغ </w:t>
      </w:r>
      <w:r w:rsidR="00D63CD4" w:rsidRPr="003C1F99">
        <w:rPr>
          <w:rFonts w:ascii="Traditional Arabic" w:hAnsi="Traditional Arabic" w:cs="Traditional Arabic" w:hint="cs"/>
          <w:sz w:val="32"/>
          <w:szCs w:val="32"/>
          <w:rtl/>
        </w:rPr>
        <w:t>إجمالي</w:t>
      </w:r>
      <w:r w:rsidRPr="003C1F99">
        <w:rPr>
          <w:rFonts w:ascii="Traditional Arabic" w:hAnsi="Traditional Arabic" w:cs="Traditional Arabic"/>
          <w:sz w:val="32"/>
          <w:szCs w:val="32"/>
          <w:rtl/>
        </w:rPr>
        <w:t xml:space="preserve"> يقدر </w:t>
      </w:r>
      <w:proofErr w:type="spellStart"/>
      <w:r w:rsidR="00D63CD4">
        <w:rPr>
          <w:rFonts w:ascii="Traditional Arabic" w:hAnsi="Traditional Arabic" w:cs="Traditional Arabic" w:hint="cs"/>
          <w:sz w:val="32"/>
          <w:szCs w:val="32"/>
          <w:rtl/>
        </w:rPr>
        <w:t>بـ</w:t>
      </w:r>
      <w:proofErr w:type="spellEnd"/>
      <w:r w:rsidRPr="003C1F99">
        <w:rPr>
          <w:rFonts w:ascii="Traditional Arabic" w:hAnsi="Traditional Arabic" w:cs="Traditional Arabic"/>
          <w:sz w:val="32"/>
          <w:szCs w:val="32"/>
          <w:rtl/>
        </w:rPr>
        <w:t xml:space="preserve"> 1000 مليار دينار على مدى الفترة الخماسية 2010 -</w:t>
      </w:r>
      <w:r w:rsidR="00D63CD4">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2014 </w:t>
      </w:r>
      <w:r w:rsidR="00D63CD4" w:rsidRPr="003C1F99">
        <w:rPr>
          <w:rFonts w:ascii="Traditional Arabic" w:hAnsi="Traditional Arabic" w:cs="Traditional Arabic" w:hint="cs"/>
          <w:sz w:val="32"/>
          <w:szCs w:val="32"/>
          <w:rtl/>
        </w:rPr>
        <w:t>إلى</w:t>
      </w:r>
      <w:r w:rsidRPr="003C1F99">
        <w:rPr>
          <w:rFonts w:ascii="Traditional Arabic" w:hAnsi="Traditional Arabic" w:cs="Traditional Arabic"/>
          <w:sz w:val="32"/>
          <w:szCs w:val="32"/>
          <w:rtl/>
        </w:rPr>
        <w:t xml:space="preserve"> تسجيل نتائج معتبرة منها إنتاج حوالي 27 مليون قنطار من </w:t>
      </w:r>
      <w:proofErr w:type="spellStart"/>
      <w:r w:rsidRPr="003C1F99">
        <w:rPr>
          <w:rFonts w:ascii="Traditional Arabic" w:hAnsi="Traditional Arabic" w:cs="Traditional Arabic"/>
          <w:sz w:val="32"/>
          <w:szCs w:val="32"/>
          <w:rtl/>
        </w:rPr>
        <w:t>البطاطا</w:t>
      </w:r>
      <w:proofErr w:type="spellEnd"/>
      <w:r w:rsidRPr="003C1F99">
        <w:rPr>
          <w:rFonts w:ascii="Traditional Arabic" w:hAnsi="Traditional Arabic" w:cs="Traditional Arabic"/>
          <w:sz w:val="32"/>
          <w:szCs w:val="32"/>
          <w:rtl/>
        </w:rPr>
        <w:t xml:space="preserve"> مقابل </w:t>
      </w:r>
      <w:r w:rsidRPr="003C1F99">
        <w:rPr>
          <w:rFonts w:ascii="Traditional Arabic" w:hAnsi="Traditional Arabic" w:cs="Traditional Arabic"/>
          <w:sz w:val="32"/>
          <w:szCs w:val="32"/>
        </w:rPr>
        <w:t xml:space="preserve">5 </w:t>
      </w:r>
      <w:r w:rsidRPr="003C1F99">
        <w:rPr>
          <w:rFonts w:ascii="Traditional Arabic" w:hAnsi="Traditional Arabic" w:cs="Traditional Arabic"/>
          <w:sz w:val="32"/>
          <w:szCs w:val="32"/>
          <w:rtl/>
        </w:rPr>
        <w:t xml:space="preserve">ر19 مليون قنطار سنة 2008 وتكثيف </w:t>
      </w:r>
      <w:r w:rsidR="00D63CD4" w:rsidRPr="003C1F99">
        <w:rPr>
          <w:rFonts w:ascii="Traditional Arabic" w:hAnsi="Traditional Arabic" w:cs="Traditional Arabic" w:hint="cs"/>
          <w:sz w:val="32"/>
          <w:szCs w:val="32"/>
          <w:rtl/>
        </w:rPr>
        <w:t>إنتاج</w:t>
      </w:r>
      <w:r w:rsidRPr="003C1F99">
        <w:rPr>
          <w:rFonts w:ascii="Traditional Arabic" w:hAnsi="Traditional Arabic" w:cs="Traditional Arabic"/>
          <w:sz w:val="32"/>
          <w:szCs w:val="32"/>
          <w:rtl/>
        </w:rPr>
        <w:t xml:space="preserve"> الحليب مما </w:t>
      </w:r>
      <w:r w:rsidR="00D63CD4" w:rsidRPr="003C1F99">
        <w:rPr>
          <w:rFonts w:ascii="Traditional Arabic" w:hAnsi="Traditional Arabic" w:cs="Traditional Arabic" w:hint="cs"/>
          <w:sz w:val="32"/>
          <w:szCs w:val="32"/>
          <w:rtl/>
        </w:rPr>
        <w:t>أدى</w:t>
      </w:r>
      <w:r w:rsidRPr="003C1F99">
        <w:rPr>
          <w:rFonts w:ascii="Traditional Arabic" w:hAnsi="Traditional Arabic" w:cs="Traditional Arabic"/>
          <w:sz w:val="32"/>
          <w:szCs w:val="32"/>
          <w:rtl/>
        </w:rPr>
        <w:t xml:space="preserve"> </w:t>
      </w:r>
      <w:r w:rsidR="00D63CD4">
        <w:rPr>
          <w:rFonts w:ascii="Traditional Arabic" w:hAnsi="Traditional Arabic" w:cs="Traditional Arabic" w:hint="cs"/>
          <w:sz w:val="32"/>
          <w:szCs w:val="32"/>
          <w:rtl/>
        </w:rPr>
        <w:t>إ</w:t>
      </w:r>
      <w:r w:rsidRPr="003C1F99">
        <w:rPr>
          <w:rFonts w:ascii="Traditional Arabic" w:hAnsi="Traditional Arabic" w:cs="Traditional Arabic"/>
          <w:sz w:val="32"/>
          <w:szCs w:val="32"/>
          <w:rtl/>
        </w:rPr>
        <w:t>لى تقليص كميات مسحوق الحليب المستورد</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ومن جهته، سجل قطاع الصيد البحري انجازات جديدة خلال </w:t>
      </w:r>
      <w:r w:rsidR="00D63CD4" w:rsidRPr="003C1F99">
        <w:rPr>
          <w:rFonts w:ascii="Traditional Arabic" w:hAnsi="Traditional Arabic" w:cs="Traditional Arabic" w:hint="cs"/>
          <w:sz w:val="32"/>
          <w:szCs w:val="32"/>
          <w:rtl/>
        </w:rPr>
        <w:t>الأشهر</w:t>
      </w:r>
      <w:r w:rsidRPr="003C1F99">
        <w:rPr>
          <w:rFonts w:ascii="Traditional Arabic" w:hAnsi="Traditional Arabic" w:cs="Traditional Arabic"/>
          <w:sz w:val="32"/>
          <w:szCs w:val="32"/>
          <w:rtl/>
        </w:rPr>
        <w:t xml:space="preserve"> </w:t>
      </w:r>
      <w:r w:rsidR="00D63CD4">
        <w:rPr>
          <w:rFonts w:ascii="Traditional Arabic" w:hAnsi="Traditional Arabic" w:cs="Traditional Arabic" w:hint="cs"/>
          <w:sz w:val="32"/>
          <w:szCs w:val="32"/>
          <w:rtl/>
        </w:rPr>
        <w:t>الـ</w:t>
      </w:r>
      <w:r w:rsidR="00D63CD4">
        <w:rPr>
          <w:rFonts w:ascii="Traditional Arabic" w:hAnsi="Traditional Arabic" w:cs="Traditional Arabic"/>
          <w:sz w:val="32"/>
          <w:szCs w:val="32"/>
          <w:rtl/>
        </w:rPr>
        <w:t>1</w:t>
      </w:r>
      <w:r w:rsidR="00D63CD4">
        <w:rPr>
          <w:rFonts w:ascii="Traditional Arabic" w:hAnsi="Traditional Arabic" w:cs="Traditional Arabic" w:hint="cs"/>
          <w:sz w:val="32"/>
          <w:szCs w:val="32"/>
          <w:rtl/>
        </w:rPr>
        <w:t>8</w:t>
      </w:r>
      <w:r w:rsidRPr="003C1F99">
        <w:rPr>
          <w:rFonts w:ascii="Traditional Arabic" w:hAnsi="Traditional Arabic" w:cs="Traditional Arabic"/>
          <w:sz w:val="32"/>
          <w:szCs w:val="32"/>
          <w:rtl/>
        </w:rPr>
        <w:t xml:space="preserve"> ال</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 xml:space="preserve">خيرة منها القيام بحملة تقييم الموارد المرجانية وموقع </w:t>
      </w:r>
      <w:proofErr w:type="spellStart"/>
      <w:r w:rsidRPr="003C1F99">
        <w:rPr>
          <w:rFonts w:ascii="Traditional Arabic" w:hAnsi="Traditional Arabic" w:cs="Traditional Arabic"/>
          <w:sz w:val="32"/>
          <w:szCs w:val="32"/>
          <w:rtl/>
        </w:rPr>
        <w:t>لرسو</w:t>
      </w:r>
      <w:proofErr w:type="spellEnd"/>
      <w:r w:rsidRPr="003C1F99">
        <w:rPr>
          <w:rFonts w:ascii="Traditional Arabic" w:hAnsi="Traditional Arabic" w:cs="Traditional Arabic"/>
          <w:sz w:val="32"/>
          <w:szCs w:val="32"/>
          <w:rtl/>
        </w:rPr>
        <w:t xml:space="preserve"> بواخر الصيد واستلام 3 مستودعات بحرية وتكوين </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 xml:space="preserve">زيد من </w:t>
      </w:r>
      <w:r w:rsidR="00D63CD4">
        <w:rPr>
          <w:rFonts w:ascii="Traditional Arabic" w:hAnsi="Traditional Arabic" w:cs="Traditional Arabic" w:hint="cs"/>
          <w:sz w:val="32"/>
          <w:szCs w:val="32"/>
          <w:rtl/>
        </w:rPr>
        <w:t>أ</w:t>
      </w:r>
      <w:r w:rsidRPr="003C1F99">
        <w:rPr>
          <w:rFonts w:ascii="Traditional Arabic" w:hAnsi="Traditional Arabic" w:cs="Traditional Arabic"/>
          <w:sz w:val="32"/>
          <w:szCs w:val="32"/>
          <w:rtl/>
        </w:rPr>
        <w:t>لف و600 تقني في مهن الصيد البحري</w:t>
      </w:r>
      <w:r w:rsidRPr="003C1F99">
        <w:rPr>
          <w:rFonts w:ascii="Traditional Arabic" w:hAnsi="Traditional Arabic" w:cs="Traditional Arabic"/>
          <w:sz w:val="32"/>
          <w:szCs w:val="32"/>
        </w:rPr>
        <w:t>.</w:t>
      </w:r>
      <w:r w:rsidR="00D63CD4">
        <w:rPr>
          <w:rStyle w:val="Appeldenotedefin"/>
          <w:rFonts w:ascii="Traditional Arabic" w:hAnsi="Traditional Arabic" w:cs="Traditional Arabic"/>
          <w:sz w:val="32"/>
          <w:szCs w:val="32"/>
          <w:rtl/>
        </w:rPr>
        <w:endnoteReference w:id="23"/>
      </w:r>
    </w:p>
    <w:p w:rsidR="00BD62C6" w:rsidRPr="00D63CD4" w:rsidRDefault="00BD62C6" w:rsidP="00BD62C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وعليه يمكن القول أن القطاع يشهد تطورات هامة في السنوات الأخيرة رغم التبعية التي يعرفها للظروف المناخية التي مازالت المحرك الأساس </w:t>
      </w:r>
      <w:proofErr w:type="spellStart"/>
      <w:r>
        <w:rPr>
          <w:rFonts w:ascii="Traditional Arabic" w:hAnsi="Traditional Arabic" w:cs="Traditional Arabic" w:hint="cs"/>
          <w:sz w:val="32"/>
          <w:szCs w:val="32"/>
          <w:rtl/>
        </w:rPr>
        <w:t>للانتاج</w:t>
      </w:r>
      <w:proofErr w:type="spellEnd"/>
      <w:r>
        <w:rPr>
          <w:rFonts w:ascii="Traditional Arabic" w:hAnsi="Traditional Arabic" w:cs="Traditional Arabic" w:hint="cs"/>
          <w:sz w:val="32"/>
          <w:szCs w:val="32"/>
          <w:rtl/>
        </w:rPr>
        <w:t xml:space="preserve"> الزراعي خاصة مجال الحبوب. </w:t>
      </w:r>
    </w:p>
    <w:p w:rsidR="00D06CBB" w:rsidRPr="003C1F99" w:rsidRDefault="00D06CBB" w:rsidP="00D06CBB">
      <w:pPr>
        <w:bidi/>
        <w:jc w:val="both"/>
        <w:rPr>
          <w:rFonts w:ascii="Traditional Arabic" w:hAnsi="Traditional Arabic" w:cs="Traditional Arabic"/>
          <w:b/>
          <w:bCs/>
          <w:sz w:val="32"/>
          <w:szCs w:val="32"/>
          <w:rtl/>
        </w:rPr>
      </w:pPr>
      <w:proofErr w:type="gramStart"/>
      <w:r w:rsidRPr="003C1F99">
        <w:rPr>
          <w:rFonts w:ascii="Traditional Arabic" w:hAnsi="Traditional Arabic" w:cs="Traditional Arabic"/>
          <w:b/>
          <w:bCs/>
          <w:sz w:val="32"/>
          <w:szCs w:val="32"/>
          <w:rtl/>
        </w:rPr>
        <w:t>المحور</w:t>
      </w:r>
      <w:proofErr w:type="gramEnd"/>
      <w:r w:rsidRPr="003C1F99">
        <w:rPr>
          <w:rFonts w:ascii="Traditional Arabic" w:hAnsi="Traditional Arabic" w:cs="Traditional Arabic"/>
          <w:b/>
          <w:bCs/>
          <w:sz w:val="32"/>
          <w:szCs w:val="32"/>
          <w:rtl/>
        </w:rPr>
        <w:t xml:space="preserve"> الثالث: دور قطاع الزراعة في امتصاص البطالة بالجزائر</w:t>
      </w:r>
    </w:p>
    <w:p w:rsidR="00D06CBB" w:rsidRDefault="00D06CBB" w:rsidP="00BD62C6">
      <w:pPr>
        <w:bidi/>
        <w:jc w:val="both"/>
        <w:rPr>
          <w:rStyle w:val="hps"/>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وفقا لمنظمة </w:t>
      </w:r>
      <w:proofErr w:type="gramStart"/>
      <w:r>
        <w:rPr>
          <w:rFonts w:ascii="Traditional Arabic" w:hAnsi="Traditional Arabic" w:cs="Traditional Arabic"/>
          <w:sz w:val="32"/>
          <w:szCs w:val="32"/>
          <w:rtl/>
        </w:rPr>
        <w:t>العمل</w:t>
      </w:r>
      <w:proofErr w:type="gramEnd"/>
      <w:r>
        <w:rPr>
          <w:rFonts w:ascii="Traditional Arabic" w:hAnsi="Traditional Arabic" w:cs="Traditional Arabic"/>
          <w:sz w:val="32"/>
          <w:szCs w:val="32"/>
          <w:rtl/>
        </w:rPr>
        <w:t xml:space="preserve"> الدولية</w:t>
      </w:r>
      <w:r w:rsidRPr="003C1F99">
        <w:rPr>
          <w:rFonts w:ascii="Traditional Arabic" w:hAnsi="Traditional Arabic" w:cs="Traditional Arabic"/>
          <w:sz w:val="32"/>
          <w:szCs w:val="32"/>
          <w:rtl/>
        </w:rPr>
        <w:t xml:space="preserve">، قدر عدد السكان النشطين حاليا في سبتمبر </w:t>
      </w:r>
      <w:r w:rsidRPr="003C1F99">
        <w:rPr>
          <w:rFonts w:ascii="Traditional Arabic" w:hAnsi="Traditional Arabic" w:cs="Traditional Arabic"/>
          <w:sz w:val="28"/>
          <w:szCs w:val="28"/>
          <w:rtl/>
        </w:rPr>
        <w:t>2010</w:t>
      </w:r>
      <w:r w:rsidRPr="003C1F99">
        <w:rPr>
          <w:rFonts w:ascii="Traditional Arabic" w:hAnsi="Traditional Arabic" w:cs="Traditional Arabic"/>
          <w:sz w:val="32"/>
          <w:szCs w:val="32"/>
          <w:rtl/>
        </w:rPr>
        <w:t xml:space="preserve">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10812000</w:t>
      </w:r>
      <w:r w:rsidRPr="003C1F99">
        <w:rPr>
          <w:rFonts w:ascii="Traditional Arabic" w:hAnsi="Traditional Arabic" w:cs="Traditional Arabic"/>
          <w:sz w:val="32"/>
          <w:szCs w:val="32"/>
          <w:rtl/>
        </w:rPr>
        <w:t xml:space="preserve"> نسمة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 </w:t>
      </w:r>
      <w:proofErr w:type="gramStart"/>
      <w:r w:rsidRPr="003C1F99">
        <w:rPr>
          <w:rFonts w:ascii="Traditional Arabic" w:hAnsi="Traditional Arabic" w:cs="Traditional Arabic"/>
          <w:sz w:val="32"/>
          <w:szCs w:val="32"/>
          <w:rtl/>
        </w:rPr>
        <w:t>ومعدل</w:t>
      </w:r>
      <w:proofErr w:type="gramEnd"/>
      <w:r w:rsidRPr="003C1F99">
        <w:rPr>
          <w:rFonts w:ascii="Traditional Arabic" w:hAnsi="Traditional Arabic" w:cs="Traditional Arabic"/>
          <w:sz w:val="32"/>
          <w:szCs w:val="32"/>
          <w:rtl/>
        </w:rPr>
        <w:t xml:space="preserve"> المشاركة في قوة العمل للذين تتراوح أعمارهم بين </w:t>
      </w:r>
      <w:r w:rsidRPr="003C1F99">
        <w:rPr>
          <w:rFonts w:ascii="Traditional Arabic" w:hAnsi="Traditional Arabic" w:cs="Traditional Arabic"/>
          <w:sz w:val="28"/>
          <w:szCs w:val="28"/>
          <w:rtl/>
        </w:rPr>
        <w:t>15</w:t>
      </w:r>
      <w:r w:rsidRPr="003C1F99">
        <w:rPr>
          <w:rFonts w:ascii="Traditional Arabic" w:hAnsi="Traditional Arabic" w:cs="Traditional Arabic"/>
          <w:sz w:val="32"/>
          <w:szCs w:val="32"/>
          <w:rtl/>
        </w:rPr>
        <w:t xml:space="preserve"> عاما فما فوق (أو معدل النشاط الاقتصادي) بـ</w:t>
      </w:r>
      <w:r w:rsidRPr="003C1F99">
        <w:rPr>
          <w:rFonts w:ascii="Traditional Arabic" w:hAnsi="Traditional Arabic" w:cs="Traditional Arabic"/>
          <w:sz w:val="28"/>
          <w:szCs w:val="28"/>
          <w:rtl/>
        </w:rPr>
        <w:t xml:space="preserve">41.7 ٪ </w:t>
      </w:r>
      <w:proofErr w:type="gramStart"/>
      <w:r w:rsidR="00BD62C6">
        <w:rPr>
          <w:rFonts w:ascii="Traditional Arabic" w:hAnsi="Traditional Arabic" w:cs="Traditional Arabic" w:hint="cs"/>
          <w:sz w:val="32"/>
          <w:szCs w:val="32"/>
          <w:rtl/>
        </w:rPr>
        <w:t>بنسبة</w:t>
      </w:r>
      <w:proofErr w:type="gramEnd"/>
      <w:r w:rsidR="00BD62C6">
        <w:rPr>
          <w:rFonts w:ascii="Traditional Arabic" w:hAnsi="Traditional Arabic" w:cs="Traditional Arabic" w:hint="cs"/>
          <w:sz w:val="32"/>
          <w:szCs w:val="32"/>
          <w:rtl/>
        </w:rPr>
        <w:t xml:space="preserve"> </w:t>
      </w:r>
      <w:r w:rsidRPr="003C1F99">
        <w:rPr>
          <w:rFonts w:ascii="Traditional Arabic" w:hAnsi="Traditional Arabic" w:cs="Traditional Arabic"/>
          <w:sz w:val="28"/>
          <w:szCs w:val="28"/>
          <w:rtl/>
        </w:rPr>
        <w:lastRenderedPageBreak/>
        <w:t xml:space="preserve">8.9 ٪ </w:t>
      </w:r>
      <w:r w:rsidRPr="003C1F99">
        <w:rPr>
          <w:rFonts w:ascii="Traditional Arabic" w:hAnsi="Traditional Arabic" w:cs="Traditional Arabic"/>
          <w:sz w:val="32"/>
          <w:szCs w:val="32"/>
          <w:rtl/>
        </w:rPr>
        <w:t xml:space="preserve">بين الرجال و </w:t>
      </w:r>
      <w:r w:rsidRPr="003C1F99">
        <w:rPr>
          <w:rFonts w:ascii="Traditional Arabic" w:hAnsi="Traditional Arabic" w:cs="Traditional Arabic"/>
          <w:sz w:val="28"/>
          <w:szCs w:val="28"/>
          <w:rtl/>
        </w:rPr>
        <w:t xml:space="preserve">14.2 ٪ </w:t>
      </w:r>
      <w:r w:rsidRPr="003C1F99">
        <w:rPr>
          <w:rFonts w:ascii="Traditional Arabic" w:hAnsi="Traditional Arabic" w:cs="Traditional Arabic"/>
          <w:sz w:val="32"/>
          <w:szCs w:val="32"/>
          <w:rtl/>
        </w:rPr>
        <w:t>في فئة النساء. وقد وصلت القوة العاملة</w:t>
      </w:r>
      <w:proofErr w:type="gramStart"/>
      <w:r w:rsidRPr="003C1F99">
        <w:rPr>
          <w:rFonts w:ascii="Traditional Arabic" w:hAnsi="Traditional Arabic" w:cs="Traditional Arabic"/>
          <w:sz w:val="32"/>
          <w:szCs w:val="32"/>
          <w:rtl/>
        </w:rPr>
        <w:t xml:space="preserve"> في</w:t>
      </w:r>
      <w:r w:rsidR="00D63CD4">
        <w:rPr>
          <w:rFonts w:ascii="Traditional Arabic" w:hAnsi="Traditional Arabic" w:cs="Traditional Arabic"/>
          <w:sz w:val="32"/>
          <w:szCs w:val="32"/>
          <w:rtl/>
        </w:rPr>
        <w:t xml:space="preserve"> نف</w:t>
      </w:r>
      <w:proofErr w:type="gramEnd"/>
      <w:r w:rsidR="00D63CD4">
        <w:rPr>
          <w:rFonts w:ascii="Traditional Arabic" w:hAnsi="Traditional Arabic" w:cs="Traditional Arabic"/>
          <w:sz w:val="32"/>
          <w:szCs w:val="32"/>
          <w:rtl/>
        </w:rPr>
        <w:t>س التاريخ</w:t>
      </w:r>
      <w:r w:rsidRPr="003C1F99">
        <w:rPr>
          <w:rFonts w:ascii="Traditional Arabic" w:hAnsi="Traditional Arabic" w:cs="Traditional Arabic"/>
          <w:sz w:val="32"/>
          <w:szCs w:val="32"/>
          <w:rtl/>
        </w:rPr>
        <w:t xml:space="preserve">، من جانبها إلى </w:t>
      </w:r>
      <w:r w:rsidRPr="003C1F99">
        <w:rPr>
          <w:rFonts w:ascii="Traditional Arabic" w:hAnsi="Traditional Arabic" w:cs="Traditional Arabic"/>
          <w:sz w:val="28"/>
          <w:szCs w:val="28"/>
          <w:rtl/>
        </w:rPr>
        <w:t>9735000</w:t>
      </w:r>
      <w:r w:rsidRPr="003C1F99">
        <w:rPr>
          <w:rFonts w:ascii="Traditional Arabic" w:hAnsi="Traditional Arabic" w:cs="Traditional Arabic"/>
          <w:sz w:val="32"/>
          <w:szCs w:val="32"/>
          <w:rtl/>
        </w:rPr>
        <w:t xml:space="preserve"> نسمة ، وهو ما يمثل نسبة تشغيل </w:t>
      </w:r>
      <w:r w:rsidRPr="003C1F99">
        <w:rPr>
          <w:rFonts w:ascii="Traditional Arabic" w:hAnsi="Traditional Arabic" w:cs="Traditional Arabic"/>
          <w:sz w:val="28"/>
          <w:szCs w:val="28"/>
          <w:rtl/>
        </w:rPr>
        <w:t>27.2 %،</w:t>
      </w:r>
      <w:r w:rsidRPr="003C1F99">
        <w:rPr>
          <w:rFonts w:ascii="Traditional Arabic" w:hAnsi="Traditional Arabic" w:cs="Traditional Arabic"/>
          <w:sz w:val="32"/>
          <w:szCs w:val="32"/>
          <w:rtl/>
        </w:rPr>
        <w:t xml:space="preserve"> </w:t>
      </w:r>
      <w:proofErr w:type="gramStart"/>
      <w:r w:rsidRPr="003C1F99">
        <w:rPr>
          <w:rFonts w:ascii="Traditional Arabic" w:hAnsi="Traditional Arabic" w:cs="Traditional Arabic"/>
          <w:sz w:val="32"/>
          <w:szCs w:val="32"/>
          <w:rtl/>
        </w:rPr>
        <w:t>حيث</w:t>
      </w:r>
      <w:proofErr w:type="gramEnd"/>
      <w:r w:rsidRPr="003C1F99">
        <w:rPr>
          <w:rFonts w:ascii="Traditional Arabic" w:hAnsi="Traditional Arabic" w:cs="Traditional Arabic"/>
          <w:sz w:val="32"/>
          <w:szCs w:val="32"/>
          <w:rtl/>
        </w:rPr>
        <w:t xml:space="preserve"> تشكل النساء </w:t>
      </w:r>
      <w:r w:rsidRPr="003C1F99">
        <w:rPr>
          <w:rFonts w:ascii="Traditional Arabic" w:hAnsi="Traditional Arabic" w:cs="Traditional Arabic"/>
          <w:sz w:val="28"/>
          <w:szCs w:val="28"/>
          <w:rtl/>
        </w:rPr>
        <w:t>15.1 ٪</w:t>
      </w:r>
      <w:r w:rsidRPr="003C1F99">
        <w:rPr>
          <w:rFonts w:ascii="Traditional Arabic" w:hAnsi="Traditional Arabic" w:cs="Traditional Arabic"/>
          <w:sz w:val="32"/>
          <w:szCs w:val="32"/>
          <w:rtl/>
        </w:rPr>
        <w:t xml:space="preserve"> من مجموع السكان </w:t>
      </w:r>
      <w:proofErr w:type="gramStart"/>
      <w:r w:rsidRPr="003C1F99">
        <w:rPr>
          <w:rFonts w:ascii="Traditional Arabic" w:hAnsi="Traditional Arabic" w:cs="Traditional Arabic"/>
          <w:sz w:val="32"/>
          <w:szCs w:val="32"/>
          <w:rtl/>
        </w:rPr>
        <w:t>العاملين ،</w:t>
      </w:r>
      <w:proofErr w:type="gramEnd"/>
      <w:r w:rsidRPr="003C1F99">
        <w:rPr>
          <w:rFonts w:ascii="Traditional Arabic" w:hAnsi="Traditional Arabic" w:cs="Traditional Arabic"/>
          <w:sz w:val="32"/>
          <w:szCs w:val="32"/>
          <w:rtl/>
        </w:rPr>
        <w:t xml:space="preserve"> وقوة عاملة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Pr>
        <w:t>1474000</w:t>
      </w:r>
      <w:r w:rsidRPr="003C1F99">
        <w:rPr>
          <w:rFonts w:ascii="Traditional Arabic" w:hAnsi="Traditional Arabic" w:cs="Traditional Arabic"/>
          <w:sz w:val="32"/>
          <w:szCs w:val="32"/>
          <w:rtl/>
        </w:rPr>
        <w:t xml:space="preserve">. </w:t>
      </w:r>
      <w:proofErr w:type="gramStart"/>
      <w:r w:rsidRPr="003C1F99">
        <w:rPr>
          <w:rFonts w:ascii="Traditional Arabic" w:hAnsi="Traditional Arabic" w:cs="Traditional Arabic"/>
          <w:sz w:val="32"/>
          <w:szCs w:val="32"/>
          <w:rtl/>
        </w:rPr>
        <w:t>أما</w:t>
      </w:r>
      <w:proofErr w:type="gramEnd"/>
      <w:r w:rsidRPr="003C1F99">
        <w:rPr>
          <w:rFonts w:ascii="Traditional Arabic" w:hAnsi="Traditional Arabic" w:cs="Traditional Arabic"/>
          <w:sz w:val="32"/>
          <w:szCs w:val="32"/>
          <w:rtl/>
        </w:rPr>
        <w:t xml:space="preserve"> معدل العمالة (أو نسبة السكان الع</w:t>
      </w:r>
      <w:r w:rsidR="00D63CD4">
        <w:rPr>
          <w:rFonts w:ascii="Traditional Arabic" w:hAnsi="Traditional Arabic" w:cs="Traditional Arabic" w:hint="cs"/>
          <w:sz w:val="32"/>
          <w:szCs w:val="32"/>
          <w:rtl/>
        </w:rPr>
        <w:t>ا</w:t>
      </w:r>
      <w:r w:rsidRPr="003C1F99">
        <w:rPr>
          <w:rFonts w:ascii="Traditional Arabic" w:hAnsi="Traditional Arabic" w:cs="Traditional Arabic"/>
          <w:sz w:val="32"/>
          <w:szCs w:val="32"/>
          <w:rtl/>
        </w:rPr>
        <w:t xml:space="preserve">ملين) الذي يعرف بأنه نسبة العاملين من السكان الذين تتراوح أعمارهم بين </w:t>
      </w:r>
      <w:r w:rsidRPr="003C1F99">
        <w:rPr>
          <w:rFonts w:ascii="Traditional Arabic" w:hAnsi="Traditional Arabic" w:cs="Traditional Arabic"/>
          <w:sz w:val="28"/>
          <w:szCs w:val="28"/>
          <w:rtl/>
        </w:rPr>
        <w:t>15</w:t>
      </w:r>
      <w:r w:rsidRPr="003C1F99">
        <w:rPr>
          <w:rFonts w:ascii="Traditional Arabic" w:hAnsi="Traditional Arabic" w:cs="Traditional Arabic"/>
          <w:sz w:val="32"/>
          <w:szCs w:val="32"/>
          <w:rtl/>
        </w:rPr>
        <w:t xml:space="preserve"> سنة فأكثر فقدرت لنفس الفترة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37.6 ٪</w:t>
      </w:r>
      <w:r w:rsidRPr="003C1F99">
        <w:rPr>
          <w:rFonts w:ascii="Traditional Arabic" w:hAnsi="Traditional Arabic" w:cs="Traditional Arabic"/>
          <w:sz w:val="32"/>
          <w:szCs w:val="32"/>
          <w:rtl/>
        </w:rPr>
        <w:t xml:space="preserve"> على المستوى الوطني ( بنسبة </w:t>
      </w:r>
      <w:r w:rsidRPr="003C1F99">
        <w:rPr>
          <w:rFonts w:ascii="Traditional Arabic" w:hAnsi="Traditional Arabic" w:cs="Traditional Arabic"/>
          <w:sz w:val="28"/>
          <w:szCs w:val="28"/>
          <w:rtl/>
        </w:rPr>
        <w:t xml:space="preserve">63.3 ٪ </w:t>
      </w:r>
      <w:proofErr w:type="gramStart"/>
      <w:r w:rsidRPr="003C1F99">
        <w:rPr>
          <w:rFonts w:ascii="Traditional Arabic" w:hAnsi="Traditional Arabic" w:cs="Traditional Arabic"/>
          <w:sz w:val="32"/>
          <w:szCs w:val="32"/>
          <w:rtl/>
        </w:rPr>
        <w:t>رجال</w:t>
      </w:r>
      <w:proofErr w:type="gramEnd"/>
      <w:r w:rsidRPr="003C1F99">
        <w:rPr>
          <w:rFonts w:ascii="Traditional Arabic" w:hAnsi="Traditional Arabic" w:cs="Traditional Arabic"/>
          <w:sz w:val="32"/>
          <w:szCs w:val="32"/>
          <w:rtl/>
        </w:rPr>
        <w:t xml:space="preserve"> و نسبة </w:t>
      </w:r>
      <w:r w:rsidRPr="003C1F99">
        <w:rPr>
          <w:rFonts w:ascii="Traditional Arabic" w:hAnsi="Traditional Arabic" w:cs="Traditional Arabic"/>
          <w:sz w:val="28"/>
          <w:szCs w:val="28"/>
          <w:rtl/>
        </w:rPr>
        <w:t>11.5</w:t>
      </w:r>
      <w:r w:rsidRPr="003C1F99">
        <w:rPr>
          <w:rFonts w:ascii="Traditional Arabic" w:hAnsi="Traditional Arabic" w:cs="Traditional Arabic"/>
          <w:sz w:val="32"/>
          <w:szCs w:val="32"/>
          <w:rtl/>
        </w:rPr>
        <w:t xml:space="preserve"> ٪ </w:t>
      </w:r>
      <w:proofErr w:type="gramStart"/>
      <w:r w:rsidRPr="003C1F99">
        <w:rPr>
          <w:rFonts w:ascii="Traditional Arabic" w:hAnsi="Traditional Arabic" w:cs="Traditional Arabic"/>
          <w:sz w:val="32"/>
          <w:szCs w:val="32"/>
          <w:rtl/>
        </w:rPr>
        <w:t>نساء</w:t>
      </w:r>
      <w:proofErr w:type="gramEnd"/>
      <w:r w:rsidRPr="003C1F9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ويكشف هيكل العمالة </w:t>
      </w:r>
      <w:r>
        <w:rPr>
          <w:rFonts w:ascii="Traditional Arabic" w:hAnsi="Traditional Arabic" w:cs="Traditional Arabic" w:hint="cs"/>
          <w:sz w:val="32"/>
          <w:szCs w:val="32"/>
          <w:rtl/>
        </w:rPr>
        <w:t>حسب القطاعات</w:t>
      </w:r>
      <w:r w:rsidRPr="003C1F99">
        <w:rPr>
          <w:rFonts w:ascii="Traditional Arabic" w:hAnsi="Traditional Arabic" w:cs="Traditional Arabic"/>
          <w:sz w:val="32"/>
          <w:szCs w:val="32"/>
          <w:rtl/>
        </w:rPr>
        <w:t xml:space="preserve"> عن القطاع الثالث (التجارة والخدمات) الذي </w:t>
      </w:r>
      <w:proofErr w:type="gramStart"/>
      <w:r w:rsidRPr="003C1F99">
        <w:rPr>
          <w:rFonts w:ascii="Traditional Arabic" w:hAnsi="Traditional Arabic" w:cs="Traditional Arabic"/>
          <w:sz w:val="32"/>
          <w:szCs w:val="32"/>
          <w:rtl/>
        </w:rPr>
        <w:t>يمتص  عدد</w:t>
      </w:r>
      <w:proofErr w:type="gramEnd"/>
      <w:r w:rsidRPr="003C1F99">
        <w:rPr>
          <w:rFonts w:ascii="Traditional Arabic" w:hAnsi="Traditional Arabic" w:cs="Traditional Arabic"/>
          <w:sz w:val="32"/>
          <w:szCs w:val="32"/>
          <w:rtl/>
        </w:rPr>
        <w:t xml:space="preserve"> أكبر من الوظائف تفوق النصف (</w:t>
      </w:r>
      <w:r w:rsidRPr="003C1F99">
        <w:rPr>
          <w:rFonts w:ascii="Traditional Arabic" w:hAnsi="Traditional Arabic" w:cs="Traditional Arabic"/>
          <w:sz w:val="28"/>
          <w:szCs w:val="28"/>
          <w:rtl/>
        </w:rPr>
        <w:t>55.2 ٪</w:t>
      </w:r>
      <w:proofErr w:type="gramStart"/>
      <w:r w:rsidRPr="003C1F99">
        <w:rPr>
          <w:rFonts w:ascii="Traditional Arabic" w:hAnsi="Traditional Arabic" w:cs="Traditional Arabic"/>
          <w:sz w:val="28"/>
          <w:szCs w:val="28"/>
          <w:rtl/>
        </w:rPr>
        <w:t>)</w:t>
      </w:r>
      <w:r w:rsidRPr="003C1F99">
        <w:rPr>
          <w:rFonts w:ascii="Traditional Arabic" w:hAnsi="Traditional Arabic" w:cs="Traditional Arabic"/>
          <w:sz w:val="32"/>
          <w:szCs w:val="32"/>
          <w:rtl/>
        </w:rPr>
        <w:t xml:space="preserve"> ،</w:t>
      </w:r>
      <w:proofErr w:type="gramEnd"/>
      <w:r w:rsidRPr="003C1F99">
        <w:rPr>
          <w:rFonts w:ascii="Traditional Arabic" w:hAnsi="Traditional Arabic" w:cs="Traditional Arabic"/>
          <w:sz w:val="32"/>
          <w:szCs w:val="32"/>
          <w:rtl/>
        </w:rPr>
        <w:t xml:space="preserve"> يليه البناء</w:t>
      </w:r>
      <w:r w:rsidR="00BD62C6">
        <w:rPr>
          <w:rFonts w:ascii="Traditional Arabic" w:hAnsi="Traditional Arabic" w:cs="Traditional Arabic" w:hint="cs"/>
          <w:sz w:val="32"/>
          <w:szCs w:val="32"/>
          <w:rtl/>
        </w:rPr>
        <w:t xml:space="preserve"> و الأشغال العمومية</w:t>
      </w:r>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 xml:space="preserve">19.4 </w:t>
      </w:r>
      <w:r w:rsidRPr="003C1F99">
        <w:rPr>
          <w:rFonts w:ascii="Traditional Arabic" w:hAnsi="Traditional Arabic" w:cs="Traditional Arabic"/>
          <w:sz w:val="32"/>
          <w:szCs w:val="32"/>
          <w:rtl/>
        </w:rPr>
        <w:t xml:space="preserve">٪) </w:t>
      </w:r>
      <w:proofErr w:type="gramStart"/>
      <w:r w:rsidRPr="003C1F99">
        <w:rPr>
          <w:rFonts w:ascii="Traditional Arabic" w:hAnsi="Traditional Arabic" w:cs="Traditional Arabic"/>
          <w:sz w:val="32"/>
          <w:szCs w:val="32"/>
          <w:rtl/>
        </w:rPr>
        <w:t>والصناعة</w:t>
      </w:r>
      <w:proofErr w:type="gram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13.7</w:t>
      </w:r>
      <w:r w:rsidRPr="003C1F99">
        <w:rPr>
          <w:rFonts w:ascii="Traditional Arabic" w:hAnsi="Traditional Arabic" w:cs="Traditional Arabic"/>
          <w:sz w:val="32"/>
          <w:szCs w:val="32"/>
          <w:rtl/>
        </w:rPr>
        <w:t xml:space="preserve"> ٪)، </w:t>
      </w:r>
      <w:proofErr w:type="gramStart"/>
      <w:r w:rsidRPr="003C1F99">
        <w:rPr>
          <w:rFonts w:ascii="Traditional Arabic" w:hAnsi="Traditional Arabic" w:cs="Traditional Arabic"/>
          <w:sz w:val="32"/>
          <w:szCs w:val="32"/>
          <w:rtl/>
        </w:rPr>
        <w:t>وأخيرا</w:t>
      </w:r>
      <w:proofErr w:type="gramEnd"/>
      <w:r w:rsidRPr="003C1F99">
        <w:rPr>
          <w:rFonts w:ascii="Traditional Arabic" w:hAnsi="Traditional Arabic" w:cs="Traditional Arabic"/>
          <w:sz w:val="32"/>
          <w:szCs w:val="32"/>
          <w:rtl/>
        </w:rPr>
        <w:t xml:space="preserve"> الزراعة (</w:t>
      </w:r>
      <w:r w:rsidRPr="003C1F99">
        <w:rPr>
          <w:rFonts w:ascii="Traditional Arabic" w:hAnsi="Traditional Arabic" w:cs="Traditional Arabic"/>
          <w:sz w:val="28"/>
          <w:szCs w:val="28"/>
          <w:rtl/>
        </w:rPr>
        <w:t>11.7</w:t>
      </w:r>
      <w:r w:rsidRPr="003C1F99">
        <w:rPr>
          <w:rFonts w:ascii="Traditional Arabic" w:hAnsi="Traditional Arabic" w:cs="Traditional Arabic"/>
          <w:sz w:val="32"/>
          <w:szCs w:val="32"/>
          <w:rtl/>
        </w:rPr>
        <w:t>%)</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وفي إطار منظمة العمل الدولية يقدر عدد السكان العاطلين عن العمل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107</w:t>
      </w:r>
      <w:proofErr w:type="gramStart"/>
      <w:r w:rsidRPr="003C1F99">
        <w:rPr>
          <w:rFonts w:ascii="Traditional Arabic" w:hAnsi="Traditional Arabic" w:cs="Traditional Arabic"/>
          <w:sz w:val="28"/>
          <w:szCs w:val="28"/>
          <w:rtl/>
        </w:rPr>
        <w:t>6000</w:t>
      </w:r>
      <w:r w:rsidRPr="003C1F99">
        <w:rPr>
          <w:rFonts w:ascii="Traditional Arabic" w:hAnsi="Traditional Arabic" w:cs="Traditional Arabic"/>
          <w:sz w:val="32"/>
          <w:szCs w:val="32"/>
          <w:rtl/>
        </w:rPr>
        <w:t xml:space="preserve"> ن</w:t>
      </w:r>
      <w:proofErr w:type="gramEnd"/>
      <w:r w:rsidRPr="003C1F99">
        <w:rPr>
          <w:rFonts w:ascii="Traditional Arabic" w:hAnsi="Traditional Arabic" w:cs="Traditional Arabic"/>
          <w:sz w:val="32"/>
          <w:szCs w:val="32"/>
          <w:rtl/>
        </w:rPr>
        <w:t xml:space="preserve">سمة ، أي بنسبة بطالة تقدر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10 ٪</w:t>
      </w:r>
      <w:r w:rsidRPr="003C1F99">
        <w:rPr>
          <w:rFonts w:ascii="Traditional Arabic" w:hAnsi="Traditional Arabic" w:cs="Traditional Arabic"/>
          <w:sz w:val="28"/>
          <w:szCs w:val="28"/>
        </w:rPr>
        <w:t>.</w:t>
      </w:r>
      <w:r w:rsidRPr="003C1F9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كما أن</w:t>
      </w:r>
      <w:r w:rsidRPr="003C1F99">
        <w:rPr>
          <w:rFonts w:ascii="Traditional Arabic" w:hAnsi="Traditional Arabic" w:cs="Traditional Arabic"/>
          <w:sz w:val="32"/>
          <w:szCs w:val="32"/>
          <w:rtl/>
        </w:rPr>
        <w:t xml:space="preserve"> هناك فوارق كبيرة جدا حسب العمر والجنس والمستوى </w:t>
      </w:r>
      <w:proofErr w:type="gramStart"/>
      <w:r w:rsidRPr="003C1F99">
        <w:rPr>
          <w:rFonts w:ascii="Traditional Arabic" w:hAnsi="Traditional Arabic" w:cs="Traditional Arabic"/>
          <w:sz w:val="32"/>
          <w:szCs w:val="32"/>
          <w:rtl/>
        </w:rPr>
        <w:t>التعليمي ،</w:t>
      </w:r>
      <w:proofErr w:type="gramEnd"/>
      <w:r w:rsidRPr="003C1F99">
        <w:rPr>
          <w:rFonts w:ascii="Traditional Arabic" w:hAnsi="Traditional Arabic" w:cs="Traditional Arabic"/>
          <w:sz w:val="32"/>
          <w:szCs w:val="32"/>
          <w:rtl/>
        </w:rPr>
        <w:t xml:space="preserve"> إذ تتراوح النسبة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 xml:space="preserve">8.1 ٪ </w:t>
      </w:r>
      <w:r w:rsidRPr="003C1F99">
        <w:rPr>
          <w:rFonts w:ascii="Traditional Arabic" w:hAnsi="Traditional Arabic" w:cs="Traditional Arabic"/>
          <w:sz w:val="32"/>
          <w:szCs w:val="32"/>
          <w:rtl/>
        </w:rPr>
        <w:t>لدى الرجال و</w:t>
      </w:r>
      <w:r w:rsidRPr="003C1F99">
        <w:rPr>
          <w:rFonts w:ascii="Traditional Arabic" w:hAnsi="Traditional Arabic" w:cs="Traditional Arabic"/>
          <w:sz w:val="28"/>
          <w:szCs w:val="28"/>
          <w:rtl/>
        </w:rPr>
        <w:t xml:space="preserve">19.1 ٪ </w:t>
      </w:r>
      <w:r w:rsidRPr="003C1F99">
        <w:rPr>
          <w:rFonts w:ascii="Traditional Arabic" w:hAnsi="Traditional Arabic" w:cs="Traditional Arabic"/>
          <w:sz w:val="32"/>
          <w:szCs w:val="32"/>
          <w:rtl/>
        </w:rPr>
        <w:t>في فئة النساء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أما ن</w:t>
      </w:r>
      <w:proofErr w:type="gramStart"/>
      <w:r w:rsidRPr="003C1F99">
        <w:rPr>
          <w:rFonts w:ascii="Traditional Arabic" w:hAnsi="Traditional Arabic" w:cs="Traditional Arabic"/>
          <w:sz w:val="32"/>
          <w:szCs w:val="32"/>
          <w:rtl/>
        </w:rPr>
        <w:t>سبة البطا</w:t>
      </w:r>
      <w:proofErr w:type="gramEnd"/>
      <w:r w:rsidRPr="003C1F99">
        <w:rPr>
          <w:rFonts w:ascii="Traditional Arabic" w:hAnsi="Traditional Arabic" w:cs="Traditional Arabic"/>
          <w:sz w:val="32"/>
          <w:szCs w:val="32"/>
          <w:rtl/>
        </w:rPr>
        <w:t>لة بين الشباب بين(</w:t>
      </w:r>
      <w:r w:rsidRPr="003C1F99">
        <w:rPr>
          <w:rFonts w:ascii="Traditional Arabic" w:hAnsi="Traditional Arabic" w:cs="Traditional Arabic"/>
          <w:sz w:val="28"/>
          <w:szCs w:val="28"/>
          <w:rtl/>
        </w:rPr>
        <w:t>16</w:t>
      </w:r>
      <w:r w:rsidRPr="003C1F99">
        <w:rPr>
          <w:rFonts w:ascii="Traditional Arabic" w:hAnsi="Traditional Arabic" w:cs="Traditional Arabic"/>
          <w:sz w:val="32"/>
          <w:szCs w:val="32"/>
          <w:rtl/>
        </w:rPr>
        <w:t>-</w:t>
      </w:r>
      <w:r w:rsidRPr="003C1F99">
        <w:rPr>
          <w:rFonts w:ascii="Traditional Arabic" w:hAnsi="Traditional Arabic" w:cs="Traditional Arabic"/>
          <w:sz w:val="28"/>
          <w:szCs w:val="28"/>
          <w:rtl/>
        </w:rPr>
        <w:t>24</w:t>
      </w:r>
      <w:r w:rsidRPr="003C1F99">
        <w:rPr>
          <w:rFonts w:ascii="Traditional Arabic" w:hAnsi="Traditional Arabic" w:cs="Traditional Arabic"/>
          <w:sz w:val="32"/>
          <w:szCs w:val="32"/>
          <w:rtl/>
        </w:rPr>
        <w:t xml:space="preserve">) سنة فبلغت  </w:t>
      </w:r>
      <w:r w:rsidRPr="003C1F99">
        <w:rPr>
          <w:rFonts w:ascii="Traditional Arabic" w:hAnsi="Traditional Arabic" w:cs="Traditional Arabic"/>
          <w:sz w:val="28"/>
          <w:szCs w:val="28"/>
          <w:rtl/>
        </w:rPr>
        <w:t>21.5 ٪</w:t>
      </w:r>
      <w:proofErr w:type="gramStart"/>
      <w:r w:rsidRPr="003C1F99">
        <w:rPr>
          <w:rFonts w:ascii="Traditional Arabic" w:hAnsi="Traditional Arabic" w:cs="Traditional Arabic"/>
          <w:sz w:val="28"/>
          <w:szCs w:val="28"/>
          <w:rtl/>
        </w:rPr>
        <w:t xml:space="preserve"> </w:t>
      </w:r>
      <w:r w:rsidRPr="003C1F99">
        <w:rPr>
          <w:rFonts w:ascii="Traditional Arabic" w:hAnsi="Traditional Arabic" w:cs="Traditional Arabic"/>
          <w:sz w:val="32"/>
          <w:szCs w:val="32"/>
          <w:rtl/>
        </w:rPr>
        <w:t>،</w:t>
      </w:r>
      <w:proofErr w:type="gramEnd"/>
      <w:r w:rsidRPr="003C1F99">
        <w:rPr>
          <w:rFonts w:ascii="Traditional Arabic" w:hAnsi="Traditional Arabic" w:cs="Traditional Arabic"/>
          <w:sz w:val="32"/>
          <w:szCs w:val="32"/>
          <w:rtl/>
        </w:rPr>
        <w:t xml:space="preserve"> أو واحد تقريبا من كل خمسة شباب يعمل، في حين أن من البالغين (</w:t>
      </w:r>
      <w:r w:rsidRPr="003C1F99">
        <w:rPr>
          <w:rFonts w:ascii="Traditional Arabic" w:hAnsi="Traditional Arabic" w:cs="Traditional Arabic"/>
          <w:sz w:val="28"/>
          <w:szCs w:val="28"/>
          <w:rtl/>
        </w:rPr>
        <w:t>25</w:t>
      </w:r>
      <w:r w:rsidRPr="003C1F99">
        <w:rPr>
          <w:rFonts w:ascii="Traditional Arabic" w:hAnsi="Traditional Arabic" w:cs="Traditional Arabic"/>
          <w:sz w:val="32"/>
          <w:szCs w:val="32"/>
          <w:rtl/>
        </w:rPr>
        <w:t xml:space="preserve"> سنة وما فوق) كانت </w:t>
      </w:r>
      <w:r w:rsidRPr="003C1F99">
        <w:rPr>
          <w:rFonts w:ascii="Traditional Arabic" w:hAnsi="Traditional Arabic" w:cs="Traditional Arabic"/>
          <w:sz w:val="28"/>
          <w:szCs w:val="28"/>
          <w:rtl/>
        </w:rPr>
        <w:t xml:space="preserve">7.1 ٪ </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w:t>
      </w:r>
      <w:r>
        <w:rPr>
          <w:rFonts w:ascii="Traditional Arabic" w:hAnsi="Traditional Arabic" w:cs="Traditional Arabic"/>
          <w:sz w:val="32"/>
          <w:szCs w:val="32"/>
          <w:rtl/>
        </w:rPr>
        <w:t>علاوة على ذلك</w:t>
      </w: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 xml:space="preserve">فالبطالة تمس بدرجة أساسية المزيد من </w:t>
      </w:r>
      <w:proofErr w:type="spellStart"/>
      <w:r w:rsidRPr="003C1F99">
        <w:rPr>
          <w:rFonts w:ascii="Traditional Arabic" w:hAnsi="Traditional Arabic" w:cs="Traditional Arabic"/>
          <w:sz w:val="32"/>
          <w:szCs w:val="32"/>
          <w:rtl/>
        </w:rPr>
        <w:t>خريجى</w:t>
      </w:r>
      <w:proofErr w:type="spellEnd"/>
      <w:r w:rsidRPr="003C1F99">
        <w:rPr>
          <w:rFonts w:ascii="Traditional Arabic" w:hAnsi="Traditional Arabic" w:cs="Traditional Arabic"/>
          <w:sz w:val="32"/>
          <w:szCs w:val="32"/>
          <w:rtl/>
        </w:rPr>
        <w:t xml:space="preserve"> الجامعات وخاصة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أصحاب الشهادات،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في حين يقدر معدل البطالة بين السكان الذين لا يملكون أي مع شهادة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7.3</w:t>
      </w:r>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w:t>
      </w:r>
      <w:r w:rsidRPr="003C1F99">
        <w:rPr>
          <w:rFonts w:ascii="Traditional Arabic" w:hAnsi="Traditional Arabic" w:cs="Traditional Arabic"/>
          <w:sz w:val="32"/>
          <w:szCs w:val="32"/>
          <w:rtl/>
        </w:rPr>
        <w:t xml:space="preserve">، أما في فئة التعليم </w:t>
      </w:r>
      <w:proofErr w:type="gramStart"/>
      <w:r w:rsidRPr="003C1F99">
        <w:rPr>
          <w:rFonts w:ascii="Traditional Arabic" w:hAnsi="Traditional Arabic" w:cs="Traditional Arabic"/>
          <w:sz w:val="32"/>
          <w:szCs w:val="32"/>
          <w:rtl/>
        </w:rPr>
        <w:t>العالي</w:t>
      </w:r>
      <w:proofErr w:type="gramEnd"/>
      <w:r w:rsidRPr="003C1F99">
        <w:rPr>
          <w:rFonts w:ascii="Traditional Arabic" w:hAnsi="Traditional Arabic" w:cs="Traditional Arabic"/>
          <w:sz w:val="32"/>
          <w:szCs w:val="32"/>
          <w:rtl/>
        </w:rPr>
        <w:t xml:space="preserve"> فقد بلغت نسبة البطالة (</w:t>
      </w:r>
      <w:r w:rsidRPr="003C1F99">
        <w:rPr>
          <w:rFonts w:ascii="Traditional Arabic" w:hAnsi="Traditional Arabic" w:cs="Traditional Arabic"/>
          <w:sz w:val="28"/>
          <w:szCs w:val="28"/>
          <w:rtl/>
        </w:rPr>
        <w:t xml:space="preserve">21.4 ٪ </w:t>
      </w:r>
      <w:proofErr w:type="gramStart"/>
      <w:r w:rsidRPr="003C1F99">
        <w:rPr>
          <w:rFonts w:ascii="Traditional Arabic" w:hAnsi="Traditional Arabic" w:cs="Traditional Arabic"/>
          <w:sz w:val="32"/>
          <w:szCs w:val="32"/>
          <w:rtl/>
        </w:rPr>
        <w:t>)</w:t>
      </w:r>
      <w:r w:rsidRPr="003C1F99">
        <w:rPr>
          <w:rFonts w:ascii="Traditional Arabic" w:hAnsi="Traditional Arabic" w:cs="Traditional Arabic"/>
          <w:sz w:val="32"/>
          <w:szCs w:val="32"/>
        </w:rPr>
        <w:t xml:space="preserve"> </w:t>
      </w:r>
      <w:r w:rsidR="00BD62C6">
        <w:rPr>
          <w:rFonts w:ascii="Traditional Arabic" w:hAnsi="Traditional Arabic" w:cs="Traditional Arabic" w:hint="cs"/>
          <w:sz w:val="32"/>
          <w:szCs w:val="32"/>
          <w:rtl/>
        </w:rPr>
        <w:t>؛</w:t>
      </w:r>
      <w:proofErr w:type="gram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(الرجال </w:t>
      </w:r>
      <w:r w:rsidRPr="003C1F99">
        <w:rPr>
          <w:rFonts w:ascii="Traditional Arabic" w:hAnsi="Traditional Arabic" w:cs="Traditional Arabic"/>
          <w:sz w:val="28"/>
          <w:szCs w:val="28"/>
          <w:rtl/>
        </w:rPr>
        <w:t xml:space="preserve">11.1 ٪ </w:t>
      </w:r>
      <w:r w:rsidRPr="003C1F99">
        <w:rPr>
          <w:rFonts w:ascii="Traditional Arabic" w:hAnsi="Traditional Arabic" w:cs="Traditional Arabic"/>
          <w:sz w:val="32"/>
          <w:szCs w:val="32"/>
          <w:rtl/>
        </w:rPr>
        <w:t xml:space="preserve">و </w:t>
      </w:r>
      <w:r w:rsidRPr="003C1F99">
        <w:rPr>
          <w:rFonts w:ascii="Traditional Arabic" w:hAnsi="Traditional Arabic" w:cs="Traditional Arabic"/>
          <w:sz w:val="28"/>
          <w:szCs w:val="28"/>
          <w:rtl/>
        </w:rPr>
        <w:t xml:space="preserve">33.6 ٪ </w:t>
      </w:r>
      <w:r w:rsidR="00BD62C6">
        <w:rPr>
          <w:rFonts w:ascii="Traditional Arabic" w:hAnsi="Traditional Arabic" w:cs="Traditional Arabic"/>
          <w:sz w:val="32"/>
          <w:szCs w:val="32"/>
          <w:rtl/>
        </w:rPr>
        <w:t>في النساء). ويقدر العاطل</w:t>
      </w:r>
      <w:r w:rsidR="00BD62C6">
        <w:rPr>
          <w:rFonts w:ascii="Traditional Arabic" w:hAnsi="Traditional Arabic" w:cs="Traditional Arabic" w:hint="cs"/>
          <w:sz w:val="32"/>
          <w:szCs w:val="32"/>
          <w:rtl/>
        </w:rPr>
        <w:t>و</w:t>
      </w:r>
      <w:r w:rsidRPr="003C1F99">
        <w:rPr>
          <w:rFonts w:ascii="Traditional Arabic" w:hAnsi="Traditional Arabic" w:cs="Traditional Arabic"/>
          <w:sz w:val="32"/>
          <w:szCs w:val="32"/>
          <w:rtl/>
        </w:rPr>
        <w:t xml:space="preserve">ن عن العمل </w:t>
      </w:r>
      <w:proofErr w:type="gramStart"/>
      <w:r w:rsidRPr="003C1F99">
        <w:rPr>
          <w:rFonts w:ascii="Traditional Arabic" w:hAnsi="Traditional Arabic" w:cs="Traditional Arabic"/>
          <w:sz w:val="32"/>
          <w:szCs w:val="32"/>
          <w:rtl/>
        </w:rPr>
        <w:t>الذين عم</w:t>
      </w:r>
      <w:proofErr w:type="gramEnd"/>
      <w:r w:rsidRPr="003C1F99">
        <w:rPr>
          <w:rFonts w:ascii="Traditional Arabic" w:hAnsi="Traditional Arabic" w:cs="Traditional Arabic"/>
          <w:sz w:val="32"/>
          <w:szCs w:val="32"/>
          <w:rtl/>
        </w:rPr>
        <w:t xml:space="preserve">لوا في الماضي </w:t>
      </w:r>
      <w:proofErr w:type="spellStart"/>
      <w:r w:rsidRPr="003C1F99">
        <w:rPr>
          <w:rFonts w:ascii="Traditional Arabic" w:hAnsi="Traditional Arabic" w:cs="Traditional Arabic"/>
          <w:sz w:val="32"/>
          <w:szCs w:val="32"/>
          <w:rtl/>
        </w:rPr>
        <w:t>بـ</w:t>
      </w:r>
      <w:proofErr w:type="spellEnd"/>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417000</w:t>
      </w:r>
      <w:r w:rsidRPr="003C1F99">
        <w:rPr>
          <w:rFonts w:ascii="Traditional Arabic" w:hAnsi="Traditional Arabic" w:cs="Traditional Arabic"/>
          <w:sz w:val="32"/>
          <w:szCs w:val="32"/>
          <w:rtl/>
        </w:rPr>
        <w:t xml:space="preserve"> ، أو </w:t>
      </w:r>
      <w:r w:rsidRPr="003C1F99">
        <w:rPr>
          <w:rFonts w:ascii="Traditional Arabic" w:hAnsi="Traditional Arabic" w:cs="Traditional Arabic"/>
          <w:sz w:val="28"/>
          <w:szCs w:val="28"/>
          <w:rtl/>
        </w:rPr>
        <w:t xml:space="preserve">38.7 ٪ </w:t>
      </w:r>
      <w:r w:rsidRPr="003C1F99">
        <w:rPr>
          <w:rFonts w:ascii="Traditional Arabic" w:hAnsi="Traditional Arabic" w:cs="Traditional Arabic"/>
          <w:sz w:val="32"/>
          <w:szCs w:val="32"/>
          <w:rtl/>
        </w:rPr>
        <w:t xml:space="preserve">من السكان العاطلين عن العمل </w:t>
      </w:r>
      <w:proofErr w:type="gramStart"/>
      <w:r w:rsidRPr="003C1F99">
        <w:rPr>
          <w:rFonts w:ascii="Traditional Arabic" w:hAnsi="Traditional Arabic" w:cs="Traditional Arabic"/>
          <w:sz w:val="32"/>
          <w:szCs w:val="32"/>
          <w:rtl/>
        </w:rPr>
        <w:t>(</w:t>
      </w:r>
      <w:r w:rsidRPr="003C1F99">
        <w:rPr>
          <w:rFonts w:ascii="Traditional Arabic" w:hAnsi="Traditional Arabic" w:cs="Traditional Arabic"/>
          <w:sz w:val="28"/>
          <w:szCs w:val="28"/>
          <w:rtl/>
        </w:rPr>
        <w:t>313000 ،</w:t>
      </w:r>
      <w:proofErr w:type="gramEnd"/>
      <w:r w:rsidRPr="003C1F99">
        <w:rPr>
          <w:rFonts w:ascii="Traditional Arabic" w:hAnsi="Traditional Arabic" w:cs="Traditional Arabic"/>
          <w:sz w:val="28"/>
          <w:szCs w:val="28"/>
          <w:rtl/>
        </w:rPr>
        <w:t>104000</w:t>
      </w:r>
      <w:r w:rsidRPr="003C1F99">
        <w:rPr>
          <w:rFonts w:ascii="Traditional Arabic" w:hAnsi="Traditional Arabic" w:cs="Traditional Arabic"/>
          <w:sz w:val="32"/>
          <w:szCs w:val="32"/>
          <w:rtl/>
        </w:rPr>
        <w:t xml:space="preserve"> رجال ونساء على التوالي)، وبالتا</w:t>
      </w:r>
      <w:r>
        <w:rPr>
          <w:rFonts w:ascii="Traditional Arabic" w:hAnsi="Traditional Arabic" w:cs="Traditional Arabic"/>
          <w:sz w:val="32"/>
          <w:szCs w:val="32"/>
          <w:rtl/>
        </w:rPr>
        <w:t>لي فالعاطلون عن العمل يتميزون ب</w:t>
      </w:r>
      <w:r w:rsidRPr="003C1F99">
        <w:rPr>
          <w:rFonts w:ascii="Traditional Arabic" w:hAnsi="Traditional Arabic" w:cs="Traditional Arabic"/>
          <w:sz w:val="32"/>
          <w:szCs w:val="32"/>
          <w:rtl/>
        </w:rPr>
        <w:t xml:space="preserve">أنهم شباب </w:t>
      </w:r>
      <w:r w:rsidRPr="003C1F99">
        <w:rPr>
          <w:rFonts w:ascii="Traditional Arabic" w:hAnsi="Traditional Arabic" w:cs="Traditional Arabic"/>
          <w:sz w:val="28"/>
          <w:szCs w:val="28"/>
          <w:rtl/>
        </w:rPr>
        <w:t xml:space="preserve">68.5 ٪ </w:t>
      </w:r>
      <w:r w:rsidRPr="003C1F99">
        <w:rPr>
          <w:rFonts w:ascii="Traditional Arabic" w:hAnsi="Traditional Arabic" w:cs="Traditional Arabic"/>
          <w:sz w:val="32"/>
          <w:szCs w:val="32"/>
          <w:rtl/>
        </w:rPr>
        <w:t>بين</w:t>
      </w:r>
      <w:r w:rsidRPr="003C1F99">
        <w:rPr>
          <w:rFonts w:ascii="Traditional Arabic" w:hAnsi="Traditional Arabic" w:cs="Traditional Arabic"/>
          <w:sz w:val="28"/>
          <w:szCs w:val="28"/>
          <w:rtl/>
        </w:rPr>
        <w:t>20</w:t>
      </w:r>
      <w:r>
        <w:rPr>
          <w:rFonts w:ascii="Traditional Arabic" w:hAnsi="Traditional Arabic" w:cs="Traditional Arabic" w:hint="cs"/>
          <w:sz w:val="28"/>
          <w:szCs w:val="28"/>
          <w:rtl/>
        </w:rPr>
        <w:t xml:space="preserve"> </w:t>
      </w:r>
      <w:r w:rsidR="00BD62C6">
        <w:rPr>
          <w:rFonts w:ascii="Traditional Arabic" w:hAnsi="Traditional Arabic" w:cs="Traditional Arabic" w:hint="cs"/>
          <w:sz w:val="32"/>
          <w:szCs w:val="32"/>
          <w:rtl/>
        </w:rPr>
        <w:t>و</w:t>
      </w:r>
      <w:r w:rsidRPr="003C1F99">
        <w:rPr>
          <w:rFonts w:ascii="Traditional Arabic" w:hAnsi="Traditional Arabic" w:cs="Traditional Arabic"/>
          <w:sz w:val="32"/>
          <w:szCs w:val="32"/>
          <w:rtl/>
        </w:rPr>
        <w:t xml:space="preserve"> </w:t>
      </w:r>
      <w:r w:rsidRPr="003C1F99">
        <w:rPr>
          <w:rFonts w:ascii="Traditional Arabic" w:hAnsi="Traditional Arabic" w:cs="Traditional Arabic"/>
          <w:sz w:val="28"/>
          <w:szCs w:val="28"/>
          <w:rtl/>
        </w:rPr>
        <w:t>34</w:t>
      </w:r>
      <w:r w:rsidRPr="003C1F99">
        <w:rPr>
          <w:rFonts w:ascii="Traditional Arabic" w:hAnsi="Traditional Arabic" w:cs="Traditional Arabic"/>
          <w:sz w:val="32"/>
          <w:szCs w:val="32"/>
          <w:rtl/>
        </w:rPr>
        <w:t xml:space="preserve"> سنة،</w:t>
      </w: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و</w:t>
      </w:r>
      <w:r w:rsidRPr="003C1F99">
        <w:rPr>
          <w:rFonts w:ascii="Traditional Arabic" w:hAnsi="Traditional Arabic" w:cs="Traditional Arabic"/>
          <w:sz w:val="28"/>
          <w:szCs w:val="28"/>
          <w:rtl/>
        </w:rPr>
        <w:t xml:space="preserve">80.4 ٪ </w:t>
      </w:r>
      <w:r w:rsidRPr="003C1F99">
        <w:rPr>
          <w:rFonts w:ascii="Traditional Arabic" w:hAnsi="Traditional Arabic" w:cs="Traditional Arabic"/>
          <w:sz w:val="32"/>
          <w:szCs w:val="32"/>
          <w:rtl/>
        </w:rPr>
        <w:t xml:space="preserve">كانوا يعملون كأعضاء غير دائمين الموظفين وظائفهم لمدة </w:t>
      </w:r>
      <w:proofErr w:type="gramStart"/>
      <w:r w:rsidRPr="003C1F99">
        <w:rPr>
          <w:rFonts w:ascii="Traditional Arabic" w:hAnsi="Traditional Arabic" w:cs="Traditional Arabic"/>
          <w:sz w:val="32"/>
          <w:szCs w:val="32"/>
          <w:rtl/>
        </w:rPr>
        <w:t>تقل</w:t>
      </w:r>
      <w:proofErr w:type="gramEnd"/>
      <w:r w:rsidRPr="003C1F99">
        <w:rPr>
          <w:rFonts w:ascii="Traditional Arabic" w:hAnsi="Traditional Arabic" w:cs="Traditional Arabic"/>
          <w:sz w:val="32"/>
          <w:szCs w:val="32"/>
          <w:rtl/>
        </w:rPr>
        <w:t xml:space="preserve"> عن سنة واحدة، </w:t>
      </w:r>
      <w:r w:rsidRPr="003C1F99">
        <w:rPr>
          <w:rFonts w:ascii="Traditional Arabic" w:hAnsi="Traditional Arabic" w:cs="Traditional Arabic"/>
          <w:sz w:val="28"/>
          <w:szCs w:val="28"/>
          <w:rtl/>
        </w:rPr>
        <w:t xml:space="preserve">67.7% </w:t>
      </w:r>
      <w:r w:rsidRPr="003C1F99">
        <w:rPr>
          <w:rFonts w:ascii="Traditional Arabic" w:hAnsi="Traditional Arabic" w:cs="Traditional Arabic"/>
          <w:sz w:val="32"/>
          <w:szCs w:val="32"/>
          <w:rtl/>
        </w:rPr>
        <w:t>في القطاع الخاص و</w:t>
      </w:r>
      <w:r w:rsidRPr="003C1F99">
        <w:rPr>
          <w:rFonts w:ascii="Traditional Arabic" w:hAnsi="Traditional Arabic" w:cs="Traditional Arabic"/>
          <w:sz w:val="28"/>
          <w:szCs w:val="28"/>
          <w:rtl/>
        </w:rPr>
        <w:t xml:space="preserve">38.5% </w:t>
      </w:r>
      <w:r w:rsidRPr="003C1F99">
        <w:rPr>
          <w:rFonts w:ascii="Traditional Arabic" w:hAnsi="Traditional Arabic" w:cs="Traditional Arabic"/>
          <w:sz w:val="32"/>
          <w:szCs w:val="32"/>
          <w:rtl/>
        </w:rPr>
        <w:t xml:space="preserve">فقدوا وظائفهم </w:t>
      </w:r>
      <w:proofErr w:type="gramStart"/>
      <w:r w:rsidRPr="003C1F99">
        <w:rPr>
          <w:rFonts w:ascii="Traditional Arabic" w:hAnsi="Traditional Arabic" w:cs="Traditional Arabic"/>
          <w:sz w:val="32"/>
          <w:szCs w:val="32"/>
          <w:rtl/>
        </w:rPr>
        <w:t>منذ</w:t>
      </w:r>
      <w:proofErr w:type="gramEnd"/>
      <w:r w:rsidRPr="003C1F99">
        <w:rPr>
          <w:rFonts w:ascii="Traditional Arabic" w:hAnsi="Traditional Arabic" w:cs="Traditional Arabic"/>
          <w:sz w:val="32"/>
          <w:szCs w:val="32"/>
          <w:rtl/>
        </w:rPr>
        <w:t xml:space="preserve"> أقل من سنة</w:t>
      </w:r>
      <w:r w:rsidRPr="003C1F99">
        <w:rPr>
          <w:rFonts w:ascii="Traditional Arabic" w:hAnsi="Traditional Arabic" w:cs="Traditional Arabic"/>
          <w:sz w:val="32"/>
          <w:szCs w:val="32"/>
        </w:rPr>
        <w:t>.</w:t>
      </w:r>
      <w:r>
        <w:rPr>
          <w:rStyle w:val="hps"/>
          <w:rFonts w:ascii="Traditional Arabic" w:hAnsi="Traditional Arabic" w:cs="Traditional Arabic" w:hint="cs"/>
          <w:sz w:val="32"/>
          <w:szCs w:val="32"/>
          <w:rtl/>
        </w:rPr>
        <w:t xml:space="preserve"> </w:t>
      </w:r>
      <w:proofErr w:type="gramStart"/>
      <w:r>
        <w:rPr>
          <w:rStyle w:val="hps"/>
          <w:rFonts w:ascii="Traditional Arabic" w:hAnsi="Traditional Arabic" w:cs="Traditional Arabic" w:hint="cs"/>
          <w:sz w:val="32"/>
          <w:szCs w:val="32"/>
          <w:rtl/>
        </w:rPr>
        <w:t>وبناءا</w:t>
      </w:r>
      <w:proofErr w:type="gramEnd"/>
      <w:r>
        <w:rPr>
          <w:rStyle w:val="hps"/>
          <w:rFonts w:ascii="Traditional Arabic" w:hAnsi="Traditional Arabic" w:cs="Traditional Arabic" w:hint="cs"/>
          <w:sz w:val="32"/>
          <w:szCs w:val="32"/>
          <w:rtl/>
        </w:rPr>
        <w:t xml:space="preserve"> على البيانات الواردة في التقرير يمكن وضع هيكل لتوزع العمالة الجزائرية حسب القطاعات كما</w:t>
      </w:r>
      <w:r w:rsidR="00D63CD4">
        <w:rPr>
          <w:rStyle w:val="hps"/>
          <w:rFonts w:ascii="Traditional Arabic" w:hAnsi="Traditional Arabic" w:cs="Traditional Arabic" w:hint="cs"/>
          <w:sz w:val="32"/>
          <w:szCs w:val="32"/>
          <w:rtl/>
        </w:rPr>
        <w:t xml:space="preserve"> </w:t>
      </w:r>
      <w:r>
        <w:rPr>
          <w:rStyle w:val="hps"/>
          <w:rFonts w:ascii="Traditional Arabic" w:hAnsi="Traditional Arabic" w:cs="Traditional Arabic" w:hint="cs"/>
          <w:sz w:val="32"/>
          <w:szCs w:val="32"/>
          <w:rtl/>
        </w:rPr>
        <w:t>يلي:</w:t>
      </w:r>
      <w:r w:rsidR="008D4381">
        <w:rPr>
          <w:rStyle w:val="Appeldenotedefin"/>
          <w:rFonts w:ascii="Traditional Arabic" w:hAnsi="Traditional Arabic" w:cs="Traditional Arabic"/>
          <w:sz w:val="32"/>
          <w:szCs w:val="32"/>
          <w:rtl/>
        </w:rPr>
        <w:endnoteReference w:id="24"/>
      </w:r>
    </w:p>
    <w:p w:rsidR="00D06CBB" w:rsidRPr="00BD62C6" w:rsidRDefault="00D06CBB" w:rsidP="00D06CBB">
      <w:pPr>
        <w:bidi/>
        <w:jc w:val="center"/>
        <w:rPr>
          <w:rStyle w:val="hps"/>
          <w:rFonts w:ascii="Traditional Arabic" w:hAnsi="Traditional Arabic" w:cs="Traditional Arabic"/>
          <w:b/>
          <w:bCs/>
          <w:sz w:val="32"/>
          <w:szCs w:val="32"/>
          <w:rtl/>
        </w:rPr>
      </w:pPr>
      <w:r w:rsidRPr="00BD62C6">
        <w:rPr>
          <w:rStyle w:val="hps"/>
          <w:rFonts w:ascii="Traditional Arabic" w:hAnsi="Traditional Arabic" w:cs="Traditional Arabic" w:hint="cs"/>
          <w:b/>
          <w:bCs/>
          <w:sz w:val="32"/>
          <w:szCs w:val="32"/>
          <w:rtl/>
        </w:rPr>
        <w:t>الشكل رقم (</w:t>
      </w:r>
      <w:r w:rsidRPr="00BD62C6">
        <w:rPr>
          <w:rStyle w:val="hps"/>
          <w:rFonts w:ascii="Traditional Arabic" w:hAnsi="Traditional Arabic" w:cs="Traditional Arabic" w:hint="cs"/>
          <w:b/>
          <w:bCs/>
          <w:sz w:val="28"/>
          <w:szCs w:val="28"/>
          <w:rtl/>
        </w:rPr>
        <w:t>01</w:t>
      </w:r>
      <w:r w:rsidRPr="00BD62C6">
        <w:rPr>
          <w:rStyle w:val="hps"/>
          <w:rFonts w:ascii="Traditional Arabic" w:hAnsi="Traditional Arabic" w:cs="Traditional Arabic" w:hint="cs"/>
          <w:b/>
          <w:bCs/>
          <w:sz w:val="32"/>
          <w:szCs w:val="32"/>
          <w:rtl/>
        </w:rPr>
        <w:t xml:space="preserve">): </w:t>
      </w:r>
      <w:proofErr w:type="gramStart"/>
      <w:r w:rsidRPr="00BD62C6">
        <w:rPr>
          <w:rStyle w:val="hps"/>
          <w:rFonts w:ascii="Traditional Arabic" w:hAnsi="Traditional Arabic" w:cs="Traditional Arabic" w:hint="cs"/>
          <w:b/>
          <w:bCs/>
          <w:sz w:val="32"/>
          <w:szCs w:val="32"/>
          <w:rtl/>
        </w:rPr>
        <w:t>هيكل</w:t>
      </w:r>
      <w:proofErr w:type="gramEnd"/>
      <w:r w:rsidRPr="00BD62C6">
        <w:rPr>
          <w:rStyle w:val="hps"/>
          <w:rFonts w:ascii="Traditional Arabic" w:hAnsi="Traditional Arabic" w:cs="Traditional Arabic" w:hint="cs"/>
          <w:b/>
          <w:bCs/>
          <w:sz w:val="32"/>
          <w:szCs w:val="32"/>
          <w:rtl/>
        </w:rPr>
        <w:t xml:space="preserve"> العمالة في الجزائر لسنة </w:t>
      </w:r>
      <w:r w:rsidRPr="00BD62C6">
        <w:rPr>
          <w:rStyle w:val="hps"/>
          <w:rFonts w:ascii="Traditional Arabic" w:hAnsi="Traditional Arabic" w:cs="Traditional Arabic" w:hint="cs"/>
          <w:b/>
          <w:bCs/>
          <w:sz w:val="28"/>
          <w:szCs w:val="28"/>
          <w:rtl/>
        </w:rPr>
        <w:t>2010</w:t>
      </w:r>
    </w:p>
    <w:p w:rsidR="00D06CBB" w:rsidRPr="003C1F99" w:rsidRDefault="00D06CBB" w:rsidP="00D06CBB">
      <w:pPr>
        <w:bidi/>
        <w:jc w:val="center"/>
        <w:rPr>
          <w:rStyle w:val="hps"/>
          <w:rFonts w:ascii="Traditional Arabic" w:hAnsi="Traditional Arabic" w:cs="Traditional Arabic"/>
          <w:sz w:val="32"/>
          <w:szCs w:val="32"/>
          <w:rtl/>
        </w:rPr>
      </w:pPr>
      <w:r w:rsidRPr="003C1F99">
        <w:rPr>
          <w:rFonts w:ascii="Traditional Arabic" w:hAnsi="Traditional Arabic" w:cs="Traditional Arabic"/>
          <w:noProof/>
          <w:sz w:val="32"/>
          <w:szCs w:val="32"/>
          <w:rtl/>
        </w:rPr>
        <w:drawing>
          <wp:inline distT="0" distB="0" distL="0" distR="0">
            <wp:extent cx="3487201" cy="1835106"/>
            <wp:effectExtent l="19050" t="0" r="17999" b="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6CBB" w:rsidRDefault="00D06CBB" w:rsidP="00D06CBB">
      <w:pPr>
        <w:bidi/>
        <w:jc w:val="center"/>
        <w:rPr>
          <w:rStyle w:val="hps"/>
          <w:rFonts w:ascii="Traditional Arabic" w:hAnsi="Traditional Arabic" w:cs="Traditional Arabic"/>
          <w:sz w:val="32"/>
          <w:szCs w:val="32"/>
          <w:rtl/>
        </w:rPr>
      </w:pPr>
      <w:proofErr w:type="gramStart"/>
      <w:r>
        <w:rPr>
          <w:rStyle w:val="hps"/>
          <w:rFonts w:ascii="Traditional Arabic" w:hAnsi="Traditional Arabic" w:cs="Traditional Arabic" w:hint="cs"/>
          <w:sz w:val="32"/>
          <w:szCs w:val="32"/>
          <w:rtl/>
        </w:rPr>
        <w:t>المصدر</w:t>
      </w:r>
      <w:proofErr w:type="gramEnd"/>
      <w:r>
        <w:rPr>
          <w:rStyle w:val="hps"/>
          <w:rFonts w:ascii="Traditional Arabic" w:hAnsi="Traditional Arabic" w:cs="Traditional Arabic" w:hint="cs"/>
          <w:sz w:val="32"/>
          <w:szCs w:val="32"/>
          <w:rtl/>
        </w:rPr>
        <w:t>: من إعداد الباحثين بناءا على المعطيات المستخرجة من موقع الديوان الوطني للإحصاءات على الموقع:</w:t>
      </w:r>
    </w:p>
    <w:p w:rsidR="00D06CBB" w:rsidRDefault="008D4381" w:rsidP="008D4381">
      <w:pPr>
        <w:bidi/>
        <w:jc w:val="center"/>
        <w:rPr>
          <w:rStyle w:val="hps"/>
          <w:rFonts w:ascii="Traditional Arabic" w:hAnsi="Traditional Arabic" w:cs="Traditional Arabic"/>
          <w:sz w:val="32"/>
          <w:szCs w:val="32"/>
        </w:rPr>
      </w:pPr>
      <w:r>
        <w:rPr>
          <w:rStyle w:val="hps"/>
          <w:rFonts w:ascii="Traditional Arabic" w:hAnsi="Traditional Arabic" w:cs="Traditional Arabic"/>
          <w:sz w:val="32"/>
          <w:szCs w:val="32"/>
        </w:rPr>
        <w:t>www.ons.dz</w:t>
      </w:r>
    </w:p>
    <w:p w:rsidR="00D06CBB" w:rsidRDefault="00D06CBB" w:rsidP="00D06CBB">
      <w:pPr>
        <w:bidi/>
        <w:jc w:val="both"/>
        <w:rPr>
          <w:rStyle w:val="hps"/>
          <w:rFonts w:ascii="Traditional Arabic" w:hAnsi="Traditional Arabic" w:cs="Traditional Arabic"/>
          <w:sz w:val="32"/>
          <w:szCs w:val="32"/>
          <w:rtl/>
        </w:rPr>
      </w:pPr>
      <w:r>
        <w:rPr>
          <w:rStyle w:val="hps"/>
          <w:rFonts w:ascii="Traditional Arabic" w:hAnsi="Traditional Arabic" w:cs="Traditional Arabic" w:hint="cs"/>
          <w:sz w:val="32"/>
          <w:szCs w:val="32"/>
          <w:rtl/>
        </w:rPr>
        <w:t xml:space="preserve">  </w:t>
      </w:r>
      <w:proofErr w:type="gramStart"/>
      <w:r>
        <w:rPr>
          <w:rStyle w:val="hps"/>
          <w:rFonts w:ascii="Traditional Arabic" w:hAnsi="Traditional Arabic" w:cs="Traditional Arabic" w:hint="cs"/>
          <w:sz w:val="32"/>
          <w:szCs w:val="32"/>
          <w:rtl/>
        </w:rPr>
        <w:t>وبناءا</w:t>
      </w:r>
      <w:proofErr w:type="gramEnd"/>
      <w:r>
        <w:rPr>
          <w:rStyle w:val="hps"/>
          <w:rFonts w:ascii="Traditional Arabic" w:hAnsi="Traditional Arabic" w:cs="Traditional Arabic" w:hint="cs"/>
          <w:sz w:val="32"/>
          <w:szCs w:val="32"/>
          <w:rtl/>
        </w:rPr>
        <w:t xml:space="preserve"> على ما تقدم يتضح أن مساهمة القطاع الزراعي في امتصاص العمالة ضعيفة مقارنة ببقية القطاعات الأخرى تقدر </w:t>
      </w:r>
      <w:proofErr w:type="spellStart"/>
      <w:r>
        <w:rPr>
          <w:rStyle w:val="hps"/>
          <w:rFonts w:ascii="Traditional Arabic" w:hAnsi="Traditional Arabic" w:cs="Traditional Arabic" w:hint="cs"/>
          <w:sz w:val="32"/>
          <w:szCs w:val="32"/>
          <w:rtl/>
        </w:rPr>
        <w:t>بـ</w:t>
      </w:r>
      <w:proofErr w:type="spellEnd"/>
      <w:r>
        <w:rPr>
          <w:rStyle w:val="hps"/>
          <w:rFonts w:ascii="Traditional Arabic" w:hAnsi="Traditional Arabic" w:cs="Traditional Arabic" w:hint="cs"/>
          <w:sz w:val="32"/>
          <w:szCs w:val="32"/>
          <w:rtl/>
        </w:rPr>
        <w:t>(</w:t>
      </w:r>
      <w:r w:rsidRPr="003C1F99">
        <w:rPr>
          <w:rStyle w:val="hps"/>
          <w:rFonts w:ascii="Traditional Arabic" w:hAnsi="Traditional Arabic" w:cs="Traditional Arabic" w:hint="cs"/>
          <w:sz w:val="28"/>
          <w:szCs w:val="28"/>
          <w:rtl/>
        </w:rPr>
        <w:t>11.7%</w:t>
      </w:r>
      <w:r>
        <w:rPr>
          <w:rStyle w:val="hps"/>
          <w:rFonts w:ascii="Traditional Arabic" w:hAnsi="Traditional Arabic" w:cs="Traditional Arabic" w:hint="cs"/>
          <w:sz w:val="32"/>
          <w:szCs w:val="32"/>
          <w:rtl/>
        </w:rPr>
        <w:t xml:space="preserve">)، حيث يتضح أن قطاع التجارة والخدمات يسيطر على أكبر نسبة </w:t>
      </w:r>
      <w:proofErr w:type="spellStart"/>
      <w:r>
        <w:rPr>
          <w:rStyle w:val="hps"/>
          <w:rFonts w:ascii="Traditional Arabic" w:hAnsi="Traditional Arabic" w:cs="Traditional Arabic" w:hint="cs"/>
          <w:sz w:val="32"/>
          <w:szCs w:val="32"/>
          <w:rtl/>
        </w:rPr>
        <w:t>تقدربـ</w:t>
      </w:r>
      <w:proofErr w:type="spellEnd"/>
      <w:r>
        <w:rPr>
          <w:rStyle w:val="hps"/>
          <w:rFonts w:ascii="Traditional Arabic" w:hAnsi="Traditional Arabic" w:cs="Traditional Arabic" w:hint="cs"/>
          <w:sz w:val="32"/>
          <w:szCs w:val="32"/>
          <w:rtl/>
        </w:rPr>
        <w:t>(</w:t>
      </w:r>
      <w:r w:rsidRPr="003C1F99">
        <w:rPr>
          <w:rStyle w:val="hps"/>
          <w:rFonts w:ascii="Traditional Arabic" w:hAnsi="Traditional Arabic" w:cs="Traditional Arabic" w:hint="cs"/>
          <w:sz w:val="28"/>
          <w:szCs w:val="28"/>
          <w:rtl/>
        </w:rPr>
        <w:t>55.2%)</w:t>
      </w:r>
    </w:p>
    <w:p w:rsidR="00D06CBB" w:rsidRPr="003C1F99" w:rsidRDefault="00D06CBB" w:rsidP="00D06CBB">
      <w:pPr>
        <w:bidi/>
        <w:jc w:val="both"/>
        <w:rPr>
          <w:rStyle w:val="hps"/>
          <w:rFonts w:ascii="Traditional Arabic" w:hAnsi="Traditional Arabic" w:cs="Traditional Arabic"/>
          <w:sz w:val="32"/>
          <w:szCs w:val="32"/>
          <w:rtl/>
        </w:rPr>
      </w:pPr>
      <w:r w:rsidRPr="003C1F99">
        <w:rPr>
          <w:rStyle w:val="hps"/>
          <w:rFonts w:ascii="Traditional Arabic" w:hAnsi="Traditional Arabic" w:cs="Traditional Arabic"/>
          <w:sz w:val="32"/>
          <w:szCs w:val="32"/>
          <w:rtl/>
        </w:rPr>
        <w:lastRenderedPageBreak/>
        <w:t xml:space="preserve">وبالرجوع إلى </w:t>
      </w:r>
      <w:r w:rsidRPr="003C1F99">
        <w:rPr>
          <w:rStyle w:val="hps"/>
          <w:rFonts w:ascii="Traditional Arabic" w:hAnsi="Traditional Arabic" w:cs="Traditional Arabic" w:hint="cs"/>
          <w:sz w:val="32"/>
          <w:szCs w:val="32"/>
          <w:rtl/>
        </w:rPr>
        <w:t>إحصاءات</w:t>
      </w:r>
      <w:r w:rsidRPr="003C1F99">
        <w:rPr>
          <w:rStyle w:val="hps"/>
          <w:rFonts w:ascii="Traditional Arabic" w:hAnsi="Traditional Arabic" w:cs="Traditional Arabic"/>
          <w:sz w:val="32"/>
          <w:szCs w:val="32"/>
          <w:rtl/>
        </w:rPr>
        <w:t xml:space="preserve"> صندوق النقد الدولي التي يوضحها الجدول التالي:</w:t>
      </w:r>
    </w:p>
    <w:p w:rsidR="00D06CBB" w:rsidRPr="00BD62C6" w:rsidRDefault="00D06CBB" w:rsidP="00D06CBB">
      <w:pPr>
        <w:bidi/>
        <w:jc w:val="center"/>
        <w:rPr>
          <w:rStyle w:val="hps"/>
          <w:rFonts w:ascii="Traditional Arabic" w:hAnsi="Traditional Arabic" w:cs="Traditional Arabic"/>
          <w:b/>
          <w:bCs/>
          <w:sz w:val="32"/>
          <w:szCs w:val="32"/>
          <w:rtl/>
        </w:rPr>
      </w:pPr>
      <w:r w:rsidRPr="00BD62C6">
        <w:rPr>
          <w:rStyle w:val="hps"/>
          <w:rFonts w:ascii="Traditional Arabic" w:hAnsi="Traditional Arabic" w:cs="Traditional Arabic"/>
          <w:b/>
          <w:bCs/>
          <w:sz w:val="32"/>
          <w:szCs w:val="32"/>
          <w:rtl/>
        </w:rPr>
        <w:t>الجدول رقم (01):</w:t>
      </w:r>
    </w:p>
    <w:p w:rsidR="00C076B4" w:rsidRPr="00BD62C6" w:rsidRDefault="00D06CBB" w:rsidP="00C076B4">
      <w:pPr>
        <w:bidi/>
        <w:jc w:val="center"/>
        <w:rPr>
          <w:rStyle w:val="hps"/>
          <w:b/>
          <w:bCs/>
          <w:sz w:val="28"/>
          <w:szCs w:val="28"/>
          <w:rtl/>
        </w:rPr>
      </w:pPr>
      <w:r w:rsidRPr="00BD62C6">
        <w:rPr>
          <w:rStyle w:val="hps"/>
          <w:rFonts w:ascii="Traditional Arabic" w:hAnsi="Traditional Arabic" w:cs="Traditional Arabic"/>
          <w:b/>
          <w:bCs/>
          <w:sz w:val="32"/>
          <w:szCs w:val="32"/>
          <w:rtl/>
        </w:rPr>
        <w:t xml:space="preserve">الجزائر:قوة العمل، العمالة، البطالة للفترة </w:t>
      </w:r>
      <w:proofErr w:type="gramStart"/>
      <w:r w:rsidRPr="00BD62C6">
        <w:rPr>
          <w:rStyle w:val="hps"/>
          <w:rFonts w:ascii="Traditional Arabic" w:hAnsi="Traditional Arabic" w:cs="Traditional Arabic"/>
          <w:b/>
          <w:bCs/>
          <w:sz w:val="32"/>
          <w:szCs w:val="32"/>
          <w:rtl/>
        </w:rPr>
        <w:t>(2003-2009)</w:t>
      </w:r>
      <w:r w:rsidR="008D4381" w:rsidRPr="00BD62C6">
        <w:rPr>
          <w:rStyle w:val="Appeldenotedefin"/>
          <w:b/>
          <w:bCs/>
          <w:sz w:val="28"/>
          <w:szCs w:val="28"/>
          <w:rtl/>
        </w:rPr>
        <w:endnoteReference w:id="25"/>
      </w:r>
      <w:r w:rsidR="00C076B4" w:rsidRPr="00BD62C6">
        <w:rPr>
          <w:rStyle w:val="hps"/>
          <w:rFonts w:hint="cs"/>
          <w:b/>
          <w:bCs/>
          <w:sz w:val="28"/>
          <w:szCs w:val="28"/>
          <w:rtl/>
        </w:rPr>
        <w:t xml:space="preserve"> </w:t>
      </w:r>
      <w:proofErr w:type="gramEnd"/>
    </w:p>
    <w:p w:rsidR="00D06CBB" w:rsidRPr="00C076B4" w:rsidRDefault="00C076B4" w:rsidP="00C076B4">
      <w:pPr>
        <w:bidi/>
        <w:jc w:val="center"/>
        <w:rPr>
          <w:rStyle w:val="hps"/>
          <w:rFonts w:ascii="Traditional Arabic" w:hAnsi="Traditional Arabic" w:cs="Traditional Arabic"/>
          <w:sz w:val="32"/>
          <w:szCs w:val="32"/>
          <w:rtl/>
        </w:rPr>
      </w:pPr>
      <w:r>
        <w:rPr>
          <w:rStyle w:val="hps"/>
          <w:rFonts w:hint="cs"/>
          <w:sz w:val="28"/>
          <w:szCs w:val="28"/>
          <w:rtl/>
        </w:rPr>
        <w:t xml:space="preserve">  (</w:t>
      </w:r>
      <w:proofErr w:type="gramStart"/>
      <w:r w:rsidRPr="00C076B4">
        <w:rPr>
          <w:rStyle w:val="hps"/>
          <w:rFonts w:ascii="Traditional Arabic" w:hAnsi="Traditional Arabic" w:cs="Traditional Arabic"/>
          <w:sz w:val="32"/>
          <w:szCs w:val="32"/>
          <w:rtl/>
        </w:rPr>
        <w:t>الأرقام</w:t>
      </w:r>
      <w:proofErr w:type="gramEnd"/>
      <w:r w:rsidRPr="00C076B4">
        <w:rPr>
          <w:rStyle w:val="hps"/>
          <w:rFonts w:ascii="Traditional Arabic" w:hAnsi="Traditional Arabic" w:cs="Traditional Arabic"/>
          <w:sz w:val="32"/>
          <w:szCs w:val="32"/>
          <w:rtl/>
        </w:rPr>
        <w:t xml:space="preserve"> بالملايين ما لم يشر إلى وحدة قياس أخرى )</w:t>
      </w:r>
    </w:p>
    <w:tbl>
      <w:tblPr>
        <w:tblStyle w:val="Grilledutableau"/>
        <w:bidiVisual/>
        <w:tblW w:w="0" w:type="auto"/>
        <w:tblInd w:w="107" w:type="dxa"/>
        <w:tblLook w:val="04A0"/>
      </w:tblPr>
      <w:tblGrid>
        <w:gridCol w:w="2641"/>
        <w:gridCol w:w="844"/>
        <w:gridCol w:w="843"/>
        <w:gridCol w:w="916"/>
        <w:gridCol w:w="916"/>
        <w:gridCol w:w="916"/>
        <w:gridCol w:w="943"/>
        <w:gridCol w:w="959"/>
      </w:tblGrid>
      <w:tr w:rsidR="00D06CBB" w:rsidRPr="003C1F99" w:rsidTr="00D92E42">
        <w:tc>
          <w:tcPr>
            <w:tcW w:w="2641" w:type="dxa"/>
            <w:tcBorders>
              <w:bottom w:val="single" w:sz="4" w:space="0" w:color="auto"/>
            </w:tcBorders>
          </w:tcPr>
          <w:p w:rsidR="00D06CBB" w:rsidRPr="00C076B4" w:rsidRDefault="00D06CBB" w:rsidP="00962A76">
            <w:pPr>
              <w:jc w:val="both"/>
              <w:rPr>
                <w:rStyle w:val="hps"/>
                <w:rFonts w:ascii="Traditional Arabic" w:hAnsi="Traditional Arabic" w:cs="Traditional Arabic"/>
                <w:b/>
                <w:bCs/>
                <w:sz w:val="28"/>
                <w:szCs w:val="28"/>
                <w:rtl/>
              </w:rPr>
            </w:pPr>
            <w:r w:rsidRPr="00C076B4">
              <w:rPr>
                <w:rStyle w:val="hps"/>
                <w:rFonts w:ascii="Traditional Arabic" w:hAnsi="Traditional Arabic" w:cs="Traditional Arabic"/>
                <w:b/>
                <w:bCs/>
                <w:sz w:val="28"/>
                <w:szCs w:val="28"/>
                <w:rtl/>
              </w:rPr>
              <w:t>البيان/ السنة</w:t>
            </w:r>
          </w:p>
        </w:tc>
        <w:tc>
          <w:tcPr>
            <w:tcW w:w="844"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2003</w:t>
            </w:r>
          </w:p>
        </w:tc>
        <w:tc>
          <w:tcPr>
            <w:tcW w:w="843"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2004</w:t>
            </w:r>
          </w:p>
        </w:tc>
        <w:tc>
          <w:tcPr>
            <w:tcW w:w="916"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2005</w:t>
            </w:r>
          </w:p>
        </w:tc>
        <w:tc>
          <w:tcPr>
            <w:tcW w:w="916"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2006</w:t>
            </w:r>
          </w:p>
        </w:tc>
        <w:tc>
          <w:tcPr>
            <w:tcW w:w="916"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2007</w:t>
            </w:r>
          </w:p>
        </w:tc>
        <w:tc>
          <w:tcPr>
            <w:tcW w:w="943"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2008</w:t>
            </w:r>
          </w:p>
        </w:tc>
        <w:tc>
          <w:tcPr>
            <w:tcW w:w="959" w:type="dxa"/>
            <w:tcBorders>
              <w:bottom w:val="single" w:sz="4" w:space="0" w:color="auto"/>
            </w:tcBorders>
          </w:tcPr>
          <w:p w:rsidR="00D06CBB" w:rsidRPr="003C1F99" w:rsidRDefault="00D06CBB" w:rsidP="00962A76">
            <w:pPr>
              <w:jc w:val="both"/>
              <w:rPr>
                <w:rStyle w:val="hps"/>
                <w:b/>
                <w:bCs/>
                <w:sz w:val="28"/>
                <w:szCs w:val="28"/>
                <w:rtl/>
              </w:rPr>
            </w:pPr>
            <w:r w:rsidRPr="003C1F99">
              <w:rPr>
                <w:rStyle w:val="hps"/>
                <w:b/>
                <w:bCs/>
                <w:sz w:val="28"/>
                <w:szCs w:val="28"/>
                <w:rtl/>
              </w:rPr>
              <w:t>2009</w:t>
            </w:r>
          </w:p>
        </w:tc>
      </w:tr>
      <w:tr w:rsidR="00D06CBB" w:rsidRPr="003C1F99" w:rsidTr="00D92E42">
        <w:tc>
          <w:tcPr>
            <w:tcW w:w="2641" w:type="dxa"/>
            <w:tcBorders>
              <w:bottom w:val="nil"/>
            </w:tcBorders>
          </w:tcPr>
          <w:p w:rsidR="00D06CBB" w:rsidRPr="00C076B4" w:rsidRDefault="00D06CBB" w:rsidP="00962A76">
            <w:pPr>
              <w:jc w:val="both"/>
              <w:rPr>
                <w:rStyle w:val="hps"/>
                <w:rFonts w:ascii="Traditional Arabic" w:hAnsi="Traditional Arabic" w:cs="Traditional Arabic"/>
                <w:b/>
                <w:bCs/>
                <w:sz w:val="28"/>
                <w:szCs w:val="28"/>
                <w:u w:val="single"/>
                <w:rtl/>
              </w:rPr>
            </w:pPr>
            <w:proofErr w:type="gramStart"/>
            <w:r w:rsidRPr="00C076B4">
              <w:rPr>
                <w:rStyle w:val="hps"/>
                <w:rFonts w:ascii="Traditional Arabic" w:hAnsi="Traditional Arabic" w:cs="Traditional Arabic"/>
                <w:b/>
                <w:bCs/>
                <w:sz w:val="28"/>
                <w:szCs w:val="28"/>
                <w:u w:val="single"/>
                <w:rtl/>
              </w:rPr>
              <w:t>قوة</w:t>
            </w:r>
            <w:proofErr w:type="gramEnd"/>
            <w:r w:rsidRPr="00C076B4">
              <w:rPr>
                <w:rStyle w:val="hps"/>
                <w:rFonts w:ascii="Traditional Arabic" w:hAnsi="Traditional Arabic" w:cs="Traditional Arabic"/>
                <w:b/>
                <w:bCs/>
                <w:sz w:val="28"/>
                <w:szCs w:val="28"/>
                <w:u w:val="single"/>
                <w:rtl/>
              </w:rPr>
              <w:t xml:space="preserve"> العمل</w:t>
            </w:r>
          </w:p>
        </w:tc>
        <w:tc>
          <w:tcPr>
            <w:tcW w:w="844"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9540</w:t>
            </w:r>
          </w:p>
        </w:tc>
        <w:tc>
          <w:tcPr>
            <w:tcW w:w="8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9780</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10027</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10267</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10514</w:t>
            </w:r>
          </w:p>
        </w:tc>
        <w:tc>
          <w:tcPr>
            <w:tcW w:w="9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10801</w:t>
            </w:r>
          </w:p>
        </w:tc>
        <w:tc>
          <w:tcPr>
            <w:tcW w:w="959"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10544</w:t>
            </w:r>
          </w:p>
        </w:tc>
      </w:tr>
      <w:tr w:rsidR="00D06CBB" w:rsidRPr="003C1F99" w:rsidTr="00D92E42">
        <w:tc>
          <w:tcPr>
            <w:tcW w:w="2641" w:type="dxa"/>
            <w:tcBorders>
              <w:top w:val="nil"/>
              <w:bottom w:val="nil"/>
            </w:tcBorders>
          </w:tcPr>
          <w:p w:rsidR="00D06CBB" w:rsidRPr="00962A76" w:rsidRDefault="00D06CBB" w:rsidP="00962A76">
            <w:pPr>
              <w:jc w:val="both"/>
              <w:rPr>
                <w:rStyle w:val="hps"/>
                <w:rFonts w:ascii="Traditional Arabic" w:hAnsi="Traditional Arabic" w:cs="Traditional Arabic"/>
                <w:b/>
                <w:bCs/>
                <w:sz w:val="28"/>
                <w:szCs w:val="28"/>
                <w:rtl/>
              </w:rPr>
            </w:pPr>
            <w:r w:rsidRPr="00962A76">
              <w:rPr>
                <w:rStyle w:val="hps"/>
                <w:rFonts w:ascii="Traditional Arabic" w:hAnsi="Traditional Arabic" w:cs="Traditional Arabic"/>
                <w:b/>
                <w:bCs/>
                <w:sz w:val="28"/>
                <w:szCs w:val="28"/>
                <w:rtl/>
              </w:rPr>
              <w:t>في قطاع الزراعة</w:t>
            </w:r>
          </w:p>
        </w:tc>
        <w:tc>
          <w:tcPr>
            <w:tcW w:w="844"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1565</w:t>
            </w:r>
          </w:p>
        </w:tc>
        <w:tc>
          <w:tcPr>
            <w:tcW w:w="8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1617</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1683</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1780</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1842</w:t>
            </w:r>
          </w:p>
        </w:tc>
        <w:tc>
          <w:tcPr>
            <w:tcW w:w="9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1841</w:t>
            </w:r>
          </w:p>
        </w:tc>
        <w:tc>
          <w:tcPr>
            <w:tcW w:w="959"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1242</w:t>
            </w:r>
          </w:p>
        </w:tc>
      </w:tr>
      <w:tr w:rsidR="00D06CBB" w:rsidRPr="003C1F99" w:rsidTr="00D92E42">
        <w:tc>
          <w:tcPr>
            <w:tcW w:w="2641" w:type="dxa"/>
            <w:tcBorders>
              <w:top w:val="nil"/>
              <w:bottom w:val="single" w:sz="4" w:space="0" w:color="auto"/>
            </w:tcBorders>
          </w:tcPr>
          <w:p w:rsidR="00D06CBB" w:rsidRPr="00962A76" w:rsidRDefault="00D06CBB" w:rsidP="00962A76">
            <w:pPr>
              <w:jc w:val="both"/>
              <w:rPr>
                <w:rStyle w:val="hps"/>
                <w:rFonts w:ascii="Traditional Arabic" w:hAnsi="Traditional Arabic" w:cs="Traditional Arabic"/>
                <w:b/>
                <w:bCs/>
                <w:sz w:val="28"/>
                <w:szCs w:val="28"/>
                <w:rtl/>
              </w:rPr>
            </w:pPr>
            <w:r w:rsidRPr="00962A76">
              <w:rPr>
                <w:rStyle w:val="hps"/>
                <w:rFonts w:ascii="Traditional Arabic" w:hAnsi="Traditional Arabic" w:cs="Traditional Arabic"/>
                <w:b/>
                <w:bCs/>
                <w:sz w:val="28"/>
                <w:szCs w:val="28"/>
                <w:rtl/>
              </w:rPr>
              <w:t>في القطاعات الأخرى</w:t>
            </w:r>
          </w:p>
        </w:tc>
        <w:tc>
          <w:tcPr>
            <w:tcW w:w="844"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7975</w:t>
            </w:r>
          </w:p>
        </w:tc>
        <w:tc>
          <w:tcPr>
            <w:tcW w:w="843"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8163</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8344</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8487</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8672</w:t>
            </w:r>
          </w:p>
        </w:tc>
        <w:tc>
          <w:tcPr>
            <w:tcW w:w="943"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8960</w:t>
            </w:r>
          </w:p>
        </w:tc>
        <w:tc>
          <w:tcPr>
            <w:tcW w:w="959"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9302</w:t>
            </w:r>
          </w:p>
        </w:tc>
      </w:tr>
      <w:tr w:rsidR="00D06CBB" w:rsidRPr="003C1F99" w:rsidTr="00D92E42">
        <w:tc>
          <w:tcPr>
            <w:tcW w:w="2641" w:type="dxa"/>
            <w:tcBorders>
              <w:bottom w:val="nil"/>
            </w:tcBorders>
          </w:tcPr>
          <w:p w:rsidR="00D06CBB" w:rsidRPr="00C076B4" w:rsidRDefault="00D06CBB" w:rsidP="00962A76">
            <w:pPr>
              <w:jc w:val="both"/>
              <w:rPr>
                <w:rStyle w:val="hps"/>
                <w:rFonts w:ascii="Traditional Arabic" w:hAnsi="Traditional Arabic" w:cs="Traditional Arabic"/>
                <w:b/>
                <w:bCs/>
                <w:sz w:val="28"/>
                <w:szCs w:val="28"/>
                <w:u w:val="single"/>
                <w:rtl/>
              </w:rPr>
            </w:pPr>
            <w:proofErr w:type="gramStart"/>
            <w:r w:rsidRPr="00C076B4">
              <w:rPr>
                <w:rStyle w:val="hps"/>
                <w:rFonts w:ascii="Traditional Arabic" w:hAnsi="Traditional Arabic" w:cs="Traditional Arabic"/>
                <w:b/>
                <w:bCs/>
                <w:sz w:val="28"/>
                <w:szCs w:val="28"/>
                <w:u w:val="single"/>
                <w:rtl/>
              </w:rPr>
              <w:t>العمالة</w:t>
            </w:r>
            <w:proofErr w:type="gramEnd"/>
          </w:p>
        </w:tc>
        <w:tc>
          <w:tcPr>
            <w:tcW w:w="844"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5741</w:t>
            </w:r>
          </w:p>
        </w:tc>
        <w:tc>
          <w:tcPr>
            <w:tcW w:w="8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5981</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6222</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6517</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6771</w:t>
            </w:r>
          </w:p>
        </w:tc>
        <w:tc>
          <w:tcPr>
            <w:tcW w:w="9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7002</w:t>
            </w:r>
          </w:p>
        </w:tc>
        <w:tc>
          <w:tcPr>
            <w:tcW w:w="959"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9472</w:t>
            </w:r>
          </w:p>
        </w:tc>
      </w:tr>
      <w:tr w:rsidR="00D06CBB" w:rsidRPr="003C1F99" w:rsidTr="00D92E42">
        <w:tc>
          <w:tcPr>
            <w:tcW w:w="2641" w:type="dxa"/>
            <w:tcBorders>
              <w:top w:val="nil"/>
              <w:bottom w:val="nil"/>
            </w:tcBorders>
          </w:tcPr>
          <w:p w:rsidR="00D06CBB" w:rsidRPr="00962A76" w:rsidRDefault="00D06CBB" w:rsidP="00962A76">
            <w:pPr>
              <w:jc w:val="both"/>
              <w:rPr>
                <w:rStyle w:val="hps"/>
                <w:rFonts w:ascii="Traditional Arabic" w:hAnsi="Traditional Arabic" w:cs="Traditional Arabic"/>
                <w:b/>
                <w:bCs/>
                <w:sz w:val="28"/>
                <w:szCs w:val="28"/>
                <w:rtl/>
              </w:rPr>
            </w:pPr>
            <w:r w:rsidRPr="00962A76">
              <w:rPr>
                <w:rStyle w:val="hps"/>
                <w:rFonts w:ascii="Traditional Arabic" w:hAnsi="Traditional Arabic" w:cs="Traditional Arabic"/>
                <w:b/>
                <w:bCs/>
                <w:sz w:val="28"/>
                <w:szCs w:val="28"/>
                <w:rtl/>
              </w:rPr>
              <w:t>في قطاع الزراعة</w:t>
            </w:r>
          </w:p>
        </w:tc>
        <w:tc>
          <w:tcPr>
            <w:tcW w:w="844"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1565</w:t>
            </w:r>
          </w:p>
        </w:tc>
        <w:tc>
          <w:tcPr>
            <w:tcW w:w="8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1617</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1683</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1780</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1842</w:t>
            </w:r>
          </w:p>
        </w:tc>
        <w:tc>
          <w:tcPr>
            <w:tcW w:w="9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1841</w:t>
            </w:r>
          </w:p>
        </w:tc>
        <w:tc>
          <w:tcPr>
            <w:tcW w:w="959"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1242</w:t>
            </w:r>
          </w:p>
        </w:tc>
      </w:tr>
      <w:tr w:rsidR="00D06CBB" w:rsidRPr="003C1F99" w:rsidTr="00D92E42">
        <w:tc>
          <w:tcPr>
            <w:tcW w:w="2641" w:type="dxa"/>
            <w:tcBorders>
              <w:top w:val="nil"/>
              <w:bottom w:val="single" w:sz="4" w:space="0" w:color="auto"/>
            </w:tcBorders>
          </w:tcPr>
          <w:p w:rsidR="00D06CBB" w:rsidRPr="00962A76" w:rsidRDefault="00D06CBB" w:rsidP="00962A76">
            <w:pPr>
              <w:jc w:val="both"/>
              <w:rPr>
                <w:rStyle w:val="hps"/>
                <w:rFonts w:ascii="Traditional Arabic" w:hAnsi="Traditional Arabic" w:cs="Traditional Arabic"/>
                <w:b/>
                <w:bCs/>
                <w:sz w:val="28"/>
                <w:szCs w:val="28"/>
                <w:rtl/>
              </w:rPr>
            </w:pPr>
            <w:r w:rsidRPr="00962A76">
              <w:rPr>
                <w:rStyle w:val="hps"/>
                <w:rFonts w:ascii="Traditional Arabic" w:hAnsi="Traditional Arabic" w:cs="Traditional Arabic"/>
                <w:b/>
                <w:bCs/>
                <w:sz w:val="28"/>
                <w:szCs w:val="28"/>
                <w:rtl/>
              </w:rPr>
              <w:t>في قطاعات أخرى</w:t>
            </w:r>
          </w:p>
        </w:tc>
        <w:tc>
          <w:tcPr>
            <w:tcW w:w="844"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4176</w:t>
            </w:r>
          </w:p>
        </w:tc>
        <w:tc>
          <w:tcPr>
            <w:tcW w:w="843"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4364</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4539</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4737</w:t>
            </w:r>
          </w:p>
        </w:tc>
        <w:tc>
          <w:tcPr>
            <w:tcW w:w="916"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4929</w:t>
            </w:r>
          </w:p>
        </w:tc>
        <w:tc>
          <w:tcPr>
            <w:tcW w:w="943"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5161</w:t>
            </w:r>
          </w:p>
        </w:tc>
        <w:tc>
          <w:tcPr>
            <w:tcW w:w="959" w:type="dxa"/>
            <w:tcBorders>
              <w:top w:val="nil"/>
              <w:bottom w:val="single" w:sz="4" w:space="0" w:color="auto"/>
            </w:tcBorders>
          </w:tcPr>
          <w:p w:rsidR="00D06CBB" w:rsidRPr="003C1F99" w:rsidRDefault="00D06CBB" w:rsidP="00962A76">
            <w:pPr>
              <w:jc w:val="both"/>
              <w:rPr>
                <w:rStyle w:val="hps"/>
                <w:sz w:val="28"/>
                <w:szCs w:val="28"/>
                <w:rtl/>
              </w:rPr>
            </w:pPr>
            <w:r w:rsidRPr="003C1F99">
              <w:rPr>
                <w:rStyle w:val="hps"/>
                <w:sz w:val="28"/>
                <w:szCs w:val="28"/>
                <w:rtl/>
              </w:rPr>
              <w:t>8230</w:t>
            </w:r>
          </w:p>
        </w:tc>
      </w:tr>
      <w:tr w:rsidR="00D06CBB" w:rsidRPr="003C1F99" w:rsidTr="00D92E42">
        <w:tc>
          <w:tcPr>
            <w:tcW w:w="2641" w:type="dxa"/>
            <w:tcBorders>
              <w:bottom w:val="nil"/>
            </w:tcBorders>
          </w:tcPr>
          <w:p w:rsidR="00D06CBB" w:rsidRPr="00C076B4" w:rsidRDefault="00D06CBB" w:rsidP="00962A76">
            <w:pPr>
              <w:jc w:val="both"/>
              <w:rPr>
                <w:rStyle w:val="hps"/>
                <w:rFonts w:ascii="Traditional Arabic" w:hAnsi="Traditional Arabic" w:cs="Traditional Arabic"/>
                <w:b/>
                <w:bCs/>
                <w:sz w:val="28"/>
                <w:szCs w:val="28"/>
                <w:u w:val="single"/>
                <w:rtl/>
              </w:rPr>
            </w:pPr>
            <w:proofErr w:type="gramStart"/>
            <w:r w:rsidRPr="00C076B4">
              <w:rPr>
                <w:rStyle w:val="hps"/>
                <w:rFonts w:ascii="Traditional Arabic" w:hAnsi="Traditional Arabic" w:cs="Traditional Arabic"/>
                <w:b/>
                <w:bCs/>
                <w:sz w:val="28"/>
                <w:szCs w:val="28"/>
                <w:u w:val="single"/>
                <w:rtl/>
              </w:rPr>
              <w:t>البطالة</w:t>
            </w:r>
            <w:proofErr w:type="gramEnd"/>
          </w:p>
        </w:tc>
        <w:tc>
          <w:tcPr>
            <w:tcW w:w="844"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2262</w:t>
            </w:r>
          </w:p>
        </w:tc>
        <w:tc>
          <w:tcPr>
            <w:tcW w:w="8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1729</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1530</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1265</w:t>
            </w:r>
          </w:p>
        </w:tc>
        <w:tc>
          <w:tcPr>
            <w:tcW w:w="916"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1245</w:t>
            </w:r>
          </w:p>
        </w:tc>
        <w:tc>
          <w:tcPr>
            <w:tcW w:w="943"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1220</w:t>
            </w:r>
          </w:p>
        </w:tc>
        <w:tc>
          <w:tcPr>
            <w:tcW w:w="959" w:type="dxa"/>
            <w:tcBorders>
              <w:bottom w:val="nil"/>
            </w:tcBorders>
          </w:tcPr>
          <w:p w:rsidR="00D06CBB" w:rsidRPr="00C076B4" w:rsidRDefault="00D06CBB" w:rsidP="00962A76">
            <w:pPr>
              <w:jc w:val="both"/>
              <w:rPr>
                <w:rStyle w:val="hps"/>
                <w:sz w:val="28"/>
                <w:szCs w:val="28"/>
                <w:u w:val="single"/>
                <w:rtl/>
              </w:rPr>
            </w:pPr>
            <w:r w:rsidRPr="00C076B4">
              <w:rPr>
                <w:rStyle w:val="hps"/>
                <w:sz w:val="28"/>
                <w:szCs w:val="28"/>
                <w:u w:val="single"/>
                <w:rtl/>
              </w:rPr>
              <w:t>1072</w:t>
            </w:r>
          </w:p>
        </w:tc>
      </w:tr>
      <w:tr w:rsidR="00D06CBB" w:rsidRPr="003C1F99" w:rsidTr="00D92E42">
        <w:tc>
          <w:tcPr>
            <w:tcW w:w="2641" w:type="dxa"/>
            <w:tcBorders>
              <w:top w:val="nil"/>
              <w:bottom w:val="nil"/>
            </w:tcBorders>
          </w:tcPr>
          <w:p w:rsidR="00D06CBB" w:rsidRPr="00962A76" w:rsidRDefault="00D06CBB" w:rsidP="00962A76">
            <w:pPr>
              <w:jc w:val="both"/>
              <w:rPr>
                <w:rStyle w:val="hps"/>
                <w:rFonts w:ascii="Traditional Arabic" w:hAnsi="Traditional Arabic" w:cs="Traditional Arabic"/>
                <w:b/>
                <w:bCs/>
                <w:sz w:val="28"/>
                <w:szCs w:val="28"/>
                <w:rtl/>
              </w:rPr>
            </w:pPr>
            <w:proofErr w:type="gramStart"/>
            <w:r w:rsidRPr="00962A76">
              <w:rPr>
                <w:rStyle w:val="hps"/>
                <w:rFonts w:ascii="Traditional Arabic" w:hAnsi="Traditional Arabic" w:cs="Traditional Arabic"/>
                <w:b/>
                <w:bCs/>
                <w:sz w:val="28"/>
                <w:szCs w:val="28"/>
                <w:rtl/>
              </w:rPr>
              <w:t>معدل</w:t>
            </w:r>
            <w:proofErr w:type="gramEnd"/>
            <w:r w:rsidRPr="00962A76">
              <w:rPr>
                <w:rStyle w:val="hps"/>
                <w:rFonts w:ascii="Traditional Arabic" w:hAnsi="Traditional Arabic" w:cs="Traditional Arabic"/>
                <w:b/>
                <w:bCs/>
                <w:sz w:val="28"/>
                <w:szCs w:val="28"/>
                <w:rtl/>
              </w:rPr>
              <w:t xml:space="preserve"> البطالة </w:t>
            </w:r>
            <w:r w:rsidR="00C076B4">
              <w:rPr>
                <w:rStyle w:val="hps"/>
                <w:rFonts w:ascii="Traditional Arabic" w:hAnsi="Traditional Arabic" w:cs="Traditional Arabic" w:hint="cs"/>
                <w:b/>
                <w:bCs/>
                <w:sz w:val="28"/>
                <w:szCs w:val="28"/>
                <w:rtl/>
              </w:rPr>
              <w:t>(%)</w:t>
            </w:r>
          </w:p>
        </w:tc>
        <w:tc>
          <w:tcPr>
            <w:tcW w:w="844"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23.7</w:t>
            </w:r>
          </w:p>
        </w:tc>
        <w:tc>
          <w:tcPr>
            <w:tcW w:w="8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17.7</w:t>
            </w:r>
          </w:p>
        </w:tc>
        <w:tc>
          <w:tcPr>
            <w:tcW w:w="916" w:type="dxa"/>
            <w:tcBorders>
              <w:top w:val="nil"/>
              <w:bottom w:val="nil"/>
            </w:tcBorders>
          </w:tcPr>
          <w:p w:rsidR="00D06CBB" w:rsidRPr="003C1F99" w:rsidRDefault="00D06CBB" w:rsidP="00962A76">
            <w:pPr>
              <w:jc w:val="both"/>
              <w:rPr>
                <w:rStyle w:val="hps"/>
                <w:sz w:val="28"/>
                <w:szCs w:val="28"/>
              </w:rPr>
            </w:pPr>
            <w:r w:rsidRPr="003C1F99">
              <w:rPr>
                <w:rStyle w:val="hps"/>
                <w:sz w:val="28"/>
                <w:szCs w:val="28"/>
              </w:rPr>
              <w:t>15.3</w:t>
            </w:r>
          </w:p>
        </w:tc>
        <w:tc>
          <w:tcPr>
            <w:tcW w:w="916" w:type="dxa"/>
            <w:tcBorders>
              <w:top w:val="nil"/>
              <w:bottom w:val="nil"/>
            </w:tcBorders>
          </w:tcPr>
          <w:p w:rsidR="00D06CBB" w:rsidRPr="003C1F99" w:rsidRDefault="00D06CBB" w:rsidP="00962A76">
            <w:pPr>
              <w:jc w:val="both"/>
              <w:rPr>
                <w:rStyle w:val="hps"/>
                <w:sz w:val="28"/>
                <w:szCs w:val="28"/>
              </w:rPr>
            </w:pPr>
            <w:r w:rsidRPr="003C1F99">
              <w:rPr>
                <w:rStyle w:val="hps"/>
                <w:sz w:val="28"/>
                <w:szCs w:val="28"/>
                <w:rtl/>
              </w:rPr>
              <w:t>12.3</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11.8</w:t>
            </w:r>
          </w:p>
        </w:tc>
        <w:tc>
          <w:tcPr>
            <w:tcW w:w="9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11</w:t>
            </w:r>
          </w:p>
        </w:tc>
        <w:tc>
          <w:tcPr>
            <w:tcW w:w="959"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10</w:t>
            </w:r>
          </w:p>
        </w:tc>
      </w:tr>
      <w:tr w:rsidR="00D06CBB" w:rsidRPr="003C1F99" w:rsidTr="00D92E42">
        <w:tc>
          <w:tcPr>
            <w:tcW w:w="2641" w:type="dxa"/>
            <w:tcBorders>
              <w:top w:val="nil"/>
              <w:bottom w:val="nil"/>
            </w:tcBorders>
          </w:tcPr>
          <w:p w:rsidR="00D06CBB" w:rsidRPr="00962A76" w:rsidRDefault="00D06CBB" w:rsidP="00962A76">
            <w:pPr>
              <w:jc w:val="both"/>
              <w:rPr>
                <w:rStyle w:val="hps"/>
                <w:rFonts w:ascii="Traditional Arabic" w:hAnsi="Traditional Arabic" w:cs="Traditional Arabic"/>
                <w:b/>
                <w:bCs/>
                <w:sz w:val="28"/>
                <w:szCs w:val="28"/>
                <w:rtl/>
              </w:rPr>
            </w:pPr>
            <w:proofErr w:type="gramStart"/>
            <w:r w:rsidRPr="00962A76">
              <w:rPr>
                <w:rStyle w:val="hps"/>
                <w:rFonts w:ascii="Traditional Arabic" w:hAnsi="Traditional Arabic" w:cs="Traditional Arabic"/>
                <w:b/>
                <w:bCs/>
                <w:sz w:val="28"/>
                <w:szCs w:val="28"/>
                <w:rtl/>
              </w:rPr>
              <w:t>بطالة</w:t>
            </w:r>
            <w:proofErr w:type="gramEnd"/>
            <w:r w:rsidRPr="00962A76">
              <w:rPr>
                <w:rStyle w:val="hps"/>
                <w:rFonts w:ascii="Traditional Arabic" w:hAnsi="Traditional Arabic" w:cs="Traditional Arabic"/>
                <w:b/>
                <w:bCs/>
                <w:sz w:val="28"/>
                <w:szCs w:val="28"/>
                <w:rtl/>
              </w:rPr>
              <w:t xml:space="preserve"> الشباب </w:t>
            </w:r>
          </w:p>
        </w:tc>
        <w:tc>
          <w:tcPr>
            <w:tcW w:w="844"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45.5</w:t>
            </w:r>
          </w:p>
        </w:tc>
        <w:tc>
          <w:tcPr>
            <w:tcW w:w="8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32.5</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31.0</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24.3</w:t>
            </w:r>
          </w:p>
        </w:tc>
        <w:tc>
          <w:tcPr>
            <w:tcW w:w="916"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23.3</w:t>
            </w:r>
          </w:p>
        </w:tc>
        <w:tc>
          <w:tcPr>
            <w:tcW w:w="943"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24</w:t>
            </w:r>
          </w:p>
        </w:tc>
        <w:tc>
          <w:tcPr>
            <w:tcW w:w="959" w:type="dxa"/>
            <w:tcBorders>
              <w:top w:val="nil"/>
              <w:bottom w:val="nil"/>
            </w:tcBorders>
          </w:tcPr>
          <w:p w:rsidR="00D06CBB" w:rsidRPr="003C1F99" w:rsidRDefault="00D06CBB" w:rsidP="00962A76">
            <w:pPr>
              <w:jc w:val="both"/>
              <w:rPr>
                <w:rStyle w:val="hps"/>
                <w:sz w:val="28"/>
                <w:szCs w:val="28"/>
                <w:rtl/>
              </w:rPr>
            </w:pPr>
            <w:r w:rsidRPr="003C1F99">
              <w:rPr>
                <w:rStyle w:val="hps"/>
                <w:sz w:val="28"/>
                <w:szCs w:val="28"/>
                <w:rtl/>
              </w:rPr>
              <w:t>21</w:t>
            </w:r>
          </w:p>
        </w:tc>
      </w:tr>
      <w:tr w:rsidR="00D06CBB" w:rsidRPr="003C1F99" w:rsidTr="00D92E42">
        <w:tc>
          <w:tcPr>
            <w:tcW w:w="2641" w:type="dxa"/>
            <w:tcBorders>
              <w:top w:val="nil"/>
            </w:tcBorders>
          </w:tcPr>
          <w:p w:rsidR="00D06CBB" w:rsidRPr="00962A76" w:rsidRDefault="00D06CBB" w:rsidP="00D92E42">
            <w:pPr>
              <w:jc w:val="both"/>
              <w:rPr>
                <w:rStyle w:val="hps"/>
                <w:rFonts w:ascii="Traditional Arabic" w:hAnsi="Traditional Arabic" w:cs="Traditional Arabic"/>
                <w:sz w:val="28"/>
                <w:szCs w:val="28"/>
                <w:rtl/>
              </w:rPr>
            </w:pPr>
            <w:r w:rsidRPr="00962A76">
              <w:rPr>
                <w:rStyle w:val="hps"/>
                <w:rFonts w:ascii="Traditional Arabic" w:hAnsi="Traditional Arabic" w:cs="Traditional Arabic"/>
                <w:b/>
                <w:bCs/>
                <w:sz w:val="28"/>
                <w:szCs w:val="28"/>
                <w:rtl/>
              </w:rPr>
              <w:t>بطالة الشباب في الحضر</w:t>
            </w:r>
          </w:p>
        </w:tc>
        <w:tc>
          <w:tcPr>
            <w:tcW w:w="844" w:type="dxa"/>
            <w:tcBorders>
              <w:top w:val="nil"/>
            </w:tcBorders>
          </w:tcPr>
          <w:p w:rsidR="00D06CBB" w:rsidRPr="003C1F99" w:rsidRDefault="00D06CBB" w:rsidP="00962A76">
            <w:pPr>
              <w:jc w:val="both"/>
              <w:rPr>
                <w:rStyle w:val="hps"/>
                <w:sz w:val="28"/>
                <w:szCs w:val="28"/>
                <w:rtl/>
              </w:rPr>
            </w:pPr>
            <w:r w:rsidRPr="003C1F99">
              <w:rPr>
                <w:rStyle w:val="hps"/>
                <w:sz w:val="28"/>
                <w:szCs w:val="28"/>
                <w:rtl/>
              </w:rPr>
              <w:t>50.9</w:t>
            </w:r>
          </w:p>
        </w:tc>
        <w:tc>
          <w:tcPr>
            <w:tcW w:w="843" w:type="dxa"/>
            <w:tcBorders>
              <w:top w:val="nil"/>
            </w:tcBorders>
          </w:tcPr>
          <w:p w:rsidR="00D06CBB" w:rsidRPr="003C1F99" w:rsidRDefault="00D06CBB" w:rsidP="00962A76">
            <w:pPr>
              <w:jc w:val="both"/>
              <w:rPr>
                <w:rStyle w:val="hps"/>
                <w:sz w:val="28"/>
                <w:szCs w:val="28"/>
                <w:rtl/>
              </w:rPr>
            </w:pPr>
            <w:r w:rsidRPr="003C1F99">
              <w:rPr>
                <w:rStyle w:val="hps"/>
                <w:sz w:val="28"/>
                <w:szCs w:val="28"/>
                <w:rtl/>
              </w:rPr>
              <w:t>35.4</w:t>
            </w:r>
          </w:p>
        </w:tc>
        <w:tc>
          <w:tcPr>
            <w:tcW w:w="916" w:type="dxa"/>
            <w:tcBorders>
              <w:top w:val="nil"/>
            </w:tcBorders>
          </w:tcPr>
          <w:p w:rsidR="00D06CBB" w:rsidRPr="003C1F99" w:rsidRDefault="00D06CBB" w:rsidP="00962A76">
            <w:pPr>
              <w:jc w:val="both"/>
              <w:rPr>
                <w:rStyle w:val="hps"/>
                <w:sz w:val="28"/>
                <w:szCs w:val="28"/>
                <w:rtl/>
              </w:rPr>
            </w:pPr>
            <w:r w:rsidRPr="003C1F99">
              <w:rPr>
                <w:rStyle w:val="hps"/>
                <w:sz w:val="28"/>
                <w:szCs w:val="28"/>
                <w:rtl/>
              </w:rPr>
              <w:t>33.0</w:t>
            </w:r>
          </w:p>
        </w:tc>
        <w:tc>
          <w:tcPr>
            <w:tcW w:w="916" w:type="dxa"/>
            <w:tcBorders>
              <w:top w:val="nil"/>
            </w:tcBorders>
          </w:tcPr>
          <w:p w:rsidR="00D06CBB" w:rsidRPr="003C1F99" w:rsidRDefault="00D06CBB" w:rsidP="00962A76">
            <w:pPr>
              <w:jc w:val="both"/>
              <w:rPr>
                <w:rStyle w:val="hps"/>
                <w:sz w:val="28"/>
                <w:szCs w:val="28"/>
                <w:rtl/>
              </w:rPr>
            </w:pPr>
            <w:r w:rsidRPr="003C1F99">
              <w:rPr>
                <w:rStyle w:val="hps"/>
                <w:sz w:val="28"/>
                <w:szCs w:val="28"/>
                <w:rtl/>
              </w:rPr>
              <w:t>28.6</w:t>
            </w:r>
          </w:p>
        </w:tc>
        <w:tc>
          <w:tcPr>
            <w:tcW w:w="916" w:type="dxa"/>
            <w:tcBorders>
              <w:top w:val="nil"/>
            </w:tcBorders>
          </w:tcPr>
          <w:p w:rsidR="00D06CBB" w:rsidRPr="003C1F99" w:rsidRDefault="00D06CBB" w:rsidP="00962A76">
            <w:pPr>
              <w:jc w:val="both"/>
              <w:rPr>
                <w:rStyle w:val="hps"/>
                <w:sz w:val="28"/>
                <w:szCs w:val="28"/>
                <w:rtl/>
              </w:rPr>
            </w:pPr>
            <w:r w:rsidRPr="003C1F99">
              <w:rPr>
                <w:rStyle w:val="hps"/>
                <w:sz w:val="28"/>
                <w:szCs w:val="28"/>
                <w:rtl/>
              </w:rPr>
              <w:t>27.5</w:t>
            </w:r>
          </w:p>
        </w:tc>
        <w:tc>
          <w:tcPr>
            <w:tcW w:w="943" w:type="dxa"/>
            <w:tcBorders>
              <w:top w:val="nil"/>
            </w:tcBorders>
          </w:tcPr>
          <w:p w:rsidR="00D06CBB" w:rsidRPr="003C1F99" w:rsidRDefault="00D06CBB" w:rsidP="00962A76">
            <w:pPr>
              <w:jc w:val="both"/>
              <w:rPr>
                <w:rStyle w:val="hps"/>
                <w:sz w:val="28"/>
                <w:szCs w:val="28"/>
                <w:rtl/>
              </w:rPr>
            </w:pPr>
            <w:r w:rsidRPr="003C1F99">
              <w:rPr>
                <w:rStyle w:val="hps"/>
                <w:sz w:val="28"/>
                <w:szCs w:val="28"/>
                <w:rtl/>
              </w:rPr>
              <w:t>25</w:t>
            </w:r>
          </w:p>
        </w:tc>
        <w:tc>
          <w:tcPr>
            <w:tcW w:w="959" w:type="dxa"/>
            <w:tcBorders>
              <w:top w:val="nil"/>
            </w:tcBorders>
          </w:tcPr>
          <w:p w:rsidR="00D06CBB" w:rsidRPr="003C1F99" w:rsidRDefault="00D06CBB" w:rsidP="00962A76">
            <w:pPr>
              <w:jc w:val="both"/>
              <w:rPr>
                <w:rStyle w:val="hps"/>
                <w:sz w:val="28"/>
                <w:szCs w:val="28"/>
                <w:rtl/>
              </w:rPr>
            </w:pPr>
            <w:r w:rsidRPr="003C1F99">
              <w:rPr>
                <w:rStyle w:val="hps"/>
                <w:sz w:val="28"/>
                <w:szCs w:val="28"/>
                <w:rtl/>
              </w:rPr>
              <w:t>....</w:t>
            </w:r>
          </w:p>
        </w:tc>
      </w:tr>
    </w:tbl>
    <w:p w:rsidR="00D06CBB" w:rsidRPr="003C1F99" w:rsidRDefault="00D06CBB" w:rsidP="00962A76">
      <w:pPr>
        <w:bidi/>
        <w:jc w:val="center"/>
        <w:rPr>
          <w:rStyle w:val="hps"/>
          <w:rFonts w:ascii="Traditional Arabic" w:hAnsi="Traditional Arabic" w:cs="Traditional Arabic"/>
          <w:sz w:val="32"/>
          <w:szCs w:val="32"/>
          <w:rtl/>
        </w:rPr>
      </w:pPr>
      <w:proofErr w:type="gramStart"/>
      <w:r w:rsidRPr="003C1F99">
        <w:rPr>
          <w:rStyle w:val="hps"/>
          <w:rFonts w:ascii="Traditional Arabic" w:hAnsi="Traditional Arabic" w:cs="Traditional Arabic"/>
          <w:sz w:val="32"/>
          <w:szCs w:val="32"/>
          <w:rtl/>
        </w:rPr>
        <w:t>المصدر</w:t>
      </w:r>
      <w:proofErr w:type="gramEnd"/>
      <w:r w:rsidRPr="003C1F99">
        <w:rPr>
          <w:rStyle w:val="hps"/>
          <w:rFonts w:ascii="Traditional Arabic" w:hAnsi="Traditional Arabic" w:cs="Traditional Arabic"/>
          <w:sz w:val="32"/>
          <w:szCs w:val="32"/>
          <w:rtl/>
        </w:rPr>
        <w:t>: من إعداد الباحثين بناءا على البيانات الواردة في:</w:t>
      </w:r>
    </w:p>
    <w:p w:rsidR="00D06CBB" w:rsidRPr="008D4381" w:rsidRDefault="00D06CBB" w:rsidP="00D06CBB">
      <w:pPr>
        <w:bidi/>
        <w:jc w:val="both"/>
        <w:rPr>
          <w:rStyle w:val="hps"/>
          <w:rFonts w:asciiTheme="majorBidi" w:hAnsiTheme="majorBidi" w:cstheme="majorBidi"/>
          <w:sz w:val="28"/>
          <w:szCs w:val="28"/>
          <w:rtl/>
          <w:lang w:val="en-US"/>
        </w:rPr>
      </w:pPr>
      <w:r w:rsidRPr="008D4381">
        <w:rPr>
          <w:rStyle w:val="hps"/>
          <w:rFonts w:asciiTheme="majorBidi" w:hAnsiTheme="majorBidi" w:cstheme="majorBidi"/>
          <w:sz w:val="28"/>
          <w:szCs w:val="28"/>
          <w:lang w:val="en-US"/>
        </w:rPr>
        <w:t>- IMF country report No 11-40</w:t>
      </w:r>
      <w:proofErr w:type="gramStart"/>
      <w:r w:rsidRPr="008D4381">
        <w:rPr>
          <w:rStyle w:val="hps"/>
          <w:rFonts w:asciiTheme="majorBidi" w:hAnsiTheme="majorBidi" w:cstheme="majorBidi"/>
          <w:sz w:val="28"/>
          <w:szCs w:val="28"/>
          <w:lang w:val="en-US"/>
        </w:rPr>
        <w:t>,Algeria</w:t>
      </w:r>
      <w:proofErr w:type="gramEnd"/>
      <w:r w:rsidRPr="008D4381">
        <w:rPr>
          <w:rStyle w:val="hps"/>
          <w:rFonts w:asciiTheme="majorBidi" w:hAnsiTheme="majorBidi" w:cstheme="majorBidi"/>
          <w:sz w:val="28"/>
          <w:szCs w:val="28"/>
          <w:lang w:val="en-US"/>
        </w:rPr>
        <w:t>: Statistical Appendix, February 2011,P:17.</w:t>
      </w:r>
    </w:p>
    <w:p w:rsidR="00D06CBB" w:rsidRPr="008D4381" w:rsidRDefault="00D06CBB" w:rsidP="00D06CBB">
      <w:pPr>
        <w:bidi/>
        <w:jc w:val="both"/>
        <w:rPr>
          <w:rStyle w:val="hps"/>
          <w:rFonts w:asciiTheme="majorBidi" w:hAnsiTheme="majorBidi" w:cstheme="majorBidi"/>
          <w:sz w:val="28"/>
          <w:szCs w:val="28"/>
          <w:lang w:val="en-US"/>
        </w:rPr>
      </w:pPr>
      <w:r w:rsidRPr="008D4381">
        <w:rPr>
          <w:rStyle w:val="hps"/>
          <w:rFonts w:asciiTheme="majorBidi" w:hAnsiTheme="majorBidi" w:cstheme="majorBidi"/>
          <w:sz w:val="28"/>
          <w:szCs w:val="28"/>
          <w:lang w:val="en-US"/>
        </w:rPr>
        <w:t>- IMF country report No 09-111</w:t>
      </w:r>
      <w:proofErr w:type="gramStart"/>
      <w:r w:rsidRPr="008D4381">
        <w:rPr>
          <w:rStyle w:val="hps"/>
          <w:rFonts w:asciiTheme="majorBidi" w:hAnsiTheme="majorBidi" w:cstheme="majorBidi"/>
          <w:sz w:val="28"/>
          <w:szCs w:val="28"/>
          <w:lang w:val="en-US"/>
        </w:rPr>
        <w:t>,Algeria</w:t>
      </w:r>
      <w:proofErr w:type="gramEnd"/>
      <w:r w:rsidRPr="008D4381">
        <w:rPr>
          <w:rStyle w:val="hps"/>
          <w:rFonts w:asciiTheme="majorBidi" w:hAnsiTheme="majorBidi" w:cstheme="majorBidi"/>
          <w:sz w:val="28"/>
          <w:szCs w:val="28"/>
          <w:lang w:val="en-US"/>
        </w:rPr>
        <w:t>: Statistical Appendix, April2009,P:17</w:t>
      </w:r>
    </w:p>
    <w:p w:rsidR="00D06CBB" w:rsidRPr="003C1F99" w:rsidRDefault="00D06CBB" w:rsidP="008D4381">
      <w:pPr>
        <w:bidi/>
        <w:jc w:val="both"/>
        <w:rPr>
          <w:rStyle w:val="hps"/>
          <w:rFonts w:ascii="Traditional Arabic" w:hAnsi="Traditional Arabic" w:cs="Traditional Arabic"/>
          <w:sz w:val="32"/>
          <w:szCs w:val="32"/>
          <w:rtl/>
        </w:rPr>
      </w:pPr>
    </w:p>
    <w:p w:rsidR="00D92E42" w:rsidRDefault="00D92E42" w:rsidP="00D06CBB">
      <w:pPr>
        <w:autoSpaceDE w:val="0"/>
        <w:autoSpaceDN w:val="0"/>
        <w:bidi/>
        <w:adjustRightInd w:val="0"/>
        <w:jc w:val="both"/>
        <w:rPr>
          <w:rFonts w:ascii="Traditional Arabic" w:hAnsi="Traditional Arabic" w:cs="Traditional Arabic"/>
          <w:sz w:val="32"/>
          <w:szCs w:val="32"/>
          <w:rtl/>
        </w:rPr>
      </w:pPr>
    </w:p>
    <w:p w:rsidR="00D92E42" w:rsidRDefault="00D92E42" w:rsidP="00D92E42">
      <w:pPr>
        <w:autoSpaceDE w:val="0"/>
        <w:autoSpaceDN w:val="0"/>
        <w:bidi/>
        <w:adjustRightInd w:val="0"/>
        <w:jc w:val="both"/>
        <w:rPr>
          <w:rFonts w:ascii="Traditional Arabic" w:hAnsi="Traditional Arabic" w:cs="Traditional Arabic"/>
          <w:sz w:val="32"/>
          <w:szCs w:val="32"/>
          <w:rtl/>
        </w:rPr>
      </w:pPr>
    </w:p>
    <w:p w:rsidR="00D92E42" w:rsidRPr="00D92E42" w:rsidRDefault="00D92E42" w:rsidP="00D92E42">
      <w:pPr>
        <w:autoSpaceDE w:val="0"/>
        <w:autoSpaceDN w:val="0"/>
        <w:bidi/>
        <w:adjustRightInd w:val="0"/>
        <w:jc w:val="center"/>
        <w:rPr>
          <w:rFonts w:ascii="Traditional Arabic" w:hAnsi="Traditional Arabic" w:cs="Traditional Arabic"/>
          <w:b/>
          <w:bCs/>
          <w:sz w:val="32"/>
          <w:szCs w:val="32"/>
          <w:rtl/>
        </w:rPr>
      </w:pPr>
      <w:r w:rsidRPr="00D92E42">
        <w:rPr>
          <w:rFonts w:ascii="Traditional Arabic" w:hAnsi="Traditional Arabic" w:cs="Traditional Arabic" w:hint="cs"/>
          <w:b/>
          <w:bCs/>
          <w:sz w:val="32"/>
          <w:szCs w:val="32"/>
          <w:rtl/>
        </w:rPr>
        <w:t xml:space="preserve">الشكل رقم (02): تطور </w:t>
      </w:r>
      <w:proofErr w:type="gramStart"/>
      <w:r w:rsidRPr="00D92E42">
        <w:rPr>
          <w:rFonts w:ascii="Traditional Arabic" w:hAnsi="Traditional Arabic" w:cs="Traditional Arabic" w:hint="cs"/>
          <w:b/>
          <w:bCs/>
          <w:sz w:val="32"/>
          <w:szCs w:val="32"/>
          <w:rtl/>
        </w:rPr>
        <w:t>معدلات</w:t>
      </w:r>
      <w:proofErr w:type="gramEnd"/>
      <w:r w:rsidRPr="00D92E42">
        <w:rPr>
          <w:rFonts w:ascii="Traditional Arabic" w:hAnsi="Traditional Arabic" w:cs="Traditional Arabic" w:hint="cs"/>
          <w:b/>
          <w:bCs/>
          <w:sz w:val="32"/>
          <w:szCs w:val="32"/>
          <w:rtl/>
        </w:rPr>
        <w:t xml:space="preserve"> البطالة في الجزائر في الفترة (2003-2009)</w:t>
      </w:r>
    </w:p>
    <w:p w:rsidR="00D92E42" w:rsidRDefault="00D92E42" w:rsidP="00D92E42">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noProof/>
          <w:sz w:val="32"/>
          <w:szCs w:val="32"/>
          <w:rtl/>
        </w:rPr>
        <w:drawing>
          <wp:inline distT="0" distB="0" distL="0" distR="0">
            <wp:extent cx="4509989" cy="2030599"/>
            <wp:effectExtent l="19050" t="0" r="23911" b="7751"/>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2E42" w:rsidRDefault="00D92E42" w:rsidP="00817E50">
      <w:pPr>
        <w:autoSpaceDE w:val="0"/>
        <w:autoSpaceDN w:val="0"/>
        <w:bidi/>
        <w:adjustRightInd w:val="0"/>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المصدر</w:t>
      </w:r>
      <w:proofErr w:type="gramEnd"/>
      <w:r>
        <w:rPr>
          <w:rFonts w:ascii="Traditional Arabic" w:hAnsi="Traditional Arabic" w:cs="Traditional Arabic" w:hint="cs"/>
          <w:sz w:val="32"/>
          <w:szCs w:val="32"/>
          <w:rtl/>
        </w:rPr>
        <w:t xml:space="preserve">: من إعداد الباحثين بناءا على ما ورد في الجدول </w:t>
      </w:r>
      <w:r w:rsidR="00817E50">
        <w:rPr>
          <w:rFonts w:ascii="Traditional Arabic" w:hAnsi="Traditional Arabic" w:cs="Traditional Arabic" w:hint="cs"/>
          <w:sz w:val="32"/>
          <w:szCs w:val="32"/>
          <w:rtl/>
        </w:rPr>
        <w:t>رقم (01)</w:t>
      </w:r>
    </w:p>
    <w:p w:rsidR="00D92E42" w:rsidRDefault="006107DD" w:rsidP="00E70D15">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D92E42">
        <w:rPr>
          <w:rFonts w:ascii="Traditional Arabic" w:hAnsi="Traditional Arabic" w:cs="Traditional Arabic" w:hint="cs"/>
          <w:sz w:val="32"/>
          <w:szCs w:val="32"/>
          <w:rtl/>
        </w:rPr>
        <w:t>وبملاحظة ما ورد في الجدول والشكل السابق يتضح أن معدلات البطالة في الجزائر في انخفاض مستمر طيلة الفترة من 2003إلى 2009 وهذا يرجع إلى سياسة الدولة الهادفة إلى امتصاص نسبة كبيرة منها عبر المشاريع الاستثمارية والمحاف</w:t>
      </w:r>
      <w:r w:rsidR="00E70D15">
        <w:rPr>
          <w:rFonts w:ascii="Traditional Arabic" w:hAnsi="Traditional Arabic" w:cs="Traditional Arabic" w:hint="cs"/>
          <w:sz w:val="32"/>
          <w:szCs w:val="32"/>
          <w:rtl/>
        </w:rPr>
        <w:t>ظ</w:t>
      </w:r>
      <w:r w:rsidR="00D92E42">
        <w:rPr>
          <w:rFonts w:ascii="Traditional Arabic" w:hAnsi="Traditional Arabic" w:cs="Traditional Arabic" w:hint="cs"/>
          <w:sz w:val="32"/>
          <w:szCs w:val="32"/>
          <w:rtl/>
        </w:rPr>
        <w:t>ة على التوازن الاقتصادي والسياسي العام ورغم ذلك فالمعدل يبقى كبيرا (10% في سنة 2009) وهذا ما يتطلب تكثيف الجهود للتقليص منها</w:t>
      </w:r>
      <w:r w:rsidR="00E70D15">
        <w:rPr>
          <w:rFonts w:ascii="Traditional Arabic" w:hAnsi="Traditional Arabic" w:cs="Traditional Arabic" w:hint="cs"/>
          <w:sz w:val="32"/>
          <w:szCs w:val="32"/>
          <w:rtl/>
        </w:rPr>
        <w:t>.</w:t>
      </w:r>
      <w:r w:rsidR="00D92E42">
        <w:rPr>
          <w:rFonts w:ascii="Traditional Arabic" w:hAnsi="Traditional Arabic" w:cs="Traditional Arabic" w:hint="cs"/>
          <w:sz w:val="32"/>
          <w:szCs w:val="32"/>
          <w:rtl/>
        </w:rPr>
        <w:t xml:space="preserve"> </w:t>
      </w:r>
      <w:r w:rsidR="00E70D15" w:rsidRPr="003C1F99">
        <w:rPr>
          <w:rFonts w:ascii="Traditional Arabic" w:hAnsi="Traditional Arabic" w:cs="Traditional Arabic"/>
          <w:sz w:val="32"/>
          <w:szCs w:val="32"/>
          <w:rtl/>
        </w:rPr>
        <w:t>ومع ذلك، تظل البطالة في صفوف النساء والشباب جد مرتفعة. كما أن عدم تطابق المهارات بين فرص العمل التي تتيحها الأسواق واليد العاملة يشكل مصدر استياء متزايد لدى الشباب المتعلم</w:t>
      </w:r>
      <w:r w:rsidR="00E70D15">
        <w:rPr>
          <w:rFonts w:ascii="Traditional Arabic" w:hAnsi="Traditional Arabic" w:cs="Traditional Arabic" w:hint="cs"/>
          <w:sz w:val="32"/>
          <w:szCs w:val="32"/>
          <w:rtl/>
        </w:rPr>
        <w:t xml:space="preserve"> </w:t>
      </w:r>
      <w:r w:rsidR="00BD62C6">
        <w:rPr>
          <w:rFonts w:ascii="Traditional Arabic" w:hAnsi="Traditional Arabic" w:cs="Traditional Arabic" w:hint="cs"/>
          <w:sz w:val="32"/>
          <w:szCs w:val="32"/>
          <w:rtl/>
        </w:rPr>
        <w:t xml:space="preserve">من حاملي الشهادات الجامعية على وجه التحديد </w:t>
      </w:r>
      <w:r w:rsidR="00E70D15">
        <w:rPr>
          <w:rFonts w:ascii="Traditional Arabic" w:hAnsi="Traditional Arabic" w:cs="Traditional Arabic" w:hint="cs"/>
          <w:sz w:val="32"/>
          <w:szCs w:val="32"/>
          <w:rtl/>
        </w:rPr>
        <w:t>والقاطن في المناطق الحضرية.</w:t>
      </w:r>
    </w:p>
    <w:p w:rsidR="00D92E42" w:rsidRDefault="00E70D15" w:rsidP="00D92E42">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وبالنسبة</w:t>
      </w:r>
      <w:proofErr w:type="gramEnd"/>
      <w:r>
        <w:rPr>
          <w:rFonts w:ascii="Traditional Arabic" w:hAnsi="Traditional Arabic" w:cs="Traditional Arabic" w:hint="cs"/>
          <w:sz w:val="32"/>
          <w:szCs w:val="32"/>
          <w:rtl/>
        </w:rPr>
        <w:t xml:space="preserve"> لمساهمة قطاع الفلاحة في التقليص من البطالة فيمكن ملاحظة ذلك من خلال الشكل التالي:</w:t>
      </w:r>
    </w:p>
    <w:p w:rsidR="00817E50" w:rsidRPr="00817E50" w:rsidRDefault="00817E50" w:rsidP="00BD62C6">
      <w:pPr>
        <w:autoSpaceDE w:val="0"/>
        <w:autoSpaceDN w:val="0"/>
        <w:bidi/>
        <w:adjustRightInd w:val="0"/>
        <w:jc w:val="center"/>
        <w:rPr>
          <w:rFonts w:ascii="Traditional Arabic" w:hAnsi="Traditional Arabic" w:cs="Traditional Arabic"/>
          <w:b/>
          <w:bCs/>
          <w:sz w:val="32"/>
          <w:szCs w:val="32"/>
          <w:rtl/>
        </w:rPr>
      </w:pPr>
      <w:r w:rsidRPr="00817E50">
        <w:rPr>
          <w:rFonts w:ascii="Traditional Arabic" w:hAnsi="Traditional Arabic" w:cs="Traditional Arabic" w:hint="cs"/>
          <w:b/>
          <w:bCs/>
          <w:sz w:val="32"/>
          <w:szCs w:val="32"/>
          <w:rtl/>
        </w:rPr>
        <w:t xml:space="preserve">الشكل رقم (03): تطور العمالة </w:t>
      </w:r>
      <w:proofErr w:type="gramStart"/>
      <w:r w:rsidRPr="00817E50">
        <w:rPr>
          <w:rFonts w:ascii="Traditional Arabic" w:hAnsi="Traditional Arabic" w:cs="Traditional Arabic" w:hint="cs"/>
          <w:b/>
          <w:bCs/>
          <w:sz w:val="32"/>
          <w:szCs w:val="32"/>
          <w:rtl/>
        </w:rPr>
        <w:t>في</w:t>
      </w:r>
      <w:proofErr w:type="gramEnd"/>
      <w:r w:rsidRPr="00817E50">
        <w:rPr>
          <w:rFonts w:ascii="Traditional Arabic" w:hAnsi="Traditional Arabic" w:cs="Traditional Arabic" w:hint="cs"/>
          <w:b/>
          <w:bCs/>
          <w:sz w:val="32"/>
          <w:szCs w:val="32"/>
          <w:rtl/>
        </w:rPr>
        <w:t xml:space="preserve"> الجزائر(2003-2009)</w:t>
      </w:r>
      <w:r w:rsidR="00BD62C6">
        <w:rPr>
          <w:rFonts w:ascii="Traditional Arabic" w:hAnsi="Traditional Arabic" w:cs="Traditional Arabic" w:hint="cs"/>
          <w:b/>
          <w:bCs/>
          <w:sz w:val="32"/>
          <w:szCs w:val="32"/>
          <w:rtl/>
        </w:rPr>
        <w:t xml:space="preserve"> حسب القطاعات </w:t>
      </w:r>
    </w:p>
    <w:p w:rsidR="00817E50" w:rsidRDefault="00817E50" w:rsidP="00817E50">
      <w:pPr>
        <w:autoSpaceDE w:val="0"/>
        <w:autoSpaceDN w:val="0"/>
        <w:adjustRightInd w:val="0"/>
        <w:jc w:val="both"/>
        <w:rPr>
          <w:rFonts w:ascii="Traditional Arabic" w:hAnsi="Traditional Arabic" w:cs="Traditional Arabic"/>
          <w:sz w:val="32"/>
          <w:szCs w:val="32"/>
        </w:rPr>
      </w:pPr>
      <w:r>
        <w:rPr>
          <w:rFonts w:ascii="Traditional Arabic" w:hAnsi="Traditional Arabic" w:cs="Traditional Arabic" w:hint="cs"/>
          <w:sz w:val="32"/>
          <w:szCs w:val="32"/>
          <w:rtl/>
        </w:rPr>
        <w:t>(</w:t>
      </w:r>
      <w:proofErr w:type="gramStart"/>
      <w:r>
        <w:rPr>
          <w:rFonts w:ascii="Traditional Arabic" w:hAnsi="Traditional Arabic" w:cs="Traditional Arabic" w:hint="cs"/>
          <w:sz w:val="32"/>
          <w:szCs w:val="32"/>
          <w:rtl/>
        </w:rPr>
        <w:t>الأرقام</w:t>
      </w:r>
      <w:proofErr w:type="gramEnd"/>
      <w:r>
        <w:rPr>
          <w:rFonts w:ascii="Traditional Arabic" w:hAnsi="Traditional Arabic" w:cs="Traditional Arabic" w:hint="cs"/>
          <w:sz w:val="32"/>
          <w:szCs w:val="32"/>
          <w:rtl/>
        </w:rPr>
        <w:t xml:space="preserve"> بالملايين)</w:t>
      </w:r>
    </w:p>
    <w:p w:rsidR="00817E50" w:rsidRDefault="00817E50" w:rsidP="00817E50">
      <w:pPr>
        <w:autoSpaceDE w:val="0"/>
        <w:autoSpaceDN w:val="0"/>
        <w:bidi/>
        <w:adjustRightInd w:val="0"/>
        <w:jc w:val="center"/>
        <w:rPr>
          <w:rFonts w:ascii="Traditional Arabic" w:hAnsi="Traditional Arabic" w:cs="Traditional Arabic"/>
          <w:sz w:val="32"/>
          <w:szCs w:val="32"/>
          <w:rtl/>
        </w:rPr>
      </w:pPr>
      <w:r>
        <w:rPr>
          <w:rFonts w:ascii="Traditional Arabic" w:hAnsi="Traditional Arabic" w:cs="Traditional Arabic" w:hint="cs"/>
          <w:noProof/>
          <w:sz w:val="32"/>
          <w:szCs w:val="32"/>
          <w:rtl/>
        </w:rPr>
        <w:drawing>
          <wp:inline distT="0" distB="0" distL="0" distR="0">
            <wp:extent cx="4370070" cy="1582858"/>
            <wp:effectExtent l="19050" t="0" r="11430" b="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E50" w:rsidRDefault="00817E50" w:rsidP="00817E50">
      <w:pPr>
        <w:autoSpaceDE w:val="0"/>
        <w:autoSpaceDN w:val="0"/>
        <w:bidi/>
        <w:adjustRightInd w:val="0"/>
        <w:jc w:val="center"/>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المصدر</w:t>
      </w:r>
      <w:proofErr w:type="gramEnd"/>
      <w:r>
        <w:rPr>
          <w:rFonts w:ascii="Traditional Arabic" w:hAnsi="Traditional Arabic" w:cs="Traditional Arabic" w:hint="cs"/>
          <w:sz w:val="32"/>
          <w:szCs w:val="32"/>
          <w:rtl/>
        </w:rPr>
        <w:t>: من إعداد الباحثين بناءا على البيانات الواردة في الجدول رقم (01)</w:t>
      </w:r>
    </w:p>
    <w:p w:rsidR="00817E50" w:rsidRDefault="006107DD" w:rsidP="006107DD">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17E50">
        <w:rPr>
          <w:rFonts w:ascii="Traditional Arabic" w:hAnsi="Traditional Arabic" w:cs="Traditional Arabic" w:hint="cs"/>
          <w:sz w:val="32"/>
          <w:szCs w:val="32"/>
          <w:rtl/>
        </w:rPr>
        <w:t>يلاحظ من الشكل أن عدد العمالة الجزائرية في قطاع الزراعة ضعيف مقارنة مع بقية القطاعات الأخرى</w:t>
      </w:r>
      <w:r>
        <w:rPr>
          <w:rFonts w:ascii="Traditional Arabic" w:hAnsi="Traditional Arabic" w:cs="Traditional Arabic" w:hint="cs"/>
          <w:sz w:val="32"/>
          <w:szCs w:val="32"/>
          <w:rtl/>
        </w:rPr>
        <w:t>، وقد ارتفع عددها في الفترة الممتدة من (2003-2007)</w:t>
      </w:r>
      <w:r w:rsidR="00817E5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وذلك يرجع لاستجابة سوق العمل للإصلاحات الزراعية التي شهدتها الفترة والتسهيلات التي منحتها الدولة في هذه الفترة للفلاحين وصغار المستثمرين لينخفض العدد في السنتين التاليتين ليثبت مرة أخرى أن العمل في هذا القطاع يبقى مرهونا بالظروف المناخية وتساقط الأمطار، وهو ما يشير أن أغلب العمال مؤقتين يتأثرون بالتقلبات التي يشهدها القطاع من سنة لأخرى وهذا ما يفسر بأن سياسات الدولة في تطوير ودعم القطاع مازالت لم تحقق الفعالية الكافية للنهوض </w:t>
      </w:r>
      <w:proofErr w:type="spellStart"/>
      <w:r>
        <w:rPr>
          <w:rFonts w:ascii="Traditional Arabic" w:hAnsi="Traditional Arabic" w:cs="Traditional Arabic" w:hint="cs"/>
          <w:sz w:val="32"/>
          <w:szCs w:val="32"/>
          <w:rtl/>
        </w:rPr>
        <w:t>به</w:t>
      </w:r>
      <w:proofErr w:type="spellEnd"/>
      <w:r>
        <w:rPr>
          <w:rFonts w:ascii="Traditional Arabic" w:hAnsi="Traditional Arabic" w:cs="Traditional Arabic" w:hint="cs"/>
          <w:sz w:val="32"/>
          <w:szCs w:val="32"/>
          <w:rtl/>
        </w:rPr>
        <w:t xml:space="preserve"> وتحقيق الكفاءة في التسيير والفعالية في الانجاز من سنة لأخرى دون التأثر بظروف المناخ وتقلبات السوق المحلي والدولي.</w:t>
      </w:r>
    </w:p>
    <w:p w:rsidR="00817E50" w:rsidRDefault="006107DD" w:rsidP="006107DD">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ومما</w:t>
      </w:r>
      <w:proofErr w:type="gramEnd"/>
      <w:r>
        <w:rPr>
          <w:rFonts w:ascii="Traditional Arabic" w:hAnsi="Traditional Arabic" w:cs="Traditional Arabic" w:hint="cs"/>
          <w:sz w:val="32"/>
          <w:szCs w:val="32"/>
          <w:rtl/>
        </w:rPr>
        <w:t xml:space="preserve"> تقدم يمكن القول أن قطاع الزراعة يساهم بامتصاص نسبة ضعيفة من العمالة في الجزائر مقارنة بقطاعات الخدمات والتجارة والأشغال العمومية والصناعة.</w:t>
      </w:r>
    </w:p>
    <w:p w:rsidR="0054628B" w:rsidRPr="003C1F99" w:rsidRDefault="0054628B" w:rsidP="0054628B">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ووعيا</w:t>
      </w:r>
      <w:proofErr w:type="gramEnd"/>
      <w:r>
        <w:rPr>
          <w:rFonts w:ascii="Traditional Arabic" w:hAnsi="Traditional Arabic" w:cs="Traditional Arabic" w:hint="cs"/>
          <w:sz w:val="32"/>
          <w:szCs w:val="32"/>
          <w:rtl/>
        </w:rPr>
        <w:t xml:space="preserve"> من الدولة بدور القطاع في دفع عجلة التنمية في البلاد </w:t>
      </w:r>
      <w:r w:rsidRPr="003C1F99">
        <w:rPr>
          <w:rFonts w:ascii="Traditional Arabic" w:hAnsi="Traditional Arabic" w:cs="Traditional Arabic"/>
          <w:sz w:val="32"/>
          <w:szCs w:val="32"/>
          <w:rtl/>
        </w:rPr>
        <w:t>عن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طريق</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التشبيب وإنشاء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مناصب</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شغل</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w:t>
      </w:r>
      <w:proofErr w:type="gramStart"/>
      <w:r>
        <w:rPr>
          <w:rFonts w:ascii="Traditional Arabic" w:hAnsi="Traditional Arabic" w:cs="Traditional Arabic" w:hint="cs"/>
          <w:sz w:val="32"/>
          <w:szCs w:val="32"/>
          <w:rtl/>
        </w:rPr>
        <w:t>فإن</w:t>
      </w:r>
      <w:proofErr w:type="gramEnd"/>
      <w:r>
        <w:rPr>
          <w:rFonts w:ascii="Traditional Arabic" w:hAnsi="Traditional Arabic" w:cs="Traditional Arabic" w:hint="cs"/>
          <w:sz w:val="32"/>
          <w:szCs w:val="32"/>
          <w:rtl/>
        </w:rPr>
        <w:t xml:space="preserve"> هناك </w:t>
      </w:r>
      <w:r w:rsidRPr="003C1F99">
        <w:rPr>
          <w:rFonts w:ascii="Traditional Arabic" w:hAnsi="Traditional Arabic" w:cs="Traditional Arabic"/>
          <w:sz w:val="32"/>
          <w:szCs w:val="32"/>
          <w:rtl/>
        </w:rPr>
        <w:t>مقترحات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تخص</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ملف</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التشغيل،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تمت المصادقة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عليها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قبل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مجلس</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الوزراء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ليوم</w:t>
      </w:r>
      <w:r w:rsidRPr="003C1F99">
        <w:rPr>
          <w:rFonts w:ascii="Traditional Arabic" w:hAnsi="Traditional Arabic" w:cs="Traditional Arabic"/>
          <w:sz w:val="32"/>
          <w:szCs w:val="32"/>
        </w:rPr>
        <w:t xml:space="preserve"> 22 </w:t>
      </w:r>
      <w:r>
        <w:rPr>
          <w:rFonts w:ascii="Traditional Arabic" w:hAnsi="Traditional Arabic" w:cs="Traditional Arabic" w:hint="cs"/>
          <w:sz w:val="32"/>
          <w:szCs w:val="32"/>
          <w:rtl/>
        </w:rPr>
        <w:t>فيفري 2011</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فالإجراءات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التي</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أتخذت</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هذا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السياق</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طرف</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الوزارة،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هي</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إمتداد</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للقرارات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المعلن عنها،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عدة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مناسبات،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قبل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فخامة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رئيس</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الجمهورية</w:t>
      </w:r>
      <w:r w:rsidRPr="003C1F99">
        <w:rPr>
          <w:rFonts w:ascii="Traditional Arabic" w:hAnsi="Traditional Arabic" w:cs="Traditional Arabic"/>
          <w:sz w:val="32"/>
          <w:szCs w:val="32"/>
        </w:rPr>
        <w:t xml:space="preserve"> - </w:t>
      </w:r>
      <w:r w:rsidRPr="003C1F99">
        <w:rPr>
          <w:rFonts w:ascii="Traditional Arabic" w:hAnsi="Traditional Arabic" w:cs="Traditional Arabic"/>
          <w:sz w:val="32"/>
          <w:szCs w:val="32"/>
          <w:rtl/>
        </w:rPr>
        <w:t>شهري</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جويلية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وسبتمبر </w:t>
      </w:r>
      <w:r w:rsidRPr="003C1F99">
        <w:rPr>
          <w:rFonts w:ascii="Traditional Arabic" w:hAnsi="Traditional Arabic" w:cs="Traditional Arabic"/>
          <w:sz w:val="32"/>
          <w:szCs w:val="32"/>
        </w:rPr>
        <w:t xml:space="preserve">2008 </w:t>
      </w:r>
      <w:r w:rsidRPr="003C1F99">
        <w:rPr>
          <w:rFonts w:ascii="Traditional Arabic" w:hAnsi="Traditional Arabic" w:cs="Traditional Arabic"/>
          <w:sz w:val="32"/>
          <w:szCs w:val="32"/>
          <w:rtl/>
        </w:rPr>
        <w:t>،</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فبراير</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وسبتمبر</w:t>
      </w:r>
      <w:r w:rsidRPr="003C1F99">
        <w:rPr>
          <w:rFonts w:ascii="Traditional Arabic" w:hAnsi="Traditional Arabic" w:cs="Traditional Arabic"/>
          <w:sz w:val="32"/>
          <w:szCs w:val="32"/>
        </w:rPr>
        <w:t xml:space="preserve"> 2009 </w:t>
      </w:r>
      <w:r w:rsidRPr="003C1F99">
        <w:rPr>
          <w:rFonts w:ascii="Traditional Arabic" w:hAnsi="Traditional Arabic" w:cs="Traditional Arabic"/>
          <w:sz w:val="32"/>
          <w:szCs w:val="32"/>
          <w:rtl/>
        </w:rPr>
        <w:t>و</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أوت</w:t>
      </w:r>
      <w:r w:rsidRPr="003C1F99">
        <w:rPr>
          <w:rFonts w:ascii="Traditional Arabic" w:hAnsi="Traditional Arabic" w:cs="Traditional Arabic"/>
          <w:sz w:val="32"/>
          <w:szCs w:val="32"/>
        </w:rPr>
        <w:t xml:space="preserve"> 2010 - </w:t>
      </w:r>
      <w:r w:rsidRPr="003C1F99">
        <w:rPr>
          <w:rFonts w:ascii="Traditional Arabic" w:hAnsi="Traditional Arabic" w:cs="Traditional Arabic"/>
          <w:sz w:val="32"/>
          <w:szCs w:val="32"/>
          <w:rtl/>
        </w:rPr>
        <w:t>والمتعلقة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بسياسة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التجديد</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lastRenderedPageBreak/>
        <w:t>الفلاحي</w:t>
      </w:r>
      <w:proofErr w:type="spellEnd"/>
      <w:r w:rsidRPr="003C1F99">
        <w:rPr>
          <w:rFonts w:ascii="Traditional Arabic" w:hAnsi="Traditional Arabic" w:cs="Traditional Arabic"/>
          <w:sz w:val="32"/>
          <w:szCs w:val="32"/>
          <w:rtl/>
        </w:rPr>
        <w:t xml:space="preserve"> والريفي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 ترمي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أهدافها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الإستراتيجية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إلى</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تحسين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مستوى</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الأمن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الغذائي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والمشاركة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القوية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تحقيق</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تنمية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متوازنة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ومتناسقة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للأقاليم</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بدون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إقصاء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أو </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تهميش</w:t>
      </w:r>
      <w:proofErr w:type="spellEnd"/>
      <w:r w:rsidRPr="003C1F99">
        <w:rPr>
          <w:rFonts w:ascii="Traditional Arabic" w:hAnsi="Traditional Arabic" w:cs="Traditional Arabic"/>
          <w:sz w:val="32"/>
          <w:szCs w:val="32"/>
          <w:rtl/>
        </w:rPr>
        <w:t>، مع المساهمة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بشكل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معتبر</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تحسين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ظروف</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المعيشة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والعمل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كل</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الفضاءات</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الريفية</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3C1F99">
        <w:rPr>
          <w:rFonts w:ascii="Traditional Arabic" w:hAnsi="Traditional Arabic" w:cs="Traditional Arabic"/>
          <w:sz w:val="32"/>
          <w:szCs w:val="32"/>
          <w:rtl/>
        </w:rPr>
        <w:t>هذه</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المقترحات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الجديدة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ترتكز</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على</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أربعة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محاور</w:t>
      </w:r>
      <w:r>
        <w:rPr>
          <w:rFonts w:ascii="Traditional Arabic" w:hAnsi="Traditional Arabic" w:cs="Traditional Arabic" w:hint="cs"/>
          <w:sz w:val="32"/>
          <w:szCs w:val="32"/>
          <w:rtl/>
        </w:rPr>
        <w:t xml:space="preserve"> تضم</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تنمية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منظومة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الإنتاج</w:t>
      </w:r>
      <w:r w:rsidRPr="003C1F99">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والضبط، </w:t>
      </w:r>
      <w:r>
        <w:rPr>
          <w:rFonts w:ascii="Traditional Arabic" w:hAnsi="Traditional Arabic" w:cs="Traditional Arabic" w:hint="cs"/>
          <w:sz w:val="32"/>
          <w:szCs w:val="32"/>
          <w:rtl/>
        </w:rPr>
        <w:t>و</w:t>
      </w:r>
      <w:r w:rsidRPr="003C1F99">
        <w:rPr>
          <w:rFonts w:ascii="Traditional Arabic" w:hAnsi="Traditional Arabic" w:cs="Traditional Arabic"/>
          <w:sz w:val="32"/>
          <w:szCs w:val="32"/>
          <w:rtl/>
        </w:rPr>
        <w:t>استعمال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أجهزة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ذات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أهداف</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اقتصادية</w:t>
      </w:r>
      <w:r>
        <w:rPr>
          <w:rFonts w:ascii="Traditional Arabic" w:hAnsi="Traditional Arabic" w:cs="Traditional Arabic" w:hint="cs"/>
          <w:sz w:val="32"/>
          <w:szCs w:val="32"/>
          <w:rtl/>
        </w:rPr>
        <w:t>، و</w:t>
      </w:r>
      <w:r w:rsidRPr="003C1F99">
        <w:rPr>
          <w:rFonts w:ascii="Traditional Arabic" w:hAnsi="Traditional Arabic" w:cs="Traditional Arabic" w:hint="cs"/>
          <w:sz w:val="32"/>
          <w:szCs w:val="32"/>
          <w:rtl/>
        </w:rPr>
        <w:t>اجتماعي</w:t>
      </w:r>
      <w:r w:rsidRPr="003C1F99">
        <w:rPr>
          <w:rFonts w:ascii="Traditional Arabic" w:hAnsi="Traditional Arabic" w:cs="Traditional Arabic" w:hint="eastAsia"/>
          <w:sz w:val="32"/>
          <w:szCs w:val="32"/>
          <w:rtl/>
        </w:rPr>
        <w:t>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وايكولوجية، </w:t>
      </w:r>
      <w:r>
        <w:rPr>
          <w:rFonts w:ascii="Traditional Arabic" w:hAnsi="Traditional Arabic" w:cs="Traditional Arabic" w:hint="cs"/>
          <w:sz w:val="32"/>
          <w:szCs w:val="32"/>
          <w:rtl/>
        </w:rPr>
        <w:t>و</w:t>
      </w:r>
      <w:r w:rsidRPr="003C1F99">
        <w:rPr>
          <w:rFonts w:ascii="Traditional Arabic" w:hAnsi="Traditional Arabic" w:cs="Traditional Arabic"/>
          <w:sz w:val="32"/>
          <w:szCs w:val="32"/>
          <w:rtl/>
        </w:rPr>
        <w:t>تعزيز</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النشاطات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ذات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المنفعة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العامة، </w:t>
      </w:r>
      <w:r>
        <w:rPr>
          <w:rFonts w:ascii="Traditional Arabic" w:hAnsi="Traditional Arabic" w:cs="Traditional Arabic" w:hint="cs"/>
          <w:sz w:val="32"/>
          <w:szCs w:val="32"/>
          <w:rtl/>
        </w:rPr>
        <w:t>و</w:t>
      </w:r>
      <w:r w:rsidRPr="003C1F99">
        <w:rPr>
          <w:rFonts w:ascii="Traditional Arabic" w:hAnsi="Traditional Arabic" w:cs="Traditional Arabic"/>
          <w:sz w:val="32"/>
          <w:szCs w:val="32"/>
          <w:rtl/>
        </w:rPr>
        <w:t>تحسين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الإدارة</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الفلاحية</w:t>
      </w:r>
      <w:proofErr w:type="spellEnd"/>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والغابية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وتقريبها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سكان</w:t>
      </w:r>
      <w:r w:rsidRPr="003C1F99">
        <w:rPr>
          <w:rFonts w:ascii="Traditional Arabic" w:hAnsi="Traditional Arabic" w:cs="Traditional Arabic"/>
          <w:b/>
          <w:bCs/>
          <w:sz w:val="32"/>
          <w:szCs w:val="32"/>
        </w:rPr>
        <w:t xml:space="preserve"> </w:t>
      </w:r>
      <w:r w:rsidRPr="003C1F99">
        <w:rPr>
          <w:rFonts w:ascii="Traditional Arabic" w:hAnsi="Traditional Arabic" w:cs="Traditional Arabic"/>
          <w:sz w:val="32"/>
          <w:szCs w:val="32"/>
          <w:rtl/>
        </w:rPr>
        <w:t xml:space="preserve">الأرياف. </w:t>
      </w:r>
      <w:r w:rsidRPr="0054628B">
        <w:rPr>
          <w:rFonts w:ascii="Traditional Arabic" w:hAnsi="Traditional Arabic" w:cs="Traditional Arabic"/>
          <w:sz w:val="32"/>
          <w:szCs w:val="32"/>
          <w:rtl/>
        </w:rPr>
        <w:t>وتنفيذا</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لتوصيات</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w:t>
      </w:r>
      <w:r w:rsidRPr="0054628B">
        <w:rPr>
          <w:rFonts w:ascii="Traditional Arabic" w:hAnsi="Traditional Arabic" w:cs="Traditional Arabic"/>
          <w:sz w:val="32"/>
          <w:szCs w:val="32"/>
        </w:rPr>
        <w:t></w:t>
      </w:r>
      <w:proofErr w:type="spellStart"/>
      <w:r w:rsidRPr="0054628B">
        <w:rPr>
          <w:rFonts w:ascii="Traditional Arabic" w:hAnsi="Traditional Arabic" w:cs="Traditional Arabic"/>
          <w:sz w:val="32"/>
          <w:szCs w:val="32"/>
          <w:rtl/>
        </w:rPr>
        <w:t>لس</w:t>
      </w:r>
      <w:proofErr w:type="spellEnd"/>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الوزراء</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المنعقد</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في</w:t>
      </w:r>
      <w:r w:rsidRPr="0054628B">
        <w:rPr>
          <w:rFonts w:ascii="Traditional Arabic" w:hAnsi="Traditional Arabic" w:cs="Traditional Arabic"/>
          <w:sz w:val="32"/>
          <w:szCs w:val="32"/>
        </w:rPr>
        <w:t xml:space="preserve"> 22 </w:t>
      </w:r>
      <w:r w:rsidRPr="0054628B">
        <w:rPr>
          <w:rFonts w:ascii="Traditional Arabic" w:hAnsi="Traditional Arabic" w:cs="Traditional Arabic"/>
          <w:sz w:val="32"/>
          <w:szCs w:val="32"/>
          <w:rtl/>
        </w:rPr>
        <w:t>ف</w:t>
      </w:r>
      <w:r>
        <w:rPr>
          <w:rFonts w:ascii="Traditional Arabic" w:hAnsi="Traditional Arabic" w:cs="Traditional Arabic" w:hint="cs"/>
          <w:sz w:val="32"/>
          <w:szCs w:val="32"/>
          <w:rtl/>
        </w:rPr>
        <w:t>يفري</w:t>
      </w:r>
      <w:r w:rsidRPr="0054628B">
        <w:rPr>
          <w:rFonts w:ascii="Traditional Arabic" w:hAnsi="Traditional Arabic" w:cs="Traditional Arabic"/>
          <w:sz w:val="32"/>
          <w:szCs w:val="32"/>
        </w:rPr>
        <w:t xml:space="preserve"> 2011 </w:t>
      </w:r>
      <w:r w:rsidRPr="0054628B">
        <w:rPr>
          <w:rFonts w:ascii="Traditional Arabic" w:hAnsi="Traditional Arabic" w:cs="Traditional Arabic"/>
          <w:sz w:val="32"/>
          <w:szCs w:val="32"/>
          <w:rtl/>
        </w:rPr>
        <w:t>،</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ستقوم</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وزارة</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الفلاحة والتنمية</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الريفية</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بتنفيذ</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هذه</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التدابير</w:t>
      </w:r>
      <w:r w:rsidRPr="0054628B">
        <w:rPr>
          <w:rFonts w:ascii="Traditional Arabic" w:hAnsi="Traditional Arabic" w:cs="Traditional Arabic"/>
          <w:sz w:val="32"/>
          <w:szCs w:val="32"/>
        </w:rPr>
        <w:t xml:space="preserve"> </w:t>
      </w:r>
      <w:r w:rsidRPr="0054628B">
        <w:rPr>
          <w:rFonts w:ascii="Traditional Arabic" w:hAnsi="Traditional Arabic" w:cs="Traditional Arabic"/>
          <w:sz w:val="32"/>
          <w:szCs w:val="32"/>
          <w:rtl/>
        </w:rPr>
        <w:t>الجديدة</w:t>
      </w:r>
      <w:r w:rsidRPr="0054628B">
        <w:rPr>
          <w:rFonts w:ascii="Traditional Arabic" w:hAnsi="Traditional Arabic" w:cs="Traditional Arabic"/>
          <w:sz w:val="32"/>
          <w:szCs w:val="32"/>
        </w:rPr>
        <w:t xml:space="preserve"> </w:t>
      </w:r>
      <w:r>
        <w:rPr>
          <w:rFonts w:ascii="Traditional Arabic" w:hAnsi="Traditional Arabic" w:cs="Traditional Arabic" w:hint="cs"/>
          <w:sz w:val="32"/>
          <w:szCs w:val="32"/>
          <w:rtl/>
        </w:rPr>
        <w:t>ا</w:t>
      </w:r>
      <w:r w:rsidRPr="0054628B">
        <w:rPr>
          <w:rFonts w:ascii="Traditional Arabic" w:hAnsi="Traditional Arabic" w:cs="Traditional Arabic"/>
          <w:sz w:val="32"/>
          <w:szCs w:val="32"/>
          <w:rtl/>
        </w:rPr>
        <w:t>عتماد</w:t>
      </w:r>
      <w:r>
        <w:rPr>
          <w:rFonts w:ascii="Traditional Arabic" w:hAnsi="Traditional Arabic" w:cs="Traditional Arabic" w:hint="cs"/>
          <w:sz w:val="32"/>
          <w:szCs w:val="32"/>
          <w:rtl/>
        </w:rPr>
        <w:t xml:space="preserve">ا </w:t>
      </w:r>
      <w:r w:rsidRPr="003C1F99">
        <w:rPr>
          <w:rFonts w:ascii="Traditional Arabic" w:hAnsi="Traditional Arabic" w:cs="Traditional Arabic"/>
          <w:sz w:val="32"/>
          <w:szCs w:val="32"/>
          <w:rtl/>
        </w:rPr>
        <w:t>على</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الأدوات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والأجهزة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التالية</w:t>
      </w:r>
      <w:r w:rsidRPr="003C1F99">
        <w:rPr>
          <w:rFonts w:ascii="Traditional Arabic" w:hAnsi="Traditional Arabic" w:cs="Traditional Arabic"/>
          <w:sz w:val="32"/>
          <w:szCs w:val="32"/>
        </w:rPr>
        <w:t>:</w:t>
      </w:r>
      <w:r>
        <w:rPr>
          <w:rStyle w:val="Appeldenotedefin"/>
          <w:rFonts w:ascii="Traditional Arabic" w:hAnsi="Traditional Arabic" w:cs="Traditional Arabic"/>
          <w:sz w:val="32"/>
          <w:szCs w:val="32"/>
          <w:rtl/>
        </w:rPr>
        <w:endnoteReference w:id="26"/>
      </w:r>
    </w:p>
    <w:p w:rsidR="0054628B" w:rsidRPr="003C1F99" w:rsidRDefault="0054628B" w:rsidP="0054628B">
      <w:pPr>
        <w:autoSpaceDE w:val="0"/>
        <w:autoSpaceDN w:val="0"/>
        <w:bidi/>
        <w:adjustRightInd w:val="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3C1F99">
        <w:rPr>
          <w:rFonts w:ascii="Traditional Arabic" w:hAnsi="Traditional Arabic" w:cs="Traditional Arabic"/>
          <w:sz w:val="32"/>
          <w:szCs w:val="32"/>
          <w:rtl/>
        </w:rPr>
        <w:t>إنشاء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صندوق</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لضمان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القروض</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موجه</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للفلاحين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وللأنشطة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 xml:space="preserve">الريفية </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الإجراءات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تمت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مباشر</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هذا</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الاتجاه</w:t>
      </w:r>
      <w:r w:rsidRPr="003C1F99">
        <w:rPr>
          <w:rFonts w:ascii="Traditional Arabic" w:hAnsi="Traditional Arabic" w:cs="Traditional Arabic"/>
          <w:sz w:val="32"/>
          <w:szCs w:val="32"/>
        </w:rPr>
        <w:t>(</w:t>
      </w:r>
      <w:r w:rsidRPr="003C1F99">
        <w:rPr>
          <w:rFonts w:ascii="Traditional Arabic" w:hAnsi="Traditional Arabic" w:cs="Traditional Arabic"/>
          <w:sz w:val="32"/>
          <w:szCs w:val="32"/>
          <w:rtl/>
        </w:rPr>
        <w:t>؛</w:t>
      </w:r>
    </w:p>
    <w:p w:rsidR="0054628B" w:rsidRDefault="0054628B" w:rsidP="0054628B">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قرض</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ميسر</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لمرافقة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إنشاء</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المستثمرات</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الفلاحية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الجديدة؛</w:t>
      </w:r>
      <w:r>
        <w:rPr>
          <w:rFonts w:ascii="Traditional Arabic" w:hAnsi="Traditional Arabic" w:cs="Traditional Arabic" w:hint="cs"/>
          <w:sz w:val="32"/>
          <w:szCs w:val="32"/>
          <w:rtl/>
        </w:rPr>
        <w:t xml:space="preserve"> و</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قرض</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إتحادي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ميسر</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لتعزيز</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أنظمة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ضبط</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المواد</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الفلاحية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ومقاربة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الشعبة</w:t>
      </w:r>
      <w:r>
        <w:rPr>
          <w:rFonts w:ascii="Traditional Arabic" w:hAnsi="Traditional Arabic" w:cs="Traditional Arabic" w:hint="cs"/>
          <w:sz w:val="32"/>
          <w:szCs w:val="32"/>
          <w:rtl/>
        </w:rPr>
        <w:t xml:space="preserve"> مع</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توسيع</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القرض</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w:t>
      </w:r>
      <w:r>
        <w:rPr>
          <w:rFonts w:ascii="Traditional Arabic" w:hAnsi="Traditional Arabic" w:cs="Traditional Arabic" w:hint="cs"/>
          <w:sz w:val="32"/>
          <w:szCs w:val="32"/>
          <w:rtl/>
        </w:rPr>
        <w:t>ا</w:t>
      </w:r>
      <w:r w:rsidRPr="003C1F99">
        <w:rPr>
          <w:rFonts w:ascii="Traditional Arabic" w:hAnsi="Traditional Arabic" w:cs="Traditional Arabic"/>
          <w:sz w:val="32"/>
          <w:szCs w:val="32"/>
          <w:rtl/>
        </w:rPr>
        <w:t>يجاري</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لتدعيم</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مكننة</w:t>
      </w:r>
      <w:proofErr w:type="spellEnd"/>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وعصرنة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الفلاحة؛</w:t>
      </w:r>
      <w:r>
        <w:rPr>
          <w:rFonts w:ascii="Traditional Arabic" w:hAnsi="Traditional Arabic" w:cs="Traditional Arabic" w:hint="cs"/>
          <w:sz w:val="32"/>
          <w:szCs w:val="32"/>
          <w:rtl/>
        </w:rPr>
        <w:t xml:space="preserve"> و</w:t>
      </w:r>
      <w:r w:rsidRPr="003C1F99">
        <w:rPr>
          <w:rFonts w:ascii="Traditional Arabic" w:hAnsi="Traditional Arabic" w:cs="Traditional Arabic"/>
          <w:sz w:val="32"/>
          <w:szCs w:val="32"/>
          <w:rtl/>
        </w:rPr>
        <w:t>قرض</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رفيق</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بدون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فوائد</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لتدعيم</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وتأمين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الحملات</w:t>
      </w:r>
      <w:r w:rsidRPr="003C1F99">
        <w:rPr>
          <w:rFonts w:ascii="Traditional Arabic" w:hAnsi="Traditional Arabic" w:cs="Traditional Arabic"/>
          <w:sz w:val="32"/>
          <w:szCs w:val="32"/>
        </w:rPr>
        <w:t xml:space="preserve"> </w:t>
      </w:r>
      <w:proofErr w:type="spellStart"/>
      <w:r w:rsidRPr="003C1F99">
        <w:rPr>
          <w:rFonts w:ascii="Traditional Arabic" w:hAnsi="Traditional Arabic" w:cs="Traditional Arabic"/>
          <w:sz w:val="32"/>
          <w:szCs w:val="32"/>
          <w:rtl/>
        </w:rPr>
        <w:t>الفلاحية</w:t>
      </w:r>
      <w:proofErr w:type="spellEnd"/>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السنوية؛</w:t>
      </w:r>
      <w:r w:rsidRPr="003C1F99">
        <w:rPr>
          <w:rStyle w:val="hps"/>
          <w:rFonts w:ascii="Traditional Arabic" w:hAnsi="Traditional Arabic" w:cs="Traditional Arabic"/>
          <w:sz w:val="32"/>
          <w:szCs w:val="32"/>
          <w:rtl/>
        </w:rPr>
        <w:t xml:space="preserve"> </w:t>
      </w:r>
      <w:r w:rsidRPr="003C1F99">
        <w:rPr>
          <w:rFonts w:ascii="Traditional Arabic" w:hAnsi="Traditional Arabic" w:cs="Traditional Arabic"/>
          <w:sz w:val="32"/>
          <w:szCs w:val="32"/>
          <w:rtl/>
        </w:rPr>
        <w:t>تحسين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الخدمات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المرتبطة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بالفلاحة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وتربية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المواشي</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من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خلال</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الأجهزة</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الصادرة عن</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القطاعات</w:t>
      </w:r>
      <w:r w:rsidRPr="003C1F99">
        <w:rPr>
          <w:rFonts w:ascii="Traditional Arabic" w:hAnsi="Traditional Arabic" w:cs="Traditional Arabic"/>
          <w:sz w:val="32"/>
          <w:szCs w:val="32"/>
        </w:rPr>
        <w:t xml:space="preserve"> </w:t>
      </w:r>
      <w:r w:rsidRPr="003C1F99">
        <w:rPr>
          <w:rFonts w:ascii="Traditional Arabic" w:hAnsi="Traditional Arabic" w:cs="Traditional Arabic"/>
          <w:sz w:val="32"/>
          <w:szCs w:val="32"/>
          <w:rtl/>
        </w:rPr>
        <w:t>الأخرى</w:t>
      </w:r>
      <w:r>
        <w:rPr>
          <w:rFonts w:ascii="Traditional Arabic" w:hAnsi="Traditional Arabic" w:cs="Traditional Arabic" w:hint="cs"/>
          <w:sz w:val="32"/>
          <w:szCs w:val="32"/>
          <w:rtl/>
        </w:rPr>
        <w:t>.</w:t>
      </w:r>
    </w:p>
    <w:p w:rsidR="006107DD" w:rsidRDefault="0054628B" w:rsidP="006107DD">
      <w:pPr>
        <w:autoSpaceDE w:val="0"/>
        <w:autoSpaceDN w:val="0"/>
        <w:bidi/>
        <w:adjustRightInd w:val="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ويتضح من ذلك أن هناك إدراكا من طرف المعنيين بالقطاع بضرورة </w:t>
      </w:r>
      <w:proofErr w:type="spellStart"/>
      <w:r>
        <w:rPr>
          <w:rFonts w:ascii="Traditional Arabic" w:hAnsi="Traditional Arabic" w:cs="Traditional Arabic" w:hint="cs"/>
          <w:sz w:val="32"/>
          <w:szCs w:val="32"/>
          <w:rtl/>
        </w:rPr>
        <w:t>تفعيل</w:t>
      </w:r>
      <w:proofErr w:type="spellEnd"/>
      <w:r>
        <w:rPr>
          <w:rFonts w:ascii="Traditional Arabic" w:hAnsi="Traditional Arabic" w:cs="Traditional Arabic" w:hint="cs"/>
          <w:sz w:val="32"/>
          <w:szCs w:val="32"/>
          <w:rtl/>
        </w:rPr>
        <w:t xml:space="preserve"> دوره في امتصاص البطالة ودفع عجلة التنمية في البلاد.</w:t>
      </w:r>
    </w:p>
    <w:p w:rsidR="006107DD" w:rsidRDefault="006107DD" w:rsidP="0054628B">
      <w:pPr>
        <w:autoSpaceDE w:val="0"/>
        <w:autoSpaceDN w:val="0"/>
        <w:bidi/>
        <w:adjustRightInd w:val="0"/>
        <w:jc w:val="both"/>
        <w:rPr>
          <w:rFonts w:ascii="Traditional Arabic" w:hAnsi="Traditional Arabic" w:cs="Traditional Arabic"/>
          <w:b/>
          <w:bCs/>
          <w:sz w:val="32"/>
          <w:szCs w:val="32"/>
          <w:u w:val="single"/>
          <w:rtl/>
        </w:rPr>
      </w:pPr>
      <w:proofErr w:type="gramStart"/>
      <w:r w:rsidRPr="006107DD">
        <w:rPr>
          <w:rFonts w:ascii="Traditional Arabic" w:hAnsi="Traditional Arabic" w:cs="Traditional Arabic" w:hint="cs"/>
          <w:b/>
          <w:bCs/>
          <w:sz w:val="32"/>
          <w:szCs w:val="32"/>
          <w:u w:val="single"/>
          <w:rtl/>
        </w:rPr>
        <w:t>الخلاصة</w:t>
      </w:r>
      <w:proofErr w:type="gramEnd"/>
      <w:r w:rsidRPr="006107DD">
        <w:rPr>
          <w:rFonts w:ascii="Traditional Arabic" w:hAnsi="Traditional Arabic" w:cs="Traditional Arabic" w:hint="cs"/>
          <w:b/>
          <w:bCs/>
          <w:sz w:val="32"/>
          <w:szCs w:val="32"/>
          <w:u w:val="single"/>
          <w:rtl/>
        </w:rPr>
        <w:t>:</w:t>
      </w:r>
    </w:p>
    <w:p w:rsidR="005B52B5" w:rsidRDefault="005B52B5" w:rsidP="005B52B5">
      <w:pPr>
        <w:bidi/>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5B52B5">
        <w:rPr>
          <w:rFonts w:ascii="Traditional Arabic" w:hAnsi="Traditional Arabic" w:cs="Traditional Arabic"/>
          <w:sz w:val="32"/>
          <w:szCs w:val="32"/>
          <w:rtl/>
        </w:rPr>
        <w:t>تعتبر البطالة مشكلة اقتصادية واجتماعية وسياسية تعاني منها معظم الدول النامية والمتقدمة على حد السواء</w:t>
      </w:r>
      <w:r w:rsidR="00BD62C6">
        <w:rPr>
          <w:rFonts w:ascii="Traditional Arabic" w:hAnsi="Traditional Arabic" w:cs="Traditional Arabic"/>
          <w:sz w:val="32"/>
          <w:szCs w:val="32"/>
          <w:rtl/>
        </w:rPr>
        <w:t xml:space="preserve"> ، ولقد برزت مشكلة البطالة ضمن </w:t>
      </w:r>
      <w:r w:rsidRPr="005B52B5">
        <w:rPr>
          <w:rFonts w:ascii="Traditional Arabic" w:hAnsi="Traditional Arabic" w:cs="Traditional Arabic"/>
          <w:sz w:val="32"/>
          <w:szCs w:val="32"/>
          <w:rtl/>
        </w:rPr>
        <w:t>المشكلات التي تحاول  السياسات والخطط الاقتصادية والاجتماعية مو</w:t>
      </w:r>
      <w:r>
        <w:rPr>
          <w:rFonts w:ascii="Traditional Arabic" w:hAnsi="Traditional Arabic" w:cs="Traditional Arabic"/>
          <w:sz w:val="32"/>
          <w:szCs w:val="32"/>
          <w:rtl/>
        </w:rPr>
        <w:t>اجهتها ووضع الحلول المناسبة لها</w:t>
      </w:r>
      <w:r w:rsidRPr="005B52B5">
        <w:rPr>
          <w:rFonts w:ascii="Traditional Arabic" w:hAnsi="Traditional Arabic" w:cs="Traditional Arabic"/>
          <w:sz w:val="32"/>
          <w:szCs w:val="32"/>
          <w:rtl/>
        </w:rPr>
        <w:t>، كما</w:t>
      </w:r>
      <w:r w:rsidRPr="005B52B5">
        <w:rPr>
          <w:rFonts w:ascii="Traditional Arabic" w:hAnsi="Traditional Arabic" w:cs="Traditional Arabic"/>
          <w:sz w:val="32"/>
          <w:szCs w:val="32"/>
          <w:rtl/>
          <w:lang w:bidi="ar-EG"/>
        </w:rPr>
        <w:t xml:space="preserve"> أضحت </w:t>
      </w:r>
      <w:r>
        <w:rPr>
          <w:rFonts w:ascii="Traditional Arabic" w:hAnsi="Traditional Arabic" w:cs="Traditional Arabic" w:hint="cs"/>
          <w:sz w:val="32"/>
          <w:szCs w:val="32"/>
          <w:rtl/>
          <w:lang w:bidi="ar-EG"/>
        </w:rPr>
        <w:t>هذه ال</w:t>
      </w:r>
      <w:r w:rsidRPr="005B52B5">
        <w:rPr>
          <w:rFonts w:ascii="Traditional Arabic" w:hAnsi="Traditional Arabic" w:cs="Traditional Arabic"/>
          <w:sz w:val="32"/>
          <w:szCs w:val="32"/>
          <w:rtl/>
          <w:lang w:bidi="ar-EG"/>
        </w:rPr>
        <w:t xml:space="preserve">مشكلة عائقا تنمويا كبيرا في الكثير من دول العالم الثالث وأصبحت سببا في تهديد استقرار العديد من الأنظمة والحكومات في ظل المعدلات المتزايدة للنمو السكاني في هذه البلدان وزيادة الفجوة بين الإنتاج والاستهلاك، </w:t>
      </w:r>
      <w:r w:rsidRPr="005B52B5">
        <w:rPr>
          <w:rFonts w:ascii="Traditional Arabic" w:hAnsi="Traditional Arabic" w:cs="Traditional Arabic"/>
          <w:sz w:val="32"/>
          <w:szCs w:val="32"/>
          <w:rtl/>
        </w:rPr>
        <w:t xml:space="preserve">ومن هنا أصبحت البطالة من القضايا الملحة والحاسمة التي لا تقبل بأي حال التأخير والتأجيل </w:t>
      </w:r>
      <w:r>
        <w:rPr>
          <w:rFonts w:ascii="Traditional Arabic" w:hAnsi="Traditional Arabic" w:cs="Traditional Arabic" w:hint="cs"/>
          <w:sz w:val="32"/>
          <w:szCs w:val="32"/>
          <w:rtl/>
        </w:rPr>
        <w:t xml:space="preserve">لذلك سعت مختلف </w:t>
      </w:r>
      <w:r w:rsidRPr="005B52B5">
        <w:rPr>
          <w:rFonts w:ascii="Traditional Arabic" w:hAnsi="Traditional Arabic" w:cs="Traditional Arabic"/>
          <w:sz w:val="32"/>
          <w:szCs w:val="32"/>
          <w:rtl/>
        </w:rPr>
        <w:t>الحكوم</w:t>
      </w:r>
      <w:r>
        <w:rPr>
          <w:rFonts w:ascii="Traditional Arabic" w:hAnsi="Traditional Arabic" w:cs="Traditional Arabic" w:hint="cs"/>
          <w:sz w:val="32"/>
          <w:szCs w:val="32"/>
          <w:rtl/>
        </w:rPr>
        <w:t xml:space="preserve">ات من خلال سياساتها الاقتصادية للتقليص من حدتها عن طرق عدة برامج شملت كل القطاعات بما فيها القطاع الزراعي، وبغية </w:t>
      </w:r>
      <w:proofErr w:type="spellStart"/>
      <w:r>
        <w:rPr>
          <w:rFonts w:ascii="Traditional Arabic" w:hAnsi="Traditional Arabic" w:cs="Traditional Arabic" w:hint="cs"/>
          <w:sz w:val="32"/>
          <w:szCs w:val="32"/>
          <w:rtl/>
        </w:rPr>
        <w:t>الاطلاع</w:t>
      </w:r>
      <w:proofErr w:type="spellEnd"/>
      <w:r>
        <w:rPr>
          <w:rFonts w:ascii="Traditional Arabic" w:hAnsi="Traditional Arabic" w:cs="Traditional Arabic" w:hint="cs"/>
          <w:sz w:val="32"/>
          <w:szCs w:val="32"/>
          <w:rtl/>
        </w:rPr>
        <w:t xml:space="preserve"> على مساهمة هذا القطاع في امتصاص البطالة بالجزائر جاءت هذه الدراسة التي توصلت من خلال ما ورد فيها إلى النتائج الآتية: </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تشير البطالة كمصطلح إلى نسبة من السكان الراغبين في العمل وتتوفر فيهم شروط السن والقدرة إلا أنهم لا يجدون مناصب عمل مما يتسبب في عدم استقرار المجتمع ومن ثم الدولة ككل، وقد صنفت البطالة من طرف الباحثين والمفكرين الاقتصاديين إلى عدة أنواع حسب أسبابها، مجالها وطبيعتها؛</w:t>
      </w:r>
    </w:p>
    <w:p w:rsidR="00B3584A" w:rsidRDefault="00B3584A" w:rsidP="00BD62C6">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تنتج عن البطالة عدة </w:t>
      </w:r>
      <w:proofErr w:type="spellStart"/>
      <w:r>
        <w:rPr>
          <w:rFonts w:ascii="Traditional Arabic" w:hAnsi="Traditional Arabic" w:cs="Traditional Arabic" w:hint="cs"/>
          <w:sz w:val="32"/>
          <w:szCs w:val="32"/>
          <w:rtl/>
        </w:rPr>
        <w:t>اختلالات</w:t>
      </w:r>
      <w:proofErr w:type="spellEnd"/>
      <w:r>
        <w:rPr>
          <w:rFonts w:ascii="Traditional Arabic" w:hAnsi="Traditional Arabic" w:cs="Traditional Arabic" w:hint="cs"/>
          <w:sz w:val="32"/>
          <w:szCs w:val="32"/>
          <w:rtl/>
        </w:rPr>
        <w:t xml:space="preserve"> تمس الجوانب الاقتصادية والاجتماعية والنفسية للبطالين ويمكن أن تزعزع الجانب السياسي </w:t>
      </w:r>
      <w:r w:rsidR="00BD62C6">
        <w:rPr>
          <w:rFonts w:ascii="Traditional Arabic" w:hAnsi="Traditional Arabic" w:cs="Traditional Arabic" w:hint="cs"/>
          <w:sz w:val="32"/>
          <w:szCs w:val="32"/>
          <w:rtl/>
        </w:rPr>
        <w:t>للدول</w:t>
      </w:r>
      <w:r>
        <w:rPr>
          <w:rFonts w:ascii="Traditional Arabic" w:hAnsi="Traditional Arabic" w:cs="Traditional Arabic" w:hint="cs"/>
          <w:sz w:val="32"/>
          <w:szCs w:val="32"/>
          <w:rtl/>
        </w:rPr>
        <w:t>؛</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تختلف الأساليب التي تتخذها الدولة في معالجة مشكلة البطالة، وتصب كلها في </w:t>
      </w:r>
      <w:proofErr w:type="spellStart"/>
      <w:r>
        <w:rPr>
          <w:rFonts w:ascii="Traditional Arabic" w:hAnsi="Traditional Arabic" w:cs="Traditional Arabic" w:hint="cs"/>
          <w:sz w:val="32"/>
          <w:szCs w:val="32"/>
          <w:rtl/>
        </w:rPr>
        <w:t>تفعيل</w:t>
      </w:r>
      <w:proofErr w:type="spellEnd"/>
      <w:r>
        <w:rPr>
          <w:rFonts w:ascii="Traditional Arabic" w:hAnsi="Traditional Arabic" w:cs="Traditional Arabic" w:hint="cs"/>
          <w:sz w:val="32"/>
          <w:szCs w:val="32"/>
          <w:rtl/>
        </w:rPr>
        <w:t xml:space="preserve"> سياساتها الاقتصادية من أجل امتصاص اليد العاملة العاطلة </w:t>
      </w:r>
      <w:proofErr w:type="spellStart"/>
      <w:r>
        <w:rPr>
          <w:rFonts w:ascii="Traditional Arabic" w:hAnsi="Traditional Arabic" w:cs="Traditional Arabic" w:hint="cs"/>
          <w:sz w:val="32"/>
          <w:szCs w:val="32"/>
          <w:rtl/>
        </w:rPr>
        <w:t>وادماجها</w:t>
      </w:r>
      <w:proofErr w:type="spellEnd"/>
      <w:r>
        <w:rPr>
          <w:rFonts w:ascii="Traditional Arabic" w:hAnsi="Traditional Arabic" w:cs="Traditional Arabic" w:hint="cs"/>
          <w:sz w:val="32"/>
          <w:szCs w:val="32"/>
          <w:rtl/>
        </w:rPr>
        <w:t xml:space="preserve"> في سوق الشغل عبر عدة برامج تنموية؛</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تشهد معدلات البطالة في الجزائر انخفاضا ملحوظا في الفترة من سنة 2003 إلى 2009 وهذا يؤكد على وجود إرادة من طرف الدولة في التقليص من الظاهرة من جهة مع وجود فعالية في الآليات التي اعتمدت لذلك، ورغم كل تلك الجهود إلا أن المعدل مازال مرتفعا مما يتطلب المزيد من العمل من أجل التخفيض من </w:t>
      </w:r>
      <w:proofErr w:type="spellStart"/>
      <w:r>
        <w:rPr>
          <w:rFonts w:ascii="Traditional Arabic" w:hAnsi="Traditional Arabic" w:cs="Traditional Arabic" w:hint="cs"/>
          <w:sz w:val="32"/>
          <w:szCs w:val="32"/>
          <w:rtl/>
        </w:rPr>
        <w:t>حدة</w:t>
      </w:r>
      <w:proofErr w:type="spellEnd"/>
      <w:r>
        <w:rPr>
          <w:rFonts w:ascii="Traditional Arabic" w:hAnsi="Traditional Arabic" w:cs="Traditional Arabic" w:hint="cs"/>
          <w:sz w:val="32"/>
          <w:szCs w:val="32"/>
          <w:rtl/>
        </w:rPr>
        <w:t xml:space="preserve"> الظاهرة؛</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proofErr w:type="gramStart"/>
      <w:r>
        <w:rPr>
          <w:rFonts w:ascii="Traditional Arabic" w:hAnsi="Traditional Arabic" w:cs="Traditional Arabic" w:hint="cs"/>
          <w:sz w:val="32"/>
          <w:szCs w:val="32"/>
          <w:rtl/>
        </w:rPr>
        <w:t>يبقى</w:t>
      </w:r>
      <w:proofErr w:type="gramEnd"/>
      <w:r>
        <w:rPr>
          <w:rFonts w:ascii="Traditional Arabic" w:hAnsi="Traditional Arabic" w:cs="Traditional Arabic" w:hint="cs"/>
          <w:sz w:val="32"/>
          <w:szCs w:val="32"/>
          <w:rtl/>
        </w:rPr>
        <w:t xml:space="preserve"> معدل البطالة مرتفعا في فئة الشباب الجامعي حاملي الشهادات بدرجة أساسية وفي فئة النساء، وهذا يدل على عدم ملائمة المخرجات الجامعية مع متطلبات سوق الشغل. </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قطاع الزراعة من أهم القطاعات داخل الجزائر، وقد شهد عدة سياسات زراعية لتطويره إلا أن ما يعاب على تلك الآليات </w:t>
      </w:r>
      <w:proofErr w:type="spellStart"/>
      <w:r>
        <w:rPr>
          <w:rFonts w:ascii="Traditional Arabic" w:hAnsi="Traditional Arabic" w:cs="Traditional Arabic" w:hint="cs"/>
          <w:sz w:val="32"/>
          <w:szCs w:val="32"/>
          <w:rtl/>
        </w:rPr>
        <w:t>اللااستمرارية</w:t>
      </w:r>
      <w:proofErr w:type="spellEnd"/>
      <w:r>
        <w:rPr>
          <w:rFonts w:ascii="Traditional Arabic" w:hAnsi="Traditional Arabic" w:cs="Traditional Arabic" w:hint="cs"/>
          <w:sz w:val="32"/>
          <w:szCs w:val="32"/>
          <w:rtl/>
        </w:rPr>
        <w:t xml:space="preserve"> والتبعية للظروف المناخية، إلا أن البرامج التنموية التي عرفها في العشر سنوات الأخيرة بدأت تأتي بنتائج إيجابية في القطاع الذي مازال رغم كل ذلك يجتذب نسبة بسيطة من العمالة مقارنة مع قطاعي الخدمات والتجارة؛</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عرف القطاع الزراعي في سنة 2009 نتائج ايجابية انعكست في ارتفاع معدل مساهمته في الناتج الداخلي الخام </w:t>
      </w:r>
      <w:proofErr w:type="spellStart"/>
      <w:r>
        <w:rPr>
          <w:rFonts w:ascii="Traditional Arabic" w:hAnsi="Traditional Arabic" w:cs="Traditional Arabic" w:hint="cs"/>
          <w:sz w:val="32"/>
          <w:szCs w:val="32"/>
          <w:rtl/>
        </w:rPr>
        <w:t>بـ</w:t>
      </w:r>
      <w:proofErr w:type="spellEnd"/>
      <w:r>
        <w:rPr>
          <w:rFonts w:ascii="Traditional Arabic" w:hAnsi="Traditional Arabic" w:cs="Traditional Arabic" w:hint="cs"/>
          <w:sz w:val="32"/>
          <w:szCs w:val="32"/>
          <w:rtl/>
        </w:rPr>
        <w:t xml:space="preserve"> 2.4% </w:t>
      </w:r>
      <w:proofErr w:type="gramStart"/>
      <w:r>
        <w:rPr>
          <w:rFonts w:ascii="Traditional Arabic" w:hAnsi="Traditional Arabic" w:cs="Traditional Arabic" w:hint="cs"/>
          <w:sz w:val="32"/>
          <w:szCs w:val="32"/>
          <w:rtl/>
        </w:rPr>
        <w:t>وهو</w:t>
      </w:r>
      <w:proofErr w:type="gramEnd"/>
      <w:r>
        <w:rPr>
          <w:rFonts w:ascii="Traditional Arabic" w:hAnsi="Traditional Arabic" w:cs="Traditional Arabic" w:hint="cs"/>
          <w:sz w:val="32"/>
          <w:szCs w:val="32"/>
          <w:rtl/>
        </w:rPr>
        <w:t xml:space="preserve"> معدل جيد حسب المختصين يدل على وجود فعالية نسبية للسياسات المطبقة في القطاع.</w:t>
      </w:r>
    </w:p>
    <w:p w:rsidR="00B3584A" w:rsidRDefault="00BD62C6"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تعد مساه</w:t>
      </w:r>
      <w:r w:rsidR="00B3584A">
        <w:rPr>
          <w:rFonts w:ascii="Traditional Arabic" w:hAnsi="Traditional Arabic" w:cs="Traditional Arabic" w:hint="cs"/>
          <w:sz w:val="32"/>
          <w:szCs w:val="32"/>
          <w:rtl/>
        </w:rPr>
        <w:t>مة قطاع الزراعة في امتصاص العمالة والتقليص من البطالة ضعيفة إذا ما قورنت ببقية القطاعات من جهة وبحجم المشاريع والاستثمارات المالية الموجهة من قبل الدولة له، وتعد قرارات الوزارة في فيفري 2011 دليلا على نقص في فعالية السياسات التي تدعم في كل مرة بجملة من القوانين والآليات لاجتذاب اليد العاملة له.</w:t>
      </w:r>
    </w:p>
    <w:p w:rsidR="00B3584A" w:rsidRDefault="00B3584A" w:rsidP="00B3584A">
      <w:pPr>
        <w:bidi/>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وفي ضوء النتائج التي تم التوصل إليها يمكن تقديم عدد من التوصيات في هذا المجال </w:t>
      </w:r>
      <w:proofErr w:type="spellStart"/>
      <w:r>
        <w:rPr>
          <w:rFonts w:ascii="Traditional Arabic" w:hAnsi="Traditional Arabic" w:cs="Traditional Arabic" w:hint="cs"/>
          <w:sz w:val="32"/>
          <w:szCs w:val="32"/>
          <w:rtl/>
        </w:rPr>
        <w:t>تفعيلا</w:t>
      </w:r>
      <w:proofErr w:type="spellEnd"/>
      <w:r>
        <w:rPr>
          <w:rFonts w:ascii="Traditional Arabic" w:hAnsi="Traditional Arabic" w:cs="Traditional Arabic" w:hint="cs"/>
          <w:sz w:val="32"/>
          <w:szCs w:val="32"/>
          <w:rtl/>
        </w:rPr>
        <w:t xml:space="preserve"> لدور الزراعة في الجزائر في امتصاص البطالة من خلال </w:t>
      </w:r>
      <w:proofErr w:type="spellStart"/>
      <w:r>
        <w:rPr>
          <w:rFonts w:ascii="Traditional Arabic" w:hAnsi="Traditional Arabic" w:cs="Traditional Arabic" w:hint="cs"/>
          <w:sz w:val="32"/>
          <w:szCs w:val="32"/>
          <w:rtl/>
        </w:rPr>
        <w:t>مايلي</w:t>
      </w:r>
      <w:proofErr w:type="spellEnd"/>
      <w:r>
        <w:rPr>
          <w:rFonts w:ascii="Traditional Arabic" w:hAnsi="Traditional Arabic" w:cs="Traditional Arabic" w:hint="cs"/>
          <w:sz w:val="32"/>
          <w:szCs w:val="32"/>
          <w:rtl/>
        </w:rPr>
        <w:t>:</w:t>
      </w:r>
    </w:p>
    <w:p w:rsidR="00B3584A" w:rsidRPr="00B3584A" w:rsidRDefault="00B3584A" w:rsidP="00B3584A">
      <w:pPr>
        <w:pStyle w:val="Paragraphedeliste"/>
        <w:numPr>
          <w:ilvl w:val="0"/>
          <w:numId w:val="2"/>
        </w:numPr>
        <w:bidi/>
        <w:jc w:val="lowKashida"/>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تكثيف</w:t>
      </w:r>
      <w:proofErr w:type="gramEnd"/>
      <w:r>
        <w:rPr>
          <w:rFonts w:ascii="Traditional Arabic" w:hAnsi="Traditional Arabic" w:cs="Traditional Arabic" w:hint="cs"/>
          <w:sz w:val="32"/>
          <w:szCs w:val="32"/>
          <w:rtl/>
        </w:rPr>
        <w:t xml:space="preserve"> جهود الدولة ومساعيها عبر برامجها التنموية للتقليص من </w:t>
      </w:r>
      <w:proofErr w:type="spellStart"/>
      <w:r>
        <w:rPr>
          <w:rFonts w:ascii="Traditional Arabic" w:hAnsi="Traditional Arabic" w:cs="Traditional Arabic" w:hint="cs"/>
          <w:sz w:val="32"/>
          <w:szCs w:val="32"/>
          <w:rtl/>
        </w:rPr>
        <w:t>حدة</w:t>
      </w:r>
      <w:proofErr w:type="spellEnd"/>
      <w:r>
        <w:rPr>
          <w:rFonts w:ascii="Traditional Arabic" w:hAnsi="Traditional Arabic" w:cs="Traditional Arabic" w:hint="cs"/>
          <w:sz w:val="32"/>
          <w:szCs w:val="32"/>
          <w:rtl/>
        </w:rPr>
        <w:t xml:space="preserve"> معدل البطالة في البلاد، خاصة من خلال المشاريع الموجهة للشباب من خرجي الجامعات؛</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العمل على توعية البطالين خاصة من فئة</w:t>
      </w:r>
      <w:r w:rsidRPr="00B3584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الشباب والجامعيين على وجه التحديد عبر لقاءات </w:t>
      </w:r>
      <w:proofErr w:type="spellStart"/>
      <w:r>
        <w:rPr>
          <w:rFonts w:ascii="Traditional Arabic" w:hAnsi="Traditional Arabic" w:cs="Traditional Arabic" w:hint="cs"/>
          <w:sz w:val="32"/>
          <w:szCs w:val="32"/>
          <w:rtl/>
        </w:rPr>
        <w:t>تحسيسية</w:t>
      </w:r>
      <w:proofErr w:type="spellEnd"/>
      <w:r>
        <w:rPr>
          <w:rFonts w:ascii="Traditional Arabic" w:hAnsi="Traditional Arabic" w:cs="Traditional Arabic" w:hint="cs"/>
          <w:sz w:val="32"/>
          <w:szCs w:val="32"/>
          <w:rtl/>
        </w:rPr>
        <w:t xml:space="preserve"> بالبرامج وآليات الدعم التي توفرها الدولة للاستثمار في القطاع الزراعي؛</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تنشيط السياسات الزراعية والاعتماد على التقنيات الحديثة في الري والزراعة من أجل الابتعاد عن الزراعة المطرية السائدة في البلاد من خلال الاستثمار في هذا الجانب وتوعية المستثمرين في القطاع بأهمية ذلك؛</w:t>
      </w:r>
    </w:p>
    <w:p w:rsidR="00B3584A" w:rsidRDefault="00B3584A" w:rsidP="00B3584A">
      <w:pPr>
        <w:pStyle w:val="Paragraphedeliste"/>
        <w:numPr>
          <w:ilvl w:val="0"/>
          <w:numId w:val="2"/>
        </w:numPr>
        <w:bidi/>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الزيادة من حجم </w:t>
      </w:r>
      <w:proofErr w:type="spellStart"/>
      <w:r>
        <w:rPr>
          <w:rFonts w:ascii="Traditional Arabic" w:hAnsi="Traditional Arabic" w:cs="Traditional Arabic" w:hint="cs"/>
          <w:sz w:val="32"/>
          <w:szCs w:val="32"/>
          <w:rtl/>
        </w:rPr>
        <w:t>التحفيزات</w:t>
      </w:r>
      <w:proofErr w:type="spellEnd"/>
      <w:r>
        <w:rPr>
          <w:rFonts w:ascii="Traditional Arabic" w:hAnsi="Traditional Arabic" w:cs="Traditional Arabic" w:hint="cs"/>
          <w:sz w:val="32"/>
          <w:szCs w:val="32"/>
          <w:rtl/>
        </w:rPr>
        <w:t xml:space="preserve"> الموجهة للفلاحين خاصة في مجالات القروض والتوعية </w:t>
      </w:r>
      <w:proofErr w:type="spellStart"/>
      <w:r>
        <w:rPr>
          <w:rFonts w:ascii="Traditional Arabic" w:hAnsi="Traditional Arabic" w:cs="Traditional Arabic" w:hint="cs"/>
          <w:sz w:val="32"/>
          <w:szCs w:val="32"/>
          <w:rtl/>
        </w:rPr>
        <w:t>الفلاحية</w:t>
      </w:r>
      <w:proofErr w:type="spellEnd"/>
      <w:r>
        <w:rPr>
          <w:rFonts w:ascii="Traditional Arabic" w:hAnsi="Traditional Arabic" w:cs="Traditional Arabic" w:hint="cs"/>
          <w:sz w:val="32"/>
          <w:szCs w:val="32"/>
          <w:rtl/>
        </w:rPr>
        <w:t>؛</w:t>
      </w:r>
    </w:p>
    <w:p w:rsidR="00B3584A" w:rsidRPr="00B3584A" w:rsidRDefault="00B3584A" w:rsidP="00B3584A">
      <w:pPr>
        <w:bidi/>
        <w:ind w:left="360"/>
        <w:jc w:val="lowKashida"/>
        <w:rPr>
          <w:rFonts w:ascii="Traditional Arabic" w:hAnsi="Traditional Arabic" w:cs="Traditional Arabic"/>
          <w:sz w:val="32"/>
          <w:szCs w:val="32"/>
        </w:rPr>
      </w:pPr>
    </w:p>
    <w:p w:rsidR="005B52B5" w:rsidRPr="00B3584A" w:rsidRDefault="00B3584A" w:rsidP="00B3584A">
      <w:pPr>
        <w:bidi/>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وفي الختام إن مجرد المقارنة بين المساحة الزراعية التي تتوفر عليها الجزائر من جهة والحجم الهائل </w:t>
      </w:r>
      <w:proofErr w:type="spellStart"/>
      <w:r>
        <w:rPr>
          <w:rFonts w:ascii="Traditional Arabic" w:hAnsi="Traditional Arabic" w:cs="Traditional Arabic" w:hint="cs"/>
          <w:sz w:val="32"/>
          <w:szCs w:val="32"/>
          <w:rtl/>
        </w:rPr>
        <w:t>للامكانات</w:t>
      </w:r>
      <w:proofErr w:type="spellEnd"/>
      <w:r>
        <w:rPr>
          <w:rFonts w:ascii="Traditional Arabic" w:hAnsi="Traditional Arabic" w:cs="Traditional Arabic" w:hint="cs"/>
          <w:sz w:val="32"/>
          <w:szCs w:val="32"/>
          <w:rtl/>
        </w:rPr>
        <w:t xml:space="preserve"> المادية والمالية الموجودة لدى الدولة من جهة، وعدم </w:t>
      </w:r>
      <w:proofErr w:type="spellStart"/>
      <w:r>
        <w:rPr>
          <w:rFonts w:ascii="Traditional Arabic" w:hAnsi="Traditional Arabic" w:cs="Traditional Arabic" w:hint="cs"/>
          <w:sz w:val="32"/>
          <w:szCs w:val="32"/>
          <w:rtl/>
        </w:rPr>
        <w:t>اقبال</w:t>
      </w:r>
      <w:proofErr w:type="spellEnd"/>
      <w:r>
        <w:rPr>
          <w:rFonts w:ascii="Traditional Arabic" w:hAnsi="Traditional Arabic" w:cs="Traditional Arabic" w:hint="cs"/>
          <w:sz w:val="32"/>
          <w:szCs w:val="32"/>
          <w:rtl/>
        </w:rPr>
        <w:t xml:space="preserve"> البطالين على الاستثمار في القطاع الزراعي أمام ما تتيحه الدولة من </w:t>
      </w:r>
      <w:proofErr w:type="spellStart"/>
      <w:r>
        <w:rPr>
          <w:rFonts w:ascii="Traditional Arabic" w:hAnsi="Traditional Arabic" w:cs="Traditional Arabic" w:hint="cs"/>
          <w:sz w:val="32"/>
          <w:szCs w:val="32"/>
          <w:rtl/>
        </w:rPr>
        <w:t>امكانات</w:t>
      </w:r>
      <w:proofErr w:type="spellEnd"/>
      <w:r>
        <w:rPr>
          <w:rFonts w:ascii="Traditional Arabic" w:hAnsi="Traditional Arabic" w:cs="Traditional Arabic" w:hint="cs"/>
          <w:sz w:val="32"/>
          <w:szCs w:val="32"/>
          <w:rtl/>
        </w:rPr>
        <w:t xml:space="preserve"> يضع على عاتق الدولة مسئولية التوعية والتوجيه من أجل </w:t>
      </w:r>
      <w:proofErr w:type="spellStart"/>
      <w:r>
        <w:rPr>
          <w:rFonts w:ascii="Traditional Arabic" w:hAnsi="Traditional Arabic" w:cs="Traditional Arabic" w:hint="cs"/>
          <w:sz w:val="32"/>
          <w:szCs w:val="32"/>
          <w:rtl/>
        </w:rPr>
        <w:t>تفعيل</w:t>
      </w:r>
      <w:proofErr w:type="spellEnd"/>
      <w:r>
        <w:rPr>
          <w:rFonts w:ascii="Traditional Arabic" w:hAnsi="Traditional Arabic" w:cs="Traditional Arabic" w:hint="cs"/>
          <w:sz w:val="32"/>
          <w:szCs w:val="32"/>
          <w:rtl/>
        </w:rPr>
        <w:t xml:space="preserve"> دور القطاع  ليس في امتصاص البطالة فحسب ولكن في تحقيق البلاد للاكتفاء الذاتي ومواجهة تحديات الشراكة الأوربية وأهداف الانضمام للمنظمة العالمية للتجارة وما يطرحه ذلك من تحديات.     </w:t>
      </w:r>
      <w:r w:rsidR="00575F84" w:rsidRPr="00B3584A">
        <w:rPr>
          <w:rFonts w:ascii="Traditional Arabic" w:hAnsi="Traditional Arabic" w:cs="Traditional Arabic" w:hint="cs"/>
          <w:sz w:val="32"/>
          <w:szCs w:val="32"/>
          <w:rtl/>
        </w:rPr>
        <w:t xml:space="preserve">  </w:t>
      </w:r>
    </w:p>
    <w:p w:rsidR="00543EDB" w:rsidRDefault="00543EDB" w:rsidP="006107DD">
      <w:pPr>
        <w:bidi/>
        <w:rPr>
          <w:rFonts w:ascii="Traditional Arabic" w:hAnsi="Traditional Arabic" w:cs="Traditional Arabic"/>
          <w:b/>
          <w:bCs/>
          <w:sz w:val="32"/>
          <w:szCs w:val="32"/>
          <w:u w:val="single"/>
          <w:rtl/>
        </w:rPr>
      </w:pPr>
    </w:p>
    <w:p w:rsidR="00543EDB" w:rsidRDefault="00543EDB" w:rsidP="00543EDB">
      <w:pPr>
        <w:bidi/>
        <w:rPr>
          <w:rFonts w:ascii="Traditional Arabic" w:hAnsi="Traditional Arabic" w:cs="Traditional Arabic"/>
          <w:b/>
          <w:bCs/>
          <w:sz w:val="32"/>
          <w:szCs w:val="32"/>
          <w:u w:val="single"/>
          <w:rtl/>
        </w:rPr>
      </w:pPr>
    </w:p>
    <w:p w:rsidR="00543EDB" w:rsidRDefault="00543EDB" w:rsidP="00543EDB">
      <w:pPr>
        <w:bidi/>
        <w:rPr>
          <w:rFonts w:ascii="Traditional Arabic" w:hAnsi="Traditional Arabic" w:cs="Traditional Arabic"/>
          <w:b/>
          <w:bCs/>
          <w:sz w:val="32"/>
          <w:szCs w:val="32"/>
          <w:u w:val="single"/>
          <w:rtl/>
        </w:rPr>
      </w:pPr>
    </w:p>
    <w:p w:rsidR="00543EDB" w:rsidRDefault="00543EDB" w:rsidP="00543EDB">
      <w:pPr>
        <w:bidi/>
        <w:rPr>
          <w:rFonts w:ascii="Traditional Arabic" w:hAnsi="Traditional Arabic" w:cs="Traditional Arabic"/>
          <w:b/>
          <w:bCs/>
          <w:sz w:val="32"/>
          <w:szCs w:val="32"/>
          <w:u w:val="single"/>
          <w:rtl/>
        </w:rPr>
      </w:pPr>
    </w:p>
    <w:p w:rsidR="00543EDB" w:rsidRDefault="00543EDB" w:rsidP="00543EDB">
      <w:pPr>
        <w:bidi/>
        <w:rPr>
          <w:rFonts w:ascii="Traditional Arabic" w:hAnsi="Traditional Arabic" w:cs="Traditional Arabic"/>
          <w:b/>
          <w:bCs/>
          <w:sz w:val="32"/>
          <w:szCs w:val="32"/>
          <w:u w:val="single"/>
          <w:rtl/>
        </w:rPr>
      </w:pPr>
    </w:p>
    <w:p w:rsidR="004B6F4F" w:rsidRPr="004B6F4F" w:rsidRDefault="004B6F4F" w:rsidP="00543EDB">
      <w:pPr>
        <w:bidi/>
        <w:rPr>
          <w:rFonts w:ascii="Traditional Arabic" w:hAnsi="Traditional Arabic" w:cs="Traditional Arabic"/>
          <w:b/>
          <w:bCs/>
          <w:sz w:val="32"/>
          <w:szCs w:val="32"/>
          <w:u w:val="single"/>
          <w:rtl/>
        </w:rPr>
      </w:pPr>
      <w:r w:rsidRPr="004B6F4F">
        <w:rPr>
          <w:rFonts w:ascii="Traditional Arabic" w:hAnsi="Traditional Arabic" w:cs="Traditional Arabic"/>
          <w:b/>
          <w:bCs/>
          <w:sz w:val="32"/>
          <w:szCs w:val="32"/>
          <w:u w:val="single"/>
          <w:rtl/>
        </w:rPr>
        <w:t>قائمة المراجع:</w:t>
      </w:r>
    </w:p>
    <w:sectPr w:rsidR="004B6F4F" w:rsidRPr="004B6F4F" w:rsidSect="00C42371">
      <w:headerReference w:type="default" r:id="rId15"/>
      <w:endnotePr>
        <w:numFmt w:val="decimal"/>
      </w:endnotePr>
      <w:pgSz w:w="11906" w:h="16838"/>
      <w:pgMar w:top="1134" w:right="1134" w:bottom="1134" w:left="1134" w:header="709" w:footer="709"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34" w:rsidRDefault="00513A34" w:rsidP="00D06CBB">
      <w:r>
        <w:separator/>
      </w:r>
    </w:p>
  </w:endnote>
  <w:endnote w:type="continuationSeparator" w:id="0">
    <w:p w:rsidR="00513A34" w:rsidRDefault="00513A34" w:rsidP="00D06CBB">
      <w:r>
        <w:continuationSeparator/>
      </w:r>
    </w:p>
  </w:endnote>
  <w:endnote w:id="1">
    <w:p w:rsidR="00C42371" w:rsidRPr="00962A76" w:rsidRDefault="00C42371" w:rsidP="00C076B4">
      <w:pPr>
        <w:pStyle w:val="Notedefin"/>
        <w:bidi/>
        <w:rPr>
          <w:rFonts w:ascii="Traditional Arabic" w:hAnsi="Traditional Arabic" w:cs="Traditional Arabic"/>
          <w:rtl/>
        </w:rPr>
      </w:pPr>
      <w:r>
        <w:rPr>
          <w:rStyle w:val="Appeldenotedefin"/>
        </w:rPr>
        <w:endnoteRef/>
      </w:r>
      <w:r>
        <w:rPr>
          <w:rFonts w:hint="cs"/>
          <w:rtl/>
        </w:rPr>
        <w:t xml:space="preserve"> :</w:t>
      </w:r>
      <w:r>
        <w:rPr>
          <w:rFonts w:ascii="Traditional Arabic" w:hAnsi="Traditional Arabic" w:cs="Traditional Arabic" w:hint="cs"/>
          <w:rtl/>
        </w:rPr>
        <w:t xml:space="preserve"> </w:t>
      </w:r>
      <w:r w:rsidRPr="003C1F99">
        <w:rPr>
          <w:rFonts w:ascii="Traditional Arabic" w:hAnsi="Traditional Arabic" w:cs="Traditional Arabic"/>
          <w:rtl/>
        </w:rPr>
        <w:t>دون ذكر اسم صاحب المقال</w:t>
      </w:r>
      <w:r>
        <w:rPr>
          <w:rFonts w:ascii="Traditional Arabic" w:hAnsi="Traditional Arabic" w:cs="Traditional Arabic" w:hint="cs"/>
          <w:rtl/>
        </w:rPr>
        <w:t>ة</w:t>
      </w:r>
      <w:r w:rsidRPr="003C1F99">
        <w:rPr>
          <w:rFonts w:ascii="Traditional Arabic" w:hAnsi="Traditional Arabic" w:cs="Traditional Arabic"/>
          <w:rtl/>
        </w:rPr>
        <w:t xml:space="preserve">، </w:t>
      </w:r>
      <w:proofErr w:type="gramStart"/>
      <w:r w:rsidRPr="008E1CCC">
        <w:rPr>
          <w:rFonts w:ascii="Traditional Arabic" w:hAnsi="Traditional Arabic" w:cs="Traditional Arabic"/>
          <w:b/>
          <w:bCs/>
          <w:u w:val="single"/>
          <w:rtl/>
        </w:rPr>
        <w:t>البطالة</w:t>
      </w:r>
      <w:r w:rsidRPr="003C1F99">
        <w:rPr>
          <w:rFonts w:ascii="Traditional Arabic" w:hAnsi="Traditional Arabic" w:cs="Traditional Arabic"/>
          <w:rtl/>
        </w:rPr>
        <w:t xml:space="preserve"> ،</w:t>
      </w:r>
      <w:proofErr w:type="gramEnd"/>
      <w:r w:rsidRPr="003C1F99">
        <w:rPr>
          <w:rFonts w:ascii="Traditional Arabic" w:hAnsi="Traditional Arabic" w:cs="Traditional Arabic"/>
          <w:rtl/>
        </w:rPr>
        <w:t xml:space="preserve"> على الموقع: </w:t>
      </w:r>
      <w:r w:rsidRPr="00962A76">
        <w:rPr>
          <w:rStyle w:val="CitationHTML"/>
          <w:i w:val="0"/>
          <w:iCs w:val="0"/>
        </w:rPr>
        <w:t>binazoon.</w:t>
      </w:r>
      <w:proofErr w:type="gramStart"/>
      <w:r w:rsidRPr="00962A76">
        <w:rPr>
          <w:rStyle w:val="CitationHTML"/>
          <w:i w:val="0"/>
          <w:iCs w:val="0"/>
        </w:rPr>
        <w:t>com</w:t>
      </w:r>
      <w:proofErr w:type="gramEnd"/>
    </w:p>
  </w:endnote>
  <w:endnote w:id="2">
    <w:p w:rsidR="00C42371" w:rsidRPr="003C1F99" w:rsidRDefault="00C42371" w:rsidP="00C076B4">
      <w:pPr>
        <w:pStyle w:val="Notedefin"/>
        <w:bidi/>
        <w:rPr>
          <w:rtl/>
        </w:rPr>
      </w:pPr>
      <w:r>
        <w:rPr>
          <w:rStyle w:val="Appeldenotedefin"/>
        </w:rPr>
        <w:endnoteRef/>
      </w:r>
      <w:r>
        <w:rPr>
          <w:rFonts w:hint="cs"/>
          <w:rtl/>
        </w:rPr>
        <w:t xml:space="preserve"> :</w:t>
      </w:r>
      <w:r w:rsidRPr="003C1F99">
        <w:rPr>
          <w:rFonts w:ascii="Traditional Arabic" w:hAnsi="Traditional Arabic" w:cs="Traditional Arabic"/>
          <w:rtl/>
          <w:lang w:bidi="ar-DZ"/>
        </w:rPr>
        <w:t xml:space="preserve"> رمزي زكي، </w:t>
      </w:r>
      <w:r w:rsidRPr="008E1CCC">
        <w:rPr>
          <w:rFonts w:ascii="Traditional Arabic" w:hAnsi="Traditional Arabic" w:cs="Traditional Arabic"/>
          <w:b/>
          <w:bCs/>
          <w:u w:val="single"/>
          <w:rtl/>
          <w:lang w:bidi="ar-DZ"/>
        </w:rPr>
        <w:t>الاقتصاد السياسي للبطالة</w:t>
      </w:r>
      <w:r w:rsidRPr="003C1F99">
        <w:rPr>
          <w:rFonts w:ascii="Traditional Arabic" w:hAnsi="Traditional Arabic" w:cs="Traditional Arabic"/>
          <w:rtl/>
          <w:lang w:bidi="ar-DZ"/>
        </w:rPr>
        <w:t>، مجلة عالم المعرفة، العدد226، الكويت،أكتوبر1997، ص</w:t>
      </w:r>
      <w:r>
        <w:rPr>
          <w:rFonts w:ascii="Traditional Arabic" w:hAnsi="Traditional Arabic" w:cs="Traditional Arabic" w:hint="cs"/>
          <w:rtl/>
          <w:lang w:bidi="ar-DZ"/>
        </w:rPr>
        <w:t xml:space="preserve"> </w:t>
      </w:r>
      <w:proofErr w:type="spellStart"/>
      <w:r w:rsidRPr="003C1F99">
        <w:rPr>
          <w:rFonts w:ascii="Traditional Arabic" w:hAnsi="Traditional Arabic" w:cs="Traditional Arabic"/>
          <w:rtl/>
          <w:lang w:bidi="ar-DZ"/>
        </w:rPr>
        <w:t>ص</w:t>
      </w:r>
      <w:proofErr w:type="spellEnd"/>
      <w:r w:rsidRPr="003C1F99">
        <w:rPr>
          <w:rFonts w:ascii="Traditional Arabic" w:hAnsi="Traditional Arabic" w:cs="Traditional Arabic"/>
          <w:rtl/>
          <w:lang w:bidi="ar-DZ"/>
        </w:rPr>
        <w:t>:</w:t>
      </w:r>
      <w:r w:rsidRPr="003C1F99">
        <w:rPr>
          <w:rFonts w:ascii="Traditional Arabic" w:hAnsi="Traditional Arabic" w:cs="Traditional Arabic"/>
          <w:rtl/>
        </w:rPr>
        <w:t xml:space="preserve"> 39 ، 15-16</w:t>
      </w:r>
      <w:r>
        <w:rPr>
          <w:rFonts w:hint="cs"/>
          <w:rtl/>
        </w:rPr>
        <w:t>.</w:t>
      </w:r>
    </w:p>
  </w:endnote>
  <w:endnote w:id="3">
    <w:p w:rsidR="00C42371" w:rsidRPr="003C1F99" w:rsidRDefault="00C42371" w:rsidP="00C076B4">
      <w:pPr>
        <w:pStyle w:val="Notedefin"/>
        <w:bidi/>
        <w:rPr>
          <w:rFonts w:ascii="Traditional Arabic" w:hAnsi="Traditional Arabic" w:cs="Traditional Arabic"/>
          <w:lang w:val="en-US"/>
        </w:rPr>
      </w:pPr>
      <w:r>
        <w:rPr>
          <w:rStyle w:val="Appeldenotedefin"/>
        </w:rPr>
        <w:endnoteRef/>
      </w:r>
      <w:r>
        <w:rPr>
          <w:rFonts w:hint="cs"/>
          <w:rtl/>
          <w:lang w:val="en-US"/>
        </w:rPr>
        <w:t xml:space="preserve">: </w:t>
      </w:r>
      <w:r>
        <w:rPr>
          <w:rFonts w:ascii="Traditional Arabic" w:hAnsi="Traditional Arabic" w:cs="Traditional Arabic" w:hint="cs"/>
          <w:rtl/>
          <w:lang w:val="en-US"/>
        </w:rPr>
        <w:t xml:space="preserve">عادل حمزة، </w:t>
      </w:r>
      <w:r w:rsidRPr="00962A76">
        <w:rPr>
          <w:rFonts w:ascii="Traditional Arabic" w:hAnsi="Traditional Arabic" w:cs="Traditional Arabic" w:hint="cs"/>
          <w:b/>
          <w:bCs/>
          <w:u w:val="single"/>
          <w:rtl/>
          <w:lang w:val="en-US"/>
        </w:rPr>
        <w:t>تفسير البطالة في الاقتصاد السياسي</w:t>
      </w:r>
      <w:r>
        <w:rPr>
          <w:rFonts w:ascii="Traditional Arabic" w:hAnsi="Traditional Arabic" w:cs="Traditional Arabic" w:hint="cs"/>
          <w:rtl/>
          <w:lang w:val="en-US"/>
        </w:rPr>
        <w:t>، الحوار المتمدن، العدد 1876، 5/4/2007.</w:t>
      </w:r>
    </w:p>
  </w:endnote>
  <w:endnote w:id="4">
    <w:p w:rsidR="00C42371" w:rsidRPr="003C1F99" w:rsidRDefault="00C42371" w:rsidP="00C076B4">
      <w:pPr>
        <w:pStyle w:val="Notedefin"/>
        <w:bidi/>
        <w:rPr>
          <w:rFonts w:ascii="Traditional Arabic" w:hAnsi="Traditional Arabic" w:cs="Traditional Arabic"/>
          <w:rtl/>
        </w:rPr>
      </w:pPr>
      <w:r>
        <w:rPr>
          <w:rStyle w:val="Appeldenotedefin"/>
        </w:rPr>
        <w:endnoteRef/>
      </w:r>
      <w:r>
        <w:rPr>
          <w:rFonts w:hint="cs"/>
          <w:rtl/>
        </w:rPr>
        <w:t xml:space="preserve">: </w:t>
      </w:r>
      <w:r w:rsidRPr="003C1F99">
        <w:rPr>
          <w:rFonts w:ascii="Traditional Arabic" w:hAnsi="Traditional Arabic" w:cs="Traditional Arabic"/>
          <w:rtl/>
        </w:rPr>
        <w:t xml:space="preserve">محمد جلال مراد، </w:t>
      </w:r>
      <w:proofErr w:type="gramStart"/>
      <w:r w:rsidRPr="00962A76">
        <w:rPr>
          <w:rFonts w:ascii="Traditional Arabic" w:hAnsi="Traditional Arabic" w:cs="Traditional Arabic"/>
          <w:b/>
          <w:bCs/>
          <w:u w:val="single"/>
          <w:rtl/>
        </w:rPr>
        <w:t>البطالة</w:t>
      </w:r>
      <w:proofErr w:type="gramEnd"/>
      <w:r w:rsidRPr="00962A76">
        <w:rPr>
          <w:rFonts w:ascii="Traditional Arabic" w:hAnsi="Traditional Arabic" w:cs="Traditional Arabic"/>
          <w:b/>
          <w:bCs/>
          <w:u w:val="single"/>
          <w:rtl/>
        </w:rPr>
        <w:t xml:space="preserve"> والسياسات الاقتصادية</w:t>
      </w:r>
      <w:r w:rsidRPr="003C1F99">
        <w:rPr>
          <w:rFonts w:ascii="Traditional Arabic" w:hAnsi="Traditional Arabic" w:cs="Traditional Arabic"/>
          <w:rtl/>
        </w:rPr>
        <w:t>، جمعية العلوم الاقتصادية السورية، ص:13.</w:t>
      </w:r>
    </w:p>
  </w:endnote>
  <w:endnote w:id="5">
    <w:p w:rsidR="00C42371" w:rsidRPr="003C1F99" w:rsidRDefault="00C42371" w:rsidP="00C076B4">
      <w:pPr>
        <w:pStyle w:val="Notedefin"/>
        <w:bidi/>
        <w:rPr>
          <w:rFonts w:ascii="Traditional Arabic" w:hAnsi="Traditional Arabic" w:cs="Traditional Arabic"/>
        </w:rPr>
      </w:pPr>
      <w:r>
        <w:rPr>
          <w:rStyle w:val="Appeldenotedefin"/>
        </w:rPr>
        <w:endnoteRef/>
      </w:r>
      <w:r>
        <w:rPr>
          <w:rFonts w:hint="cs"/>
          <w:rtl/>
        </w:rPr>
        <w:t xml:space="preserve">: </w:t>
      </w:r>
      <w:proofErr w:type="gramStart"/>
      <w:r w:rsidRPr="003C1F99">
        <w:rPr>
          <w:rFonts w:ascii="Traditional Arabic" w:hAnsi="Traditional Arabic" w:cs="Traditional Arabic"/>
          <w:rtl/>
        </w:rPr>
        <w:t>دون</w:t>
      </w:r>
      <w:proofErr w:type="gramEnd"/>
      <w:r w:rsidRPr="003C1F99">
        <w:rPr>
          <w:rFonts w:ascii="Traditional Arabic" w:hAnsi="Traditional Arabic" w:cs="Traditional Arabic"/>
          <w:rtl/>
        </w:rPr>
        <w:t xml:space="preserve"> ذكر اسم صاحب المقال</w:t>
      </w:r>
      <w:r>
        <w:rPr>
          <w:rFonts w:ascii="Traditional Arabic" w:hAnsi="Traditional Arabic" w:cs="Traditional Arabic" w:hint="cs"/>
          <w:rtl/>
        </w:rPr>
        <w:t>ة</w:t>
      </w:r>
      <w:r w:rsidRPr="003C1F99">
        <w:rPr>
          <w:rFonts w:ascii="Traditional Arabic" w:hAnsi="Traditional Arabic" w:cs="Traditional Arabic"/>
          <w:rtl/>
        </w:rPr>
        <w:t xml:space="preserve">، </w:t>
      </w:r>
      <w:r w:rsidRPr="00962A76">
        <w:rPr>
          <w:rFonts w:ascii="Traditional Arabic" w:hAnsi="Traditional Arabic" w:cs="Traditional Arabic"/>
          <w:b/>
          <w:bCs/>
          <w:u w:val="single"/>
          <w:rtl/>
        </w:rPr>
        <w:t>عمالة الشباب والسياسات المطلوبة</w:t>
      </w:r>
      <w:r w:rsidRPr="003C1F99">
        <w:rPr>
          <w:rFonts w:ascii="Traditional Arabic" w:hAnsi="Traditional Arabic" w:cs="Traditional Arabic"/>
          <w:rtl/>
        </w:rPr>
        <w:t>، على الموقع:</w:t>
      </w:r>
      <w:r w:rsidRPr="00962A76">
        <w:rPr>
          <w:rStyle w:val="CitationHTML"/>
          <w:i w:val="0"/>
          <w:iCs w:val="0"/>
        </w:rPr>
        <w:t>www.bibalex.org</w:t>
      </w:r>
      <w:r w:rsidRPr="003C1F99">
        <w:rPr>
          <w:rFonts w:ascii="Traditional Arabic" w:hAnsi="Traditional Arabic" w:cs="Traditional Arabic"/>
          <w:rtl/>
        </w:rPr>
        <w:t>، ص:4.</w:t>
      </w:r>
    </w:p>
  </w:endnote>
  <w:endnote w:id="6">
    <w:p w:rsidR="00C42371" w:rsidRPr="003C1F99" w:rsidRDefault="00C42371" w:rsidP="00D06CBB">
      <w:pPr>
        <w:pStyle w:val="Notedefin"/>
        <w:bidi/>
        <w:rPr>
          <w:rFonts w:ascii="Traditional Arabic" w:hAnsi="Traditional Arabic" w:cs="Traditional Arabic"/>
          <w:rtl/>
          <w:lang w:val="en-US"/>
        </w:rPr>
      </w:pPr>
      <w:r w:rsidRPr="003C1F99">
        <w:rPr>
          <w:rStyle w:val="Appeldenotedefin"/>
          <w:rFonts w:ascii="Traditional Arabic" w:hAnsi="Traditional Arabic" w:cs="Traditional Arabic"/>
        </w:rPr>
        <w:endnoteRef/>
      </w:r>
      <w:r w:rsidRPr="003C1F99">
        <w:rPr>
          <w:rFonts w:ascii="Traditional Arabic" w:hAnsi="Traditional Arabic" w:cs="Traditional Arabic"/>
          <w:rtl/>
        </w:rPr>
        <w:t>:</w:t>
      </w:r>
      <w:r w:rsidRPr="003C1F99">
        <w:rPr>
          <w:rFonts w:ascii="Traditional Arabic" w:hAnsi="Traditional Arabic" w:cs="Traditional Arabic"/>
        </w:rPr>
        <w:t xml:space="preserve"> </w:t>
      </w:r>
      <w:r w:rsidRPr="003C1F99">
        <w:rPr>
          <w:rFonts w:ascii="Traditional Arabic" w:hAnsi="Traditional Arabic" w:cs="Traditional Arabic"/>
          <w:rtl/>
        </w:rPr>
        <w:t>المرجع</w:t>
      </w:r>
      <w:r w:rsidRPr="003C1F99">
        <w:rPr>
          <w:rFonts w:ascii="Traditional Arabic" w:hAnsi="Traditional Arabic" w:cs="Traditional Arabic"/>
          <w:rtl/>
          <w:lang w:val="en-US"/>
        </w:rPr>
        <w:t xml:space="preserve"> نفسه، ص:4</w:t>
      </w:r>
    </w:p>
  </w:endnote>
  <w:endnote w:id="7">
    <w:p w:rsidR="00C42371" w:rsidRDefault="00C42371" w:rsidP="00C076B4">
      <w:pPr>
        <w:pStyle w:val="NormalWeb"/>
        <w:bidi/>
        <w:spacing w:before="0" w:beforeAutospacing="0" w:after="0" w:afterAutospacing="0"/>
        <w:ind w:right="58"/>
        <w:jc w:val="lowKashida"/>
      </w:pPr>
      <w:r>
        <w:rPr>
          <w:rStyle w:val="Appeldenotedefin"/>
        </w:rPr>
        <w:endnoteRef/>
      </w:r>
      <w:r>
        <w:rPr>
          <w:rFonts w:hint="cs"/>
          <w:rtl/>
        </w:rPr>
        <w:t xml:space="preserve">: </w:t>
      </w:r>
      <w:r w:rsidRPr="003C1F99">
        <w:rPr>
          <w:rFonts w:ascii="Traditional Arabic" w:hAnsi="Traditional Arabic" w:cs="Traditional Arabic"/>
          <w:sz w:val="20"/>
          <w:szCs w:val="20"/>
          <w:rtl/>
        </w:rPr>
        <w:t xml:space="preserve">جيمس </w:t>
      </w:r>
      <w:proofErr w:type="spellStart"/>
      <w:r w:rsidRPr="003C1F99">
        <w:rPr>
          <w:rFonts w:ascii="Traditional Arabic" w:hAnsi="Traditional Arabic" w:cs="Traditional Arabic"/>
          <w:sz w:val="20"/>
          <w:szCs w:val="20"/>
          <w:rtl/>
        </w:rPr>
        <w:t>جوارتيني</w:t>
      </w:r>
      <w:proofErr w:type="spellEnd"/>
      <w:r w:rsidRPr="003C1F99">
        <w:rPr>
          <w:rFonts w:ascii="Traditional Arabic" w:hAnsi="Traditional Arabic" w:cs="Traditional Arabic"/>
          <w:sz w:val="20"/>
          <w:szCs w:val="20"/>
          <w:rtl/>
        </w:rPr>
        <w:t xml:space="preserve"> و </w:t>
      </w:r>
      <w:proofErr w:type="spellStart"/>
      <w:r w:rsidRPr="003C1F99">
        <w:rPr>
          <w:rFonts w:ascii="Traditional Arabic" w:hAnsi="Traditional Arabic" w:cs="Traditional Arabic"/>
          <w:sz w:val="20"/>
          <w:szCs w:val="20"/>
          <w:rtl/>
        </w:rPr>
        <w:t>ريجارد</w:t>
      </w:r>
      <w:proofErr w:type="spellEnd"/>
      <w:r w:rsidRPr="003C1F99">
        <w:rPr>
          <w:rFonts w:ascii="Traditional Arabic" w:hAnsi="Traditional Arabic" w:cs="Traditional Arabic"/>
          <w:sz w:val="20"/>
          <w:szCs w:val="20"/>
          <w:rtl/>
        </w:rPr>
        <w:t xml:space="preserve"> </w:t>
      </w:r>
      <w:proofErr w:type="spellStart"/>
      <w:r w:rsidRPr="003C1F99">
        <w:rPr>
          <w:rFonts w:ascii="Traditional Arabic" w:hAnsi="Traditional Arabic" w:cs="Traditional Arabic"/>
          <w:sz w:val="20"/>
          <w:szCs w:val="20"/>
          <w:rtl/>
        </w:rPr>
        <w:t>استروب</w:t>
      </w:r>
      <w:proofErr w:type="spellEnd"/>
      <w:r w:rsidRPr="003C1F99">
        <w:rPr>
          <w:rFonts w:ascii="Traditional Arabic" w:hAnsi="Traditional Arabic" w:cs="Traditional Arabic"/>
          <w:sz w:val="20"/>
          <w:szCs w:val="20"/>
          <w:rtl/>
        </w:rPr>
        <w:t xml:space="preserve">، ترجمة: عبد الفتاح عبد الرحمان و عبد العظيم محمد، </w:t>
      </w:r>
      <w:r w:rsidRPr="00962A76">
        <w:rPr>
          <w:rFonts w:ascii="Traditional Arabic" w:hAnsi="Traditional Arabic" w:cs="Traditional Arabic"/>
          <w:b/>
          <w:bCs/>
          <w:sz w:val="20"/>
          <w:szCs w:val="20"/>
          <w:u w:val="single"/>
          <w:rtl/>
        </w:rPr>
        <w:t>الاقتصاد الكلي</w:t>
      </w:r>
      <w:r w:rsidRPr="003C1F99">
        <w:rPr>
          <w:rFonts w:ascii="Traditional Arabic" w:hAnsi="Traditional Arabic" w:cs="Traditional Arabic"/>
          <w:sz w:val="20"/>
          <w:szCs w:val="20"/>
          <w:rtl/>
        </w:rPr>
        <w:t>، دار المريخ ، المملكة العربية السعودية، 1999،ص : 202.</w:t>
      </w:r>
    </w:p>
  </w:endnote>
  <w:endnote w:id="8">
    <w:p w:rsidR="00C42371" w:rsidRPr="003C1F99" w:rsidRDefault="00C42371" w:rsidP="00C076B4">
      <w:pPr>
        <w:pStyle w:val="Notedefin"/>
        <w:bidi/>
        <w:rPr>
          <w:rFonts w:ascii="Traditional Arabic" w:hAnsi="Traditional Arabic" w:cs="Traditional Arabic"/>
          <w:rtl/>
        </w:rPr>
      </w:pPr>
      <w:r>
        <w:rPr>
          <w:rStyle w:val="Appeldenotedefin"/>
        </w:rPr>
        <w:endnoteRef/>
      </w:r>
      <w:r>
        <w:rPr>
          <w:rFonts w:hint="cs"/>
          <w:rtl/>
        </w:rPr>
        <w:t xml:space="preserve">: </w:t>
      </w:r>
      <w:proofErr w:type="gramStart"/>
      <w:r w:rsidRPr="003C1F99">
        <w:rPr>
          <w:rFonts w:ascii="Traditional Arabic" w:hAnsi="Traditional Arabic" w:cs="Traditional Arabic"/>
          <w:rtl/>
        </w:rPr>
        <w:t>رمزي</w:t>
      </w:r>
      <w:proofErr w:type="gramEnd"/>
      <w:r w:rsidRPr="003C1F99">
        <w:rPr>
          <w:rFonts w:ascii="Traditional Arabic" w:hAnsi="Traditional Arabic" w:cs="Traditional Arabic"/>
          <w:rtl/>
        </w:rPr>
        <w:t xml:space="preserve"> زكي، </w:t>
      </w:r>
      <w:r w:rsidRPr="00962A76">
        <w:rPr>
          <w:rFonts w:ascii="Traditional Arabic" w:hAnsi="Traditional Arabic" w:cs="Traditional Arabic"/>
          <w:b/>
          <w:bCs/>
          <w:u w:val="single"/>
          <w:rtl/>
        </w:rPr>
        <w:t>مرجع سبق ذكره</w:t>
      </w:r>
      <w:r w:rsidRPr="003C1F99">
        <w:rPr>
          <w:rFonts w:ascii="Traditional Arabic" w:hAnsi="Traditional Arabic" w:cs="Traditional Arabic"/>
          <w:rtl/>
        </w:rPr>
        <w:t>، ص: 32.</w:t>
      </w:r>
    </w:p>
  </w:endnote>
  <w:endnote w:id="9">
    <w:p w:rsidR="00C42371" w:rsidRPr="003C1F99" w:rsidRDefault="00C42371" w:rsidP="00C076B4">
      <w:pPr>
        <w:pStyle w:val="Notedefin"/>
        <w:bidi/>
        <w:rPr>
          <w:rFonts w:ascii="Traditional Arabic" w:hAnsi="Traditional Arabic" w:cs="Traditional Arabic"/>
        </w:rPr>
      </w:pPr>
      <w:r w:rsidRPr="003C1F99">
        <w:rPr>
          <w:rStyle w:val="Appeldenotedefin"/>
          <w:rFonts w:ascii="Traditional Arabic" w:hAnsi="Traditional Arabic" w:cs="Traditional Arabic"/>
        </w:rPr>
        <w:endnoteRef/>
      </w:r>
      <w:r w:rsidRPr="003C1F99">
        <w:rPr>
          <w:rFonts w:ascii="Traditional Arabic" w:hAnsi="Traditional Arabic" w:cs="Traditional Arabic"/>
          <w:rtl/>
        </w:rPr>
        <w:t xml:space="preserve">: عبد الله موسى، </w:t>
      </w:r>
      <w:r w:rsidRPr="00962A76">
        <w:rPr>
          <w:rFonts w:ascii="Traditional Arabic" w:hAnsi="Traditional Arabic" w:cs="Traditional Arabic"/>
          <w:b/>
          <w:bCs/>
          <w:u w:val="single"/>
          <w:rtl/>
        </w:rPr>
        <w:t>البطالة بين أرقام العولمة والحل الشامل</w:t>
      </w:r>
      <w:r w:rsidRPr="003C1F99">
        <w:rPr>
          <w:rFonts w:ascii="Traditional Arabic" w:hAnsi="Traditional Arabic" w:cs="Traditional Arabic"/>
          <w:rtl/>
        </w:rPr>
        <w:t>، مجلة النبأ، العدد 36، السنة الخامسة.</w:t>
      </w:r>
    </w:p>
  </w:endnote>
  <w:endnote w:id="10">
    <w:p w:rsidR="00C42371" w:rsidRPr="003C1F99" w:rsidRDefault="00C42371" w:rsidP="00C076B4">
      <w:pPr>
        <w:pStyle w:val="Notedefin"/>
        <w:bidi/>
        <w:rPr>
          <w:rFonts w:ascii="Traditional Arabic" w:hAnsi="Traditional Arabic" w:cs="Traditional Arabic"/>
        </w:rPr>
      </w:pPr>
      <w:r w:rsidRPr="003C1F99">
        <w:rPr>
          <w:rStyle w:val="Appeldenotedefin"/>
          <w:rFonts w:ascii="Traditional Arabic" w:hAnsi="Traditional Arabic" w:cs="Traditional Arabic"/>
        </w:rPr>
        <w:endnoteRef/>
      </w:r>
      <w:r w:rsidRPr="003C1F99">
        <w:rPr>
          <w:rFonts w:ascii="Traditional Arabic" w:hAnsi="Traditional Arabic" w:cs="Traditional Arabic"/>
          <w:rtl/>
        </w:rPr>
        <w:t>: المرجع نفسه.</w:t>
      </w:r>
    </w:p>
  </w:endnote>
  <w:endnote w:id="11">
    <w:p w:rsidR="00C42371" w:rsidRPr="003C1F99" w:rsidRDefault="00C42371" w:rsidP="00C076B4">
      <w:pPr>
        <w:pStyle w:val="Notedefin"/>
        <w:bidi/>
        <w:rPr>
          <w:rFonts w:ascii="Traditional Arabic" w:hAnsi="Traditional Arabic" w:cs="Traditional Arabic"/>
        </w:rPr>
      </w:pPr>
      <w:r w:rsidRPr="003C1F99">
        <w:rPr>
          <w:rStyle w:val="Appeldenotedefin"/>
          <w:rFonts w:ascii="Traditional Arabic" w:hAnsi="Traditional Arabic" w:cs="Traditional Arabic"/>
        </w:rPr>
        <w:endnoteRef/>
      </w:r>
      <w:r w:rsidRPr="003C1F99">
        <w:rPr>
          <w:rFonts w:ascii="Traditional Arabic" w:hAnsi="Traditional Arabic" w:cs="Traditional Arabic"/>
          <w:rtl/>
        </w:rPr>
        <w:t xml:space="preserve">: </w:t>
      </w:r>
      <w:proofErr w:type="gramStart"/>
      <w:r w:rsidRPr="003C1F99">
        <w:rPr>
          <w:rFonts w:ascii="Traditional Arabic" w:hAnsi="Traditional Arabic" w:cs="Traditional Arabic"/>
          <w:rtl/>
        </w:rPr>
        <w:t>رمزي</w:t>
      </w:r>
      <w:proofErr w:type="gramEnd"/>
      <w:r w:rsidRPr="003C1F99">
        <w:rPr>
          <w:rFonts w:ascii="Traditional Arabic" w:hAnsi="Traditional Arabic" w:cs="Traditional Arabic"/>
          <w:rtl/>
        </w:rPr>
        <w:t xml:space="preserve"> زكي، </w:t>
      </w:r>
      <w:r w:rsidRPr="00B3584A">
        <w:rPr>
          <w:rFonts w:ascii="Traditional Arabic" w:hAnsi="Traditional Arabic" w:cs="Traditional Arabic"/>
          <w:b/>
          <w:bCs/>
          <w:u w:val="single"/>
          <w:rtl/>
        </w:rPr>
        <w:t>مرجع س</w:t>
      </w:r>
      <w:r w:rsidRPr="00B3584A">
        <w:rPr>
          <w:rFonts w:ascii="Traditional Arabic" w:hAnsi="Traditional Arabic" w:cs="Traditional Arabic" w:hint="cs"/>
          <w:b/>
          <w:bCs/>
          <w:u w:val="single"/>
          <w:rtl/>
        </w:rPr>
        <w:t>ب</w:t>
      </w:r>
      <w:r w:rsidRPr="00B3584A">
        <w:rPr>
          <w:rFonts w:ascii="Traditional Arabic" w:hAnsi="Traditional Arabic" w:cs="Traditional Arabic"/>
          <w:b/>
          <w:bCs/>
          <w:u w:val="single"/>
          <w:rtl/>
        </w:rPr>
        <w:t>ق</w:t>
      </w:r>
      <w:r w:rsidRPr="00B3584A">
        <w:rPr>
          <w:rFonts w:ascii="Traditional Arabic" w:hAnsi="Traditional Arabic" w:cs="Traditional Arabic" w:hint="cs"/>
          <w:b/>
          <w:bCs/>
          <w:u w:val="single"/>
          <w:rtl/>
        </w:rPr>
        <w:t xml:space="preserve"> ذكره</w:t>
      </w:r>
      <w:r w:rsidRPr="003C1F99">
        <w:rPr>
          <w:rFonts w:ascii="Traditional Arabic" w:hAnsi="Traditional Arabic" w:cs="Traditional Arabic"/>
          <w:rtl/>
        </w:rPr>
        <w:t>، ص: 33</w:t>
      </w:r>
    </w:p>
  </w:endnote>
  <w:endnote w:id="12">
    <w:p w:rsidR="00C42371" w:rsidRPr="003C1F99" w:rsidRDefault="00C42371" w:rsidP="00C076B4">
      <w:pPr>
        <w:pStyle w:val="Notedefin"/>
        <w:bidi/>
        <w:rPr>
          <w:rFonts w:ascii="Traditional Arabic" w:hAnsi="Traditional Arabic" w:cs="Traditional Arabic"/>
          <w:rtl/>
        </w:rPr>
      </w:pPr>
      <w:r w:rsidRPr="003C1F99">
        <w:rPr>
          <w:rStyle w:val="Appeldenotedefin"/>
          <w:rFonts w:ascii="Traditional Arabic" w:hAnsi="Traditional Arabic" w:cs="Traditional Arabic"/>
        </w:rPr>
        <w:endnoteRef/>
      </w:r>
      <w:r w:rsidRPr="003C1F99">
        <w:rPr>
          <w:rFonts w:ascii="Traditional Arabic" w:hAnsi="Traditional Arabic" w:cs="Traditional Arabic"/>
          <w:rtl/>
        </w:rPr>
        <w:t>: المرجع نفسه، ص: 33.</w:t>
      </w:r>
    </w:p>
  </w:endnote>
  <w:endnote w:id="13">
    <w:p w:rsidR="00C42371" w:rsidRPr="003C1F99" w:rsidRDefault="00C42371" w:rsidP="00C076B4">
      <w:pPr>
        <w:pStyle w:val="Notedefin"/>
        <w:bidi/>
        <w:rPr>
          <w:rFonts w:ascii="Traditional Arabic" w:hAnsi="Traditional Arabic" w:cs="Traditional Arabic"/>
          <w:rtl/>
        </w:rPr>
      </w:pPr>
      <w:r>
        <w:t xml:space="preserve">: </w:t>
      </w:r>
      <w:r>
        <w:rPr>
          <w:rStyle w:val="Appeldenotedefin"/>
        </w:rPr>
        <w:endnoteRef/>
      </w:r>
      <w:r w:rsidRPr="003C1F99">
        <w:rPr>
          <w:rFonts w:ascii="Traditional Arabic" w:hAnsi="Traditional Arabic" w:cs="Traditional Arabic"/>
          <w:rtl/>
        </w:rPr>
        <w:t>دون ذكر اسم صاحب المقال</w:t>
      </w:r>
      <w:r>
        <w:rPr>
          <w:rFonts w:ascii="Traditional Arabic" w:hAnsi="Traditional Arabic" w:cs="Traditional Arabic" w:hint="cs"/>
          <w:rtl/>
        </w:rPr>
        <w:t>ة</w:t>
      </w:r>
      <w:r w:rsidRPr="003C1F99">
        <w:rPr>
          <w:rFonts w:ascii="Traditional Arabic" w:hAnsi="Traditional Arabic" w:cs="Traditional Arabic"/>
          <w:rtl/>
        </w:rPr>
        <w:t xml:space="preserve">، </w:t>
      </w:r>
      <w:r w:rsidRPr="00962A76">
        <w:rPr>
          <w:rFonts w:ascii="Traditional Arabic" w:hAnsi="Traditional Arabic" w:cs="Traditional Arabic"/>
          <w:b/>
          <w:bCs/>
          <w:u w:val="single"/>
          <w:rtl/>
        </w:rPr>
        <w:t>عمالة الشباب والسياسات المطلوبة</w:t>
      </w:r>
      <w:r>
        <w:rPr>
          <w:rFonts w:hint="cs"/>
          <w:rtl/>
        </w:rPr>
        <w:t xml:space="preserve">، </w:t>
      </w:r>
      <w:r w:rsidRPr="003C1F99">
        <w:rPr>
          <w:rFonts w:ascii="Traditional Arabic" w:hAnsi="Traditional Arabic" w:cs="Traditional Arabic"/>
          <w:rtl/>
        </w:rPr>
        <w:t xml:space="preserve">مرجع سبق ذكره، ص </w:t>
      </w:r>
      <w:proofErr w:type="spellStart"/>
      <w:r w:rsidRPr="003C1F99">
        <w:rPr>
          <w:rFonts w:ascii="Traditional Arabic" w:hAnsi="Traditional Arabic" w:cs="Traditional Arabic"/>
          <w:rtl/>
        </w:rPr>
        <w:t>ص</w:t>
      </w:r>
      <w:proofErr w:type="spellEnd"/>
      <w:r w:rsidRPr="003C1F99">
        <w:rPr>
          <w:rFonts w:ascii="Traditional Arabic" w:hAnsi="Traditional Arabic" w:cs="Traditional Arabic"/>
          <w:rtl/>
        </w:rPr>
        <w:t>: 4-5.</w:t>
      </w:r>
    </w:p>
  </w:endnote>
  <w:endnote w:id="14">
    <w:p w:rsidR="00C42371" w:rsidRDefault="00C42371" w:rsidP="00C076B4">
      <w:pPr>
        <w:pStyle w:val="Notedefin"/>
        <w:bidi/>
      </w:pPr>
      <w:r>
        <w:rPr>
          <w:rStyle w:val="Appeldenotedefin"/>
        </w:rPr>
        <w:endnoteRef/>
      </w:r>
      <w:r>
        <w:rPr>
          <w:rFonts w:hint="cs"/>
          <w:rtl/>
        </w:rPr>
        <w:t>:</w:t>
      </w:r>
      <w:proofErr w:type="gramStart"/>
      <w:r w:rsidRPr="00C076B4">
        <w:rPr>
          <w:rFonts w:ascii="Traditional Arabic" w:hAnsi="Traditional Arabic" w:cs="Traditional Arabic"/>
          <w:rtl/>
        </w:rPr>
        <w:t>دون</w:t>
      </w:r>
      <w:proofErr w:type="gramEnd"/>
      <w:r w:rsidRPr="00C076B4">
        <w:rPr>
          <w:rFonts w:ascii="Traditional Arabic" w:hAnsi="Traditional Arabic" w:cs="Traditional Arabic"/>
          <w:rtl/>
        </w:rPr>
        <w:t xml:space="preserve"> ذكر اسم صاحب المقال</w:t>
      </w:r>
      <w:r>
        <w:rPr>
          <w:rFonts w:ascii="Traditional Arabic" w:hAnsi="Traditional Arabic" w:cs="Traditional Arabic" w:hint="cs"/>
          <w:rtl/>
        </w:rPr>
        <w:t>ة</w:t>
      </w:r>
      <w:r w:rsidRPr="00C076B4">
        <w:rPr>
          <w:rFonts w:ascii="Traditional Arabic" w:hAnsi="Traditional Arabic" w:cs="Traditional Arabic"/>
          <w:rtl/>
        </w:rPr>
        <w:t>، ا</w:t>
      </w:r>
      <w:r w:rsidRPr="00B3584A">
        <w:rPr>
          <w:rFonts w:ascii="Traditional Arabic" w:hAnsi="Traditional Arabic" w:cs="Traditional Arabic"/>
          <w:b/>
          <w:bCs/>
          <w:u w:val="single"/>
          <w:rtl/>
        </w:rPr>
        <w:t>لبطالة</w:t>
      </w:r>
      <w:r w:rsidRPr="00C076B4">
        <w:rPr>
          <w:rFonts w:ascii="Traditional Arabic" w:hAnsi="Traditional Arabic" w:cs="Traditional Arabic"/>
          <w:rtl/>
        </w:rPr>
        <w:t>، على الموقع</w:t>
      </w:r>
      <w:r>
        <w:rPr>
          <w:rFonts w:hint="cs"/>
          <w:rtl/>
        </w:rPr>
        <w:t xml:space="preserve">: </w:t>
      </w:r>
      <w:r w:rsidRPr="00C076B4">
        <w:rPr>
          <w:rStyle w:val="CitationHTML"/>
          <w:i w:val="0"/>
          <w:iCs w:val="0"/>
        </w:rPr>
        <w:t>www.abhatoo.net</w:t>
      </w:r>
    </w:p>
  </w:endnote>
  <w:endnote w:id="15">
    <w:p w:rsidR="00C42371" w:rsidRDefault="00C42371" w:rsidP="00C076B4">
      <w:pPr>
        <w:pStyle w:val="Notedefin"/>
        <w:bidi/>
        <w:rPr>
          <w:rtl/>
        </w:rPr>
      </w:pPr>
      <w:r>
        <w:rPr>
          <w:rStyle w:val="Appeldenotedefin"/>
        </w:rPr>
        <w:endnoteRef/>
      </w:r>
      <w:r>
        <w:rPr>
          <w:rFonts w:hint="cs"/>
          <w:rtl/>
        </w:rPr>
        <w:t xml:space="preserve">: </w:t>
      </w:r>
      <w:r w:rsidRPr="00962A76">
        <w:rPr>
          <w:rFonts w:ascii="Traditional Arabic" w:hAnsi="Traditional Arabic" w:cs="Traditional Arabic"/>
          <w:rtl/>
        </w:rPr>
        <w:t xml:space="preserve">أحمد </w:t>
      </w:r>
      <w:proofErr w:type="spellStart"/>
      <w:r w:rsidRPr="00962A76">
        <w:rPr>
          <w:rFonts w:ascii="Traditional Arabic" w:hAnsi="Traditional Arabic" w:cs="Traditional Arabic"/>
          <w:rtl/>
        </w:rPr>
        <w:t>باشي</w:t>
      </w:r>
      <w:proofErr w:type="spellEnd"/>
      <w:r w:rsidRPr="00962A76">
        <w:rPr>
          <w:rFonts w:ascii="Traditional Arabic" w:hAnsi="Traditional Arabic" w:cs="Traditional Arabic"/>
          <w:rtl/>
        </w:rPr>
        <w:t xml:space="preserve">، </w:t>
      </w:r>
      <w:r w:rsidRPr="00962A76">
        <w:rPr>
          <w:rFonts w:ascii="Traditional Arabic" w:hAnsi="Traditional Arabic" w:cs="Traditional Arabic"/>
          <w:b/>
          <w:bCs/>
          <w:u w:val="single"/>
          <w:rtl/>
        </w:rPr>
        <w:t xml:space="preserve">القطاع </w:t>
      </w:r>
      <w:proofErr w:type="spellStart"/>
      <w:r w:rsidRPr="00962A76">
        <w:rPr>
          <w:rFonts w:ascii="Traditional Arabic" w:hAnsi="Traditional Arabic" w:cs="Traditional Arabic"/>
          <w:b/>
          <w:bCs/>
          <w:u w:val="single"/>
          <w:rtl/>
        </w:rPr>
        <w:t>الفلاحي</w:t>
      </w:r>
      <w:proofErr w:type="spellEnd"/>
      <w:r w:rsidRPr="00962A76">
        <w:rPr>
          <w:rFonts w:ascii="Traditional Arabic" w:hAnsi="Traditional Arabic" w:cs="Traditional Arabic"/>
          <w:b/>
          <w:bCs/>
          <w:u w:val="single"/>
          <w:rtl/>
        </w:rPr>
        <w:t xml:space="preserve"> بين الواقع ومتطلبات </w:t>
      </w:r>
      <w:r w:rsidRPr="00962A76">
        <w:rPr>
          <w:rFonts w:ascii="Traditional Arabic" w:hAnsi="Traditional Arabic" w:cs="Traditional Arabic" w:hint="cs"/>
          <w:b/>
          <w:bCs/>
          <w:u w:val="single"/>
          <w:rtl/>
        </w:rPr>
        <w:t>الإصلاح</w:t>
      </w:r>
      <w:r w:rsidRPr="00962A76">
        <w:rPr>
          <w:rFonts w:ascii="Traditional Arabic" w:hAnsi="Traditional Arabic" w:cs="Traditional Arabic"/>
          <w:rtl/>
        </w:rPr>
        <w:t>، مجلة الباحث، عدد2/2003، ص: 108</w:t>
      </w:r>
      <w:r>
        <w:rPr>
          <w:rFonts w:hint="cs"/>
          <w:rtl/>
        </w:rPr>
        <w:t>.</w:t>
      </w:r>
    </w:p>
  </w:endnote>
  <w:endnote w:id="16">
    <w:p w:rsidR="00C42371" w:rsidRDefault="00C42371" w:rsidP="00C076B4">
      <w:pPr>
        <w:pStyle w:val="Notedefin"/>
        <w:bidi/>
        <w:rPr>
          <w:rtl/>
        </w:rPr>
      </w:pPr>
      <w:r>
        <w:rPr>
          <w:rStyle w:val="Appeldenotedefin"/>
        </w:rPr>
        <w:endnoteRef/>
      </w:r>
      <w:r w:rsidRPr="00962A76">
        <w:rPr>
          <w:rFonts w:ascii="Traditional Arabic" w:hAnsi="Traditional Arabic" w:cs="Traditional Arabic"/>
          <w:rtl/>
        </w:rPr>
        <w:t xml:space="preserve">: </w:t>
      </w:r>
      <w:proofErr w:type="gramStart"/>
      <w:r w:rsidRPr="00962A76">
        <w:rPr>
          <w:rFonts w:ascii="Traditional Arabic" w:hAnsi="Traditional Arabic" w:cs="Traditional Arabic"/>
          <w:rtl/>
        </w:rPr>
        <w:t>دون</w:t>
      </w:r>
      <w:proofErr w:type="gramEnd"/>
      <w:r w:rsidRPr="00962A76">
        <w:rPr>
          <w:rFonts w:ascii="Traditional Arabic" w:hAnsi="Traditional Arabic" w:cs="Traditional Arabic"/>
          <w:rtl/>
        </w:rPr>
        <w:t xml:space="preserve"> ذكر اسم صاحب المقال</w:t>
      </w:r>
      <w:r>
        <w:rPr>
          <w:rFonts w:ascii="Traditional Arabic" w:hAnsi="Traditional Arabic" w:cs="Traditional Arabic" w:hint="cs"/>
          <w:rtl/>
        </w:rPr>
        <w:t>ة</w:t>
      </w:r>
      <w:r w:rsidRPr="00962A76">
        <w:rPr>
          <w:rFonts w:ascii="Traditional Arabic" w:hAnsi="Traditional Arabic" w:cs="Traditional Arabic"/>
          <w:rtl/>
        </w:rPr>
        <w:t xml:space="preserve">، </w:t>
      </w:r>
      <w:r w:rsidRPr="00962A76">
        <w:rPr>
          <w:rFonts w:ascii="Traditional Arabic" w:hAnsi="Traditional Arabic" w:cs="Traditional Arabic"/>
          <w:b/>
          <w:bCs/>
          <w:u w:val="single"/>
          <w:rtl/>
        </w:rPr>
        <w:t>الزراعة في الجزائر</w:t>
      </w:r>
      <w:r w:rsidRPr="00962A76">
        <w:rPr>
          <w:rFonts w:ascii="Traditional Arabic" w:hAnsi="Traditional Arabic" w:cs="Traditional Arabic"/>
          <w:rtl/>
        </w:rPr>
        <w:t>، على الموقع</w:t>
      </w:r>
      <w:r>
        <w:rPr>
          <w:rFonts w:hint="cs"/>
          <w:rtl/>
        </w:rPr>
        <w:t>:</w:t>
      </w:r>
      <w:proofErr w:type="spellStart"/>
      <w:r>
        <w:t>vb</w:t>
      </w:r>
      <w:proofErr w:type="spellEnd"/>
      <w:r>
        <w:t>/show thread.php</w:t>
      </w:r>
      <w:proofErr w:type="gramStart"/>
      <w:r>
        <w:t>?t</w:t>
      </w:r>
      <w:proofErr w:type="gramEnd"/>
      <w:r>
        <w:t xml:space="preserve">=7326 </w:t>
      </w:r>
      <w:r>
        <w:rPr>
          <w:rFonts w:hint="cs"/>
          <w:rtl/>
        </w:rPr>
        <w:t xml:space="preserve"> </w:t>
      </w:r>
      <w:r>
        <w:rPr>
          <w:rtl/>
        </w:rPr>
        <w:t>/</w:t>
      </w:r>
      <w:r>
        <w:t>http// awladdz.info</w:t>
      </w:r>
    </w:p>
  </w:endnote>
  <w:endnote w:id="17">
    <w:p w:rsidR="00C42371" w:rsidRPr="00C076B4" w:rsidRDefault="00C42371" w:rsidP="00C076B4">
      <w:pPr>
        <w:bidi/>
        <w:spacing w:before="200"/>
        <w:rPr>
          <w:rFonts w:ascii="Traditional Arabic" w:hAnsi="Traditional Arabic" w:cs="Traditional Arabic"/>
          <w:color w:val="000033"/>
          <w:sz w:val="20"/>
          <w:szCs w:val="20"/>
          <w:rtl/>
        </w:rPr>
      </w:pPr>
      <w:r w:rsidRPr="00C076B4">
        <w:rPr>
          <w:rStyle w:val="Appeldenotedefin"/>
          <w:rFonts w:ascii="Traditional Arabic" w:hAnsi="Traditional Arabic" w:cs="Traditional Arabic"/>
          <w:sz w:val="20"/>
          <w:szCs w:val="20"/>
        </w:rPr>
        <w:endnoteRef/>
      </w:r>
      <w:r w:rsidRPr="00C076B4">
        <w:rPr>
          <w:rFonts w:ascii="Traditional Arabic" w:hAnsi="Traditional Arabic" w:cs="Traditional Arabic"/>
          <w:sz w:val="20"/>
          <w:szCs w:val="20"/>
          <w:rtl/>
        </w:rPr>
        <w:t xml:space="preserve">: </w:t>
      </w:r>
      <w:proofErr w:type="gramStart"/>
      <w:r w:rsidRPr="00C076B4">
        <w:rPr>
          <w:rFonts w:ascii="Traditional Arabic" w:hAnsi="Traditional Arabic" w:cs="Traditional Arabic"/>
          <w:color w:val="000033"/>
          <w:sz w:val="20"/>
          <w:szCs w:val="20"/>
          <w:rtl/>
        </w:rPr>
        <w:t>صلاح</w:t>
      </w:r>
      <w:proofErr w:type="gramEnd"/>
      <w:r w:rsidRPr="00C076B4">
        <w:rPr>
          <w:rFonts w:ascii="Traditional Arabic" w:hAnsi="Traditional Arabic" w:cs="Traditional Arabic"/>
          <w:color w:val="000033"/>
          <w:sz w:val="20"/>
          <w:szCs w:val="20"/>
          <w:rtl/>
        </w:rPr>
        <w:t xml:space="preserve"> وزان، </w:t>
      </w:r>
      <w:r w:rsidRPr="00C076B4">
        <w:rPr>
          <w:rFonts w:ascii="Traditional Arabic" w:hAnsi="Traditional Arabic" w:cs="Traditional Arabic"/>
          <w:b/>
          <w:bCs/>
          <w:color w:val="000033"/>
          <w:sz w:val="20"/>
          <w:szCs w:val="20"/>
          <w:u w:val="single"/>
          <w:rtl/>
        </w:rPr>
        <w:t>الإصلاح الزراعي</w:t>
      </w:r>
      <w:r w:rsidRPr="00C076B4">
        <w:rPr>
          <w:rFonts w:ascii="Traditional Arabic" w:hAnsi="Traditional Arabic" w:cs="Traditional Arabic"/>
          <w:color w:val="000033"/>
          <w:sz w:val="20"/>
          <w:szCs w:val="20"/>
          <w:rtl/>
        </w:rPr>
        <w:t xml:space="preserve">، على الموقع: </w:t>
      </w:r>
      <w:hyperlink r:id="rId1" w:history="1">
        <w:r w:rsidRPr="00C076B4">
          <w:rPr>
            <w:rStyle w:val="Lienhypertexte"/>
            <w:rFonts w:ascii="Traditional Arabic" w:hAnsi="Traditional Arabic" w:cs="Traditional Arabic"/>
            <w:sz w:val="20"/>
            <w:szCs w:val="20"/>
            <w:u w:val="none"/>
          </w:rPr>
          <w:t>http://www.arab-ency.com</w:t>
        </w:r>
      </w:hyperlink>
      <w:r w:rsidRPr="00C076B4">
        <w:rPr>
          <w:rFonts w:ascii="Traditional Arabic" w:hAnsi="Traditional Arabic" w:cs="Traditional Arabic"/>
          <w:color w:val="000033"/>
          <w:sz w:val="20"/>
          <w:szCs w:val="20"/>
          <w:rtl/>
        </w:rPr>
        <w:t>، ص: 1.</w:t>
      </w:r>
    </w:p>
  </w:endnote>
  <w:endnote w:id="18">
    <w:p w:rsidR="00C42371" w:rsidRDefault="00C42371" w:rsidP="00962A76">
      <w:pPr>
        <w:pStyle w:val="Notedefin"/>
        <w:bidi/>
        <w:rPr>
          <w:rtl/>
        </w:rPr>
      </w:pPr>
      <w:r>
        <w:rPr>
          <w:rStyle w:val="Appeldenotedefin"/>
        </w:rPr>
        <w:endnoteRef/>
      </w:r>
      <w:r>
        <w:t xml:space="preserve"> </w:t>
      </w:r>
      <w:r>
        <w:rPr>
          <w:rFonts w:hint="cs"/>
          <w:rtl/>
        </w:rPr>
        <w:t xml:space="preserve">: </w:t>
      </w:r>
      <w:r w:rsidRPr="004E3F51">
        <w:rPr>
          <w:rFonts w:ascii="Traditional Arabic" w:hAnsi="Traditional Arabic" w:cs="Traditional Arabic"/>
          <w:rtl/>
        </w:rPr>
        <w:t xml:space="preserve">دون ذكر اسم صاحب المقالة، </w:t>
      </w:r>
      <w:r w:rsidRPr="004E3F51">
        <w:rPr>
          <w:rFonts w:ascii="Traditional Arabic" w:hAnsi="Traditional Arabic" w:cs="Traditional Arabic"/>
          <w:b/>
          <w:bCs/>
          <w:u w:val="single"/>
          <w:rtl/>
        </w:rPr>
        <w:t xml:space="preserve">السياسات </w:t>
      </w:r>
      <w:proofErr w:type="spellStart"/>
      <w:r w:rsidRPr="004E3F51">
        <w:rPr>
          <w:rFonts w:ascii="Traditional Arabic" w:hAnsi="Traditional Arabic" w:cs="Traditional Arabic"/>
          <w:b/>
          <w:bCs/>
          <w:u w:val="single"/>
          <w:rtl/>
        </w:rPr>
        <w:t>الفلاحية</w:t>
      </w:r>
      <w:proofErr w:type="spellEnd"/>
      <w:r w:rsidRPr="004E3F51">
        <w:rPr>
          <w:rFonts w:ascii="Traditional Arabic" w:hAnsi="Traditional Arabic" w:cs="Traditional Arabic"/>
          <w:b/>
          <w:bCs/>
          <w:u w:val="single"/>
          <w:rtl/>
        </w:rPr>
        <w:t xml:space="preserve"> في الجزائر</w:t>
      </w:r>
      <w:r w:rsidRPr="004E3F51">
        <w:rPr>
          <w:rFonts w:ascii="Traditional Arabic" w:hAnsi="Traditional Arabic" w:cs="Traditional Arabic"/>
          <w:rtl/>
        </w:rPr>
        <w:t>، على الموقع:</w:t>
      </w:r>
      <w:r>
        <w:rPr>
          <w:rFonts w:hint="cs"/>
          <w:rtl/>
        </w:rPr>
        <w:t xml:space="preserve"> </w:t>
      </w:r>
      <w:r w:rsidRPr="004E3F51">
        <w:t>http://agricul.yoo7.com</w:t>
      </w:r>
    </w:p>
  </w:endnote>
  <w:endnote w:id="19">
    <w:p w:rsidR="00C42371" w:rsidRPr="00B9542A" w:rsidRDefault="00C42371" w:rsidP="004B6F4F">
      <w:pPr>
        <w:pStyle w:val="Notedefin"/>
        <w:bidi/>
        <w:rPr>
          <w:rFonts w:ascii="Traditional Arabic" w:hAnsi="Traditional Arabic" w:cs="Traditional Arabic"/>
          <w:rtl/>
        </w:rPr>
      </w:pPr>
      <w:r>
        <w:rPr>
          <w:rStyle w:val="Appeldenotedefin"/>
        </w:rPr>
        <w:endnoteRef/>
      </w:r>
      <w:r>
        <w:t xml:space="preserve"> </w:t>
      </w:r>
      <w:r w:rsidRPr="00B9542A">
        <w:rPr>
          <w:rFonts w:ascii="Traditional Arabic" w:hAnsi="Traditional Arabic" w:cs="Traditional Arabic"/>
          <w:rtl/>
        </w:rPr>
        <w:t xml:space="preserve">: رابح زبيري، </w:t>
      </w:r>
      <w:r w:rsidRPr="00B9542A">
        <w:rPr>
          <w:rFonts w:ascii="Traditional Arabic" w:hAnsi="Traditional Arabic" w:cs="Traditional Arabic"/>
          <w:b/>
          <w:bCs/>
          <w:u w:val="single"/>
          <w:rtl/>
        </w:rPr>
        <w:t>حدود وفعالية دعم الدولة في السياسة الزراعية الجزائرية</w:t>
      </w:r>
      <w:r w:rsidRPr="00B9542A">
        <w:rPr>
          <w:rFonts w:ascii="Traditional Arabic" w:hAnsi="Traditional Arabic" w:cs="Traditional Arabic"/>
          <w:rtl/>
        </w:rPr>
        <w:t xml:space="preserve">، مجلة العلوم الإنسانية، جامعة محمد </w:t>
      </w:r>
      <w:proofErr w:type="spellStart"/>
      <w:r w:rsidRPr="00B9542A">
        <w:rPr>
          <w:rFonts w:ascii="Traditional Arabic" w:hAnsi="Traditional Arabic" w:cs="Traditional Arabic"/>
          <w:rtl/>
        </w:rPr>
        <w:t>خيضر</w:t>
      </w:r>
      <w:proofErr w:type="spellEnd"/>
      <w:r w:rsidRPr="00B9542A">
        <w:rPr>
          <w:rFonts w:ascii="Traditional Arabic" w:hAnsi="Traditional Arabic" w:cs="Traditional Arabic"/>
          <w:rtl/>
        </w:rPr>
        <w:t xml:space="preserve"> بسكرة، فيفري 2004، ص </w:t>
      </w:r>
      <w:proofErr w:type="spellStart"/>
      <w:r w:rsidRPr="00B9542A">
        <w:rPr>
          <w:rFonts w:ascii="Traditional Arabic" w:hAnsi="Traditional Arabic" w:cs="Traditional Arabic"/>
          <w:rtl/>
        </w:rPr>
        <w:t>ص</w:t>
      </w:r>
      <w:proofErr w:type="spellEnd"/>
      <w:r w:rsidRPr="00B9542A">
        <w:rPr>
          <w:rFonts w:ascii="Traditional Arabic" w:hAnsi="Traditional Arabic" w:cs="Traditional Arabic"/>
          <w:rtl/>
        </w:rPr>
        <w:t>: 6-8.</w:t>
      </w:r>
    </w:p>
  </w:endnote>
  <w:endnote w:id="20">
    <w:p w:rsidR="00C42371" w:rsidRDefault="00C42371" w:rsidP="00B9542A">
      <w:pPr>
        <w:bidi/>
        <w:spacing w:line="360" w:lineRule="auto"/>
        <w:jc w:val="both"/>
        <w:rPr>
          <w:rtl/>
        </w:rPr>
      </w:pPr>
      <w:r w:rsidRPr="00962A76">
        <w:rPr>
          <w:rStyle w:val="Appeldenotedefin"/>
          <w:sz w:val="20"/>
          <w:szCs w:val="20"/>
        </w:rPr>
        <w:endnoteRef/>
      </w:r>
      <w:r w:rsidRPr="00962A76">
        <w:rPr>
          <w:rFonts w:hint="cs"/>
          <w:sz w:val="20"/>
          <w:szCs w:val="20"/>
          <w:rtl/>
        </w:rPr>
        <w:t>:</w:t>
      </w:r>
      <w:r>
        <w:rPr>
          <w:rFonts w:hint="cs"/>
          <w:rtl/>
        </w:rPr>
        <w:t xml:space="preserve"> </w:t>
      </w:r>
      <w:r w:rsidRPr="00C076B4">
        <w:rPr>
          <w:rFonts w:ascii="Traditional Arabic" w:hAnsi="Traditional Arabic" w:cs="Traditional Arabic"/>
          <w:sz w:val="20"/>
          <w:szCs w:val="20"/>
          <w:rtl/>
        </w:rPr>
        <w:t>بن لوصيف زين الدين</w:t>
      </w:r>
      <w:r w:rsidRPr="00B9542A">
        <w:rPr>
          <w:rFonts w:ascii="Traditional Arabic" w:hAnsi="Traditional Arabic" w:cs="Traditional Arabic"/>
          <w:sz w:val="20"/>
          <w:szCs w:val="20"/>
          <w:rtl/>
        </w:rPr>
        <w:t xml:space="preserve">، </w:t>
      </w:r>
      <w:r w:rsidRPr="00B9542A">
        <w:rPr>
          <w:rFonts w:ascii="Traditional Arabic" w:hAnsi="Traditional Arabic" w:cs="Traditional Arabic" w:hint="cs"/>
          <w:b/>
          <w:bCs/>
          <w:sz w:val="20"/>
          <w:szCs w:val="20"/>
          <w:u w:val="single"/>
          <w:rtl/>
        </w:rPr>
        <w:t>تأهيل</w:t>
      </w:r>
      <w:r w:rsidRPr="00B9542A">
        <w:rPr>
          <w:rFonts w:ascii="Traditional Arabic" w:hAnsi="Traditional Arabic" w:cs="Traditional Arabic"/>
          <w:b/>
          <w:bCs/>
          <w:sz w:val="20"/>
          <w:szCs w:val="20"/>
          <w:u w:val="single"/>
          <w:rtl/>
        </w:rPr>
        <w:t xml:space="preserve"> الاقتصاد الجزائري للاندماج في الاقتصاد الدولي</w:t>
      </w:r>
      <w:r w:rsidRPr="00B9542A">
        <w:rPr>
          <w:rFonts w:ascii="Traditional Arabic" w:hAnsi="Traditional Arabic" w:cs="Traditional Arabic"/>
          <w:b/>
          <w:bCs/>
          <w:sz w:val="20"/>
          <w:szCs w:val="20"/>
          <w:rtl/>
        </w:rPr>
        <w:t xml:space="preserve">، </w:t>
      </w:r>
      <w:r w:rsidRPr="00B9542A">
        <w:rPr>
          <w:rFonts w:ascii="Traditional Arabic" w:hAnsi="Traditional Arabic" w:cs="Traditional Arabic"/>
          <w:sz w:val="20"/>
          <w:szCs w:val="20"/>
          <w:rtl/>
        </w:rPr>
        <w:t xml:space="preserve">نادي الدراسات </w:t>
      </w:r>
      <w:r w:rsidRPr="00B9542A">
        <w:rPr>
          <w:rFonts w:ascii="Traditional Arabic" w:hAnsi="Traditional Arabic" w:cs="Traditional Arabic" w:hint="cs"/>
          <w:sz w:val="20"/>
          <w:szCs w:val="20"/>
          <w:rtl/>
        </w:rPr>
        <w:t>الاقتصادية</w:t>
      </w:r>
      <w:r w:rsidRPr="00B9542A">
        <w:rPr>
          <w:rFonts w:ascii="Traditional Arabic" w:hAnsi="Traditional Arabic" w:cs="Traditional Arabic"/>
          <w:b/>
          <w:bCs/>
          <w:sz w:val="20"/>
          <w:szCs w:val="20"/>
          <w:rtl/>
        </w:rPr>
        <w:t xml:space="preserve">، </w:t>
      </w:r>
      <w:r w:rsidRPr="00C076B4">
        <w:rPr>
          <w:rFonts w:ascii="Traditional Arabic" w:hAnsi="Traditional Arabic" w:cs="Traditional Arabic"/>
          <w:sz w:val="20"/>
          <w:szCs w:val="20"/>
          <w:rtl/>
        </w:rPr>
        <w:t>على الموقع</w:t>
      </w:r>
      <w:r w:rsidRPr="00B9542A">
        <w:rPr>
          <w:rFonts w:ascii="Traditional Arabic" w:hAnsi="Traditional Arabic" w:cs="Traditional Arabic"/>
          <w:b/>
          <w:bCs/>
          <w:sz w:val="20"/>
          <w:szCs w:val="20"/>
          <w:rtl/>
        </w:rPr>
        <w:t xml:space="preserve">: </w:t>
      </w:r>
      <w:r w:rsidRPr="00C076B4">
        <w:rPr>
          <w:rFonts w:ascii="Traditional Arabic" w:hAnsi="Traditional Arabic" w:cs="Traditional Arabic"/>
          <w:sz w:val="20"/>
          <w:szCs w:val="20"/>
        </w:rPr>
        <w:t>cee.nada@caramail.com</w:t>
      </w:r>
      <w:r w:rsidRPr="00B9542A">
        <w:rPr>
          <w:rFonts w:ascii="Traditional Arabic" w:hAnsi="Traditional Arabic" w:cs="Traditional Arabic"/>
          <w:b/>
          <w:bCs/>
          <w:sz w:val="20"/>
          <w:szCs w:val="20"/>
          <w:rtl/>
        </w:rPr>
        <w:t xml:space="preserve">، </w:t>
      </w:r>
      <w:r w:rsidRPr="00962A76">
        <w:rPr>
          <w:rFonts w:ascii="Traditional Arabic" w:hAnsi="Traditional Arabic" w:cs="Traditional Arabic"/>
          <w:sz w:val="20"/>
          <w:szCs w:val="20"/>
          <w:rtl/>
        </w:rPr>
        <w:t xml:space="preserve">ص </w:t>
      </w:r>
      <w:proofErr w:type="spellStart"/>
      <w:r w:rsidRPr="00962A76">
        <w:rPr>
          <w:rFonts w:ascii="Traditional Arabic" w:hAnsi="Traditional Arabic" w:cs="Traditional Arabic"/>
          <w:sz w:val="20"/>
          <w:szCs w:val="20"/>
          <w:rtl/>
        </w:rPr>
        <w:t>ص</w:t>
      </w:r>
      <w:proofErr w:type="spellEnd"/>
      <w:r w:rsidRPr="00B9542A">
        <w:rPr>
          <w:rFonts w:ascii="Traditional Arabic" w:hAnsi="Traditional Arabic" w:cs="Traditional Arabic"/>
          <w:b/>
          <w:bCs/>
          <w:sz w:val="20"/>
          <w:szCs w:val="20"/>
          <w:rtl/>
        </w:rPr>
        <w:t xml:space="preserve"> </w:t>
      </w:r>
      <w:r w:rsidRPr="00962A76">
        <w:rPr>
          <w:rFonts w:ascii="Traditional Arabic" w:hAnsi="Traditional Arabic" w:cs="Traditional Arabic"/>
          <w:sz w:val="20"/>
          <w:szCs w:val="20"/>
          <w:rtl/>
        </w:rPr>
        <w:t>13-14.</w:t>
      </w:r>
    </w:p>
  </w:endnote>
  <w:endnote w:id="21">
    <w:p w:rsidR="00C42371" w:rsidRPr="00962A76" w:rsidRDefault="00C42371" w:rsidP="00C076B4">
      <w:pPr>
        <w:pStyle w:val="Notedefin"/>
        <w:bidi/>
        <w:rPr>
          <w:rFonts w:ascii="Traditional Arabic" w:hAnsi="Traditional Arabic" w:cs="Traditional Arabic"/>
          <w:rtl/>
        </w:rPr>
      </w:pPr>
      <w:r>
        <w:rPr>
          <w:rStyle w:val="Appeldenotedefin"/>
        </w:rPr>
        <w:endnoteRef/>
      </w:r>
      <w:r>
        <w:rPr>
          <w:rFonts w:hint="cs"/>
          <w:rtl/>
        </w:rPr>
        <w:t xml:space="preserve">: </w:t>
      </w:r>
      <w:r w:rsidRPr="00962A76">
        <w:rPr>
          <w:rFonts w:ascii="Traditional Arabic" w:hAnsi="Traditional Arabic" w:cs="Traditional Arabic"/>
          <w:rtl/>
        </w:rPr>
        <w:t xml:space="preserve">كلمة وزير العمل والضمان الاجتماعي السيد الطيب لوح  أثناء مناقشة تقرير المدير العام في الدورة 96 لمؤتمر العمل الدولي، جنيف 30 </w:t>
      </w:r>
      <w:proofErr w:type="spellStart"/>
      <w:r w:rsidRPr="00962A76">
        <w:rPr>
          <w:rFonts w:ascii="Traditional Arabic" w:hAnsi="Traditional Arabic" w:cs="Traditional Arabic"/>
          <w:rtl/>
        </w:rPr>
        <w:t>ماي</w:t>
      </w:r>
      <w:proofErr w:type="spellEnd"/>
      <w:r w:rsidRPr="00962A76">
        <w:rPr>
          <w:rFonts w:ascii="Traditional Arabic" w:hAnsi="Traditional Arabic" w:cs="Traditional Arabic"/>
          <w:rtl/>
        </w:rPr>
        <w:t xml:space="preserve"> إلى 15 جوان 2007، جنيف، جوان 2007، ص </w:t>
      </w:r>
      <w:proofErr w:type="spellStart"/>
      <w:r w:rsidRPr="00962A76">
        <w:rPr>
          <w:rFonts w:ascii="Traditional Arabic" w:hAnsi="Traditional Arabic" w:cs="Traditional Arabic"/>
          <w:rtl/>
        </w:rPr>
        <w:t>ص</w:t>
      </w:r>
      <w:proofErr w:type="spellEnd"/>
      <w:r w:rsidRPr="00962A76">
        <w:rPr>
          <w:rFonts w:ascii="Traditional Arabic" w:hAnsi="Traditional Arabic" w:cs="Traditional Arabic"/>
          <w:rtl/>
        </w:rPr>
        <w:t xml:space="preserve">: 3-4.  </w:t>
      </w:r>
    </w:p>
  </w:endnote>
  <w:endnote w:id="22">
    <w:p w:rsidR="00C42371" w:rsidRDefault="00C42371" w:rsidP="00D63CD4">
      <w:pPr>
        <w:pStyle w:val="Notedefin"/>
      </w:pPr>
      <w:r>
        <w:rPr>
          <w:rStyle w:val="Appeldenotedefin"/>
        </w:rPr>
        <w:endnoteRef/>
      </w:r>
      <w:r>
        <w:t xml:space="preserve"> : Omar </w:t>
      </w:r>
      <w:proofErr w:type="spellStart"/>
      <w:r>
        <w:t>Bessaoud</w:t>
      </w:r>
      <w:proofErr w:type="spellEnd"/>
      <w:r>
        <w:t xml:space="preserve">, </w:t>
      </w:r>
      <w:r w:rsidRPr="00D63CD4">
        <w:rPr>
          <w:b/>
          <w:bCs/>
          <w:u w:val="single"/>
        </w:rPr>
        <w:t>l`agriculture en Algérie de l`autogestion á l`</w:t>
      </w:r>
      <w:proofErr w:type="gramStart"/>
      <w:r w:rsidRPr="00D63CD4">
        <w:rPr>
          <w:b/>
          <w:bCs/>
          <w:u w:val="single"/>
        </w:rPr>
        <w:t>ajustement(</w:t>
      </w:r>
      <w:proofErr w:type="gramEnd"/>
      <w:r w:rsidRPr="00D63CD4">
        <w:rPr>
          <w:b/>
          <w:bCs/>
          <w:u w:val="single"/>
        </w:rPr>
        <w:t>1963-1992)</w:t>
      </w:r>
      <w:r>
        <w:t>, options méditerranéenne, série B/n 8,1994,P:1</w:t>
      </w:r>
    </w:p>
  </w:endnote>
  <w:endnote w:id="23">
    <w:p w:rsidR="00C42371" w:rsidRPr="00D63CD4" w:rsidRDefault="00C42371" w:rsidP="00C076B4">
      <w:pPr>
        <w:pStyle w:val="Notedefin"/>
        <w:bidi/>
        <w:jc w:val="both"/>
        <w:rPr>
          <w:rtl/>
        </w:rPr>
      </w:pPr>
      <w:r>
        <w:rPr>
          <w:rStyle w:val="Appeldenotedefin"/>
        </w:rPr>
        <w:endnoteRef/>
      </w:r>
      <w:r>
        <w:rPr>
          <w:rFonts w:hint="cs"/>
          <w:rtl/>
        </w:rPr>
        <w:t xml:space="preserve">: </w:t>
      </w:r>
      <w:proofErr w:type="gramStart"/>
      <w:r w:rsidRPr="00D63CD4">
        <w:rPr>
          <w:rFonts w:ascii="Traditional Arabic" w:hAnsi="Traditional Arabic" w:cs="Traditional Arabic"/>
          <w:rtl/>
        </w:rPr>
        <w:t>نماء</w:t>
      </w:r>
      <w:proofErr w:type="gramEnd"/>
      <w:r w:rsidRPr="00D63CD4">
        <w:rPr>
          <w:rFonts w:ascii="Traditional Arabic" w:hAnsi="Traditional Arabic" w:cs="Traditional Arabic"/>
          <w:rtl/>
        </w:rPr>
        <w:t xml:space="preserve">، </w:t>
      </w:r>
      <w:r w:rsidRPr="00D63CD4">
        <w:rPr>
          <w:rFonts w:ascii="Traditional Arabic" w:hAnsi="Traditional Arabic" w:cs="Traditional Arabic"/>
          <w:b/>
          <w:bCs/>
          <w:u w:val="single"/>
          <w:rtl/>
        </w:rPr>
        <w:t xml:space="preserve">الجزائر: نمو الناتج الداخلي الخام </w:t>
      </w:r>
      <w:proofErr w:type="spellStart"/>
      <w:r w:rsidRPr="00D63CD4">
        <w:rPr>
          <w:rFonts w:ascii="Traditional Arabic" w:hAnsi="Traditional Arabic" w:cs="Traditional Arabic"/>
          <w:b/>
          <w:bCs/>
          <w:u w:val="single"/>
          <w:rtl/>
        </w:rPr>
        <w:t>بـ</w:t>
      </w:r>
      <w:proofErr w:type="spellEnd"/>
      <w:r w:rsidRPr="00D63CD4">
        <w:rPr>
          <w:rFonts w:ascii="Traditional Arabic" w:hAnsi="Traditional Arabic" w:cs="Traditional Arabic"/>
          <w:b/>
          <w:bCs/>
          <w:u w:val="single"/>
          <w:rtl/>
        </w:rPr>
        <w:t xml:space="preserve"> 2.4%</w:t>
      </w:r>
      <w:r w:rsidRPr="00D63CD4">
        <w:rPr>
          <w:rFonts w:ascii="Traditional Arabic" w:hAnsi="Traditional Arabic" w:cs="Traditional Arabic"/>
          <w:rtl/>
        </w:rPr>
        <w:t>، على الموقع</w:t>
      </w:r>
      <w:r>
        <w:rPr>
          <w:rFonts w:hint="cs"/>
          <w:rtl/>
        </w:rPr>
        <w:t xml:space="preserve">: </w:t>
      </w:r>
      <w:r>
        <w:t>http://echo.hmsalgeria.net</w:t>
      </w:r>
    </w:p>
  </w:endnote>
  <w:endnote w:id="24">
    <w:p w:rsidR="00C42371" w:rsidRDefault="00C42371" w:rsidP="00C076B4">
      <w:pPr>
        <w:pStyle w:val="Notedefin"/>
        <w:bidi/>
      </w:pPr>
      <w:r>
        <w:rPr>
          <w:rStyle w:val="Appeldenotedefin"/>
        </w:rPr>
        <w:endnoteRef/>
      </w:r>
      <w:r>
        <w:rPr>
          <w:rFonts w:hint="cs"/>
          <w:rtl/>
        </w:rPr>
        <w:t xml:space="preserve">: </w:t>
      </w:r>
      <w:proofErr w:type="gramStart"/>
      <w:r w:rsidRPr="00962A76">
        <w:rPr>
          <w:rFonts w:ascii="Traditional Arabic" w:hAnsi="Traditional Arabic" w:cs="Traditional Arabic"/>
          <w:rtl/>
        </w:rPr>
        <w:t>معطيات</w:t>
      </w:r>
      <w:proofErr w:type="gramEnd"/>
      <w:r w:rsidRPr="00962A76">
        <w:rPr>
          <w:rFonts w:ascii="Traditional Arabic" w:hAnsi="Traditional Arabic" w:cs="Traditional Arabic"/>
          <w:rtl/>
        </w:rPr>
        <w:t xml:space="preserve"> مستخرجة من الديوان الوطني للإحصاء على الموقع:</w:t>
      </w:r>
      <w:r>
        <w:t>www.ons.dz</w:t>
      </w:r>
    </w:p>
  </w:endnote>
  <w:endnote w:id="25">
    <w:p w:rsidR="00C42371" w:rsidRPr="008E1CCC" w:rsidRDefault="00C42371" w:rsidP="00962A76">
      <w:pPr>
        <w:pStyle w:val="Notedefin"/>
        <w:bidi/>
        <w:jc w:val="both"/>
        <w:rPr>
          <w:rFonts w:ascii="Traditional Arabic" w:hAnsi="Traditional Arabic" w:cs="Traditional Arabic"/>
          <w:rtl/>
        </w:rPr>
      </w:pPr>
      <w:r>
        <w:rPr>
          <w:rStyle w:val="Appeldenotedefin"/>
        </w:rPr>
        <w:endnoteRef/>
      </w:r>
      <w:r>
        <w:rPr>
          <w:rFonts w:hint="cs"/>
          <w:rtl/>
        </w:rPr>
        <w:t>:</w:t>
      </w:r>
      <w:r>
        <w:rPr>
          <w:rStyle w:val="hps"/>
          <w:rFonts w:ascii="Traditional Arabic" w:hAnsi="Traditional Arabic" w:cs="Traditional Arabic" w:hint="cs"/>
          <w:rtl/>
        </w:rPr>
        <w:t xml:space="preserve"> </w:t>
      </w:r>
      <w:r w:rsidRPr="008E1CCC">
        <w:rPr>
          <w:rStyle w:val="hps"/>
          <w:rFonts w:ascii="Traditional Arabic" w:hAnsi="Traditional Arabic" w:cs="Traditional Arabic"/>
          <w:rtl/>
        </w:rPr>
        <w:t>البيانات لا يمكن مقارنتها</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 xml:space="preserve">بدقة </w:t>
      </w:r>
      <w:r>
        <w:rPr>
          <w:rStyle w:val="hps"/>
          <w:rFonts w:ascii="Traditional Arabic" w:hAnsi="Traditional Arabic" w:cs="Traditional Arabic"/>
          <w:rtl/>
        </w:rPr>
        <w:t>مع مرور الوق</w:t>
      </w:r>
      <w:r>
        <w:rPr>
          <w:rStyle w:val="hps"/>
          <w:rFonts w:ascii="Traditional Arabic" w:hAnsi="Traditional Arabic" w:cs="Traditional Arabic" w:hint="cs"/>
          <w:rtl/>
        </w:rPr>
        <w:t xml:space="preserve">ت، وهي </w:t>
      </w:r>
      <w:proofErr w:type="gramStart"/>
      <w:r>
        <w:rPr>
          <w:rStyle w:val="hps"/>
          <w:rFonts w:ascii="Traditional Arabic" w:hAnsi="Traditional Arabic" w:cs="Traditional Arabic" w:hint="cs"/>
          <w:rtl/>
        </w:rPr>
        <w:t xml:space="preserve">تتضمن </w:t>
      </w:r>
      <w:r w:rsidRPr="008E1CCC">
        <w:rPr>
          <w:rFonts w:ascii="Traditional Arabic" w:hAnsi="Traditional Arabic" w:cs="Traditional Arabic"/>
          <w:rtl/>
        </w:rPr>
        <w:t xml:space="preserve"> </w:t>
      </w:r>
      <w:r>
        <w:rPr>
          <w:rStyle w:val="hps"/>
          <w:rFonts w:ascii="Traditional Arabic" w:hAnsi="Traditional Arabic" w:cs="Traditional Arabic" w:hint="cs"/>
          <w:rtl/>
        </w:rPr>
        <w:t>القطاع</w:t>
      </w:r>
      <w:proofErr w:type="gramEnd"/>
      <w:r w:rsidRPr="008E1CCC">
        <w:rPr>
          <w:rFonts w:ascii="Traditional Arabic" w:hAnsi="Traditional Arabic" w:cs="Traditional Arabic"/>
          <w:rtl/>
        </w:rPr>
        <w:t xml:space="preserve"> </w:t>
      </w:r>
      <w:r w:rsidRPr="008E1CCC">
        <w:rPr>
          <w:rStyle w:val="hps"/>
          <w:rFonts w:ascii="Traditional Arabic" w:hAnsi="Traditional Arabic" w:cs="Traditional Arabic"/>
          <w:rtl/>
        </w:rPr>
        <w:t>العسكري</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والعمالة</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غير النظامية</w:t>
      </w:r>
      <w:r>
        <w:rPr>
          <w:rStyle w:val="hps"/>
          <w:rFonts w:ascii="Traditional Arabic" w:hAnsi="Traditional Arabic" w:cs="Traditional Arabic" w:hint="cs"/>
          <w:rtl/>
        </w:rPr>
        <w:t xml:space="preserve">، </w:t>
      </w:r>
      <w:r>
        <w:rPr>
          <w:rFonts w:ascii="Traditional Arabic" w:hAnsi="Traditional Arabic" w:cs="Traditional Arabic" w:hint="cs"/>
          <w:rtl/>
        </w:rPr>
        <w:t xml:space="preserve">كما أن </w:t>
      </w:r>
      <w:r w:rsidRPr="008E1CCC">
        <w:rPr>
          <w:rStyle w:val="hps"/>
          <w:rFonts w:ascii="Traditional Arabic" w:hAnsi="Traditional Arabic" w:cs="Traditional Arabic"/>
          <w:rtl/>
        </w:rPr>
        <w:t>زيادة</w:t>
      </w:r>
      <w:r w:rsidRPr="008E1CCC">
        <w:rPr>
          <w:rFonts w:ascii="Traditional Arabic" w:hAnsi="Traditional Arabic" w:cs="Traditional Arabic"/>
          <w:rtl/>
        </w:rPr>
        <w:t xml:space="preserve"> </w:t>
      </w:r>
      <w:r>
        <w:rPr>
          <w:rFonts w:ascii="Traditional Arabic" w:hAnsi="Traditional Arabic" w:cs="Traditional Arabic" w:hint="cs"/>
          <w:rtl/>
        </w:rPr>
        <w:t>سنة</w:t>
      </w:r>
      <w:r w:rsidRPr="008E1CCC">
        <w:rPr>
          <w:rStyle w:val="hps"/>
          <w:rFonts w:ascii="Traditional Arabic" w:hAnsi="Traditional Arabic" w:cs="Traditional Arabic"/>
          <w:rtl/>
        </w:rPr>
        <w:t xml:space="preserve"> 2004</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في جزء منه</w:t>
      </w:r>
      <w:r>
        <w:rPr>
          <w:rFonts w:ascii="Traditional Arabic" w:hAnsi="Traditional Arabic" w:cs="Traditional Arabic" w:hint="cs"/>
          <w:rtl/>
        </w:rPr>
        <w:t>ا</w:t>
      </w:r>
      <w:r w:rsidRPr="008E1CCC">
        <w:rPr>
          <w:rFonts w:ascii="Traditional Arabic" w:hAnsi="Traditional Arabic" w:cs="Traditional Arabic"/>
        </w:rPr>
        <w:br/>
      </w:r>
      <w:r>
        <w:rPr>
          <w:rStyle w:val="hps"/>
          <w:rFonts w:ascii="Traditional Arabic" w:hAnsi="Traditional Arabic" w:cs="Traditional Arabic" w:hint="cs"/>
          <w:rtl/>
        </w:rPr>
        <w:t xml:space="preserve">ترجع إلى </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وقوع</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شهر رمضان</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بعد وقت قصير من</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مسح</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الأسرة السنوي</w:t>
      </w:r>
      <w:r>
        <w:rPr>
          <w:rFonts w:ascii="Traditional Arabic" w:hAnsi="Traditional Arabic" w:cs="Traditional Arabic" w:hint="cs"/>
          <w:rtl/>
        </w:rPr>
        <w:t>.</w:t>
      </w:r>
      <w:r w:rsidRPr="008E1CCC">
        <w:rPr>
          <w:rFonts w:ascii="Traditional Arabic" w:hAnsi="Traditional Arabic" w:cs="Traditional Arabic"/>
        </w:rPr>
        <w:t xml:space="preserve"> </w:t>
      </w:r>
      <w:proofErr w:type="gramStart"/>
      <w:r>
        <w:rPr>
          <w:rStyle w:val="hps"/>
          <w:rFonts w:ascii="Traditional Arabic" w:hAnsi="Traditional Arabic" w:cs="Traditional Arabic" w:hint="cs"/>
          <w:rtl/>
        </w:rPr>
        <w:t>كما</w:t>
      </w:r>
      <w:proofErr w:type="gramEnd"/>
      <w:r>
        <w:rPr>
          <w:rStyle w:val="hps"/>
          <w:rFonts w:ascii="Traditional Arabic" w:hAnsi="Traditional Arabic" w:cs="Traditional Arabic" w:hint="cs"/>
          <w:rtl/>
        </w:rPr>
        <w:t xml:space="preserve"> أن </w:t>
      </w:r>
      <w:r w:rsidRPr="008E1CCC">
        <w:rPr>
          <w:rStyle w:val="hps"/>
          <w:rFonts w:ascii="Traditional Arabic" w:hAnsi="Traditional Arabic" w:cs="Traditional Arabic"/>
          <w:rtl/>
        </w:rPr>
        <w:t>العاطلين عن العمل</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أقل من</w:t>
      </w:r>
      <w:r w:rsidRPr="008E1CCC">
        <w:rPr>
          <w:rFonts w:ascii="Traditional Arabic" w:hAnsi="Traditional Arabic" w:cs="Traditional Arabic"/>
          <w:rtl/>
        </w:rPr>
        <w:t xml:space="preserve"> </w:t>
      </w:r>
      <w:r w:rsidRPr="008E1CCC">
        <w:rPr>
          <w:rStyle w:val="hps"/>
          <w:rFonts w:ascii="Traditional Arabic" w:hAnsi="Traditional Arabic" w:cs="Traditional Arabic"/>
        </w:rPr>
        <w:t xml:space="preserve">24 </w:t>
      </w:r>
      <w:r w:rsidRPr="008E1CCC">
        <w:rPr>
          <w:rStyle w:val="hps"/>
          <w:rFonts w:ascii="Traditional Arabic" w:hAnsi="Traditional Arabic" w:cs="Traditional Arabic"/>
          <w:rtl/>
        </w:rPr>
        <w:t>سنة</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 xml:space="preserve">من العمر </w:t>
      </w:r>
      <w:r>
        <w:rPr>
          <w:rStyle w:val="hps"/>
          <w:rFonts w:ascii="Traditional Arabic" w:hAnsi="Traditional Arabic" w:cs="Traditional Arabic" w:hint="cs"/>
          <w:rtl/>
        </w:rPr>
        <w:t>هم نسبة</w:t>
      </w:r>
      <w:r w:rsidRPr="008E1CCC">
        <w:rPr>
          <w:rStyle w:val="hps"/>
          <w:rFonts w:ascii="Traditional Arabic" w:hAnsi="Traditional Arabic" w:cs="Traditional Arabic"/>
          <w:rtl/>
        </w:rPr>
        <w:t xml:space="preserve"> من</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القوة العاملة</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أقل من</w:t>
      </w:r>
      <w:r w:rsidRPr="008E1CCC">
        <w:rPr>
          <w:rFonts w:ascii="Traditional Arabic" w:hAnsi="Traditional Arabic" w:cs="Traditional Arabic"/>
          <w:rtl/>
        </w:rPr>
        <w:t xml:space="preserve"> </w:t>
      </w:r>
      <w:r w:rsidRPr="008E1CCC">
        <w:rPr>
          <w:rStyle w:val="hps"/>
          <w:rFonts w:ascii="Traditional Arabic" w:hAnsi="Traditional Arabic" w:cs="Traditional Arabic"/>
        </w:rPr>
        <w:t xml:space="preserve">24 </w:t>
      </w:r>
      <w:r w:rsidRPr="008E1CCC">
        <w:rPr>
          <w:rStyle w:val="hps"/>
          <w:rFonts w:ascii="Traditional Arabic" w:hAnsi="Traditional Arabic" w:cs="Traditional Arabic"/>
          <w:rtl/>
        </w:rPr>
        <w:t>سنة</w:t>
      </w:r>
      <w:r w:rsidRPr="008E1CCC">
        <w:rPr>
          <w:rFonts w:ascii="Traditional Arabic" w:hAnsi="Traditional Arabic" w:cs="Traditional Arabic"/>
          <w:rtl/>
        </w:rPr>
        <w:t xml:space="preserve"> </w:t>
      </w:r>
      <w:r w:rsidRPr="008E1CCC">
        <w:rPr>
          <w:rStyle w:val="hps"/>
          <w:rFonts w:ascii="Traditional Arabic" w:hAnsi="Traditional Arabic" w:cs="Traditional Arabic"/>
          <w:rtl/>
        </w:rPr>
        <w:t>من العمر</w:t>
      </w:r>
      <w:r>
        <w:rPr>
          <w:rFonts w:ascii="Traditional Arabic" w:hAnsi="Traditional Arabic" w:cs="Traditional Arabic" w:hint="cs"/>
          <w:rtl/>
        </w:rPr>
        <w:t>.</w:t>
      </w:r>
    </w:p>
  </w:endnote>
  <w:endnote w:id="26">
    <w:p w:rsidR="00C42371" w:rsidRDefault="00C42371" w:rsidP="0054628B">
      <w:pPr>
        <w:pStyle w:val="Notedefin"/>
        <w:bidi/>
        <w:rPr>
          <w:rtl/>
        </w:rPr>
      </w:pPr>
      <w:r>
        <w:rPr>
          <w:rStyle w:val="Appeldenotedefin"/>
        </w:rPr>
        <w:endnoteRef/>
      </w:r>
      <w:r>
        <w:t xml:space="preserve"> </w:t>
      </w:r>
      <w:r>
        <w:rPr>
          <w:rFonts w:hint="cs"/>
          <w:rtl/>
        </w:rPr>
        <w:t xml:space="preserve">: </w:t>
      </w:r>
      <w:r w:rsidRPr="00575F84">
        <w:rPr>
          <w:rFonts w:ascii="Traditional Arabic" w:hAnsi="Traditional Arabic" w:cs="Traditional Arabic"/>
          <w:rtl/>
        </w:rPr>
        <w:t xml:space="preserve">مداخلة السيد وزير الفلاحة والتنمية الريفية الجزائري ، مقترحات وزارة الفلاحة والتنمية الريفية </w:t>
      </w:r>
      <w:proofErr w:type="spellStart"/>
      <w:r w:rsidRPr="00575F84">
        <w:rPr>
          <w:rFonts w:ascii="Traditional Arabic" w:hAnsi="Traditional Arabic" w:cs="Traditional Arabic"/>
          <w:rtl/>
        </w:rPr>
        <w:t>لتفعيل</w:t>
      </w:r>
      <w:proofErr w:type="spellEnd"/>
      <w:r w:rsidRPr="00575F84">
        <w:rPr>
          <w:rFonts w:ascii="Traditional Arabic" w:hAnsi="Traditional Arabic" w:cs="Traditional Arabic"/>
          <w:rtl/>
        </w:rPr>
        <w:t xml:space="preserve"> </w:t>
      </w:r>
      <w:r w:rsidRPr="00575F84">
        <w:rPr>
          <w:rFonts w:ascii="Traditional Arabic" w:hAnsi="Traditional Arabic" w:cs="Traditional Arabic" w:hint="cs"/>
          <w:rtl/>
        </w:rPr>
        <w:t>الإنتاج</w:t>
      </w:r>
      <w:r w:rsidRPr="00575F84">
        <w:rPr>
          <w:rFonts w:ascii="Traditional Arabic" w:hAnsi="Traditional Arabic" w:cs="Traditional Arabic"/>
          <w:rtl/>
        </w:rPr>
        <w:t xml:space="preserve"> </w:t>
      </w:r>
      <w:proofErr w:type="spellStart"/>
      <w:r w:rsidRPr="00575F84">
        <w:rPr>
          <w:rFonts w:ascii="Traditional Arabic" w:hAnsi="Traditional Arabic" w:cs="Traditional Arabic"/>
          <w:rtl/>
        </w:rPr>
        <w:t>الفلاحي</w:t>
      </w:r>
      <w:proofErr w:type="spellEnd"/>
      <w:r w:rsidRPr="00575F84">
        <w:rPr>
          <w:rFonts w:ascii="Traditional Arabic" w:hAnsi="Traditional Arabic" w:cs="Traditional Arabic"/>
          <w:rtl/>
        </w:rPr>
        <w:t xml:space="preserve"> عن طريق التشبيب واستحداث مناصب شغل، تنفيذ قرارات مجلس الوزراء المنعقد في 22 فيفري 2011 ، 27 فيفري 2011</w:t>
      </w:r>
      <w:r>
        <w:rPr>
          <w:rFonts w:hint="cs"/>
          <w:rtl/>
        </w:rPr>
        <w:t>.</w:t>
      </w:r>
    </w:p>
  </w:endnote>
</w:endnotes>
</file>

<file path=word/fontTable.xml><?xml version="1.0" encoding="utf-8"?>
<w:fonts xmlns:r="http://schemas.openxmlformats.org/officeDocument/2006/relationships" xmlns:w="http://schemas.openxmlformats.org/wordprocessingml/2006/main">
  <w:font w:name="ArialUnicodeMS">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ulth">
    <w:panose1 w:val="00000000000000000000"/>
    <w:charset w:val="B2"/>
    <w:family w:val="auto"/>
    <w:pitch w:val="variable"/>
    <w:sig w:usb0="00002001" w:usb1="00000000" w:usb2="00000000" w:usb3="00000000" w:csb0="00000040" w:csb1="00000000"/>
  </w:font>
  <w:font w:name="Rockwell">
    <w:panose1 w:val="02060603020205020403"/>
    <w:charset w:val="00"/>
    <w:family w:val="roman"/>
    <w:pitch w:val="variable"/>
    <w:sig w:usb0="00000003" w:usb1="00000000" w:usb2="00000000" w:usb3="00000000" w:csb0="0000000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34" w:rsidRDefault="00513A34" w:rsidP="00D06CBB">
      <w:r>
        <w:separator/>
      </w:r>
    </w:p>
  </w:footnote>
  <w:footnote w:type="continuationSeparator" w:id="0">
    <w:p w:rsidR="00513A34" w:rsidRDefault="00513A34" w:rsidP="00D06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cs="Traditional Arabic"/>
        <w:b/>
        <w:bCs/>
      </w:rPr>
      <w:alias w:val="العنوان"/>
      <w:id w:val="77738743"/>
      <w:placeholder>
        <w:docPart w:val="E781FB5ABFEC40E7B6A18F537546CCB1"/>
      </w:placeholder>
      <w:dataBinding w:prefixMappings="xmlns:ns0='http://schemas.openxmlformats.org/package/2006/metadata/core-properties' xmlns:ns1='http://purl.org/dc/elements/1.1/'" w:xpath="/ns0:coreProperties[1]/ns1:title[1]" w:storeItemID="{6C3C8BC8-F283-45AE-878A-BAB7291924A1}"/>
      <w:text/>
    </w:sdtPr>
    <w:sdtContent>
      <w:p w:rsidR="00BD62C6" w:rsidRDefault="00543EDB" w:rsidP="00543ED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raditional Arabic" w:eastAsiaTheme="majorEastAsia" w:hAnsi="Traditional Arabic" w:cs="Traditional Arabic" w:hint="cs"/>
            <w:b/>
            <w:bCs/>
            <w:rtl/>
          </w:rPr>
          <w:t xml:space="preserve">ملتقى دولي: </w:t>
        </w:r>
        <w:proofErr w:type="spellStart"/>
        <w:r w:rsidRPr="00543EDB">
          <w:rPr>
            <w:rFonts w:ascii="Traditional Arabic" w:eastAsiaTheme="majorEastAsia" w:hAnsi="Traditional Arabic" w:cs="Traditional Arabic"/>
            <w:b/>
            <w:bCs/>
            <w:rtl/>
          </w:rPr>
          <w:t>استراتيجية</w:t>
        </w:r>
        <w:proofErr w:type="spellEnd"/>
        <w:r w:rsidRPr="00543EDB">
          <w:rPr>
            <w:rFonts w:ascii="Traditional Arabic" w:eastAsiaTheme="majorEastAsia" w:hAnsi="Traditional Arabic" w:cs="Traditional Arabic"/>
            <w:b/>
            <w:bCs/>
            <w:rtl/>
          </w:rPr>
          <w:t xml:space="preserve"> الحكومة في القضاء على البطالة وتحقيق التنمية المستدامة</w:t>
        </w:r>
        <w:r>
          <w:rPr>
            <w:rFonts w:ascii="Traditional Arabic" w:eastAsiaTheme="majorEastAsia" w:hAnsi="Traditional Arabic" w:cs="Traditional Arabic" w:hint="cs"/>
            <w:b/>
            <w:bCs/>
            <w:rtl/>
          </w:rPr>
          <w:t xml:space="preserve">                                جامعة المسيلة:</w:t>
        </w:r>
        <w:r w:rsidRPr="00543EDB">
          <w:rPr>
            <w:rFonts w:ascii="Traditional Arabic" w:eastAsiaTheme="majorEastAsia" w:hAnsi="Traditional Arabic" w:cs="Traditional Arabic"/>
            <w:b/>
            <w:bCs/>
            <w:rtl/>
          </w:rPr>
          <w:t xml:space="preserve"> 15-16 نوفمبر 2011</w:t>
        </w:r>
      </w:p>
    </w:sdtContent>
  </w:sdt>
  <w:p w:rsidR="00BD62C6" w:rsidRDefault="00BD62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5C8F"/>
    <w:multiLevelType w:val="hybridMultilevel"/>
    <w:tmpl w:val="A09E6470"/>
    <w:lvl w:ilvl="0" w:tplc="F8AEEE04">
      <w:numFmt w:val="bullet"/>
      <w:lvlText w:val="-"/>
      <w:lvlJc w:val="left"/>
      <w:pPr>
        <w:ind w:left="720" w:hanging="360"/>
      </w:pPr>
      <w:rPr>
        <w:rFonts w:ascii="ArialUnicodeMS" w:eastAsiaTheme="minorHAnsi"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612C5"/>
    <w:multiLevelType w:val="hybridMultilevel"/>
    <w:tmpl w:val="67FEFA36"/>
    <w:lvl w:ilvl="0" w:tplc="4762DC0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D06CBB"/>
    <w:rsid w:val="00050B82"/>
    <w:rsid w:val="00067AE6"/>
    <w:rsid w:val="000A183B"/>
    <w:rsid w:val="000B689A"/>
    <w:rsid w:val="002F1982"/>
    <w:rsid w:val="004B6F4F"/>
    <w:rsid w:val="004E3F51"/>
    <w:rsid w:val="00513A34"/>
    <w:rsid w:val="00543EDB"/>
    <w:rsid w:val="0054628B"/>
    <w:rsid w:val="00575F84"/>
    <w:rsid w:val="005B52B5"/>
    <w:rsid w:val="005F10DC"/>
    <w:rsid w:val="006107DD"/>
    <w:rsid w:val="006221CB"/>
    <w:rsid w:val="006A2522"/>
    <w:rsid w:val="00716A08"/>
    <w:rsid w:val="00735441"/>
    <w:rsid w:val="00817E50"/>
    <w:rsid w:val="008B3B3C"/>
    <w:rsid w:val="008D4381"/>
    <w:rsid w:val="008E1CCC"/>
    <w:rsid w:val="00962A76"/>
    <w:rsid w:val="009A639E"/>
    <w:rsid w:val="00A65646"/>
    <w:rsid w:val="00B3584A"/>
    <w:rsid w:val="00B52DA5"/>
    <w:rsid w:val="00B9542A"/>
    <w:rsid w:val="00BD62C6"/>
    <w:rsid w:val="00C076B4"/>
    <w:rsid w:val="00C42371"/>
    <w:rsid w:val="00C56539"/>
    <w:rsid w:val="00D06CBB"/>
    <w:rsid w:val="00D63CD4"/>
    <w:rsid w:val="00D75B2A"/>
    <w:rsid w:val="00D92E42"/>
    <w:rsid w:val="00E70D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8"/>
        <w:szCs w:val="36"/>
        <w:lang w:val="en-US" w:eastAsia="en-US" w:bidi="ar-SA"/>
      </w:rPr>
    </w:rPrDefault>
    <w:pPrDefault>
      <w:pPr>
        <w:spacing w:before="100" w:beforeAutospacing="1" w:after="100" w:afterAutospacing="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BB"/>
    <w:pPr>
      <w:spacing w:before="0" w:beforeAutospacing="0" w:after="0" w:afterAutospacing="0"/>
      <w:ind w:firstLine="0"/>
      <w:jc w:val="left"/>
    </w:pPr>
    <w:rPr>
      <w:rFonts w:eastAsia="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06CBB"/>
    <w:rPr>
      <w:color w:val="0000FF"/>
      <w:u w:val="single"/>
    </w:rPr>
  </w:style>
  <w:style w:type="paragraph" w:styleId="Paragraphedeliste">
    <w:name w:val="List Paragraph"/>
    <w:basedOn w:val="Normal"/>
    <w:uiPriority w:val="34"/>
    <w:qFormat/>
    <w:rsid w:val="00D06CBB"/>
    <w:pPr>
      <w:ind w:left="720"/>
      <w:contextualSpacing/>
    </w:pPr>
  </w:style>
  <w:style w:type="paragraph" w:styleId="Notedefin">
    <w:name w:val="endnote text"/>
    <w:basedOn w:val="Normal"/>
    <w:link w:val="NotedefinCar"/>
    <w:uiPriority w:val="99"/>
    <w:unhideWhenUsed/>
    <w:rsid w:val="00D06CBB"/>
    <w:rPr>
      <w:sz w:val="20"/>
      <w:szCs w:val="20"/>
    </w:rPr>
  </w:style>
  <w:style w:type="character" w:customStyle="1" w:styleId="NotedefinCar">
    <w:name w:val="Note de fin Car"/>
    <w:basedOn w:val="Policepardfaut"/>
    <w:link w:val="Notedefin"/>
    <w:uiPriority w:val="99"/>
    <w:rsid w:val="00D06CBB"/>
    <w:rPr>
      <w:rFonts w:eastAsia="Times New Roman" w:cs="Times New Roman"/>
      <w:sz w:val="20"/>
      <w:szCs w:val="20"/>
      <w:lang w:val="fr-FR" w:eastAsia="fr-FR"/>
    </w:rPr>
  </w:style>
  <w:style w:type="character" w:styleId="Appeldenotedefin">
    <w:name w:val="endnote reference"/>
    <w:basedOn w:val="Policepardfaut"/>
    <w:uiPriority w:val="99"/>
    <w:semiHidden/>
    <w:unhideWhenUsed/>
    <w:rsid w:val="00D06CBB"/>
    <w:rPr>
      <w:vertAlign w:val="superscript"/>
    </w:rPr>
  </w:style>
  <w:style w:type="paragraph" w:customStyle="1" w:styleId="Ingenafstand">
    <w:name w:val="Ingen afstand"/>
    <w:qFormat/>
    <w:rsid w:val="00D06CBB"/>
    <w:pPr>
      <w:bidi/>
      <w:spacing w:before="0" w:beforeAutospacing="0" w:after="0" w:afterAutospacing="0"/>
      <w:ind w:firstLine="0"/>
      <w:jc w:val="left"/>
    </w:pPr>
    <w:rPr>
      <w:rFonts w:ascii="Calibri" w:eastAsia="Calibri" w:hAnsi="Calibri" w:cs="Arial"/>
      <w:sz w:val="22"/>
      <w:szCs w:val="22"/>
    </w:rPr>
  </w:style>
  <w:style w:type="character" w:customStyle="1" w:styleId="TegnTegn7">
    <w:name w:val="Tegn Tegn7"/>
    <w:basedOn w:val="Policepardfaut"/>
    <w:rsid w:val="00D06CBB"/>
    <w:rPr>
      <w:rFonts w:ascii="Cambria" w:eastAsia="Times New Roman" w:hAnsi="Cambria" w:cs="Times New Roman"/>
      <w:b/>
      <w:bCs/>
      <w:sz w:val="26"/>
      <w:szCs w:val="26"/>
    </w:rPr>
  </w:style>
  <w:style w:type="table" w:styleId="Grilledutableau">
    <w:name w:val="Table Grid"/>
    <w:basedOn w:val="TableauNormal"/>
    <w:uiPriority w:val="59"/>
    <w:rsid w:val="00D06CBB"/>
    <w:pPr>
      <w:bidi/>
      <w:spacing w:before="0" w:beforeAutospacing="0" w:after="0" w:afterAutospacing="0"/>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06CBB"/>
    <w:pPr>
      <w:spacing w:before="100" w:beforeAutospacing="1" w:after="100" w:afterAutospacing="1"/>
    </w:pPr>
    <w:rPr>
      <w:lang w:val="en-US" w:eastAsia="en-US"/>
    </w:rPr>
  </w:style>
  <w:style w:type="character" w:customStyle="1" w:styleId="hps">
    <w:name w:val="hps"/>
    <w:basedOn w:val="Policepardfaut"/>
    <w:rsid w:val="00D06CBB"/>
  </w:style>
  <w:style w:type="paragraph" w:styleId="Textedebulles">
    <w:name w:val="Balloon Text"/>
    <w:basedOn w:val="Normal"/>
    <w:link w:val="TextedebullesCar"/>
    <w:uiPriority w:val="99"/>
    <w:semiHidden/>
    <w:unhideWhenUsed/>
    <w:rsid w:val="00D06CBB"/>
    <w:rPr>
      <w:rFonts w:ascii="Tahoma" w:hAnsi="Tahoma" w:cs="Tahoma"/>
      <w:sz w:val="16"/>
      <w:szCs w:val="16"/>
    </w:rPr>
  </w:style>
  <w:style w:type="character" w:customStyle="1" w:styleId="TextedebullesCar">
    <w:name w:val="Texte de bulles Car"/>
    <w:basedOn w:val="Policepardfaut"/>
    <w:link w:val="Textedebulles"/>
    <w:uiPriority w:val="99"/>
    <w:semiHidden/>
    <w:rsid w:val="00D06CBB"/>
    <w:rPr>
      <w:rFonts w:ascii="Tahoma" w:eastAsia="Times New Roman" w:hAnsi="Tahoma" w:cs="Tahoma"/>
      <w:sz w:val="16"/>
      <w:szCs w:val="16"/>
      <w:lang w:val="fr-FR" w:eastAsia="fr-FR"/>
    </w:rPr>
  </w:style>
  <w:style w:type="paragraph" w:customStyle="1" w:styleId="1">
    <w:name w:val="نص في بالون1"/>
    <w:basedOn w:val="Normal"/>
    <w:rsid w:val="004B6F4F"/>
    <w:pPr>
      <w:bidi/>
    </w:pPr>
    <w:rPr>
      <w:rFonts w:ascii="Tahoma" w:hAnsi="Tahoma" w:cs="Tahoma"/>
      <w:sz w:val="16"/>
      <w:szCs w:val="16"/>
      <w:lang w:val="en-US" w:eastAsia="en-US" w:bidi="ar-DZ"/>
    </w:rPr>
  </w:style>
  <w:style w:type="paragraph" w:styleId="Titre">
    <w:name w:val="Title"/>
    <w:basedOn w:val="Normal"/>
    <w:link w:val="TitreCar"/>
    <w:qFormat/>
    <w:rsid w:val="004B6F4F"/>
    <w:pPr>
      <w:tabs>
        <w:tab w:val="right" w:pos="8438"/>
      </w:tabs>
      <w:bidi/>
      <w:jc w:val="center"/>
    </w:pPr>
    <w:rPr>
      <w:rFonts w:cs="Thulth"/>
      <w:b/>
      <w:bCs/>
      <w:color w:val="3366FF"/>
      <w:sz w:val="26"/>
      <w:szCs w:val="28"/>
      <w:u w:val="single"/>
      <w:lang w:bidi="ar-DZ"/>
    </w:rPr>
  </w:style>
  <w:style w:type="character" w:customStyle="1" w:styleId="TitreCar">
    <w:name w:val="Titre Car"/>
    <w:basedOn w:val="Policepardfaut"/>
    <w:link w:val="Titre"/>
    <w:rsid w:val="004B6F4F"/>
    <w:rPr>
      <w:rFonts w:eastAsia="Times New Roman" w:cs="Thulth"/>
      <w:b/>
      <w:bCs/>
      <w:color w:val="3366FF"/>
      <w:sz w:val="26"/>
      <w:szCs w:val="28"/>
      <w:u w:val="single"/>
      <w:lang w:val="fr-FR" w:eastAsia="fr-FR" w:bidi="ar-DZ"/>
    </w:rPr>
  </w:style>
  <w:style w:type="character" w:styleId="CitationHTML">
    <w:name w:val="HTML Cite"/>
    <w:basedOn w:val="Policepardfaut"/>
    <w:uiPriority w:val="99"/>
    <w:semiHidden/>
    <w:unhideWhenUsed/>
    <w:rsid w:val="00962A76"/>
    <w:rPr>
      <w:i/>
      <w:iCs/>
    </w:rPr>
  </w:style>
  <w:style w:type="paragraph" w:styleId="En-tte">
    <w:name w:val="header"/>
    <w:basedOn w:val="Normal"/>
    <w:link w:val="En-tteCar"/>
    <w:uiPriority w:val="99"/>
    <w:unhideWhenUsed/>
    <w:rsid w:val="00BD62C6"/>
    <w:pPr>
      <w:tabs>
        <w:tab w:val="center" w:pos="4153"/>
        <w:tab w:val="right" w:pos="8306"/>
      </w:tabs>
    </w:pPr>
  </w:style>
  <w:style w:type="character" w:customStyle="1" w:styleId="En-tteCar">
    <w:name w:val="En-tête Car"/>
    <w:basedOn w:val="Policepardfaut"/>
    <w:link w:val="En-tte"/>
    <w:uiPriority w:val="99"/>
    <w:rsid w:val="00BD62C6"/>
    <w:rPr>
      <w:rFonts w:eastAsia="Times New Roman" w:cs="Times New Roman"/>
      <w:sz w:val="24"/>
      <w:szCs w:val="24"/>
      <w:lang w:val="fr-FR" w:eastAsia="fr-FR"/>
    </w:rPr>
  </w:style>
  <w:style w:type="paragraph" w:styleId="Pieddepage">
    <w:name w:val="footer"/>
    <w:basedOn w:val="Normal"/>
    <w:link w:val="PieddepageCar"/>
    <w:uiPriority w:val="99"/>
    <w:semiHidden/>
    <w:unhideWhenUsed/>
    <w:rsid w:val="00BD62C6"/>
    <w:pPr>
      <w:tabs>
        <w:tab w:val="center" w:pos="4153"/>
        <w:tab w:val="right" w:pos="8306"/>
      </w:tabs>
    </w:pPr>
  </w:style>
  <w:style w:type="character" w:customStyle="1" w:styleId="PieddepageCar">
    <w:name w:val="Pied de page Car"/>
    <w:basedOn w:val="Policepardfaut"/>
    <w:link w:val="Pieddepage"/>
    <w:uiPriority w:val="99"/>
    <w:semiHidden/>
    <w:rsid w:val="00BD62C6"/>
    <w:rPr>
      <w:rFonts w:eastAsia="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ency.com/index.php?module=pnEncyclopedia&amp;func=display_term&amp;id=159606&amp;vid=34"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ency.com/index.php?module=pnEncyclopedia&amp;func=display_term&amp;id=14586&amp;vid=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ab-ency.com/index.php?module=pnEncyclopedia&amp;func=display_term&amp;id=930&amp;vid=34" TargetMode="External"/><Relationship Id="rId4" Type="http://schemas.openxmlformats.org/officeDocument/2006/relationships/settings" Target="settings.xml"/><Relationship Id="rId9" Type="http://schemas.openxmlformats.org/officeDocument/2006/relationships/hyperlink" Target="http://www.arab-ency.com/index.php?module=pnEncyclopedia&amp;func=display_term&amp;id=12794&amp;vid=34" TargetMode="Externa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1" Type="http://schemas.openxmlformats.org/officeDocument/2006/relationships/hyperlink" Target="http://www.arab-enc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tx>
            <c:strRef>
              <c:f>ورقة1!$B$1</c:f>
              <c:strCache>
                <c:ptCount val="1"/>
                <c:pt idx="0">
                  <c:v>هيكل العمالة في الجزائر</c:v>
                </c:pt>
              </c:strCache>
            </c:strRef>
          </c:tx>
          <c:explosion val="25"/>
          <c:dPt>
            <c:idx val="1"/>
            <c:explosion val="30"/>
          </c:dPt>
          <c:cat>
            <c:strRef>
              <c:f>ورقة1!$A$2:$A$5</c:f>
              <c:strCache>
                <c:ptCount val="4"/>
                <c:pt idx="0">
                  <c:v>قطاع التجارة والخدمات</c:v>
                </c:pt>
                <c:pt idx="1">
                  <c:v>قطاع المنشآت</c:v>
                </c:pt>
                <c:pt idx="2">
                  <c:v>قطاع الصناعة</c:v>
                </c:pt>
                <c:pt idx="3">
                  <c:v>قطاع الزراعة</c:v>
                </c:pt>
              </c:strCache>
            </c:strRef>
          </c:cat>
          <c:val>
            <c:numRef>
              <c:f>ورقة1!$B$2:$B$5</c:f>
              <c:numCache>
                <c:formatCode>0.00%</c:formatCode>
                <c:ptCount val="4"/>
                <c:pt idx="0">
                  <c:v>0.55200000000000005</c:v>
                </c:pt>
                <c:pt idx="1">
                  <c:v>0.19400000000000003</c:v>
                </c:pt>
                <c:pt idx="2">
                  <c:v>0.13700000000000001</c:v>
                </c:pt>
                <c:pt idx="3">
                  <c:v>0.11700000000000003</c:v>
                </c:pt>
              </c:numCache>
            </c:numRef>
          </c:val>
        </c:ser>
        <c:ser>
          <c:idx val="1"/>
          <c:order val="1"/>
          <c:tx>
            <c:strRef>
              <c:f>ورقة1!$C$1</c:f>
              <c:strCache>
                <c:ptCount val="1"/>
                <c:pt idx="0">
                  <c:v>ي الجزائر حسب القطاعات</c:v>
                </c:pt>
              </c:strCache>
            </c:strRef>
          </c:tx>
          <c:explosion val="25"/>
          <c:cat>
            <c:strRef>
              <c:f>ورقة1!$A$2:$A$5</c:f>
              <c:strCache>
                <c:ptCount val="4"/>
                <c:pt idx="0">
                  <c:v>قطاع التجارة والخدمات</c:v>
                </c:pt>
                <c:pt idx="1">
                  <c:v>قطاع المنشآت</c:v>
                </c:pt>
                <c:pt idx="2">
                  <c:v>قطاع الصناعة</c:v>
                </c:pt>
                <c:pt idx="3">
                  <c:v>قطاع الزراعة</c:v>
                </c:pt>
              </c:strCache>
            </c:strRef>
          </c:cat>
          <c:val>
            <c:numRef>
              <c:f>ورقة1!$C$2:$C$5</c:f>
              <c:numCache>
                <c:formatCode>General</c:formatCode>
                <c:ptCount val="4"/>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cked"/>
        <c:ser>
          <c:idx val="0"/>
          <c:order val="0"/>
          <c:tx>
            <c:strRef>
              <c:f>ورقة1!$B$1</c:f>
              <c:strCache>
                <c:ptCount val="1"/>
                <c:pt idx="0">
                  <c:v>سلسلة 1</c:v>
                </c:pt>
              </c:strCache>
            </c:strRef>
          </c:tx>
          <c:cat>
            <c:numRef>
              <c:f>ورقة1!$A$2:$A$8</c:f>
              <c:numCache>
                <c:formatCode>General</c:formatCode>
                <c:ptCount val="7"/>
                <c:pt idx="0">
                  <c:v>2003</c:v>
                </c:pt>
                <c:pt idx="1">
                  <c:v>2004</c:v>
                </c:pt>
                <c:pt idx="2">
                  <c:v>2005</c:v>
                </c:pt>
                <c:pt idx="3">
                  <c:v>2006</c:v>
                </c:pt>
                <c:pt idx="4">
                  <c:v>2007</c:v>
                </c:pt>
                <c:pt idx="5">
                  <c:v>2008</c:v>
                </c:pt>
                <c:pt idx="6">
                  <c:v>2009</c:v>
                </c:pt>
              </c:numCache>
            </c:numRef>
          </c:cat>
          <c:val>
            <c:numRef>
              <c:f>ورقة1!$B$2:$B$8</c:f>
              <c:numCache>
                <c:formatCode>General</c:formatCode>
                <c:ptCount val="7"/>
                <c:pt idx="0">
                  <c:v>23.7</c:v>
                </c:pt>
                <c:pt idx="1">
                  <c:v>17.7</c:v>
                </c:pt>
                <c:pt idx="2">
                  <c:v>15.3</c:v>
                </c:pt>
                <c:pt idx="3">
                  <c:v>12.3</c:v>
                </c:pt>
                <c:pt idx="4">
                  <c:v>11.8</c:v>
                </c:pt>
                <c:pt idx="5">
                  <c:v>11</c:v>
                </c:pt>
                <c:pt idx="6">
                  <c:v>10</c:v>
                </c:pt>
              </c:numCache>
            </c:numRef>
          </c:val>
        </c:ser>
        <c:marker val="1"/>
        <c:axId val="131138688"/>
        <c:axId val="131140224"/>
      </c:lineChart>
      <c:catAx>
        <c:axId val="131138688"/>
        <c:scaling>
          <c:orientation val="minMax"/>
        </c:scaling>
        <c:axPos val="b"/>
        <c:numFmt formatCode="General" sourceLinked="1"/>
        <c:tickLblPos val="nextTo"/>
        <c:crossAx val="131140224"/>
        <c:crosses val="autoZero"/>
        <c:auto val="1"/>
        <c:lblAlgn val="ctr"/>
        <c:lblOffset val="100"/>
      </c:catAx>
      <c:valAx>
        <c:axId val="131140224"/>
        <c:scaling>
          <c:orientation val="minMax"/>
        </c:scaling>
        <c:axPos val="l"/>
        <c:majorGridlines/>
        <c:numFmt formatCode="General" sourceLinked="1"/>
        <c:tickLblPos val="nextTo"/>
        <c:crossAx val="1311386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ورقة1!$B$1</c:f>
              <c:strCache>
                <c:ptCount val="1"/>
                <c:pt idx="0">
                  <c:v>قطاع الزراعة</c:v>
                </c:pt>
              </c:strCache>
            </c:strRef>
          </c:tx>
          <c:cat>
            <c:numRef>
              <c:f>ورقة1!$A$2:$A$8</c:f>
              <c:numCache>
                <c:formatCode>General</c:formatCode>
                <c:ptCount val="7"/>
                <c:pt idx="0">
                  <c:v>2003</c:v>
                </c:pt>
                <c:pt idx="1">
                  <c:v>2004</c:v>
                </c:pt>
                <c:pt idx="2">
                  <c:v>2005</c:v>
                </c:pt>
                <c:pt idx="3">
                  <c:v>2006</c:v>
                </c:pt>
                <c:pt idx="4">
                  <c:v>2007</c:v>
                </c:pt>
                <c:pt idx="5">
                  <c:v>2008</c:v>
                </c:pt>
                <c:pt idx="6">
                  <c:v>2009</c:v>
                </c:pt>
              </c:numCache>
            </c:numRef>
          </c:cat>
          <c:val>
            <c:numRef>
              <c:f>ورقة1!$B$2:$B$8</c:f>
              <c:numCache>
                <c:formatCode>General</c:formatCode>
                <c:ptCount val="7"/>
                <c:pt idx="0">
                  <c:v>1565</c:v>
                </c:pt>
                <c:pt idx="1">
                  <c:v>1617</c:v>
                </c:pt>
                <c:pt idx="2">
                  <c:v>1683</c:v>
                </c:pt>
                <c:pt idx="3">
                  <c:v>1780</c:v>
                </c:pt>
                <c:pt idx="4">
                  <c:v>1842</c:v>
                </c:pt>
                <c:pt idx="5">
                  <c:v>1841</c:v>
                </c:pt>
                <c:pt idx="6">
                  <c:v>1242</c:v>
                </c:pt>
              </c:numCache>
            </c:numRef>
          </c:val>
        </c:ser>
        <c:ser>
          <c:idx val="1"/>
          <c:order val="1"/>
          <c:tx>
            <c:strRef>
              <c:f>ورقة1!$C$1</c:f>
              <c:strCache>
                <c:ptCount val="1"/>
                <c:pt idx="0">
                  <c:v>قطاعات أخرى</c:v>
                </c:pt>
              </c:strCache>
            </c:strRef>
          </c:tx>
          <c:cat>
            <c:numRef>
              <c:f>ورقة1!$A$2:$A$8</c:f>
              <c:numCache>
                <c:formatCode>General</c:formatCode>
                <c:ptCount val="7"/>
                <c:pt idx="0">
                  <c:v>2003</c:v>
                </c:pt>
                <c:pt idx="1">
                  <c:v>2004</c:v>
                </c:pt>
                <c:pt idx="2">
                  <c:v>2005</c:v>
                </c:pt>
                <c:pt idx="3">
                  <c:v>2006</c:v>
                </c:pt>
                <c:pt idx="4">
                  <c:v>2007</c:v>
                </c:pt>
                <c:pt idx="5">
                  <c:v>2008</c:v>
                </c:pt>
                <c:pt idx="6">
                  <c:v>2009</c:v>
                </c:pt>
              </c:numCache>
            </c:numRef>
          </c:cat>
          <c:val>
            <c:numRef>
              <c:f>ورقة1!$C$2:$C$8</c:f>
              <c:numCache>
                <c:formatCode>General</c:formatCode>
                <c:ptCount val="7"/>
                <c:pt idx="0">
                  <c:v>4176</c:v>
                </c:pt>
                <c:pt idx="1">
                  <c:v>4364</c:v>
                </c:pt>
                <c:pt idx="2">
                  <c:v>4539</c:v>
                </c:pt>
                <c:pt idx="3">
                  <c:v>4737</c:v>
                </c:pt>
                <c:pt idx="4">
                  <c:v>4929</c:v>
                </c:pt>
                <c:pt idx="5">
                  <c:v>5161</c:v>
                </c:pt>
                <c:pt idx="6">
                  <c:v>8230</c:v>
                </c:pt>
              </c:numCache>
            </c:numRef>
          </c:val>
        </c:ser>
        <c:ser>
          <c:idx val="2"/>
          <c:order val="2"/>
          <c:tx>
            <c:strRef>
              <c:f>ورقة1!$D$1</c:f>
              <c:strCache>
                <c:ptCount val="1"/>
                <c:pt idx="0">
                  <c:v>عمود1</c:v>
                </c:pt>
              </c:strCache>
            </c:strRef>
          </c:tx>
          <c:cat>
            <c:numRef>
              <c:f>ورقة1!$A$2:$A$8</c:f>
              <c:numCache>
                <c:formatCode>General</c:formatCode>
                <c:ptCount val="7"/>
                <c:pt idx="0">
                  <c:v>2003</c:v>
                </c:pt>
                <c:pt idx="1">
                  <c:v>2004</c:v>
                </c:pt>
                <c:pt idx="2">
                  <c:v>2005</c:v>
                </c:pt>
                <c:pt idx="3">
                  <c:v>2006</c:v>
                </c:pt>
                <c:pt idx="4">
                  <c:v>2007</c:v>
                </c:pt>
                <c:pt idx="5">
                  <c:v>2008</c:v>
                </c:pt>
                <c:pt idx="6">
                  <c:v>2009</c:v>
                </c:pt>
              </c:numCache>
            </c:numRef>
          </c:cat>
          <c:val>
            <c:numRef>
              <c:f>ورقة1!$D$2:$D$8</c:f>
              <c:numCache>
                <c:formatCode>General</c:formatCode>
                <c:ptCount val="7"/>
              </c:numCache>
            </c:numRef>
          </c:val>
        </c:ser>
        <c:axId val="38527744"/>
        <c:axId val="38529280"/>
      </c:barChart>
      <c:catAx>
        <c:axId val="38527744"/>
        <c:scaling>
          <c:orientation val="minMax"/>
        </c:scaling>
        <c:axPos val="b"/>
        <c:numFmt formatCode="General" sourceLinked="1"/>
        <c:tickLblPos val="nextTo"/>
        <c:crossAx val="38529280"/>
        <c:crosses val="autoZero"/>
        <c:auto val="1"/>
        <c:lblAlgn val="ctr"/>
        <c:lblOffset val="100"/>
      </c:catAx>
      <c:valAx>
        <c:axId val="38529280"/>
        <c:scaling>
          <c:orientation val="minMax"/>
        </c:scaling>
        <c:axPos val="l"/>
        <c:majorGridlines/>
        <c:numFmt formatCode="General" sourceLinked="1"/>
        <c:tickLblPos val="nextTo"/>
        <c:crossAx val="38527744"/>
        <c:crosses val="autoZero"/>
        <c:crossBetween val="between"/>
      </c:valAx>
    </c:plotArea>
    <c:legend>
      <c:legendPos val="r"/>
      <c:legendEntry>
        <c:idx val="2"/>
        <c:delete val="1"/>
      </c:legendEntry>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81FB5ABFEC40E7B6A18F537546CCB1"/>
        <w:category>
          <w:name w:val="عام"/>
          <w:gallery w:val="placeholder"/>
        </w:category>
        <w:types>
          <w:type w:val="bbPlcHdr"/>
        </w:types>
        <w:behaviors>
          <w:behavior w:val="content"/>
        </w:behaviors>
        <w:guid w:val="{C5CEC465-63F4-4167-A9BC-C6842B877B6B}"/>
      </w:docPartPr>
      <w:docPartBody>
        <w:p w:rsidR="00224270" w:rsidRDefault="00A20986" w:rsidP="00A20986">
          <w:pPr>
            <w:pStyle w:val="E781FB5ABFEC40E7B6A18F537546CCB1"/>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ArialUnicodeMS">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ulth">
    <w:panose1 w:val="00000000000000000000"/>
    <w:charset w:val="B2"/>
    <w:family w:val="auto"/>
    <w:pitch w:val="variable"/>
    <w:sig w:usb0="00002001" w:usb1="00000000" w:usb2="00000000" w:usb3="00000000" w:csb0="00000040" w:csb1="00000000"/>
  </w:font>
  <w:font w:name="Rockwell">
    <w:panose1 w:val="02060603020205020403"/>
    <w:charset w:val="00"/>
    <w:family w:val="roman"/>
    <w:pitch w:val="variable"/>
    <w:sig w:usb0="00000003" w:usb1="00000000" w:usb2="00000000" w:usb3="00000000" w:csb0="0000000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A20986"/>
    <w:rsid w:val="00224270"/>
    <w:rsid w:val="00671467"/>
    <w:rsid w:val="00A209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7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81FB5ABFEC40E7B6A18F537546CCB1">
    <w:name w:val="E781FB5ABFEC40E7B6A18F537546CCB1"/>
    <w:rsid w:val="00A2098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8DF-0915-4948-B799-48D1EC48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5231</Words>
  <Characters>28775</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ملتقى دولي: استراتيجية الحكومة في القضاء على البطالة وتحقيق التنمية المستدامة                                جامعة المسيلة: 15-16 نوفمبر 2011</dc:title>
  <dc:creator>مدوح</dc:creator>
  <cp:lastModifiedBy>Djenina</cp:lastModifiedBy>
  <cp:revision>3</cp:revision>
  <dcterms:created xsi:type="dcterms:W3CDTF">2011-09-19T19:31:00Z</dcterms:created>
  <dcterms:modified xsi:type="dcterms:W3CDTF">2011-09-19T19:33:00Z</dcterms:modified>
</cp:coreProperties>
</file>