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92" w:rsidRPr="00CB69F2" w:rsidRDefault="00CF3ECA" w:rsidP="005D2A92">
      <w:pPr>
        <w:tabs>
          <w:tab w:val="left" w:pos="0"/>
          <w:tab w:val="left" w:pos="9180"/>
        </w:tabs>
        <w:ind w:left="0" w:right="43" w:firstLine="0"/>
        <w:jc w:val="center"/>
        <w:rPr>
          <w:rFonts w:ascii="Times New Roman" w:hAnsi="Times New Roman" w:cs="Times New Roman"/>
          <w:b/>
          <w:bCs/>
          <w:sz w:val="28"/>
          <w:szCs w:val="28"/>
          <w:rtl/>
          <w:lang w:bidi="ar-JO"/>
        </w:rPr>
      </w:pPr>
      <w:r w:rsidRPr="00CB69F2">
        <w:rPr>
          <w:rFonts w:ascii="Times New Roman" w:hAnsi="Times New Roman" w:cs="Times New Roman"/>
          <w:b/>
          <w:bCs/>
          <w:sz w:val="28"/>
          <w:szCs w:val="28"/>
          <w:rtl/>
        </w:rPr>
        <w:t>الإجارة المنتهية بالتمليك بين النظرية والتطبيق</w:t>
      </w:r>
    </w:p>
    <w:p w:rsidR="005D2A92" w:rsidRPr="00CB69F2" w:rsidRDefault="005D2A92" w:rsidP="005D2A92">
      <w:pPr>
        <w:ind w:left="0" w:right="43"/>
        <w:jc w:val="center"/>
        <w:rPr>
          <w:rFonts w:ascii="Times New Roman" w:hAnsi="Times New Roman" w:cs="Times New Roman"/>
          <w:b/>
          <w:bCs/>
          <w:sz w:val="28"/>
          <w:szCs w:val="28"/>
          <w:rtl/>
        </w:rPr>
      </w:pPr>
      <w:r w:rsidRPr="00CB69F2">
        <w:rPr>
          <w:rFonts w:ascii="Times New Roman" w:hAnsi="Times New Roman" w:cs="Times New Roman"/>
          <w:b/>
          <w:bCs/>
          <w:sz w:val="28"/>
          <w:szCs w:val="28"/>
          <w:rtl/>
        </w:rPr>
        <w:t>إعداد :</w:t>
      </w:r>
    </w:p>
    <w:p w:rsidR="005D2A92" w:rsidRPr="00CB69F2" w:rsidRDefault="005D2A92" w:rsidP="005D2A92">
      <w:pPr>
        <w:ind w:left="0" w:right="43"/>
        <w:jc w:val="center"/>
        <w:rPr>
          <w:rFonts w:ascii="Times New Roman" w:hAnsi="Times New Roman" w:cs="Times New Roman"/>
          <w:b/>
          <w:bCs/>
          <w:sz w:val="28"/>
          <w:szCs w:val="28"/>
          <w:rtl/>
        </w:rPr>
      </w:pPr>
      <w:r w:rsidRPr="00CB69F2">
        <w:rPr>
          <w:rFonts w:ascii="Times New Roman" w:hAnsi="Times New Roman" w:cs="Times New Roman"/>
          <w:b/>
          <w:bCs/>
          <w:sz w:val="28"/>
          <w:szCs w:val="28"/>
          <w:rtl/>
        </w:rPr>
        <w:t>د. هشام جبــــــر</w:t>
      </w:r>
    </w:p>
    <w:p w:rsidR="005D2A92" w:rsidRPr="00CB69F2" w:rsidRDefault="005D2A92" w:rsidP="005D2A92">
      <w:pPr>
        <w:ind w:left="0" w:right="43"/>
        <w:jc w:val="center"/>
        <w:rPr>
          <w:rFonts w:ascii="Times New Roman" w:hAnsi="Times New Roman" w:cs="Times New Roman"/>
          <w:b/>
          <w:bCs/>
          <w:sz w:val="28"/>
          <w:szCs w:val="28"/>
          <w:rtl/>
        </w:rPr>
      </w:pPr>
      <w:r w:rsidRPr="00CB69F2">
        <w:rPr>
          <w:rFonts w:ascii="Times New Roman" w:hAnsi="Times New Roman" w:cs="Times New Roman"/>
          <w:b/>
          <w:bCs/>
          <w:sz w:val="28"/>
          <w:szCs w:val="28"/>
          <w:rtl/>
        </w:rPr>
        <w:t>أستاذ مشارك</w:t>
      </w:r>
    </w:p>
    <w:p w:rsidR="005D2A92" w:rsidRPr="00CB69F2" w:rsidRDefault="005D2A92" w:rsidP="005D2A92">
      <w:pPr>
        <w:ind w:left="0" w:right="43"/>
        <w:jc w:val="center"/>
        <w:rPr>
          <w:rFonts w:ascii="Times New Roman" w:hAnsi="Times New Roman" w:cs="Times New Roman"/>
          <w:b/>
          <w:bCs/>
          <w:sz w:val="28"/>
          <w:szCs w:val="28"/>
          <w:rtl/>
        </w:rPr>
      </w:pPr>
      <w:r w:rsidRPr="00CB69F2">
        <w:rPr>
          <w:rFonts w:ascii="Times New Roman" w:hAnsi="Times New Roman" w:cs="Times New Roman"/>
          <w:b/>
          <w:bCs/>
          <w:sz w:val="28"/>
          <w:szCs w:val="28"/>
          <w:rtl/>
        </w:rPr>
        <w:t>دائرة العلوم المالية والمصرفية</w:t>
      </w:r>
    </w:p>
    <w:p w:rsidR="005D2A92" w:rsidRPr="00CB69F2" w:rsidRDefault="005D2A92" w:rsidP="005D2A92">
      <w:pPr>
        <w:ind w:left="0" w:right="43"/>
        <w:jc w:val="center"/>
        <w:rPr>
          <w:rFonts w:ascii="Times New Roman" w:hAnsi="Times New Roman" w:cs="Times New Roman"/>
          <w:b/>
          <w:bCs/>
          <w:sz w:val="28"/>
          <w:szCs w:val="28"/>
        </w:rPr>
      </w:pPr>
      <w:r w:rsidRPr="00CB69F2">
        <w:rPr>
          <w:rFonts w:ascii="Times New Roman" w:hAnsi="Times New Roman" w:cs="Times New Roman"/>
          <w:b/>
          <w:bCs/>
          <w:sz w:val="28"/>
          <w:szCs w:val="28"/>
          <w:rtl/>
        </w:rPr>
        <w:t>جامعة بيرزيت</w:t>
      </w:r>
    </w:p>
    <w:p w:rsidR="005D2A92" w:rsidRPr="00CB69F2" w:rsidRDefault="005D2A92" w:rsidP="005D2A92">
      <w:pPr>
        <w:ind w:left="0" w:right="43"/>
        <w:jc w:val="center"/>
        <w:rPr>
          <w:rFonts w:ascii="Times New Roman" w:hAnsi="Times New Roman" w:cs="Times New Roman"/>
          <w:b/>
          <w:bCs/>
          <w:sz w:val="28"/>
          <w:szCs w:val="28"/>
          <w:rtl/>
        </w:rPr>
      </w:pPr>
      <w:r w:rsidRPr="00CB69F2">
        <w:rPr>
          <w:rFonts w:ascii="Times New Roman" w:hAnsi="Times New Roman" w:cs="Times New Roman"/>
          <w:b/>
          <w:bCs/>
          <w:sz w:val="28"/>
          <w:szCs w:val="28"/>
          <w:rtl/>
        </w:rPr>
        <w:t>ورقة عمل مقدمة لمؤتمر العلمي الثاني بعنوان:</w:t>
      </w:r>
    </w:p>
    <w:p w:rsidR="005D2A92" w:rsidRPr="00CB69F2" w:rsidRDefault="005D2A92" w:rsidP="005D2A92">
      <w:pPr>
        <w:ind w:left="0" w:right="43"/>
        <w:jc w:val="center"/>
        <w:rPr>
          <w:rFonts w:ascii="Times New Roman" w:hAnsi="Times New Roman" w:cs="Times New Roman"/>
          <w:b/>
          <w:bCs/>
          <w:sz w:val="28"/>
          <w:szCs w:val="28"/>
          <w:rtl/>
        </w:rPr>
      </w:pPr>
      <w:r w:rsidRPr="00CB69F2">
        <w:rPr>
          <w:rFonts w:ascii="Times New Roman" w:hAnsi="Times New Roman" w:cs="Times New Roman"/>
          <w:b/>
          <w:bCs/>
          <w:sz w:val="28"/>
          <w:szCs w:val="28"/>
          <w:rtl/>
        </w:rPr>
        <w:t>الخدمات المصرفية الاسلامية بين النظرية والتطبيق</w:t>
      </w:r>
    </w:p>
    <w:p w:rsidR="00CF3ECA" w:rsidRPr="00CB69F2" w:rsidRDefault="005D2A92" w:rsidP="005D2A92">
      <w:pPr>
        <w:tabs>
          <w:tab w:val="left" w:pos="0"/>
          <w:tab w:val="left" w:pos="9180"/>
        </w:tabs>
        <w:bidi/>
        <w:ind w:left="0" w:right="43" w:firstLine="0"/>
        <w:jc w:val="center"/>
        <w:rPr>
          <w:rFonts w:ascii="Times New Roman" w:hAnsi="Times New Roman" w:cs="Times New Roman"/>
          <w:b/>
          <w:bCs/>
          <w:sz w:val="28"/>
          <w:szCs w:val="28"/>
          <w:rtl/>
        </w:rPr>
      </w:pPr>
      <w:r w:rsidRPr="00CB69F2">
        <w:rPr>
          <w:rFonts w:ascii="Times New Roman" w:hAnsi="Times New Roman" w:cs="Times New Roman"/>
          <w:b/>
          <w:bCs/>
          <w:sz w:val="28"/>
          <w:szCs w:val="28"/>
          <w:rtl/>
        </w:rPr>
        <w:t>15-16/5/ 2013</w:t>
      </w:r>
      <w:r w:rsidRPr="00CB69F2">
        <w:rPr>
          <w:rFonts w:ascii="Times New Roman" w:hAnsi="Times New Roman" w:cs="Times New Roman" w:hint="cs"/>
          <w:b/>
          <w:bCs/>
          <w:sz w:val="28"/>
          <w:szCs w:val="28"/>
          <w:rtl/>
        </w:rPr>
        <w:t xml:space="preserve">   </w:t>
      </w:r>
    </w:p>
    <w:p w:rsidR="005D2A92" w:rsidRDefault="005D2A92" w:rsidP="005D2A92">
      <w:pPr>
        <w:tabs>
          <w:tab w:val="left" w:pos="0"/>
          <w:tab w:val="left" w:pos="9180"/>
        </w:tabs>
        <w:bidi/>
        <w:ind w:left="0" w:right="43" w:firstLine="0"/>
        <w:jc w:val="both"/>
        <w:rPr>
          <w:rFonts w:ascii="Times New Roman" w:hAnsi="Times New Roman" w:cs="Times New Roman"/>
          <w:b/>
          <w:bCs/>
          <w:sz w:val="28"/>
          <w:szCs w:val="28"/>
          <w:rtl/>
        </w:rPr>
      </w:pPr>
    </w:p>
    <w:p w:rsidR="00FE1ACA" w:rsidRDefault="00FE1ACA" w:rsidP="00FE1ACA">
      <w:pPr>
        <w:tabs>
          <w:tab w:val="left" w:pos="0"/>
          <w:tab w:val="left" w:pos="9180"/>
        </w:tabs>
        <w:bidi/>
        <w:ind w:left="0" w:right="43" w:firstLine="0"/>
        <w:jc w:val="both"/>
        <w:rPr>
          <w:rFonts w:ascii="Times New Roman" w:hAnsi="Times New Roman" w:cs="Times New Roman"/>
          <w:b/>
          <w:bCs/>
          <w:sz w:val="28"/>
          <w:szCs w:val="28"/>
          <w:rtl/>
        </w:rPr>
      </w:pPr>
    </w:p>
    <w:p w:rsidR="00FE1ACA" w:rsidRDefault="00FE1ACA" w:rsidP="00FE1ACA">
      <w:pPr>
        <w:tabs>
          <w:tab w:val="left" w:pos="0"/>
          <w:tab w:val="left" w:pos="9180"/>
        </w:tabs>
        <w:bidi/>
        <w:ind w:left="0" w:right="43" w:firstLine="0"/>
        <w:jc w:val="both"/>
        <w:rPr>
          <w:rFonts w:ascii="Times New Roman" w:hAnsi="Times New Roman" w:cs="Times New Roman"/>
          <w:b/>
          <w:bCs/>
          <w:sz w:val="28"/>
          <w:szCs w:val="28"/>
          <w:rtl/>
        </w:rPr>
      </w:pPr>
    </w:p>
    <w:p w:rsidR="00FE1ACA" w:rsidRDefault="00FE1ACA" w:rsidP="00FE1ACA">
      <w:pPr>
        <w:tabs>
          <w:tab w:val="left" w:pos="0"/>
          <w:tab w:val="left" w:pos="9180"/>
        </w:tabs>
        <w:bidi/>
        <w:ind w:left="0" w:right="43" w:firstLine="0"/>
        <w:jc w:val="both"/>
        <w:rPr>
          <w:rFonts w:ascii="Times New Roman" w:hAnsi="Times New Roman" w:cs="Times New Roman"/>
          <w:b/>
          <w:bCs/>
          <w:sz w:val="28"/>
          <w:szCs w:val="28"/>
          <w:rtl/>
        </w:rPr>
      </w:pPr>
    </w:p>
    <w:p w:rsidR="00FE1ACA" w:rsidRDefault="00FE1ACA" w:rsidP="00FE1ACA">
      <w:pPr>
        <w:tabs>
          <w:tab w:val="left" w:pos="0"/>
          <w:tab w:val="left" w:pos="9180"/>
        </w:tabs>
        <w:bidi/>
        <w:ind w:left="0" w:right="43" w:firstLine="0"/>
        <w:jc w:val="both"/>
        <w:rPr>
          <w:rFonts w:ascii="Times New Roman" w:hAnsi="Times New Roman" w:cs="Times New Roman"/>
          <w:b/>
          <w:bCs/>
          <w:sz w:val="28"/>
          <w:szCs w:val="28"/>
          <w:rtl/>
        </w:rPr>
      </w:pPr>
    </w:p>
    <w:p w:rsidR="00FE1ACA" w:rsidRDefault="00FE1ACA" w:rsidP="00FE1ACA">
      <w:pPr>
        <w:tabs>
          <w:tab w:val="left" w:pos="0"/>
          <w:tab w:val="left" w:pos="9180"/>
        </w:tabs>
        <w:bidi/>
        <w:ind w:left="0" w:right="43" w:firstLine="0"/>
        <w:jc w:val="both"/>
        <w:rPr>
          <w:rFonts w:ascii="Times New Roman" w:hAnsi="Times New Roman" w:cs="Times New Roman"/>
          <w:b/>
          <w:bCs/>
          <w:sz w:val="28"/>
          <w:szCs w:val="28"/>
          <w:rtl/>
        </w:rPr>
      </w:pPr>
    </w:p>
    <w:p w:rsidR="00FE1ACA" w:rsidRDefault="00FE1ACA" w:rsidP="00FE1ACA">
      <w:pPr>
        <w:tabs>
          <w:tab w:val="left" w:pos="0"/>
          <w:tab w:val="left" w:pos="9180"/>
        </w:tabs>
        <w:bidi/>
        <w:ind w:left="0" w:right="43" w:firstLine="0"/>
        <w:jc w:val="both"/>
        <w:rPr>
          <w:rFonts w:ascii="Times New Roman" w:hAnsi="Times New Roman" w:cs="Times New Roman"/>
          <w:b/>
          <w:bCs/>
          <w:sz w:val="28"/>
          <w:szCs w:val="28"/>
          <w:rtl/>
        </w:rPr>
      </w:pPr>
    </w:p>
    <w:p w:rsidR="00FE1ACA" w:rsidRDefault="00FE1ACA" w:rsidP="00FE1ACA">
      <w:pPr>
        <w:tabs>
          <w:tab w:val="left" w:pos="0"/>
          <w:tab w:val="left" w:pos="9180"/>
        </w:tabs>
        <w:bidi/>
        <w:ind w:left="0" w:right="43" w:firstLine="0"/>
        <w:jc w:val="both"/>
        <w:rPr>
          <w:rFonts w:ascii="Times New Roman" w:hAnsi="Times New Roman" w:cs="Times New Roman"/>
          <w:b/>
          <w:bCs/>
          <w:sz w:val="28"/>
          <w:szCs w:val="28"/>
          <w:rtl/>
        </w:rPr>
      </w:pPr>
    </w:p>
    <w:p w:rsidR="00FE1ACA" w:rsidRDefault="00FE1ACA" w:rsidP="00FE1ACA">
      <w:pPr>
        <w:tabs>
          <w:tab w:val="left" w:pos="0"/>
          <w:tab w:val="left" w:pos="9180"/>
        </w:tabs>
        <w:bidi/>
        <w:ind w:left="0" w:right="43" w:firstLine="0"/>
        <w:jc w:val="both"/>
        <w:rPr>
          <w:rFonts w:ascii="Times New Roman" w:hAnsi="Times New Roman" w:cs="Times New Roman"/>
          <w:b/>
          <w:bCs/>
          <w:sz w:val="28"/>
          <w:szCs w:val="28"/>
          <w:rtl/>
        </w:rPr>
      </w:pPr>
    </w:p>
    <w:p w:rsidR="00FE1ACA" w:rsidRDefault="00FE1ACA" w:rsidP="00FE1ACA">
      <w:pPr>
        <w:tabs>
          <w:tab w:val="left" w:pos="0"/>
          <w:tab w:val="left" w:pos="9180"/>
        </w:tabs>
        <w:bidi/>
        <w:ind w:left="0" w:right="43" w:firstLine="0"/>
        <w:jc w:val="both"/>
        <w:rPr>
          <w:rFonts w:ascii="Times New Roman" w:hAnsi="Times New Roman" w:cs="Times New Roman"/>
          <w:b/>
          <w:bCs/>
          <w:sz w:val="28"/>
          <w:szCs w:val="28"/>
          <w:rtl/>
        </w:rPr>
      </w:pPr>
    </w:p>
    <w:p w:rsidR="00FE1ACA" w:rsidRDefault="00FE1ACA" w:rsidP="00FE1ACA">
      <w:pPr>
        <w:tabs>
          <w:tab w:val="left" w:pos="0"/>
          <w:tab w:val="left" w:pos="9180"/>
        </w:tabs>
        <w:bidi/>
        <w:ind w:left="0" w:right="43" w:firstLine="0"/>
        <w:jc w:val="both"/>
        <w:rPr>
          <w:rFonts w:ascii="Times New Roman" w:hAnsi="Times New Roman" w:cs="Times New Roman"/>
          <w:b/>
          <w:bCs/>
          <w:sz w:val="28"/>
          <w:szCs w:val="28"/>
          <w:rtl/>
        </w:rPr>
      </w:pPr>
      <w:r>
        <w:rPr>
          <w:rFonts w:ascii="Times New Roman" w:hAnsi="Times New Roman" w:cs="Times New Roman" w:hint="cs"/>
          <w:b/>
          <w:bCs/>
          <w:sz w:val="28"/>
          <w:szCs w:val="28"/>
          <w:rtl/>
        </w:rPr>
        <w:lastRenderedPageBreak/>
        <w:t>المحتويات:</w:t>
      </w:r>
    </w:p>
    <w:p w:rsidR="00FE1ACA" w:rsidRPr="00FE1ACA" w:rsidRDefault="00FE1ACA" w:rsidP="00FE1ACA">
      <w:pPr>
        <w:pStyle w:val="a3"/>
        <w:numPr>
          <w:ilvl w:val="0"/>
          <w:numId w:val="25"/>
        </w:numPr>
        <w:tabs>
          <w:tab w:val="left" w:pos="0"/>
          <w:tab w:val="left" w:pos="9180"/>
        </w:tabs>
        <w:bidi/>
        <w:ind w:right="43"/>
        <w:jc w:val="both"/>
        <w:rPr>
          <w:rFonts w:ascii="Times New Roman" w:hAnsi="Times New Roman" w:cs="Times New Roman"/>
          <w:b/>
          <w:bCs/>
          <w:sz w:val="28"/>
          <w:szCs w:val="28"/>
          <w:rtl/>
        </w:rPr>
      </w:pPr>
      <w:r w:rsidRPr="00FE1ACA">
        <w:rPr>
          <w:rFonts w:ascii="Times New Roman" w:hAnsi="Times New Roman" w:cs="Times New Roman" w:hint="cs"/>
          <w:b/>
          <w:bCs/>
          <w:sz w:val="28"/>
          <w:szCs w:val="28"/>
          <w:rtl/>
        </w:rPr>
        <w:t>المقدمة</w:t>
      </w:r>
    </w:p>
    <w:p w:rsidR="00FE1ACA" w:rsidRDefault="00FE1ACA" w:rsidP="00FE1ACA">
      <w:pPr>
        <w:pStyle w:val="a3"/>
        <w:numPr>
          <w:ilvl w:val="0"/>
          <w:numId w:val="25"/>
        </w:numPr>
        <w:tabs>
          <w:tab w:val="left" w:pos="0"/>
          <w:tab w:val="left" w:pos="9180"/>
        </w:tabs>
        <w:bidi/>
        <w:ind w:right="43"/>
        <w:jc w:val="both"/>
        <w:rPr>
          <w:rFonts w:ascii="Times New Roman" w:hAnsi="Times New Roman" w:cs="Times New Roman"/>
          <w:b/>
          <w:bCs/>
          <w:sz w:val="28"/>
          <w:szCs w:val="28"/>
        </w:rPr>
      </w:pPr>
      <w:r>
        <w:rPr>
          <w:rFonts w:ascii="Times New Roman" w:hAnsi="Times New Roman" w:cs="Times New Roman" w:hint="cs"/>
          <w:b/>
          <w:bCs/>
          <w:sz w:val="28"/>
          <w:szCs w:val="28"/>
          <w:rtl/>
        </w:rPr>
        <w:t>تعريف التأجير.</w:t>
      </w:r>
    </w:p>
    <w:p w:rsidR="00FE1ACA" w:rsidRDefault="00FE1ACA" w:rsidP="00FE1ACA">
      <w:pPr>
        <w:pStyle w:val="a3"/>
        <w:numPr>
          <w:ilvl w:val="0"/>
          <w:numId w:val="25"/>
        </w:numPr>
        <w:tabs>
          <w:tab w:val="left" w:pos="0"/>
          <w:tab w:val="left" w:pos="9180"/>
        </w:tabs>
        <w:bidi/>
        <w:ind w:right="43"/>
        <w:jc w:val="both"/>
        <w:rPr>
          <w:rFonts w:ascii="Times New Roman" w:hAnsi="Times New Roman" w:cs="Times New Roman"/>
          <w:b/>
          <w:bCs/>
          <w:sz w:val="28"/>
          <w:szCs w:val="28"/>
        </w:rPr>
      </w:pPr>
      <w:r>
        <w:rPr>
          <w:rFonts w:ascii="Times New Roman" w:hAnsi="Times New Roman" w:cs="Times New Roman" w:hint="cs"/>
          <w:b/>
          <w:bCs/>
          <w:sz w:val="28"/>
          <w:szCs w:val="28"/>
          <w:rtl/>
        </w:rPr>
        <w:t>مشروعية الاجارة.</w:t>
      </w:r>
    </w:p>
    <w:p w:rsidR="00FE1ACA" w:rsidRDefault="00FE1ACA" w:rsidP="00FE1ACA">
      <w:pPr>
        <w:pStyle w:val="a3"/>
        <w:numPr>
          <w:ilvl w:val="0"/>
          <w:numId w:val="25"/>
        </w:numPr>
        <w:tabs>
          <w:tab w:val="left" w:pos="0"/>
          <w:tab w:val="left" w:pos="9180"/>
        </w:tabs>
        <w:bidi/>
        <w:ind w:right="43"/>
        <w:jc w:val="both"/>
        <w:rPr>
          <w:rFonts w:ascii="Times New Roman" w:hAnsi="Times New Roman" w:cs="Times New Roman"/>
          <w:b/>
          <w:bCs/>
          <w:sz w:val="28"/>
          <w:szCs w:val="28"/>
        </w:rPr>
      </w:pPr>
      <w:r>
        <w:rPr>
          <w:rFonts w:ascii="Times New Roman" w:hAnsi="Times New Roman" w:cs="Times New Roman" w:hint="cs"/>
          <w:b/>
          <w:bCs/>
          <w:sz w:val="28"/>
          <w:szCs w:val="28"/>
          <w:rtl/>
        </w:rPr>
        <w:t>أركان عقد الايجار.</w:t>
      </w:r>
    </w:p>
    <w:p w:rsidR="00FE1ACA" w:rsidRDefault="00FE1ACA" w:rsidP="00FE1ACA">
      <w:pPr>
        <w:pStyle w:val="a3"/>
        <w:numPr>
          <w:ilvl w:val="0"/>
          <w:numId w:val="25"/>
        </w:numPr>
        <w:tabs>
          <w:tab w:val="left" w:pos="0"/>
          <w:tab w:val="left" w:pos="9180"/>
        </w:tabs>
        <w:bidi/>
        <w:ind w:right="43"/>
        <w:jc w:val="both"/>
        <w:rPr>
          <w:rFonts w:ascii="Times New Roman" w:hAnsi="Times New Roman" w:cs="Times New Roman"/>
          <w:b/>
          <w:bCs/>
          <w:sz w:val="28"/>
          <w:szCs w:val="28"/>
        </w:rPr>
      </w:pPr>
      <w:r>
        <w:rPr>
          <w:rFonts w:ascii="Times New Roman" w:hAnsi="Times New Roman" w:cs="Times New Roman" w:hint="cs"/>
          <w:b/>
          <w:bCs/>
          <w:sz w:val="28"/>
          <w:szCs w:val="28"/>
          <w:rtl/>
        </w:rPr>
        <w:t>خصائص عقج الايجار.</w:t>
      </w:r>
    </w:p>
    <w:p w:rsidR="00FE1ACA" w:rsidRDefault="00FE1ACA" w:rsidP="00FE1ACA">
      <w:pPr>
        <w:pStyle w:val="a3"/>
        <w:numPr>
          <w:ilvl w:val="0"/>
          <w:numId w:val="25"/>
        </w:numPr>
        <w:tabs>
          <w:tab w:val="left" w:pos="0"/>
          <w:tab w:val="left" w:pos="9180"/>
        </w:tabs>
        <w:bidi/>
        <w:ind w:right="43"/>
        <w:jc w:val="both"/>
        <w:rPr>
          <w:rFonts w:ascii="Times New Roman" w:hAnsi="Times New Roman" w:cs="Times New Roman"/>
          <w:b/>
          <w:bCs/>
          <w:sz w:val="28"/>
          <w:szCs w:val="28"/>
        </w:rPr>
      </w:pPr>
      <w:r>
        <w:rPr>
          <w:rFonts w:ascii="Times New Roman" w:hAnsi="Times New Roman" w:cs="Times New Roman" w:hint="cs"/>
          <w:b/>
          <w:bCs/>
          <w:sz w:val="28"/>
          <w:szCs w:val="28"/>
          <w:rtl/>
        </w:rPr>
        <w:t>أنواع التأجير.</w:t>
      </w:r>
    </w:p>
    <w:p w:rsidR="00FE1ACA" w:rsidRDefault="00FE1ACA" w:rsidP="00FE1ACA">
      <w:pPr>
        <w:pStyle w:val="a3"/>
        <w:numPr>
          <w:ilvl w:val="0"/>
          <w:numId w:val="25"/>
        </w:numPr>
        <w:tabs>
          <w:tab w:val="left" w:pos="0"/>
          <w:tab w:val="left" w:pos="9180"/>
        </w:tabs>
        <w:bidi/>
        <w:ind w:right="43"/>
        <w:jc w:val="both"/>
        <w:rPr>
          <w:rFonts w:ascii="Times New Roman" w:hAnsi="Times New Roman" w:cs="Times New Roman"/>
          <w:b/>
          <w:bCs/>
          <w:sz w:val="28"/>
          <w:szCs w:val="28"/>
        </w:rPr>
      </w:pPr>
      <w:r>
        <w:rPr>
          <w:rFonts w:ascii="Times New Roman" w:hAnsi="Times New Roman" w:cs="Times New Roman" w:hint="cs"/>
          <w:b/>
          <w:bCs/>
          <w:sz w:val="28"/>
          <w:szCs w:val="28"/>
          <w:rtl/>
        </w:rPr>
        <w:t>صور عقد الايجار المنتهي بالتمليك.</w:t>
      </w:r>
    </w:p>
    <w:p w:rsidR="00FE1ACA" w:rsidRDefault="00FE1ACA" w:rsidP="00FE1ACA">
      <w:pPr>
        <w:pStyle w:val="a3"/>
        <w:numPr>
          <w:ilvl w:val="0"/>
          <w:numId w:val="25"/>
        </w:numPr>
        <w:tabs>
          <w:tab w:val="left" w:pos="0"/>
          <w:tab w:val="left" w:pos="9180"/>
        </w:tabs>
        <w:bidi/>
        <w:ind w:right="43"/>
        <w:jc w:val="both"/>
        <w:rPr>
          <w:rFonts w:ascii="Times New Roman" w:hAnsi="Times New Roman" w:cs="Times New Roman"/>
          <w:b/>
          <w:bCs/>
          <w:sz w:val="28"/>
          <w:szCs w:val="28"/>
        </w:rPr>
      </w:pPr>
      <w:r>
        <w:rPr>
          <w:rFonts w:ascii="Times New Roman" w:hAnsi="Times New Roman" w:cs="Times New Roman" w:hint="cs"/>
          <w:b/>
          <w:bCs/>
          <w:sz w:val="28"/>
          <w:szCs w:val="28"/>
          <w:rtl/>
        </w:rPr>
        <w:t>شروط صحة عقد التأجير المنتهي بالتمليك.</w:t>
      </w:r>
    </w:p>
    <w:p w:rsidR="00FE1ACA" w:rsidRDefault="00FE1ACA" w:rsidP="00FE1ACA">
      <w:pPr>
        <w:pStyle w:val="a3"/>
        <w:numPr>
          <w:ilvl w:val="0"/>
          <w:numId w:val="25"/>
        </w:numPr>
        <w:tabs>
          <w:tab w:val="left" w:pos="0"/>
          <w:tab w:val="left" w:pos="9180"/>
        </w:tabs>
        <w:bidi/>
        <w:ind w:right="43"/>
        <w:jc w:val="both"/>
        <w:rPr>
          <w:rFonts w:ascii="Times New Roman" w:hAnsi="Times New Roman" w:cs="Times New Roman"/>
          <w:b/>
          <w:bCs/>
          <w:sz w:val="28"/>
          <w:szCs w:val="28"/>
        </w:rPr>
      </w:pPr>
      <w:r>
        <w:rPr>
          <w:rFonts w:ascii="Times New Roman" w:hAnsi="Times New Roman" w:cs="Times New Roman" w:hint="cs"/>
          <w:b/>
          <w:bCs/>
          <w:sz w:val="28"/>
          <w:szCs w:val="28"/>
          <w:rtl/>
        </w:rPr>
        <w:t>شروط بطلان عقد الاجارة.</w:t>
      </w:r>
    </w:p>
    <w:p w:rsidR="00FE1ACA" w:rsidRDefault="00FE1ACA" w:rsidP="00FE1ACA">
      <w:pPr>
        <w:pStyle w:val="a3"/>
        <w:numPr>
          <w:ilvl w:val="0"/>
          <w:numId w:val="25"/>
        </w:numPr>
        <w:tabs>
          <w:tab w:val="left" w:pos="0"/>
          <w:tab w:val="left" w:pos="9180"/>
        </w:tabs>
        <w:bidi/>
        <w:ind w:right="43"/>
        <w:jc w:val="both"/>
        <w:rPr>
          <w:rFonts w:ascii="Times New Roman" w:hAnsi="Times New Roman" w:cs="Times New Roman"/>
          <w:b/>
          <w:bCs/>
          <w:sz w:val="28"/>
          <w:szCs w:val="28"/>
        </w:rPr>
      </w:pPr>
      <w:r>
        <w:rPr>
          <w:rFonts w:ascii="Times New Roman" w:hAnsi="Times New Roman" w:cs="Times New Roman" w:hint="cs"/>
          <w:b/>
          <w:bCs/>
          <w:sz w:val="28"/>
          <w:szCs w:val="28"/>
          <w:rtl/>
        </w:rPr>
        <w:t>مزايا التمويل بالتأجير.</w:t>
      </w:r>
    </w:p>
    <w:p w:rsidR="00FE1ACA" w:rsidRDefault="00FE1ACA" w:rsidP="00FE1ACA">
      <w:pPr>
        <w:pStyle w:val="a3"/>
        <w:numPr>
          <w:ilvl w:val="0"/>
          <w:numId w:val="25"/>
        </w:numPr>
        <w:tabs>
          <w:tab w:val="left" w:pos="0"/>
          <w:tab w:val="left" w:pos="9180"/>
        </w:tabs>
        <w:bidi/>
        <w:ind w:right="43"/>
        <w:jc w:val="both"/>
        <w:rPr>
          <w:rFonts w:ascii="Times New Roman" w:hAnsi="Times New Roman" w:cs="Times New Roman"/>
          <w:b/>
          <w:bCs/>
          <w:sz w:val="28"/>
          <w:szCs w:val="28"/>
        </w:rPr>
      </w:pPr>
      <w:r>
        <w:rPr>
          <w:rFonts w:ascii="Times New Roman" w:hAnsi="Times New Roman" w:cs="Times New Roman" w:hint="cs"/>
          <w:b/>
          <w:bCs/>
          <w:sz w:val="28"/>
          <w:szCs w:val="28"/>
          <w:rtl/>
        </w:rPr>
        <w:t>التأجير التمويلي كما تجريه البنوك الاسلامية.</w:t>
      </w:r>
    </w:p>
    <w:p w:rsidR="00FE1ACA" w:rsidRDefault="00FE1ACA" w:rsidP="00FE1ACA">
      <w:pPr>
        <w:pStyle w:val="a3"/>
        <w:numPr>
          <w:ilvl w:val="0"/>
          <w:numId w:val="25"/>
        </w:numPr>
        <w:tabs>
          <w:tab w:val="left" w:pos="0"/>
          <w:tab w:val="left" w:pos="9180"/>
        </w:tabs>
        <w:bidi/>
        <w:ind w:right="43"/>
        <w:jc w:val="both"/>
        <w:rPr>
          <w:rFonts w:ascii="Times New Roman" w:hAnsi="Times New Roman" w:cs="Times New Roman"/>
          <w:b/>
          <w:bCs/>
          <w:sz w:val="28"/>
          <w:szCs w:val="28"/>
        </w:rPr>
      </w:pPr>
      <w:r>
        <w:rPr>
          <w:rFonts w:ascii="Times New Roman" w:hAnsi="Times New Roman" w:cs="Times New Roman" w:hint="cs"/>
          <w:b/>
          <w:bCs/>
          <w:sz w:val="28"/>
          <w:szCs w:val="28"/>
          <w:rtl/>
        </w:rPr>
        <w:t>الاجارة المنتهية بالتمليك في فلسطين.</w:t>
      </w:r>
    </w:p>
    <w:p w:rsidR="00FE1ACA" w:rsidRDefault="00FE1ACA" w:rsidP="00FE1ACA">
      <w:pPr>
        <w:pStyle w:val="a3"/>
        <w:numPr>
          <w:ilvl w:val="0"/>
          <w:numId w:val="25"/>
        </w:numPr>
        <w:tabs>
          <w:tab w:val="left" w:pos="0"/>
          <w:tab w:val="left" w:pos="9180"/>
        </w:tabs>
        <w:bidi/>
        <w:ind w:right="43"/>
        <w:jc w:val="both"/>
        <w:rPr>
          <w:rFonts w:ascii="Times New Roman" w:hAnsi="Times New Roman" w:cs="Times New Roman"/>
          <w:b/>
          <w:bCs/>
          <w:sz w:val="28"/>
          <w:szCs w:val="28"/>
        </w:rPr>
      </w:pPr>
      <w:r>
        <w:rPr>
          <w:rFonts w:ascii="Times New Roman" w:hAnsi="Times New Roman" w:cs="Times New Roman" w:hint="cs"/>
          <w:b/>
          <w:bCs/>
          <w:sz w:val="28"/>
          <w:szCs w:val="28"/>
          <w:rtl/>
        </w:rPr>
        <w:t>التوصيات.</w:t>
      </w:r>
    </w:p>
    <w:p w:rsidR="00FE1ACA" w:rsidRDefault="00FE1ACA" w:rsidP="00FE1ACA">
      <w:pPr>
        <w:pStyle w:val="a3"/>
        <w:numPr>
          <w:ilvl w:val="0"/>
          <w:numId w:val="25"/>
        </w:numPr>
        <w:tabs>
          <w:tab w:val="left" w:pos="0"/>
          <w:tab w:val="left" w:pos="9180"/>
        </w:tabs>
        <w:bidi/>
        <w:ind w:right="43"/>
        <w:jc w:val="both"/>
        <w:rPr>
          <w:rFonts w:ascii="Times New Roman" w:hAnsi="Times New Roman" w:cs="Times New Roman"/>
          <w:b/>
          <w:bCs/>
          <w:sz w:val="28"/>
          <w:szCs w:val="28"/>
        </w:rPr>
      </w:pPr>
      <w:r>
        <w:rPr>
          <w:rFonts w:ascii="Times New Roman" w:hAnsi="Times New Roman" w:cs="Times New Roman" w:hint="cs"/>
          <w:b/>
          <w:bCs/>
          <w:sz w:val="28"/>
          <w:szCs w:val="28"/>
          <w:rtl/>
        </w:rPr>
        <w:t>المراجع.</w:t>
      </w:r>
    </w:p>
    <w:p w:rsidR="00FE1ACA" w:rsidRDefault="00FE1ACA" w:rsidP="00FE1ACA">
      <w:pPr>
        <w:tabs>
          <w:tab w:val="left" w:pos="0"/>
          <w:tab w:val="left" w:pos="9180"/>
        </w:tabs>
        <w:bidi/>
        <w:ind w:right="43"/>
        <w:jc w:val="both"/>
        <w:rPr>
          <w:rFonts w:ascii="Times New Roman" w:hAnsi="Times New Roman" w:cs="Times New Roman"/>
          <w:b/>
          <w:bCs/>
          <w:sz w:val="28"/>
          <w:szCs w:val="28"/>
          <w:rtl/>
        </w:rPr>
      </w:pPr>
    </w:p>
    <w:p w:rsidR="00FE1ACA" w:rsidRDefault="00FE1ACA" w:rsidP="00FE1ACA">
      <w:pPr>
        <w:tabs>
          <w:tab w:val="left" w:pos="0"/>
          <w:tab w:val="left" w:pos="9180"/>
        </w:tabs>
        <w:bidi/>
        <w:ind w:right="43"/>
        <w:jc w:val="both"/>
        <w:rPr>
          <w:rFonts w:ascii="Times New Roman" w:hAnsi="Times New Roman" w:cs="Times New Roman"/>
          <w:b/>
          <w:bCs/>
          <w:sz w:val="28"/>
          <w:szCs w:val="28"/>
          <w:rtl/>
        </w:rPr>
      </w:pPr>
    </w:p>
    <w:p w:rsidR="00FE1ACA" w:rsidRDefault="00FE1ACA" w:rsidP="00FE1ACA">
      <w:pPr>
        <w:tabs>
          <w:tab w:val="left" w:pos="0"/>
          <w:tab w:val="left" w:pos="9180"/>
        </w:tabs>
        <w:bidi/>
        <w:ind w:right="43"/>
        <w:jc w:val="both"/>
        <w:rPr>
          <w:rFonts w:ascii="Times New Roman" w:hAnsi="Times New Roman" w:cs="Times New Roman"/>
          <w:b/>
          <w:bCs/>
          <w:sz w:val="28"/>
          <w:szCs w:val="28"/>
          <w:rtl/>
        </w:rPr>
      </w:pPr>
    </w:p>
    <w:p w:rsidR="00FE1ACA" w:rsidRDefault="00FE1ACA" w:rsidP="00FE1ACA">
      <w:pPr>
        <w:tabs>
          <w:tab w:val="left" w:pos="0"/>
          <w:tab w:val="left" w:pos="9180"/>
        </w:tabs>
        <w:bidi/>
        <w:ind w:right="43"/>
        <w:jc w:val="both"/>
        <w:rPr>
          <w:rFonts w:ascii="Times New Roman" w:hAnsi="Times New Roman" w:cs="Times New Roman"/>
          <w:b/>
          <w:bCs/>
          <w:sz w:val="28"/>
          <w:szCs w:val="28"/>
          <w:rtl/>
        </w:rPr>
      </w:pPr>
    </w:p>
    <w:p w:rsidR="00FE1ACA" w:rsidRDefault="00FE1ACA" w:rsidP="00FE1ACA">
      <w:pPr>
        <w:tabs>
          <w:tab w:val="left" w:pos="0"/>
          <w:tab w:val="left" w:pos="9180"/>
        </w:tabs>
        <w:bidi/>
        <w:ind w:right="43"/>
        <w:jc w:val="both"/>
        <w:rPr>
          <w:rFonts w:ascii="Times New Roman" w:hAnsi="Times New Roman" w:cs="Times New Roman"/>
          <w:b/>
          <w:bCs/>
          <w:sz w:val="28"/>
          <w:szCs w:val="28"/>
          <w:rtl/>
        </w:rPr>
      </w:pPr>
    </w:p>
    <w:p w:rsidR="00FE1ACA" w:rsidRDefault="00FE1ACA" w:rsidP="00FE1ACA">
      <w:pPr>
        <w:tabs>
          <w:tab w:val="left" w:pos="0"/>
          <w:tab w:val="left" w:pos="9180"/>
        </w:tabs>
        <w:bidi/>
        <w:ind w:right="43"/>
        <w:jc w:val="both"/>
        <w:rPr>
          <w:rFonts w:ascii="Times New Roman" w:hAnsi="Times New Roman" w:cs="Times New Roman"/>
          <w:b/>
          <w:bCs/>
          <w:sz w:val="28"/>
          <w:szCs w:val="28"/>
          <w:rtl/>
        </w:rPr>
      </w:pPr>
    </w:p>
    <w:p w:rsidR="00FE1ACA" w:rsidRDefault="00FE1ACA" w:rsidP="00FE1ACA">
      <w:pPr>
        <w:tabs>
          <w:tab w:val="left" w:pos="0"/>
          <w:tab w:val="left" w:pos="9180"/>
        </w:tabs>
        <w:bidi/>
        <w:ind w:right="43"/>
        <w:jc w:val="both"/>
        <w:rPr>
          <w:rFonts w:ascii="Times New Roman" w:hAnsi="Times New Roman" w:cs="Times New Roman"/>
          <w:b/>
          <w:bCs/>
          <w:sz w:val="28"/>
          <w:szCs w:val="28"/>
          <w:rtl/>
        </w:rPr>
      </w:pPr>
    </w:p>
    <w:p w:rsidR="00FE1ACA" w:rsidRDefault="00FE1ACA" w:rsidP="00FE1ACA">
      <w:pPr>
        <w:tabs>
          <w:tab w:val="left" w:pos="0"/>
          <w:tab w:val="left" w:pos="9180"/>
        </w:tabs>
        <w:bidi/>
        <w:ind w:right="43"/>
        <w:jc w:val="both"/>
        <w:rPr>
          <w:rFonts w:ascii="Times New Roman" w:hAnsi="Times New Roman" w:cs="Times New Roman"/>
          <w:b/>
          <w:bCs/>
          <w:sz w:val="28"/>
          <w:szCs w:val="28"/>
          <w:rtl/>
        </w:rPr>
      </w:pPr>
    </w:p>
    <w:p w:rsidR="00FE1ACA" w:rsidRDefault="00FE1ACA" w:rsidP="00FE1ACA">
      <w:pPr>
        <w:tabs>
          <w:tab w:val="left" w:pos="0"/>
          <w:tab w:val="left" w:pos="9180"/>
        </w:tabs>
        <w:bidi/>
        <w:ind w:right="43"/>
        <w:jc w:val="both"/>
        <w:rPr>
          <w:rFonts w:ascii="Times New Roman" w:hAnsi="Times New Roman" w:cs="Times New Roman"/>
          <w:b/>
          <w:bCs/>
          <w:sz w:val="28"/>
          <w:szCs w:val="28"/>
          <w:rtl/>
        </w:rPr>
      </w:pPr>
    </w:p>
    <w:p w:rsidR="00FE1ACA" w:rsidRDefault="00FE1ACA" w:rsidP="00FE1ACA">
      <w:pPr>
        <w:tabs>
          <w:tab w:val="left" w:pos="0"/>
          <w:tab w:val="left" w:pos="9180"/>
        </w:tabs>
        <w:bidi/>
        <w:ind w:right="43"/>
        <w:jc w:val="both"/>
        <w:rPr>
          <w:rFonts w:ascii="Times New Roman" w:hAnsi="Times New Roman" w:cs="Times New Roman"/>
          <w:b/>
          <w:bCs/>
          <w:sz w:val="28"/>
          <w:szCs w:val="28"/>
          <w:rtl/>
        </w:rPr>
      </w:pPr>
    </w:p>
    <w:p w:rsidR="00FE1ACA" w:rsidRPr="00FE1ACA" w:rsidRDefault="00FE1ACA" w:rsidP="00FE1ACA">
      <w:pPr>
        <w:tabs>
          <w:tab w:val="left" w:pos="0"/>
          <w:tab w:val="left" w:pos="9180"/>
        </w:tabs>
        <w:bidi/>
        <w:ind w:right="43"/>
        <w:jc w:val="both"/>
        <w:rPr>
          <w:rFonts w:ascii="Times New Roman" w:hAnsi="Times New Roman" w:cs="Times New Roman"/>
          <w:b/>
          <w:bCs/>
          <w:sz w:val="28"/>
          <w:szCs w:val="28"/>
          <w:rtl/>
        </w:rPr>
      </w:pPr>
      <w:bookmarkStart w:id="0" w:name="_GoBack"/>
      <w:bookmarkEnd w:id="0"/>
    </w:p>
    <w:p w:rsidR="00E41E81" w:rsidRPr="00CB69F2" w:rsidRDefault="00CB69F2" w:rsidP="000C3514">
      <w:pPr>
        <w:pStyle w:val="a4"/>
        <w:tabs>
          <w:tab w:val="left" w:pos="0"/>
          <w:tab w:val="left" w:pos="9180"/>
        </w:tabs>
        <w:ind w:right="43"/>
        <w:jc w:val="both"/>
        <w:rPr>
          <w:b w:val="0"/>
          <w:bCs w:val="0"/>
          <w:rtl/>
        </w:rPr>
      </w:pPr>
      <w:r>
        <w:rPr>
          <w:rFonts w:hint="cs"/>
          <w:rtl/>
        </w:rPr>
        <w:lastRenderedPageBreak/>
        <w:t xml:space="preserve">1. </w:t>
      </w:r>
      <w:r w:rsidR="00F65091" w:rsidRPr="00CB69F2">
        <w:rPr>
          <w:rtl/>
        </w:rPr>
        <w:t>المقدمــة</w:t>
      </w:r>
      <w:r w:rsidR="00F65091" w:rsidRPr="00CB69F2">
        <w:rPr>
          <w:b w:val="0"/>
          <w:bCs w:val="0"/>
          <w:rtl/>
        </w:rPr>
        <w:t>:  ليس كل إنسان قادرا على تملك ما يحتاج إليه. وقد يكون قادرا على التملك، ولكنه غير راغب في تملك ما يحتاج إليه، خاصة إذا احتاج إليه لفترة قصيرة، وبالتالي كانت هناك الحاجة إلى عملية الإيجار. فوجد المؤجر والمستأجر، إذ أن لكل منهما مصلحة في ذلك. فمصلحة المؤجر أن يحصل على عائد من وراء السلعة التي يملكها مع بقائها على ملكه. ومصلحة المستأجر الحصول على منفعة السلعة، دون الحاجة إلى تكبد مال كبير في سبيل امتلاكها. وهذا ما يميز عقد البيع عن عقد الإيجار، فتنتقل ملكية الشيء للمشتري في عقد البيع، ويحصل البائع مقابل تخليه عن الملكية على الثمن. في حين يبقى الملك لصاحبه، في حالة الايجار، مع انتفاع الغير به مقابل أجر معلوم.</w:t>
      </w:r>
    </w:p>
    <w:p w:rsidR="00AA33EA" w:rsidRPr="00CB69F2" w:rsidRDefault="00AA33EA" w:rsidP="000C3514">
      <w:pPr>
        <w:pStyle w:val="a4"/>
        <w:tabs>
          <w:tab w:val="left" w:pos="0"/>
          <w:tab w:val="left" w:pos="9180"/>
        </w:tabs>
        <w:ind w:right="43"/>
        <w:jc w:val="both"/>
      </w:pPr>
      <w:r w:rsidRPr="00CB69F2">
        <w:rPr>
          <w:b w:val="0"/>
          <w:bCs w:val="0"/>
          <w:rtl/>
        </w:rPr>
        <w:t>تعتبر عملية الاجارة المنتهية بالتمليك إحدى أساليب التمويل الحديثة التي ابتدعتها البنوك الاسلامية  وشركات التمويل، حتى أن</w:t>
      </w:r>
      <w:r w:rsidR="005D2A92" w:rsidRPr="00CB69F2">
        <w:rPr>
          <w:rFonts w:hint="cs"/>
          <w:b w:val="0"/>
          <w:bCs w:val="0"/>
          <w:rtl/>
        </w:rPr>
        <w:t>ـ</w:t>
      </w:r>
      <w:r w:rsidRPr="00CB69F2">
        <w:rPr>
          <w:b w:val="0"/>
          <w:bCs w:val="0"/>
          <w:rtl/>
        </w:rPr>
        <w:t>ه أصبح هناك شركات متعددة تتخصص في عمليات التأجير والتي يسميها البعض بالتأجير التمويلي</w:t>
      </w:r>
      <w:r w:rsidRPr="00CB69F2">
        <w:rPr>
          <w:rtl/>
        </w:rPr>
        <w:t>.</w:t>
      </w:r>
    </w:p>
    <w:p w:rsidR="00CF3ECA" w:rsidRPr="00CB69F2" w:rsidRDefault="00CF3ECA" w:rsidP="005D2A92">
      <w:pPr>
        <w:pStyle w:val="a4"/>
        <w:tabs>
          <w:tab w:val="left" w:pos="0"/>
          <w:tab w:val="left" w:pos="9180"/>
        </w:tabs>
        <w:bidi w:val="0"/>
        <w:ind w:right="43"/>
        <w:jc w:val="both"/>
        <w:rPr>
          <w:rtl/>
        </w:rPr>
      </w:pPr>
    </w:p>
    <w:p w:rsidR="00784ED8" w:rsidRPr="00CB69F2" w:rsidRDefault="00784ED8" w:rsidP="005D2A92">
      <w:pPr>
        <w:pStyle w:val="a4"/>
        <w:tabs>
          <w:tab w:val="left" w:pos="0"/>
          <w:tab w:val="left" w:pos="9180"/>
        </w:tabs>
        <w:ind w:right="43"/>
        <w:jc w:val="left"/>
        <w:rPr>
          <w:b w:val="0"/>
          <w:bCs w:val="0"/>
          <w:rtl/>
        </w:rPr>
      </w:pPr>
      <w:r w:rsidRPr="00CB69F2">
        <w:rPr>
          <w:rFonts w:hint="cs"/>
          <w:b w:val="0"/>
          <w:bCs w:val="0"/>
          <w:rtl/>
        </w:rPr>
        <w:t>ويرى الألف</w:t>
      </w:r>
      <w:r w:rsidR="005D2A92" w:rsidRPr="00CB69F2">
        <w:rPr>
          <w:rFonts w:hint="cs"/>
          <w:b w:val="0"/>
          <w:bCs w:val="0"/>
          <w:rtl/>
        </w:rPr>
        <w:t>ـ</w:t>
      </w:r>
      <w:r w:rsidRPr="00CB69F2">
        <w:rPr>
          <w:rFonts w:hint="cs"/>
          <w:b w:val="0"/>
          <w:bCs w:val="0"/>
          <w:rtl/>
        </w:rPr>
        <w:t>ي ( 1995) أن</w:t>
      </w:r>
      <w:r w:rsidRPr="00CB69F2">
        <w:rPr>
          <w:b w:val="0"/>
          <w:bCs w:val="0"/>
          <w:rtl/>
        </w:rPr>
        <w:t xml:space="preserve"> الإيجار تمل</w:t>
      </w:r>
      <w:r w:rsidR="005D2A92" w:rsidRPr="00CB69F2">
        <w:rPr>
          <w:rFonts w:hint="cs"/>
          <w:b w:val="0"/>
          <w:bCs w:val="0"/>
          <w:rtl/>
        </w:rPr>
        <w:t>ـ</w:t>
      </w:r>
      <w:r w:rsidRPr="00CB69F2">
        <w:rPr>
          <w:b w:val="0"/>
          <w:bCs w:val="0"/>
          <w:rtl/>
        </w:rPr>
        <w:t>يك المؤج</w:t>
      </w:r>
      <w:r w:rsidR="005D2A92" w:rsidRPr="00CB69F2">
        <w:rPr>
          <w:rFonts w:hint="cs"/>
          <w:b w:val="0"/>
          <w:bCs w:val="0"/>
          <w:rtl/>
        </w:rPr>
        <w:t>ـ</w:t>
      </w:r>
      <w:r w:rsidRPr="00CB69F2">
        <w:rPr>
          <w:b w:val="0"/>
          <w:bCs w:val="0"/>
          <w:rtl/>
        </w:rPr>
        <w:t>ر للمستأجر منفع</w:t>
      </w:r>
      <w:r w:rsidR="005D2A92" w:rsidRPr="00CB69F2">
        <w:rPr>
          <w:rFonts w:hint="cs"/>
          <w:b w:val="0"/>
          <w:bCs w:val="0"/>
          <w:rtl/>
        </w:rPr>
        <w:t>ـ</w:t>
      </w:r>
      <w:r w:rsidRPr="00CB69F2">
        <w:rPr>
          <w:b w:val="0"/>
          <w:bCs w:val="0"/>
          <w:rtl/>
        </w:rPr>
        <w:t>ة مقصودة من الشيء المؤج</w:t>
      </w:r>
      <w:r w:rsidR="005D2A92" w:rsidRPr="00CB69F2">
        <w:rPr>
          <w:rFonts w:hint="cs"/>
          <w:b w:val="0"/>
          <w:bCs w:val="0"/>
          <w:rtl/>
        </w:rPr>
        <w:t>ـ</w:t>
      </w:r>
      <w:r w:rsidRPr="00CB69F2">
        <w:rPr>
          <w:b w:val="0"/>
          <w:bCs w:val="0"/>
          <w:rtl/>
        </w:rPr>
        <w:t>ر لمدة معينة لق</w:t>
      </w:r>
      <w:r w:rsidR="005D2A92" w:rsidRPr="00CB69F2">
        <w:rPr>
          <w:rFonts w:hint="cs"/>
          <w:b w:val="0"/>
          <w:bCs w:val="0"/>
          <w:rtl/>
        </w:rPr>
        <w:t>ـ</w:t>
      </w:r>
      <w:r w:rsidRPr="00CB69F2">
        <w:rPr>
          <w:b w:val="0"/>
          <w:bCs w:val="0"/>
          <w:rtl/>
        </w:rPr>
        <w:t>اء عوض م</w:t>
      </w:r>
      <w:r w:rsidR="005D2A92" w:rsidRPr="00CB69F2">
        <w:rPr>
          <w:rFonts w:hint="cs"/>
          <w:b w:val="0"/>
          <w:bCs w:val="0"/>
          <w:rtl/>
        </w:rPr>
        <w:t>ـ</w:t>
      </w:r>
      <w:r w:rsidRPr="00CB69F2">
        <w:rPr>
          <w:b w:val="0"/>
          <w:bCs w:val="0"/>
          <w:rtl/>
        </w:rPr>
        <w:t>علوم</w:t>
      </w:r>
      <w:r w:rsidR="005D2A92" w:rsidRPr="00CB69F2">
        <w:rPr>
          <w:rFonts w:hint="cs"/>
          <w:b w:val="0"/>
          <w:bCs w:val="0"/>
          <w:rtl/>
        </w:rPr>
        <w:t xml:space="preserve"> </w:t>
      </w:r>
      <w:r w:rsidRPr="00CB69F2">
        <w:rPr>
          <w:b w:val="0"/>
          <w:bCs w:val="0"/>
          <w:rtl/>
        </w:rPr>
        <w:t>"</w:t>
      </w:r>
      <w:r w:rsidR="005D2A92" w:rsidRPr="00CB69F2">
        <w:rPr>
          <w:rFonts w:hint="cs"/>
          <w:b w:val="0"/>
          <w:bCs w:val="0"/>
          <w:rtl/>
        </w:rPr>
        <w:t xml:space="preserve"> </w:t>
      </w:r>
      <w:r w:rsidRPr="00CB69F2">
        <w:rPr>
          <w:b w:val="0"/>
          <w:bCs w:val="0"/>
          <w:rtl/>
        </w:rPr>
        <w:t>.</w:t>
      </w:r>
      <w:r w:rsidRPr="00CB69F2">
        <w:rPr>
          <w:b w:val="0"/>
          <w:bCs w:val="0"/>
          <w:rtl/>
        </w:rPr>
        <w:br/>
        <w:t>وقد أصبح عق</w:t>
      </w:r>
      <w:r w:rsidR="005D2A92" w:rsidRPr="00CB69F2">
        <w:rPr>
          <w:rFonts w:hint="cs"/>
          <w:b w:val="0"/>
          <w:bCs w:val="0"/>
          <w:rtl/>
        </w:rPr>
        <w:t>ـ</w:t>
      </w:r>
      <w:r w:rsidRPr="00CB69F2">
        <w:rPr>
          <w:b w:val="0"/>
          <w:bCs w:val="0"/>
          <w:rtl/>
        </w:rPr>
        <w:t>د الإيجار –</w:t>
      </w:r>
      <w:r w:rsidR="005D2A92" w:rsidRPr="00CB69F2">
        <w:rPr>
          <w:rFonts w:hint="cs"/>
          <w:b w:val="0"/>
          <w:bCs w:val="0"/>
          <w:rtl/>
        </w:rPr>
        <w:t xml:space="preserve"> </w:t>
      </w:r>
      <w:r w:rsidRPr="00CB69F2">
        <w:rPr>
          <w:b w:val="0"/>
          <w:bCs w:val="0"/>
          <w:rtl/>
        </w:rPr>
        <w:t>ف</w:t>
      </w:r>
      <w:r w:rsidR="005D2A92" w:rsidRPr="00CB69F2">
        <w:rPr>
          <w:rFonts w:hint="cs"/>
          <w:b w:val="0"/>
          <w:bCs w:val="0"/>
          <w:rtl/>
        </w:rPr>
        <w:t>ـ</w:t>
      </w:r>
      <w:r w:rsidRPr="00CB69F2">
        <w:rPr>
          <w:b w:val="0"/>
          <w:bCs w:val="0"/>
          <w:rtl/>
        </w:rPr>
        <w:t>ي عصرنا الراه</w:t>
      </w:r>
      <w:r w:rsidR="005D2A92" w:rsidRPr="00CB69F2">
        <w:rPr>
          <w:rFonts w:hint="cs"/>
          <w:b w:val="0"/>
          <w:bCs w:val="0"/>
          <w:rtl/>
        </w:rPr>
        <w:t>ـ</w:t>
      </w:r>
      <w:r w:rsidRPr="00CB69F2">
        <w:rPr>
          <w:b w:val="0"/>
          <w:bCs w:val="0"/>
          <w:rtl/>
        </w:rPr>
        <w:t>ن- عصب الحياة الاقتصادي</w:t>
      </w:r>
      <w:r w:rsidR="005D2A92" w:rsidRPr="00CB69F2">
        <w:rPr>
          <w:rFonts w:hint="cs"/>
          <w:b w:val="0"/>
          <w:bCs w:val="0"/>
          <w:rtl/>
        </w:rPr>
        <w:t>ـ</w:t>
      </w:r>
      <w:r w:rsidRPr="00CB69F2">
        <w:rPr>
          <w:b w:val="0"/>
          <w:bCs w:val="0"/>
          <w:rtl/>
        </w:rPr>
        <w:t>ة</w:t>
      </w:r>
      <w:r w:rsidR="005D2A92" w:rsidRPr="00CB69F2">
        <w:rPr>
          <w:rFonts w:hint="cs"/>
          <w:b w:val="0"/>
          <w:bCs w:val="0"/>
          <w:rtl/>
        </w:rPr>
        <w:t xml:space="preserve"> </w:t>
      </w:r>
      <w:r w:rsidRPr="00CB69F2">
        <w:rPr>
          <w:b w:val="0"/>
          <w:bCs w:val="0"/>
          <w:rtl/>
        </w:rPr>
        <w:t>، ويؤدي إل</w:t>
      </w:r>
      <w:r w:rsidR="005D2A92" w:rsidRPr="00CB69F2">
        <w:rPr>
          <w:rFonts w:hint="cs"/>
          <w:b w:val="0"/>
          <w:bCs w:val="0"/>
          <w:rtl/>
        </w:rPr>
        <w:t>ـ</w:t>
      </w:r>
      <w:r w:rsidRPr="00CB69F2">
        <w:rPr>
          <w:b w:val="0"/>
          <w:bCs w:val="0"/>
          <w:rtl/>
        </w:rPr>
        <w:t>ى إشب</w:t>
      </w:r>
      <w:r w:rsidR="005D2A92" w:rsidRPr="00CB69F2">
        <w:rPr>
          <w:rFonts w:hint="cs"/>
          <w:b w:val="0"/>
          <w:bCs w:val="0"/>
          <w:rtl/>
        </w:rPr>
        <w:t>ـ</w:t>
      </w:r>
      <w:r w:rsidRPr="00CB69F2">
        <w:rPr>
          <w:b w:val="0"/>
          <w:bCs w:val="0"/>
          <w:rtl/>
        </w:rPr>
        <w:t>اع الحاجات المتزايدة، فهو –</w:t>
      </w:r>
      <w:r w:rsidR="005D2A92" w:rsidRPr="00CB69F2">
        <w:rPr>
          <w:rFonts w:hint="cs"/>
          <w:b w:val="0"/>
          <w:bCs w:val="0"/>
          <w:rtl/>
        </w:rPr>
        <w:t xml:space="preserve"> </w:t>
      </w:r>
      <w:r w:rsidRPr="00CB69F2">
        <w:rPr>
          <w:b w:val="0"/>
          <w:bCs w:val="0"/>
          <w:rtl/>
        </w:rPr>
        <w:t>بالنسب</w:t>
      </w:r>
      <w:r w:rsidR="005D2A92" w:rsidRPr="00CB69F2">
        <w:rPr>
          <w:rFonts w:hint="cs"/>
          <w:b w:val="0"/>
          <w:bCs w:val="0"/>
          <w:rtl/>
        </w:rPr>
        <w:t>ـ</w:t>
      </w:r>
      <w:r w:rsidRPr="00CB69F2">
        <w:rPr>
          <w:b w:val="0"/>
          <w:bCs w:val="0"/>
          <w:rtl/>
        </w:rPr>
        <w:t>ة للمستأجر- يجعل منفعة الأعيان في متن</w:t>
      </w:r>
      <w:r w:rsidR="005D2A92" w:rsidRPr="00CB69F2">
        <w:rPr>
          <w:rFonts w:hint="cs"/>
          <w:b w:val="0"/>
          <w:bCs w:val="0"/>
          <w:rtl/>
        </w:rPr>
        <w:t>ـ</w:t>
      </w:r>
      <w:r w:rsidRPr="00CB69F2">
        <w:rPr>
          <w:b w:val="0"/>
          <w:bCs w:val="0"/>
          <w:rtl/>
        </w:rPr>
        <w:t xml:space="preserve">اول يده إذا كان في حاجة إليها </w:t>
      </w:r>
      <w:r w:rsidR="00FD665B" w:rsidRPr="00CB69F2">
        <w:rPr>
          <w:rFonts w:hint="cs"/>
          <w:b w:val="0"/>
          <w:bCs w:val="0"/>
          <w:rtl/>
        </w:rPr>
        <w:t xml:space="preserve">، </w:t>
      </w:r>
      <w:r w:rsidRPr="00CB69F2">
        <w:rPr>
          <w:b w:val="0"/>
          <w:bCs w:val="0"/>
          <w:rtl/>
        </w:rPr>
        <w:t xml:space="preserve">ولا يمكنه شراؤها </w:t>
      </w:r>
      <w:r w:rsidR="00FD665B" w:rsidRPr="00CB69F2">
        <w:rPr>
          <w:rFonts w:hint="cs"/>
          <w:b w:val="0"/>
          <w:bCs w:val="0"/>
          <w:rtl/>
        </w:rPr>
        <w:t xml:space="preserve">، </w:t>
      </w:r>
      <w:r w:rsidRPr="00CB69F2">
        <w:rPr>
          <w:b w:val="0"/>
          <w:bCs w:val="0"/>
          <w:rtl/>
        </w:rPr>
        <w:t>أو لا يرغب في ذلك لاستثم</w:t>
      </w:r>
      <w:r w:rsidR="005D2A92" w:rsidRPr="00CB69F2">
        <w:rPr>
          <w:rFonts w:hint="cs"/>
          <w:b w:val="0"/>
          <w:bCs w:val="0"/>
          <w:rtl/>
        </w:rPr>
        <w:t>ـ</w:t>
      </w:r>
      <w:r w:rsidRPr="00CB69F2">
        <w:rPr>
          <w:b w:val="0"/>
          <w:bCs w:val="0"/>
          <w:rtl/>
        </w:rPr>
        <w:t>ار رأس مال</w:t>
      </w:r>
      <w:r w:rsidR="005D2A92" w:rsidRPr="00CB69F2">
        <w:rPr>
          <w:rFonts w:hint="cs"/>
          <w:b w:val="0"/>
          <w:bCs w:val="0"/>
          <w:rtl/>
        </w:rPr>
        <w:t>ـ</w:t>
      </w:r>
      <w:r w:rsidRPr="00CB69F2">
        <w:rPr>
          <w:b w:val="0"/>
          <w:bCs w:val="0"/>
          <w:rtl/>
        </w:rPr>
        <w:t>ه فيما يعود عليه بنفع أكبر.</w:t>
      </w:r>
      <w:r w:rsidRPr="00CB69F2">
        <w:rPr>
          <w:b w:val="0"/>
          <w:bCs w:val="0"/>
          <w:rtl/>
        </w:rPr>
        <w:br/>
        <w:t>وهو بالنسبة للمؤجر يعتبر من المجالات الاستثمارية للأعيان المملوكة ل</w:t>
      </w:r>
      <w:r w:rsidR="005D2A92" w:rsidRPr="00CB69F2">
        <w:rPr>
          <w:rFonts w:hint="cs"/>
          <w:b w:val="0"/>
          <w:bCs w:val="0"/>
          <w:rtl/>
        </w:rPr>
        <w:t>ـ</w:t>
      </w:r>
      <w:r w:rsidRPr="00CB69F2">
        <w:rPr>
          <w:b w:val="0"/>
          <w:bCs w:val="0"/>
          <w:rtl/>
        </w:rPr>
        <w:t>ه مع احتفاظه بملكية هذه الأعيان. ولهذا أقبل المستثمرون على شراء المعدات الصناعية والأجهزة المتنوع</w:t>
      </w:r>
      <w:r w:rsidR="005D2A92" w:rsidRPr="00CB69F2">
        <w:rPr>
          <w:rFonts w:hint="cs"/>
          <w:b w:val="0"/>
          <w:bCs w:val="0"/>
          <w:rtl/>
        </w:rPr>
        <w:t>ـ</w:t>
      </w:r>
      <w:r w:rsidRPr="00CB69F2">
        <w:rPr>
          <w:b w:val="0"/>
          <w:bCs w:val="0"/>
          <w:rtl/>
        </w:rPr>
        <w:t>ة ووسائل النقل الب</w:t>
      </w:r>
      <w:r w:rsidR="005D2A92" w:rsidRPr="00CB69F2">
        <w:rPr>
          <w:rFonts w:hint="cs"/>
          <w:b w:val="0"/>
          <w:bCs w:val="0"/>
          <w:rtl/>
        </w:rPr>
        <w:t>ـ</w:t>
      </w:r>
      <w:r w:rsidRPr="00CB69F2">
        <w:rPr>
          <w:b w:val="0"/>
          <w:bCs w:val="0"/>
          <w:rtl/>
        </w:rPr>
        <w:t>ري والبحري والجوي والأراضي والوحدات المعدة للسكنى أو الاستثمار، وتأجيرها للغير لقاء أجر مناسب مما جعلها من أحدث الوسائل الاستثمارية وأكثرها ربح</w:t>
      </w:r>
      <w:r w:rsidR="005D2A92" w:rsidRPr="00CB69F2">
        <w:rPr>
          <w:rFonts w:hint="cs"/>
          <w:b w:val="0"/>
          <w:bCs w:val="0"/>
          <w:rtl/>
        </w:rPr>
        <w:t>ـا</w:t>
      </w:r>
      <w:r w:rsidR="00D10BB8" w:rsidRPr="00CB69F2">
        <w:rPr>
          <w:b w:val="0"/>
          <w:bCs w:val="0"/>
        </w:rPr>
        <w:t>.</w:t>
      </w:r>
    </w:p>
    <w:p w:rsidR="00F65091" w:rsidRPr="00CB69F2" w:rsidRDefault="00CB69F2" w:rsidP="000C3514">
      <w:pPr>
        <w:tabs>
          <w:tab w:val="left" w:pos="0"/>
          <w:tab w:val="left" w:pos="9180"/>
        </w:tabs>
        <w:bidi/>
        <w:ind w:left="0" w:right="43" w:firstLine="0"/>
        <w:jc w:val="both"/>
        <w:rPr>
          <w:rFonts w:ascii="Times New Roman" w:hAnsi="Times New Roman" w:cs="Times New Roman"/>
          <w:sz w:val="28"/>
          <w:szCs w:val="28"/>
          <w:rtl/>
        </w:rPr>
      </w:pPr>
      <w:r>
        <w:rPr>
          <w:rFonts w:ascii="Times New Roman" w:hAnsi="Times New Roman" w:cs="Times New Roman" w:hint="cs"/>
          <w:b/>
          <w:bCs/>
          <w:sz w:val="28"/>
          <w:szCs w:val="28"/>
          <w:rtl/>
        </w:rPr>
        <w:t xml:space="preserve">2. </w:t>
      </w:r>
      <w:r w:rsidR="00B54656" w:rsidRPr="00CB69F2">
        <w:rPr>
          <w:rFonts w:ascii="Times New Roman" w:hAnsi="Times New Roman" w:cs="Times New Roman"/>
          <w:b/>
          <w:bCs/>
          <w:sz w:val="28"/>
          <w:szCs w:val="28"/>
          <w:rtl/>
        </w:rPr>
        <w:t>تعريف التأجير</w:t>
      </w:r>
      <w:r w:rsidR="00B54656" w:rsidRPr="00CB69F2">
        <w:rPr>
          <w:rFonts w:ascii="Times New Roman" w:hAnsi="Times New Roman" w:cs="Times New Roman"/>
          <w:sz w:val="28"/>
          <w:szCs w:val="28"/>
          <w:rtl/>
        </w:rPr>
        <w:t xml:space="preserve">:   </w:t>
      </w:r>
      <w:r w:rsidR="00F65091" w:rsidRPr="00CB69F2">
        <w:rPr>
          <w:rFonts w:ascii="Times New Roman" w:hAnsi="Times New Roman" w:cs="Times New Roman"/>
          <w:sz w:val="28"/>
          <w:szCs w:val="28"/>
          <w:rtl/>
        </w:rPr>
        <w:t>عرفت صيغة البيع الإيجاري منذ 1846م (الشاذلي،1987)، ويعني الإيجار المنتهي بالتمليك " تمليك المنفعة ، ثم تمليك العين نفسها في آخر المدة". وصور الإيجار المنتهي بالتمليك تعتمد على اتفاق المتعاقدين، وما حدداه من أجرة في الإجارة، وثمن للبيع، ووقت انتقال الملكية، وفيما إذا كان العقد:</w:t>
      </w:r>
    </w:p>
    <w:p w:rsidR="00F65091" w:rsidRPr="00CB69F2" w:rsidRDefault="00F65091" w:rsidP="00CF3ECA">
      <w:pPr>
        <w:numPr>
          <w:ilvl w:val="0"/>
          <w:numId w:val="1"/>
        </w:numPr>
        <w:tabs>
          <w:tab w:val="left" w:pos="0"/>
          <w:tab w:val="left" w:pos="9180"/>
        </w:tabs>
        <w:bidi/>
        <w:spacing w:before="0" w:after="0" w:line="240" w:lineRule="auto"/>
        <w:ind w:left="0" w:right="43" w:firstLine="0"/>
        <w:jc w:val="left"/>
        <w:rPr>
          <w:rFonts w:ascii="Times New Roman" w:hAnsi="Times New Roman" w:cs="Times New Roman"/>
          <w:sz w:val="28"/>
          <w:szCs w:val="28"/>
          <w:rtl/>
        </w:rPr>
      </w:pPr>
      <w:r w:rsidRPr="00CB69F2">
        <w:rPr>
          <w:rFonts w:ascii="Times New Roman" w:hAnsi="Times New Roman" w:cs="Times New Roman"/>
          <w:sz w:val="28"/>
          <w:szCs w:val="28"/>
          <w:rtl/>
        </w:rPr>
        <w:t xml:space="preserve"> إجارة أو بيع</w:t>
      </w:r>
    </w:p>
    <w:p w:rsidR="00F65091" w:rsidRPr="00CB69F2" w:rsidRDefault="00F65091" w:rsidP="00CF3ECA">
      <w:pPr>
        <w:numPr>
          <w:ilvl w:val="0"/>
          <w:numId w:val="1"/>
        </w:numPr>
        <w:tabs>
          <w:tab w:val="left" w:pos="0"/>
          <w:tab w:val="left" w:pos="9180"/>
        </w:tabs>
        <w:bidi/>
        <w:spacing w:before="0" w:after="0" w:line="240" w:lineRule="auto"/>
        <w:ind w:left="0" w:right="43" w:firstLine="0"/>
        <w:jc w:val="left"/>
        <w:rPr>
          <w:rFonts w:ascii="Times New Roman" w:hAnsi="Times New Roman" w:cs="Times New Roman"/>
          <w:sz w:val="28"/>
          <w:szCs w:val="28"/>
          <w:rtl/>
        </w:rPr>
      </w:pPr>
      <w:r w:rsidRPr="00CB69F2">
        <w:rPr>
          <w:rFonts w:ascii="Times New Roman" w:hAnsi="Times New Roman" w:cs="Times New Roman"/>
          <w:sz w:val="28"/>
          <w:szCs w:val="28"/>
          <w:rtl/>
        </w:rPr>
        <w:t xml:space="preserve"> إجارة وبيع</w:t>
      </w:r>
    </w:p>
    <w:p w:rsidR="00F65091" w:rsidRPr="00CB69F2" w:rsidRDefault="00F65091" w:rsidP="00CF3ECA">
      <w:pPr>
        <w:numPr>
          <w:ilvl w:val="0"/>
          <w:numId w:val="1"/>
        </w:numPr>
        <w:tabs>
          <w:tab w:val="left" w:pos="0"/>
          <w:tab w:val="left" w:pos="9180"/>
        </w:tabs>
        <w:bidi/>
        <w:spacing w:before="0" w:after="0" w:line="240" w:lineRule="auto"/>
        <w:ind w:left="0" w:right="43" w:firstLine="0"/>
        <w:jc w:val="left"/>
        <w:rPr>
          <w:rFonts w:ascii="Times New Roman" w:hAnsi="Times New Roman" w:cs="Times New Roman"/>
          <w:sz w:val="28"/>
          <w:szCs w:val="28"/>
          <w:rtl/>
        </w:rPr>
      </w:pPr>
      <w:r w:rsidRPr="00CB69F2">
        <w:rPr>
          <w:rFonts w:ascii="Times New Roman" w:hAnsi="Times New Roman" w:cs="Times New Roman"/>
          <w:sz w:val="28"/>
          <w:szCs w:val="28"/>
          <w:rtl/>
        </w:rPr>
        <w:t xml:space="preserve"> إجارة ووعد بالبيع</w:t>
      </w:r>
    </w:p>
    <w:p w:rsidR="00CE58A5" w:rsidRPr="00CB69F2" w:rsidRDefault="00B54656" w:rsidP="005D2A92">
      <w:pPr>
        <w:tabs>
          <w:tab w:val="left" w:pos="0"/>
          <w:tab w:val="left" w:pos="9180"/>
        </w:tabs>
        <w:bidi/>
        <w:ind w:left="0" w:right="43" w:firstLine="0"/>
        <w:jc w:val="left"/>
        <w:rPr>
          <w:sz w:val="28"/>
          <w:szCs w:val="28"/>
          <w:rtl/>
        </w:rPr>
      </w:pPr>
      <w:r w:rsidRPr="00CB69F2">
        <w:rPr>
          <w:rFonts w:ascii="Times New Roman" w:hAnsi="Times New Roman" w:cs="Times New Roman"/>
          <w:sz w:val="28"/>
          <w:szCs w:val="28"/>
          <w:rtl/>
        </w:rPr>
        <w:t>و</w:t>
      </w:r>
      <w:r w:rsidR="0035109E" w:rsidRPr="00CB69F2">
        <w:rPr>
          <w:rFonts w:ascii="Times New Roman" w:hAnsi="Times New Roman" w:cs="Times New Roman"/>
          <w:sz w:val="28"/>
          <w:szCs w:val="28"/>
          <w:rtl/>
        </w:rPr>
        <w:t xml:space="preserve">يعرف المصري (  </w:t>
      </w:r>
      <w:r w:rsidR="001D3B6A" w:rsidRPr="00CB69F2">
        <w:rPr>
          <w:rFonts w:ascii="Times New Roman" w:hAnsi="Times New Roman" w:cs="Times New Roman"/>
          <w:sz w:val="28"/>
          <w:szCs w:val="28"/>
          <w:rtl/>
        </w:rPr>
        <w:t>1997</w:t>
      </w:r>
      <w:r w:rsidR="00090143" w:rsidRPr="00CB69F2">
        <w:rPr>
          <w:rFonts w:ascii="Times New Roman" w:hAnsi="Times New Roman" w:cs="Times New Roman"/>
          <w:sz w:val="28"/>
          <w:szCs w:val="28"/>
          <w:rtl/>
        </w:rPr>
        <w:t xml:space="preserve">    ص: 1</w:t>
      </w:r>
      <w:r w:rsidR="00175412" w:rsidRPr="00CB69F2">
        <w:rPr>
          <w:rFonts w:ascii="Times New Roman" w:hAnsi="Times New Roman" w:cs="Times New Roman"/>
          <w:sz w:val="28"/>
          <w:szCs w:val="28"/>
          <w:rtl/>
        </w:rPr>
        <w:t>2</w:t>
      </w:r>
      <w:r w:rsidR="00090143" w:rsidRPr="00CB69F2">
        <w:rPr>
          <w:rFonts w:ascii="Times New Roman" w:hAnsi="Times New Roman" w:cs="Times New Roman"/>
          <w:sz w:val="28"/>
          <w:szCs w:val="28"/>
          <w:rtl/>
        </w:rPr>
        <w:t>3</w:t>
      </w:r>
      <w:r w:rsidR="0035109E" w:rsidRPr="00CB69F2">
        <w:rPr>
          <w:rFonts w:ascii="Times New Roman" w:hAnsi="Times New Roman" w:cs="Times New Roman"/>
          <w:sz w:val="28"/>
          <w:szCs w:val="28"/>
          <w:rtl/>
        </w:rPr>
        <w:t xml:space="preserve"> ) الاجارة</w:t>
      </w:r>
      <w:r w:rsidRPr="00CB69F2">
        <w:rPr>
          <w:rFonts w:ascii="Times New Roman" w:hAnsi="Times New Roman" w:cs="Times New Roman"/>
          <w:sz w:val="28"/>
          <w:szCs w:val="28"/>
          <w:rtl/>
        </w:rPr>
        <w:t xml:space="preserve"> بأنها</w:t>
      </w:r>
      <w:r w:rsidR="001C292C" w:rsidRPr="00CB69F2">
        <w:rPr>
          <w:rFonts w:ascii="Times New Roman" w:hAnsi="Times New Roman" w:cs="Times New Roman"/>
          <w:sz w:val="28"/>
          <w:szCs w:val="28"/>
          <w:rtl/>
        </w:rPr>
        <w:t xml:space="preserve"> عقد معاوض</w:t>
      </w:r>
      <w:r w:rsidR="005D2A92" w:rsidRPr="00CB69F2">
        <w:rPr>
          <w:rFonts w:ascii="Times New Roman" w:hAnsi="Times New Roman" w:cs="Times New Roman" w:hint="cs"/>
          <w:sz w:val="28"/>
          <w:szCs w:val="28"/>
          <w:rtl/>
        </w:rPr>
        <w:t>ـ</w:t>
      </w:r>
      <w:r w:rsidR="001C292C" w:rsidRPr="00CB69F2">
        <w:rPr>
          <w:rFonts w:ascii="Times New Roman" w:hAnsi="Times New Roman" w:cs="Times New Roman"/>
          <w:sz w:val="28"/>
          <w:szCs w:val="28"/>
          <w:rtl/>
        </w:rPr>
        <w:t>ة على خدمة انسان أو عل</w:t>
      </w:r>
      <w:r w:rsidR="005D2A92" w:rsidRPr="00CB69F2">
        <w:rPr>
          <w:rFonts w:ascii="Times New Roman" w:hAnsi="Times New Roman" w:cs="Times New Roman" w:hint="cs"/>
          <w:sz w:val="28"/>
          <w:szCs w:val="28"/>
          <w:rtl/>
        </w:rPr>
        <w:t>ـ</w:t>
      </w:r>
      <w:r w:rsidR="001C292C" w:rsidRPr="00CB69F2">
        <w:rPr>
          <w:rFonts w:ascii="Times New Roman" w:hAnsi="Times New Roman" w:cs="Times New Roman"/>
          <w:sz w:val="28"/>
          <w:szCs w:val="28"/>
          <w:rtl/>
        </w:rPr>
        <w:t>ى منفعة شيء قيم</w:t>
      </w:r>
      <w:r w:rsidR="005D2A92" w:rsidRPr="00CB69F2">
        <w:rPr>
          <w:rFonts w:ascii="Times New Roman" w:hAnsi="Times New Roman" w:cs="Times New Roman" w:hint="cs"/>
          <w:sz w:val="28"/>
          <w:szCs w:val="28"/>
          <w:rtl/>
        </w:rPr>
        <w:t>ـ</w:t>
      </w:r>
      <w:r w:rsidR="001C292C" w:rsidRPr="00CB69F2">
        <w:rPr>
          <w:rFonts w:ascii="Times New Roman" w:hAnsi="Times New Roman" w:cs="Times New Roman"/>
          <w:sz w:val="28"/>
          <w:szCs w:val="28"/>
          <w:rtl/>
        </w:rPr>
        <w:t>ي ( غير مثلي)</w:t>
      </w:r>
      <w:r w:rsidR="00D10BB8" w:rsidRPr="00CB69F2">
        <w:rPr>
          <w:rFonts w:ascii="Times New Roman" w:hAnsi="Times New Roman" w:cs="Times New Roman" w:hint="cs"/>
          <w:sz w:val="28"/>
          <w:szCs w:val="28"/>
          <w:rtl/>
        </w:rPr>
        <w:t xml:space="preserve"> </w:t>
      </w:r>
      <w:r w:rsidR="001C292C" w:rsidRPr="00CB69F2">
        <w:rPr>
          <w:rFonts w:ascii="Times New Roman" w:hAnsi="Times New Roman" w:cs="Times New Roman"/>
          <w:sz w:val="28"/>
          <w:szCs w:val="28"/>
          <w:rtl/>
        </w:rPr>
        <w:t>، أي قابل للانتفاع به مع بق</w:t>
      </w:r>
      <w:r w:rsidR="005D2A92" w:rsidRPr="00CB69F2">
        <w:rPr>
          <w:rFonts w:ascii="Times New Roman" w:hAnsi="Times New Roman" w:cs="Times New Roman" w:hint="cs"/>
          <w:sz w:val="28"/>
          <w:szCs w:val="28"/>
          <w:rtl/>
        </w:rPr>
        <w:t>ـ</w:t>
      </w:r>
      <w:r w:rsidR="001C292C" w:rsidRPr="00CB69F2">
        <w:rPr>
          <w:rFonts w:ascii="Times New Roman" w:hAnsi="Times New Roman" w:cs="Times New Roman"/>
          <w:sz w:val="28"/>
          <w:szCs w:val="28"/>
          <w:rtl/>
        </w:rPr>
        <w:t>اء عينه، فالاج</w:t>
      </w:r>
      <w:r w:rsidR="005D2A92" w:rsidRPr="00CB69F2">
        <w:rPr>
          <w:rFonts w:ascii="Times New Roman" w:hAnsi="Times New Roman" w:cs="Times New Roman" w:hint="cs"/>
          <w:sz w:val="28"/>
          <w:szCs w:val="28"/>
          <w:rtl/>
        </w:rPr>
        <w:t>ـ</w:t>
      </w:r>
      <w:r w:rsidR="001C292C" w:rsidRPr="00CB69F2">
        <w:rPr>
          <w:rFonts w:ascii="Times New Roman" w:hAnsi="Times New Roman" w:cs="Times New Roman"/>
          <w:sz w:val="28"/>
          <w:szCs w:val="28"/>
          <w:rtl/>
        </w:rPr>
        <w:t>ارة اجارتان: اج</w:t>
      </w:r>
      <w:r w:rsidR="005D2A92" w:rsidRPr="00CB69F2">
        <w:rPr>
          <w:rFonts w:ascii="Times New Roman" w:hAnsi="Times New Roman" w:cs="Times New Roman" w:hint="cs"/>
          <w:sz w:val="28"/>
          <w:szCs w:val="28"/>
          <w:rtl/>
        </w:rPr>
        <w:t>ـ</w:t>
      </w:r>
      <w:r w:rsidR="001C292C" w:rsidRPr="00CB69F2">
        <w:rPr>
          <w:rFonts w:ascii="Times New Roman" w:hAnsi="Times New Roman" w:cs="Times New Roman"/>
          <w:sz w:val="28"/>
          <w:szCs w:val="28"/>
          <w:rtl/>
        </w:rPr>
        <w:t xml:space="preserve">ارة اشخاص، وإجارة أشياء. </w:t>
      </w:r>
      <w:r w:rsidR="00B424F1" w:rsidRPr="00CB69F2">
        <w:rPr>
          <w:rFonts w:ascii="Times New Roman" w:hAnsi="Times New Roman" w:cs="Times New Roman"/>
          <w:sz w:val="28"/>
          <w:szCs w:val="28"/>
          <w:rtl/>
        </w:rPr>
        <w:t>ِ، ويرى المصرى جواز أن يتحمل المؤج</w:t>
      </w:r>
      <w:r w:rsidR="005D2A92" w:rsidRPr="00CB69F2">
        <w:rPr>
          <w:rFonts w:ascii="Times New Roman" w:hAnsi="Times New Roman" w:cs="Times New Roman" w:hint="cs"/>
          <w:sz w:val="28"/>
          <w:szCs w:val="28"/>
          <w:rtl/>
        </w:rPr>
        <w:t>ـ</w:t>
      </w:r>
      <w:r w:rsidR="00D10BB8" w:rsidRPr="00CB69F2">
        <w:rPr>
          <w:rFonts w:ascii="Times New Roman" w:hAnsi="Times New Roman" w:cs="Times New Roman" w:hint="cs"/>
          <w:sz w:val="28"/>
          <w:szCs w:val="28"/>
          <w:rtl/>
        </w:rPr>
        <w:t>ـ</w:t>
      </w:r>
      <w:r w:rsidR="00B424F1" w:rsidRPr="00CB69F2">
        <w:rPr>
          <w:rFonts w:ascii="Times New Roman" w:hAnsi="Times New Roman" w:cs="Times New Roman"/>
          <w:sz w:val="28"/>
          <w:szCs w:val="28"/>
          <w:rtl/>
        </w:rPr>
        <w:t xml:space="preserve">ر نفقات الاصلاح والصيانة والتأمين وسائر وجوه الانفاق على الشيء المأجور . كما يرى </w:t>
      </w:r>
      <w:r w:rsidR="0035109E" w:rsidRPr="00CB69F2">
        <w:rPr>
          <w:rFonts w:ascii="Times New Roman" w:hAnsi="Times New Roman" w:cs="Times New Roman"/>
          <w:sz w:val="28"/>
          <w:szCs w:val="28"/>
          <w:rtl/>
        </w:rPr>
        <w:t>بأنها ضرب من البيع</w:t>
      </w:r>
      <w:r w:rsidRPr="00CB69F2">
        <w:rPr>
          <w:rFonts w:ascii="Times New Roman" w:hAnsi="Times New Roman" w:cs="Times New Roman"/>
          <w:sz w:val="28"/>
          <w:szCs w:val="28"/>
          <w:rtl/>
        </w:rPr>
        <w:t xml:space="preserve">، </w:t>
      </w:r>
      <w:r w:rsidR="0035109E" w:rsidRPr="00CB69F2">
        <w:rPr>
          <w:rFonts w:ascii="Times New Roman" w:hAnsi="Times New Roman" w:cs="Times New Roman"/>
          <w:sz w:val="28"/>
          <w:szCs w:val="28"/>
          <w:rtl/>
        </w:rPr>
        <w:t xml:space="preserve"> لأنها بي</w:t>
      </w:r>
      <w:r w:rsidR="005D2A92" w:rsidRPr="00CB69F2">
        <w:rPr>
          <w:rFonts w:ascii="Times New Roman" w:hAnsi="Times New Roman" w:cs="Times New Roman" w:hint="cs"/>
          <w:sz w:val="28"/>
          <w:szCs w:val="28"/>
          <w:rtl/>
        </w:rPr>
        <w:t>ـ</w:t>
      </w:r>
      <w:r w:rsidR="0035109E" w:rsidRPr="00CB69F2">
        <w:rPr>
          <w:rFonts w:ascii="Times New Roman" w:hAnsi="Times New Roman" w:cs="Times New Roman"/>
          <w:sz w:val="28"/>
          <w:szCs w:val="28"/>
          <w:rtl/>
        </w:rPr>
        <w:t>ع المنفع</w:t>
      </w:r>
      <w:r w:rsidR="005D2A92" w:rsidRPr="00CB69F2">
        <w:rPr>
          <w:rFonts w:ascii="Times New Roman" w:hAnsi="Times New Roman" w:cs="Times New Roman" w:hint="cs"/>
          <w:sz w:val="28"/>
          <w:szCs w:val="28"/>
          <w:rtl/>
        </w:rPr>
        <w:t>ـ</w:t>
      </w:r>
      <w:r w:rsidR="0035109E" w:rsidRPr="00CB69F2">
        <w:rPr>
          <w:rFonts w:ascii="Times New Roman" w:hAnsi="Times New Roman" w:cs="Times New Roman"/>
          <w:sz w:val="28"/>
          <w:szCs w:val="28"/>
          <w:rtl/>
        </w:rPr>
        <w:t>ة ، بخلاف البيع فإنه بيع الرقبة ، والتي تشمل المنفعة والتصرف.</w:t>
      </w:r>
      <w:r w:rsidR="007F6743" w:rsidRPr="00CB69F2">
        <w:rPr>
          <w:rFonts w:ascii="Times New Roman" w:hAnsi="Times New Roman" w:cs="Times New Roman"/>
          <w:sz w:val="28"/>
          <w:szCs w:val="28"/>
          <w:rtl/>
        </w:rPr>
        <w:t xml:space="preserve"> ويضيف المصري </w:t>
      </w:r>
      <w:r w:rsidRPr="00CB69F2">
        <w:rPr>
          <w:rFonts w:ascii="Times New Roman" w:hAnsi="Times New Roman" w:cs="Times New Roman"/>
          <w:sz w:val="28"/>
          <w:szCs w:val="28"/>
          <w:rtl/>
        </w:rPr>
        <w:t xml:space="preserve">، </w:t>
      </w:r>
      <w:r w:rsidR="007F6743" w:rsidRPr="00CB69F2">
        <w:rPr>
          <w:rFonts w:ascii="Times New Roman" w:hAnsi="Times New Roman" w:cs="Times New Roman"/>
          <w:sz w:val="28"/>
          <w:szCs w:val="28"/>
          <w:rtl/>
        </w:rPr>
        <w:t xml:space="preserve"> ص: 54</w:t>
      </w:r>
      <w:r w:rsidR="00A72F68" w:rsidRPr="00CB69F2">
        <w:rPr>
          <w:rFonts w:ascii="Times New Roman" w:hAnsi="Times New Roman" w:cs="Times New Roman"/>
          <w:sz w:val="28"/>
          <w:szCs w:val="28"/>
          <w:rtl/>
        </w:rPr>
        <w:t>) أنه يمكن زيادة الثمن بسبب التأجي</w:t>
      </w:r>
      <w:r w:rsidR="005D2A92" w:rsidRPr="00CB69F2">
        <w:rPr>
          <w:rFonts w:ascii="Times New Roman" w:hAnsi="Times New Roman" w:cs="Times New Roman" w:hint="cs"/>
          <w:sz w:val="28"/>
          <w:szCs w:val="28"/>
          <w:rtl/>
        </w:rPr>
        <w:t>ـ</w:t>
      </w:r>
      <w:r w:rsidR="00A72F68" w:rsidRPr="00CB69F2">
        <w:rPr>
          <w:rFonts w:ascii="Times New Roman" w:hAnsi="Times New Roman" w:cs="Times New Roman"/>
          <w:sz w:val="28"/>
          <w:szCs w:val="28"/>
          <w:rtl/>
        </w:rPr>
        <w:t>ل، فمثلا لو كانت شقة أجرتها 12 ألف ريال معجلة الدفع، أو 22 الف مؤجلة  لسنة ، ج</w:t>
      </w:r>
      <w:r w:rsidR="005D2A92" w:rsidRPr="00CB69F2">
        <w:rPr>
          <w:rFonts w:ascii="Times New Roman" w:hAnsi="Times New Roman" w:cs="Times New Roman"/>
          <w:sz w:val="28"/>
          <w:szCs w:val="28"/>
          <w:rtl/>
        </w:rPr>
        <w:t>از ذلك لأن للزمن حصة من الكراء،</w:t>
      </w:r>
      <w:r w:rsidR="00A72F68" w:rsidRPr="00CB69F2">
        <w:rPr>
          <w:rFonts w:ascii="Times New Roman" w:hAnsi="Times New Roman" w:cs="Times New Roman"/>
          <w:sz w:val="28"/>
          <w:szCs w:val="28"/>
          <w:rtl/>
        </w:rPr>
        <w:t>وحصة من الثمن</w:t>
      </w:r>
      <w:r w:rsidR="007F6743" w:rsidRPr="00CB69F2">
        <w:rPr>
          <w:rFonts w:ascii="Times New Roman" w:hAnsi="Times New Roman" w:cs="Times New Roman"/>
          <w:sz w:val="28"/>
          <w:szCs w:val="28"/>
          <w:rtl/>
        </w:rPr>
        <w:t>: ان خطت هذا الثوب اليوم فلك ج</w:t>
      </w:r>
      <w:r w:rsidR="00A72F68" w:rsidRPr="00CB69F2">
        <w:rPr>
          <w:rFonts w:ascii="Times New Roman" w:hAnsi="Times New Roman" w:cs="Times New Roman"/>
          <w:sz w:val="28"/>
          <w:szCs w:val="28"/>
          <w:rtl/>
        </w:rPr>
        <w:t>.</w:t>
      </w:r>
      <w:r w:rsidR="007F6743" w:rsidRPr="00CB69F2">
        <w:rPr>
          <w:rFonts w:ascii="Times New Roman" w:hAnsi="Times New Roman" w:cs="Times New Roman"/>
          <w:sz w:val="28"/>
          <w:szCs w:val="28"/>
          <w:rtl/>
        </w:rPr>
        <w:t xml:space="preserve"> كذلك في اجارة الاشخاص، يجوز ان يقال إن خطت هذا الثوب اليوم فلك درهم، وإن خطته غدا فلك نصف درهم ( المصري، 1997)</w:t>
      </w:r>
      <w:r w:rsidR="0035109E" w:rsidRPr="00CB69F2">
        <w:rPr>
          <w:rFonts w:ascii="Times New Roman" w:hAnsi="Times New Roman" w:cs="Times New Roman"/>
          <w:sz w:val="28"/>
          <w:szCs w:val="28"/>
          <w:rtl/>
        </w:rPr>
        <w:t>.</w:t>
      </w:r>
      <w:r w:rsidR="0035109E" w:rsidRPr="00CB69F2">
        <w:rPr>
          <w:rFonts w:ascii="Times New Roman" w:hAnsi="Times New Roman" w:cs="Times New Roman"/>
          <w:sz w:val="28"/>
          <w:szCs w:val="28"/>
          <w:rtl/>
        </w:rPr>
        <w:br/>
        <w:t xml:space="preserve">أما </w:t>
      </w:r>
      <w:r w:rsidRPr="00CB69F2">
        <w:rPr>
          <w:rFonts w:ascii="Times New Roman" w:hAnsi="Times New Roman" w:cs="Times New Roman"/>
          <w:sz w:val="28"/>
          <w:szCs w:val="28"/>
          <w:rtl/>
        </w:rPr>
        <w:t>ح</w:t>
      </w:r>
      <w:r w:rsidR="0035109E" w:rsidRPr="00CB69F2">
        <w:rPr>
          <w:rFonts w:ascii="Times New Roman" w:hAnsi="Times New Roman" w:cs="Times New Roman"/>
          <w:sz w:val="28"/>
          <w:szCs w:val="28"/>
          <w:rtl/>
        </w:rPr>
        <w:t>سن ( 1407 هـ</w:t>
      </w:r>
      <w:r w:rsidR="005B0547" w:rsidRPr="00CB69F2">
        <w:rPr>
          <w:rFonts w:ascii="Times New Roman" w:hAnsi="Times New Roman" w:cs="Times New Roman"/>
          <w:sz w:val="28"/>
          <w:szCs w:val="28"/>
          <w:rtl/>
        </w:rPr>
        <w:t>،  ص: 31-33</w:t>
      </w:r>
      <w:r w:rsidR="0035109E" w:rsidRPr="00CB69F2">
        <w:rPr>
          <w:rFonts w:ascii="Times New Roman" w:hAnsi="Times New Roman" w:cs="Times New Roman"/>
          <w:sz w:val="28"/>
          <w:szCs w:val="28"/>
          <w:rtl/>
        </w:rPr>
        <w:t>)، فيرى أن عق</w:t>
      </w:r>
      <w:r w:rsidR="005D2A92" w:rsidRPr="00CB69F2">
        <w:rPr>
          <w:rFonts w:ascii="Times New Roman" w:hAnsi="Times New Roman" w:cs="Times New Roman" w:hint="cs"/>
          <w:sz w:val="28"/>
          <w:szCs w:val="28"/>
          <w:rtl/>
        </w:rPr>
        <w:t>ـ</w:t>
      </w:r>
      <w:r w:rsidR="0035109E" w:rsidRPr="00CB69F2">
        <w:rPr>
          <w:rFonts w:ascii="Times New Roman" w:hAnsi="Times New Roman" w:cs="Times New Roman"/>
          <w:sz w:val="28"/>
          <w:szCs w:val="28"/>
          <w:rtl/>
        </w:rPr>
        <w:t>د الايج</w:t>
      </w:r>
      <w:r w:rsidR="005D2A92" w:rsidRPr="00CB69F2">
        <w:rPr>
          <w:rFonts w:ascii="Times New Roman" w:hAnsi="Times New Roman" w:cs="Times New Roman" w:hint="cs"/>
          <w:sz w:val="28"/>
          <w:szCs w:val="28"/>
          <w:rtl/>
        </w:rPr>
        <w:t>ـ</w:t>
      </w:r>
      <w:r w:rsidR="0035109E" w:rsidRPr="00CB69F2">
        <w:rPr>
          <w:rFonts w:ascii="Times New Roman" w:hAnsi="Times New Roman" w:cs="Times New Roman"/>
          <w:sz w:val="28"/>
          <w:szCs w:val="28"/>
          <w:rtl/>
        </w:rPr>
        <w:t>ار هو أح</w:t>
      </w:r>
      <w:r w:rsidR="005D2A92" w:rsidRPr="00CB69F2">
        <w:rPr>
          <w:rFonts w:ascii="Times New Roman" w:hAnsi="Times New Roman" w:cs="Times New Roman" w:hint="cs"/>
          <w:sz w:val="28"/>
          <w:szCs w:val="28"/>
          <w:rtl/>
        </w:rPr>
        <w:t>ـ</w:t>
      </w:r>
      <w:r w:rsidR="0035109E" w:rsidRPr="00CB69F2">
        <w:rPr>
          <w:rFonts w:ascii="Times New Roman" w:hAnsi="Times New Roman" w:cs="Times New Roman"/>
          <w:sz w:val="28"/>
          <w:szCs w:val="28"/>
          <w:rtl/>
        </w:rPr>
        <w:t>د وس</w:t>
      </w:r>
      <w:r w:rsidR="005D2A92" w:rsidRPr="00CB69F2">
        <w:rPr>
          <w:rFonts w:ascii="Times New Roman" w:hAnsi="Times New Roman" w:cs="Times New Roman" w:hint="cs"/>
          <w:sz w:val="28"/>
          <w:szCs w:val="28"/>
          <w:rtl/>
        </w:rPr>
        <w:t>ـ</w:t>
      </w:r>
      <w:r w:rsidR="0035109E" w:rsidRPr="00CB69F2">
        <w:rPr>
          <w:rFonts w:ascii="Times New Roman" w:hAnsi="Times New Roman" w:cs="Times New Roman"/>
          <w:sz w:val="28"/>
          <w:szCs w:val="28"/>
          <w:rtl/>
        </w:rPr>
        <w:t>ائل التمو</w:t>
      </w:r>
      <w:r w:rsidR="005D2A92" w:rsidRPr="00CB69F2">
        <w:rPr>
          <w:rFonts w:ascii="Times New Roman" w:hAnsi="Times New Roman" w:cs="Times New Roman" w:hint="cs"/>
          <w:sz w:val="28"/>
          <w:szCs w:val="28"/>
          <w:rtl/>
        </w:rPr>
        <w:t>يـ</w:t>
      </w:r>
      <w:r w:rsidR="0035109E" w:rsidRPr="00CB69F2">
        <w:rPr>
          <w:rFonts w:ascii="Times New Roman" w:hAnsi="Times New Roman" w:cs="Times New Roman"/>
          <w:sz w:val="28"/>
          <w:szCs w:val="28"/>
          <w:rtl/>
        </w:rPr>
        <w:t>ل التي بواسطته</w:t>
      </w:r>
      <w:r w:rsidR="005D2A92" w:rsidRPr="00CB69F2">
        <w:rPr>
          <w:rFonts w:ascii="Times New Roman" w:hAnsi="Times New Roman" w:cs="Times New Roman" w:hint="cs"/>
          <w:sz w:val="28"/>
          <w:szCs w:val="28"/>
          <w:rtl/>
        </w:rPr>
        <w:t>ـ</w:t>
      </w:r>
      <w:r w:rsidR="0035109E" w:rsidRPr="00CB69F2">
        <w:rPr>
          <w:rFonts w:ascii="Times New Roman" w:hAnsi="Times New Roman" w:cs="Times New Roman"/>
          <w:sz w:val="28"/>
          <w:szCs w:val="28"/>
          <w:rtl/>
        </w:rPr>
        <w:t>ا يمكن للأفراد والمؤسس</w:t>
      </w:r>
      <w:r w:rsidR="005D2A92" w:rsidRPr="00CB69F2">
        <w:rPr>
          <w:rFonts w:ascii="Times New Roman" w:hAnsi="Times New Roman" w:cs="Times New Roman" w:hint="cs"/>
          <w:sz w:val="28"/>
          <w:szCs w:val="28"/>
          <w:rtl/>
        </w:rPr>
        <w:t>ـ</w:t>
      </w:r>
      <w:r w:rsidR="0035109E" w:rsidRPr="00CB69F2">
        <w:rPr>
          <w:rFonts w:ascii="Times New Roman" w:hAnsi="Times New Roman" w:cs="Times New Roman"/>
          <w:sz w:val="28"/>
          <w:szCs w:val="28"/>
          <w:rtl/>
        </w:rPr>
        <w:t>ات الحصول على أدوات الانتاج  من معدات و آلات  وعقارات بأثم</w:t>
      </w:r>
      <w:r w:rsidR="005D2A92" w:rsidRPr="00CB69F2">
        <w:rPr>
          <w:rFonts w:ascii="Times New Roman" w:hAnsi="Times New Roman" w:cs="Times New Roman" w:hint="cs"/>
          <w:sz w:val="28"/>
          <w:szCs w:val="28"/>
          <w:rtl/>
        </w:rPr>
        <w:t>ـ</w:t>
      </w:r>
      <w:r w:rsidR="0035109E" w:rsidRPr="00CB69F2">
        <w:rPr>
          <w:rFonts w:ascii="Times New Roman" w:hAnsi="Times New Roman" w:cs="Times New Roman"/>
          <w:sz w:val="28"/>
          <w:szCs w:val="28"/>
          <w:rtl/>
        </w:rPr>
        <w:t>ان مؤجلة غير ح</w:t>
      </w:r>
      <w:r w:rsidR="005D2A92" w:rsidRPr="00CB69F2">
        <w:rPr>
          <w:rFonts w:ascii="Times New Roman" w:hAnsi="Times New Roman" w:cs="Times New Roman" w:hint="cs"/>
          <w:sz w:val="28"/>
          <w:szCs w:val="28"/>
          <w:rtl/>
        </w:rPr>
        <w:t>ـ</w:t>
      </w:r>
      <w:r w:rsidR="0035109E" w:rsidRPr="00CB69F2">
        <w:rPr>
          <w:rFonts w:ascii="Times New Roman" w:hAnsi="Times New Roman" w:cs="Times New Roman"/>
          <w:sz w:val="28"/>
          <w:szCs w:val="28"/>
          <w:rtl/>
        </w:rPr>
        <w:t xml:space="preserve">الة </w:t>
      </w:r>
      <w:r w:rsidR="002A39E0" w:rsidRPr="00CB69F2">
        <w:rPr>
          <w:rFonts w:ascii="Times New Roman" w:hAnsi="Times New Roman" w:cs="Times New Roman"/>
          <w:sz w:val="28"/>
          <w:szCs w:val="28"/>
          <w:rtl/>
        </w:rPr>
        <w:t>، وبضم</w:t>
      </w:r>
      <w:r w:rsidR="005D2A92" w:rsidRPr="00CB69F2">
        <w:rPr>
          <w:rFonts w:ascii="Times New Roman" w:hAnsi="Times New Roman" w:cs="Times New Roman" w:hint="cs"/>
          <w:sz w:val="28"/>
          <w:szCs w:val="28"/>
          <w:rtl/>
        </w:rPr>
        <w:t>ـ</w:t>
      </w:r>
      <w:r w:rsidR="002A39E0" w:rsidRPr="00CB69F2">
        <w:rPr>
          <w:rFonts w:ascii="Times New Roman" w:hAnsi="Times New Roman" w:cs="Times New Roman"/>
          <w:sz w:val="28"/>
          <w:szCs w:val="28"/>
          <w:rtl/>
        </w:rPr>
        <w:t>ان ذات المشتريات، وامكاني</w:t>
      </w:r>
      <w:r w:rsidR="005D2A92" w:rsidRPr="00CB69F2">
        <w:rPr>
          <w:rFonts w:ascii="Times New Roman" w:hAnsi="Times New Roman" w:cs="Times New Roman" w:hint="cs"/>
          <w:sz w:val="28"/>
          <w:szCs w:val="28"/>
          <w:rtl/>
        </w:rPr>
        <w:t>ـ</w:t>
      </w:r>
      <w:r w:rsidR="002A39E0" w:rsidRPr="00CB69F2">
        <w:rPr>
          <w:rFonts w:ascii="Times New Roman" w:hAnsi="Times New Roman" w:cs="Times New Roman"/>
          <w:sz w:val="28"/>
          <w:szCs w:val="28"/>
          <w:rtl/>
        </w:rPr>
        <w:t>ة تسديد ثمنها من انتاج تلك الأدوات</w:t>
      </w:r>
      <w:r w:rsidR="005B0547" w:rsidRPr="00CB69F2">
        <w:rPr>
          <w:rFonts w:ascii="Times New Roman" w:hAnsi="Times New Roman" w:cs="Times New Roman"/>
          <w:sz w:val="28"/>
          <w:szCs w:val="28"/>
          <w:rtl/>
        </w:rPr>
        <w:br/>
        <w:t xml:space="preserve">ويرى أبو سليمان ( 2000، ص: 13 ) أن عقد الايجار هو من المقومات الاقتصادية للطبقة العاملة في العصر </w:t>
      </w:r>
      <w:r w:rsidR="005B0547" w:rsidRPr="00CB69F2">
        <w:rPr>
          <w:rFonts w:ascii="Times New Roman" w:hAnsi="Times New Roman" w:cs="Times New Roman"/>
          <w:sz w:val="28"/>
          <w:szCs w:val="28"/>
          <w:rtl/>
        </w:rPr>
        <w:lastRenderedPageBreak/>
        <w:t>الحاضر، و التي يقوم عليها صرح البناء الاقتصادي والاجتماعي في وقتنا الحالي، لذلك كان الايج</w:t>
      </w:r>
      <w:r w:rsidR="005D2A92" w:rsidRPr="00CB69F2">
        <w:rPr>
          <w:rFonts w:ascii="Times New Roman" w:hAnsi="Times New Roman" w:cs="Times New Roman" w:hint="cs"/>
          <w:sz w:val="28"/>
          <w:szCs w:val="28"/>
          <w:rtl/>
        </w:rPr>
        <w:t>ـ</w:t>
      </w:r>
      <w:r w:rsidR="005B0547" w:rsidRPr="00CB69F2">
        <w:rPr>
          <w:rFonts w:ascii="Times New Roman" w:hAnsi="Times New Roman" w:cs="Times New Roman"/>
          <w:sz w:val="28"/>
          <w:szCs w:val="28"/>
          <w:rtl/>
        </w:rPr>
        <w:t>ار متضمنا لمسأل</w:t>
      </w:r>
      <w:r w:rsidR="005D2A92" w:rsidRPr="00CB69F2">
        <w:rPr>
          <w:rFonts w:ascii="Times New Roman" w:hAnsi="Times New Roman" w:cs="Times New Roman" w:hint="cs"/>
          <w:sz w:val="28"/>
          <w:szCs w:val="28"/>
          <w:rtl/>
        </w:rPr>
        <w:t>ـ</w:t>
      </w:r>
      <w:r w:rsidR="005B0547" w:rsidRPr="00CB69F2">
        <w:rPr>
          <w:rFonts w:ascii="Times New Roman" w:hAnsi="Times New Roman" w:cs="Times New Roman"/>
          <w:sz w:val="28"/>
          <w:szCs w:val="28"/>
          <w:rtl/>
        </w:rPr>
        <w:t>ة كبرى هي اجتماعي</w:t>
      </w:r>
      <w:r w:rsidR="005D2A92" w:rsidRPr="00CB69F2">
        <w:rPr>
          <w:rFonts w:ascii="Times New Roman" w:hAnsi="Times New Roman" w:cs="Times New Roman" w:hint="cs"/>
          <w:sz w:val="28"/>
          <w:szCs w:val="28"/>
          <w:rtl/>
        </w:rPr>
        <w:t>ـ</w:t>
      </w:r>
      <w:r w:rsidR="005B0547" w:rsidRPr="00CB69F2">
        <w:rPr>
          <w:rFonts w:ascii="Times New Roman" w:hAnsi="Times New Roman" w:cs="Times New Roman"/>
          <w:sz w:val="28"/>
          <w:szCs w:val="28"/>
          <w:rtl/>
        </w:rPr>
        <w:t>ة واقتصادية ف</w:t>
      </w:r>
      <w:r w:rsidR="005D2A92" w:rsidRPr="00CB69F2">
        <w:rPr>
          <w:rFonts w:ascii="Times New Roman" w:hAnsi="Times New Roman" w:cs="Times New Roman" w:hint="cs"/>
          <w:sz w:val="28"/>
          <w:szCs w:val="28"/>
          <w:rtl/>
        </w:rPr>
        <w:t>ـ</w:t>
      </w:r>
      <w:r w:rsidR="005B0547" w:rsidRPr="00CB69F2">
        <w:rPr>
          <w:rFonts w:ascii="Times New Roman" w:hAnsi="Times New Roman" w:cs="Times New Roman"/>
          <w:sz w:val="28"/>
          <w:szCs w:val="28"/>
          <w:rtl/>
        </w:rPr>
        <w:t>ي وقت واحد</w:t>
      </w:r>
      <w:r w:rsidR="00765775" w:rsidRPr="00CB69F2">
        <w:rPr>
          <w:rFonts w:ascii="Times New Roman" w:hAnsi="Times New Roman" w:cs="Times New Roman"/>
          <w:sz w:val="28"/>
          <w:szCs w:val="28"/>
          <w:rtl/>
        </w:rPr>
        <w:t>.</w:t>
      </w:r>
      <w:r w:rsidR="00A66509" w:rsidRPr="00CB69F2">
        <w:rPr>
          <w:rFonts w:ascii="Times New Roman" w:hAnsi="Times New Roman" w:cs="Times New Roman"/>
          <w:sz w:val="28"/>
          <w:szCs w:val="28"/>
          <w:rtl/>
        </w:rPr>
        <w:br/>
        <w:t>وعرفها الخطيب بقوله: عقد على منفعة مقصودة معلوم</w:t>
      </w:r>
      <w:r w:rsidR="005D2A92" w:rsidRPr="00CB69F2">
        <w:rPr>
          <w:rFonts w:ascii="Times New Roman" w:hAnsi="Times New Roman" w:cs="Times New Roman" w:hint="cs"/>
          <w:sz w:val="28"/>
          <w:szCs w:val="28"/>
          <w:rtl/>
        </w:rPr>
        <w:t>ـ</w:t>
      </w:r>
      <w:r w:rsidR="00A66509" w:rsidRPr="00CB69F2">
        <w:rPr>
          <w:rFonts w:ascii="Times New Roman" w:hAnsi="Times New Roman" w:cs="Times New Roman"/>
          <w:sz w:val="28"/>
          <w:szCs w:val="28"/>
          <w:rtl/>
        </w:rPr>
        <w:t>ة ق</w:t>
      </w:r>
      <w:r w:rsidR="009D1ED7" w:rsidRPr="00CB69F2">
        <w:rPr>
          <w:rFonts w:ascii="Times New Roman" w:hAnsi="Times New Roman" w:cs="Times New Roman"/>
          <w:sz w:val="28"/>
          <w:szCs w:val="28"/>
          <w:rtl/>
        </w:rPr>
        <w:t>ابلة للبذل والإباح</w:t>
      </w:r>
      <w:r w:rsidR="005D2A92" w:rsidRPr="00CB69F2">
        <w:rPr>
          <w:rFonts w:ascii="Times New Roman" w:hAnsi="Times New Roman" w:cs="Times New Roman" w:hint="cs"/>
          <w:sz w:val="28"/>
          <w:szCs w:val="28"/>
          <w:rtl/>
        </w:rPr>
        <w:t>ـ</w:t>
      </w:r>
      <w:r w:rsidR="009D1ED7" w:rsidRPr="00CB69F2">
        <w:rPr>
          <w:rFonts w:ascii="Times New Roman" w:hAnsi="Times New Roman" w:cs="Times New Roman"/>
          <w:sz w:val="28"/>
          <w:szCs w:val="28"/>
          <w:rtl/>
        </w:rPr>
        <w:t>ة بثمن م</w:t>
      </w:r>
      <w:r w:rsidR="005D2A92" w:rsidRPr="00CB69F2">
        <w:rPr>
          <w:rFonts w:ascii="Times New Roman" w:hAnsi="Times New Roman" w:cs="Times New Roman" w:hint="cs"/>
          <w:sz w:val="28"/>
          <w:szCs w:val="28"/>
          <w:rtl/>
        </w:rPr>
        <w:t>ـ</w:t>
      </w:r>
      <w:r w:rsidR="009D1ED7" w:rsidRPr="00CB69F2">
        <w:rPr>
          <w:rFonts w:ascii="Times New Roman" w:hAnsi="Times New Roman" w:cs="Times New Roman"/>
          <w:sz w:val="28"/>
          <w:szCs w:val="28"/>
          <w:rtl/>
        </w:rPr>
        <w:t>علوم. و</w:t>
      </w:r>
      <w:r w:rsidR="00F67407" w:rsidRPr="00CB69F2">
        <w:rPr>
          <w:rFonts w:ascii="Times New Roman" w:hAnsi="Times New Roman" w:cs="Times New Roman" w:hint="cs"/>
          <w:sz w:val="28"/>
          <w:szCs w:val="28"/>
          <w:rtl/>
        </w:rPr>
        <w:t xml:space="preserve">يذكر </w:t>
      </w:r>
      <w:r w:rsidR="00F67407" w:rsidRPr="00CB69F2">
        <w:rPr>
          <w:rFonts w:ascii="Times New Roman" w:hAnsi="Times New Roman" w:cs="Times New Roman"/>
          <w:sz w:val="28"/>
          <w:szCs w:val="28"/>
          <w:rtl/>
        </w:rPr>
        <w:t>( أبو سليمان، 2000، ص: 21-22</w:t>
      </w:r>
      <w:r w:rsidR="00F67407" w:rsidRPr="00CB69F2">
        <w:rPr>
          <w:rFonts w:ascii="Times New Roman" w:hAnsi="Times New Roman" w:cs="Times New Roman" w:hint="cs"/>
          <w:sz w:val="28"/>
          <w:szCs w:val="28"/>
          <w:rtl/>
        </w:rPr>
        <w:t xml:space="preserve">أنه بناء على رأي  </w:t>
      </w:r>
      <w:r w:rsidR="009D1ED7" w:rsidRPr="00CB69F2">
        <w:rPr>
          <w:rFonts w:ascii="Times New Roman" w:hAnsi="Times New Roman" w:cs="Times New Roman"/>
          <w:sz w:val="28"/>
          <w:szCs w:val="28"/>
          <w:rtl/>
        </w:rPr>
        <w:t xml:space="preserve"> الحنفية أن عقد الايجار هو </w:t>
      </w:r>
      <w:r w:rsidR="00F67407" w:rsidRPr="00CB69F2">
        <w:rPr>
          <w:rFonts w:ascii="Times New Roman" w:hAnsi="Times New Roman" w:cs="Times New Roman"/>
          <w:sz w:val="28"/>
          <w:szCs w:val="28"/>
          <w:rtl/>
        </w:rPr>
        <w:t xml:space="preserve">عقد على المنافع بعوض، في حين </w:t>
      </w:r>
      <w:r w:rsidR="00F67407" w:rsidRPr="00CB69F2">
        <w:rPr>
          <w:rFonts w:ascii="Times New Roman" w:hAnsi="Times New Roman" w:cs="Times New Roman" w:hint="cs"/>
          <w:sz w:val="28"/>
          <w:szCs w:val="28"/>
          <w:rtl/>
        </w:rPr>
        <w:t>تعرفه</w:t>
      </w:r>
      <w:r w:rsidR="009D1ED7" w:rsidRPr="00CB69F2">
        <w:rPr>
          <w:rFonts w:ascii="Times New Roman" w:hAnsi="Times New Roman" w:cs="Times New Roman"/>
          <w:sz w:val="28"/>
          <w:szCs w:val="28"/>
          <w:rtl/>
        </w:rPr>
        <w:t xml:space="preserve"> المالكية أنه عقد وارد على المنافع لأجل، وتمليك منافع شيء مباح مدة معلومة بعوض. أما الشافعية قترى أنه </w:t>
      </w:r>
      <w:r w:rsidR="00F67407" w:rsidRPr="00CB69F2">
        <w:rPr>
          <w:rFonts w:ascii="Times New Roman" w:hAnsi="Times New Roman" w:cs="Times New Roman" w:hint="cs"/>
          <w:sz w:val="28"/>
          <w:szCs w:val="28"/>
          <w:rtl/>
        </w:rPr>
        <w:t>ع</w:t>
      </w:r>
      <w:r w:rsidR="009D1ED7" w:rsidRPr="00CB69F2">
        <w:rPr>
          <w:rFonts w:ascii="Times New Roman" w:hAnsi="Times New Roman" w:cs="Times New Roman"/>
          <w:sz w:val="28"/>
          <w:szCs w:val="28"/>
          <w:rtl/>
        </w:rPr>
        <w:t>قد على منفعة معلومة مقصودة قابلة للبذل، والاباحة،  أما الحنابلة فيرون أنه عقد على منفعة مباحة معلومة لمدة معلومة على عين معلومة أو موصوفة في الذمة أو عمل بعوض معلوم. يلاحظ أن المذاهب الأربعة تتفق على ان عقد الايجار هو عقد على المنافع بعوض</w:t>
      </w:r>
      <w:r w:rsidR="000F3F20" w:rsidRPr="00CB69F2">
        <w:rPr>
          <w:rFonts w:ascii="Times New Roman" w:hAnsi="Times New Roman" w:cs="Times New Roman"/>
          <w:sz w:val="28"/>
          <w:szCs w:val="28"/>
          <w:rtl/>
        </w:rPr>
        <w:t>، ويذكر التسخيري</w:t>
      </w:r>
      <w:r w:rsidR="00F67407" w:rsidRPr="00CB69F2">
        <w:rPr>
          <w:rFonts w:ascii="Times New Roman" w:hAnsi="Times New Roman" w:cs="Times New Roman" w:hint="cs"/>
          <w:sz w:val="28"/>
          <w:szCs w:val="28"/>
          <w:rtl/>
        </w:rPr>
        <w:t xml:space="preserve"> (</w:t>
      </w:r>
      <w:r w:rsidR="000F3F20" w:rsidRPr="00CB69F2">
        <w:rPr>
          <w:rFonts w:ascii="Times New Roman" w:hAnsi="Times New Roman" w:cs="Times New Roman"/>
          <w:sz w:val="28"/>
          <w:szCs w:val="28"/>
          <w:rtl/>
        </w:rPr>
        <w:t xml:space="preserve"> </w:t>
      </w:r>
      <w:r w:rsidR="00F67407" w:rsidRPr="00CB69F2">
        <w:rPr>
          <w:rFonts w:ascii="Times New Roman" w:hAnsi="Times New Roman" w:cs="Times New Roman" w:hint="cs"/>
          <w:sz w:val="28"/>
          <w:szCs w:val="28"/>
          <w:rtl/>
        </w:rPr>
        <w:t xml:space="preserve">1409هـ) </w:t>
      </w:r>
      <w:r w:rsidR="000F3F20" w:rsidRPr="00CB69F2">
        <w:rPr>
          <w:rFonts w:ascii="Times New Roman" w:hAnsi="Times New Roman" w:cs="Times New Roman"/>
          <w:sz w:val="28"/>
          <w:szCs w:val="28"/>
          <w:rtl/>
        </w:rPr>
        <w:t>أنه قد شاع بين الفقهاء تعريف الإجارة بتمليك المنفعة بعوض، فتمتاز الإجارة بذلك عن البيع، لأن البيع تمليك العين بعوض</w:t>
      </w:r>
      <w:r w:rsidR="00CE58A5" w:rsidRPr="00CB69F2">
        <w:rPr>
          <w:rFonts w:ascii="Times New Roman" w:hAnsi="Times New Roman" w:cs="Times New Roman" w:hint="cs"/>
          <w:sz w:val="28"/>
          <w:szCs w:val="28"/>
          <w:rtl/>
        </w:rPr>
        <w:t>.</w:t>
      </w:r>
    </w:p>
    <w:p w:rsidR="000C3514" w:rsidRPr="00CB69F2" w:rsidRDefault="00CE58A5" w:rsidP="000C3514">
      <w:pPr>
        <w:tabs>
          <w:tab w:val="left" w:pos="0"/>
          <w:tab w:val="left" w:pos="9180"/>
        </w:tabs>
        <w:bidi/>
        <w:ind w:left="0" w:right="43" w:firstLine="0"/>
        <w:jc w:val="left"/>
        <w:rPr>
          <w:rFonts w:ascii="Times New Roman" w:hAnsi="Times New Roman" w:cs="Times New Roman"/>
          <w:sz w:val="28"/>
          <w:szCs w:val="28"/>
          <w:rtl/>
        </w:rPr>
      </w:pPr>
      <w:r w:rsidRPr="00CB69F2">
        <w:rPr>
          <w:rFonts w:hint="cs"/>
          <w:sz w:val="28"/>
          <w:szCs w:val="28"/>
          <w:rtl/>
        </w:rPr>
        <w:t xml:space="preserve">كما </w:t>
      </w:r>
      <w:r w:rsidRPr="00CB69F2">
        <w:rPr>
          <w:sz w:val="28"/>
          <w:szCs w:val="28"/>
          <w:rtl/>
        </w:rPr>
        <w:t>أولت البنوك الإسلامية أهمية بهذا العقد لتنشيط استثماراتها، وإفادة المصانع والشركات المتعام</w:t>
      </w:r>
      <w:r w:rsidR="00F67407" w:rsidRPr="00CB69F2">
        <w:rPr>
          <w:sz w:val="28"/>
          <w:szCs w:val="28"/>
          <w:rtl/>
        </w:rPr>
        <w:t>ل معها، حيث تدخل كطرف ثالث ممول</w:t>
      </w:r>
      <w:r w:rsidRPr="00CB69F2">
        <w:rPr>
          <w:sz w:val="28"/>
          <w:szCs w:val="28"/>
          <w:rtl/>
        </w:rPr>
        <w:t>، غير أن هناك اختلافاً بين ما تقوم به البنوك الإسلامية، وبين البيع الإي</w:t>
      </w:r>
      <w:r w:rsidR="00F67407" w:rsidRPr="00CB69F2">
        <w:rPr>
          <w:sz w:val="28"/>
          <w:szCs w:val="28"/>
          <w:rtl/>
        </w:rPr>
        <w:t>جاري السائد في القانون</w:t>
      </w:r>
      <w:r w:rsidR="00F67407" w:rsidRPr="00CB69F2">
        <w:rPr>
          <w:rFonts w:hint="cs"/>
          <w:sz w:val="28"/>
          <w:szCs w:val="28"/>
          <w:rtl/>
        </w:rPr>
        <w:t xml:space="preserve">، </w:t>
      </w:r>
      <w:r w:rsidRPr="00CB69F2">
        <w:rPr>
          <w:sz w:val="28"/>
          <w:szCs w:val="28"/>
          <w:rtl/>
        </w:rPr>
        <w:t xml:space="preserve"> يتمثل في أنه يجوز للعميل أن ينهي اتفاقية الإيجار مع البنوك الإسلامية في أي وقت شاء بشراء الأصل بالسعر المحدد مسبقاً في الاتفاقية، في حين أنه</w:t>
      </w:r>
      <w:r w:rsidR="00F67407" w:rsidRPr="00CB69F2">
        <w:rPr>
          <w:sz w:val="28"/>
          <w:szCs w:val="28"/>
          <w:rtl/>
        </w:rPr>
        <w:t xml:space="preserve"> في ظل البيع الإيجاري</w:t>
      </w:r>
      <w:r w:rsidRPr="00CB69F2">
        <w:rPr>
          <w:sz w:val="28"/>
          <w:szCs w:val="28"/>
          <w:rtl/>
        </w:rPr>
        <w:t xml:space="preserve"> لا يجوز للعميل أن ينهي الاتفاقية </w:t>
      </w:r>
      <w:r w:rsidR="00A56E13" w:rsidRPr="00CB69F2">
        <w:rPr>
          <w:rFonts w:hint="cs"/>
          <w:sz w:val="28"/>
          <w:szCs w:val="28"/>
          <w:rtl/>
        </w:rPr>
        <w:t>.</w:t>
      </w:r>
      <w:r w:rsidR="000C3514" w:rsidRPr="00CB69F2">
        <w:rPr>
          <w:rFonts w:ascii="Times New Roman" w:hAnsi="Times New Roman" w:cs="Times New Roman"/>
          <w:sz w:val="28"/>
          <w:szCs w:val="28"/>
          <w:rtl/>
        </w:rPr>
        <w:t xml:space="preserve"> </w:t>
      </w:r>
    </w:p>
    <w:p w:rsidR="000C3514" w:rsidRPr="00CB69F2" w:rsidRDefault="000C3514" w:rsidP="000C3514">
      <w:pPr>
        <w:pStyle w:val="a5"/>
        <w:tabs>
          <w:tab w:val="left" w:pos="0"/>
          <w:tab w:val="left" w:pos="9180"/>
        </w:tabs>
        <w:bidi/>
        <w:ind w:right="43"/>
        <w:rPr>
          <w:sz w:val="28"/>
          <w:szCs w:val="28"/>
          <w:rtl/>
        </w:rPr>
      </w:pPr>
      <w:r w:rsidRPr="00CB69F2">
        <w:rPr>
          <w:rFonts w:hint="cs"/>
          <w:sz w:val="28"/>
          <w:szCs w:val="28"/>
          <w:rtl/>
        </w:rPr>
        <w:t xml:space="preserve">وذكر القره داغي،  أن </w:t>
      </w:r>
      <w:r w:rsidRPr="00CB69F2">
        <w:rPr>
          <w:sz w:val="28"/>
          <w:szCs w:val="28"/>
          <w:rtl/>
        </w:rPr>
        <w:t>المادة (558) من القانون المدني المصري</w:t>
      </w:r>
      <w:r w:rsidRPr="00CB69F2">
        <w:rPr>
          <w:rFonts w:hint="cs"/>
          <w:sz w:val="28"/>
          <w:szCs w:val="28"/>
          <w:rtl/>
        </w:rPr>
        <w:t xml:space="preserve"> عرفت </w:t>
      </w:r>
      <w:r w:rsidRPr="00CB69F2">
        <w:rPr>
          <w:sz w:val="28"/>
          <w:szCs w:val="28"/>
          <w:rtl/>
        </w:rPr>
        <w:t xml:space="preserve"> الإيجار بأنه: "عقد يلتزم المؤجر بمقتضاه أن يمكن المستأجر من الانتفاع بشيء معين مدة معينة لقاء أجر معلوم".</w:t>
      </w:r>
      <w:r w:rsidRPr="00CB69F2">
        <w:rPr>
          <w:sz w:val="28"/>
          <w:szCs w:val="28"/>
          <w:rtl/>
        </w:rPr>
        <w:br/>
      </w:r>
      <w:r w:rsidRPr="00CB69F2">
        <w:rPr>
          <w:rFonts w:hint="cs"/>
          <w:sz w:val="28"/>
          <w:szCs w:val="28"/>
          <w:rtl/>
        </w:rPr>
        <w:t>و</w:t>
      </w:r>
      <w:r w:rsidRPr="00CB69F2">
        <w:rPr>
          <w:sz w:val="28"/>
          <w:szCs w:val="28"/>
          <w:rtl/>
        </w:rPr>
        <w:t xml:space="preserve">استعمل القانون المدني العراقي التعريف الفقهي فنصت مادته (722) على أن: "الإيجار تمليك منفعة معلومة بعوض معلوم لمدة معلومة، وبه يلتزم المؤجر أن يمكن المستأجر من الانتفاع </w:t>
      </w:r>
      <w:r w:rsidRPr="00CB69F2">
        <w:rPr>
          <w:rFonts w:hint="cs"/>
          <w:sz w:val="28"/>
          <w:szCs w:val="28"/>
          <w:rtl/>
        </w:rPr>
        <w:t>.</w:t>
      </w:r>
    </w:p>
    <w:p w:rsidR="00CE58A5" w:rsidRPr="00CB69F2" w:rsidRDefault="00CE58A5" w:rsidP="00D10BB8">
      <w:pPr>
        <w:pStyle w:val="a5"/>
        <w:tabs>
          <w:tab w:val="left" w:pos="0"/>
          <w:tab w:val="left" w:pos="9180"/>
        </w:tabs>
        <w:bidi/>
        <w:ind w:right="43"/>
        <w:jc w:val="both"/>
        <w:rPr>
          <w:sz w:val="28"/>
          <w:szCs w:val="28"/>
        </w:rPr>
      </w:pPr>
    </w:p>
    <w:p w:rsidR="00765775" w:rsidRPr="00CB69F2" w:rsidRDefault="00CB69F2" w:rsidP="00D10BB8">
      <w:pPr>
        <w:tabs>
          <w:tab w:val="left" w:pos="0"/>
          <w:tab w:val="left" w:pos="9180"/>
        </w:tabs>
        <w:bidi/>
        <w:ind w:left="0" w:right="43" w:firstLine="0"/>
        <w:jc w:val="both"/>
        <w:rPr>
          <w:rFonts w:ascii="Times New Roman" w:hAnsi="Times New Roman" w:cs="Times New Roman"/>
          <w:sz w:val="28"/>
          <w:szCs w:val="28"/>
        </w:rPr>
      </w:pPr>
      <w:r>
        <w:rPr>
          <w:rFonts w:ascii="Times New Roman" w:hAnsi="Times New Roman" w:cs="Times New Roman" w:hint="cs"/>
          <w:b/>
          <w:bCs/>
          <w:sz w:val="28"/>
          <w:szCs w:val="28"/>
          <w:rtl/>
        </w:rPr>
        <w:t xml:space="preserve">3. </w:t>
      </w:r>
      <w:r w:rsidR="00B54656" w:rsidRPr="00CB69F2">
        <w:rPr>
          <w:rFonts w:ascii="Times New Roman" w:hAnsi="Times New Roman" w:cs="Times New Roman"/>
          <w:b/>
          <w:bCs/>
          <w:sz w:val="28"/>
          <w:szCs w:val="28"/>
          <w:rtl/>
        </w:rPr>
        <w:t>مشروعية الاجارة</w:t>
      </w:r>
      <w:r w:rsidR="00413912" w:rsidRPr="00CB69F2">
        <w:rPr>
          <w:rFonts w:ascii="Times New Roman" w:hAnsi="Times New Roman" w:cs="Times New Roman"/>
          <w:sz w:val="28"/>
          <w:szCs w:val="28"/>
          <w:rtl/>
        </w:rPr>
        <w:t xml:space="preserve">: </w:t>
      </w:r>
      <w:r w:rsidR="00413912" w:rsidRPr="00CB69F2">
        <w:rPr>
          <w:rFonts w:ascii="Times New Roman" w:hAnsi="Times New Roman" w:cs="Times New Roman" w:hint="cs"/>
          <w:sz w:val="28"/>
          <w:szCs w:val="28"/>
          <w:rtl/>
        </w:rPr>
        <w:t>بينت</w:t>
      </w:r>
      <w:r w:rsidR="00765775" w:rsidRPr="00CB69F2">
        <w:rPr>
          <w:rFonts w:ascii="Times New Roman" w:hAnsi="Times New Roman" w:cs="Times New Roman"/>
          <w:sz w:val="28"/>
          <w:szCs w:val="28"/>
          <w:rtl/>
        </w:rPr>
        <w:t xml:space="preserve"> النصوص التي وردت في معيا</w:t>
      </w:r>
      <w:r w:rsidR="00413912" w:rsidRPr="00CB69F2">
        <w:rPr>
          <w:rFonts w:ascii="Times New Roman" w:hAnsi="Times New Roman" w:cs="Times New Roman"/>
          <w:sz w:val="28"/>
          <w:szCs w:val="28"/>
          <w:rtl/>
        </w:rPr>
        <w:t>ر الاجارة المصرفية لبعض الفقها</w:t>
      </w:r>
      <w:r w:rsidR="00413912" w:rsidRPr="00CB69F2">
        <w:rPr>
          <w:rFonts w:ascii="Times New Roman" w:hAnsi="Times New Roman" w:cs="Times New Roman" w:hint="cs"/>
          <w:sz w:val="28"/>
          <w:szCs w:val="28"/>
          <w:rtl/>
        </w:rPr>
        <w:t xml:space="preserve">ء </w:t>
      </w:r>
      <w:r w:rsidR="00413912" w:rsidRPr="00CB69F2">
        <w:rPr>
          <w:rFonts w:ascii="Times New Roman" w:hAnsi="Times New Roman" w:cs="Times New Roman"/>
          <w:sz w:val="28"/>
          <w:szCs w:val="28"/>
          <w:rtl/>
        </w:rPr>
        <w:t xml:space="preserve">المعاصرين </w:t>
      </w:r>
      <w:r w:rsidR="00765775" w:rsidRPr="00CB69F2">
        <w:rPr>
          <w:rFonts w:ascii="Times New Roman" w:hAnsi="Times New Roman" w:cs="Times New Roman"/>
          <w:sz w:val="28"/>
          <w:szCs w:val="28"/>
          <w:rtl/>
        </w:rPr>
        <w:t xml:space="preserve"> جواز الاجارة المنتهية بالتمليك، حيث يرى الفنيسان( 2001، ص : 7-31) ان عقد الايجار المنتهي بالتمليك يدخل في دائرة العفو والجواز والحل، وتنطبق عليه العديد من القواعد الفقهية. ويضيف أن الايجار المنتهي بالتمليك جائز للأسباب التالية:</w:t>
      </w:r>
    </w:p>
    <w:p w:rsidR="005B0547" w:rsidRPr="00CB69F2" w:rsidRDefault="00CF3ECA" w:rsidP="00D10BB8">
      <w:pPr>
        <w:pStyle w:val="a3"/>
        <w:numPr>
          <w:ilvl w:val="0"/>
          <w:numId w:val="3"/>
        </w:numPr>
        <w:tabs>
          <w:tab w:val="left" w:pos="0"/>
          <w:tab w:val="left" w:pos="9180"/>
        </w:tabs>
        <w:bidi/>
        <w:ind w:right="43"/>
        <w:jc w:val="both"/>
        <w:rPr>
          <w:rFonts w:ascii="Times New Roman" w:hAnsi="Times New Roman" w:cs="Times New Roman"/>
          <w:sz w:val="28"/>
          <w:szCs w:val="28"/>
        </w:rPr>
      </w:pPr>
      <w:r w:rsidRPr="00CB69F2">
        <w:rPr>
          <w:rFonts w:ascii="Times New Roman" w:hAnsi="Times New Roman" w:cs="Times New Roman"/>
          <w:sz w:val="28"/>
          <w:szCs w:val="28"/>
        </w:rPr>
        <w:t xml:space="preserve"> </w:t>
      </w:r>
      <w:r w:rsidR="00765775" w:rsidRPr="00CB69F2">
        <w:rPr>
          <w:rFonts w:ascii="Times New Roman" w:hAnsi="Times New Roman" w:cs="Times New Roman"/>
          <w:sz w:val="28"/>
          <w:szCs w:val="28"/>
          <w:rtl/>
        </w:rPr>
        <w:t xml:space="preserve">أنه </w:t>
      </w:r>
      <w:r w:rsidR="00413912" w:rsidRPr="00CB69F2">
        <w:rPr>
          <w:rFonts w:ascii="Times New Roman" w:hAnsi="Times New Roman" w:cs="Times New Roman" w:hint="cs"/>
          <w:sz w:val="28"/>
          <w:szCs w:val="28"/>
          <w:rtl/>
        </w:rPr>
        <w:t>أحد</w:t>
      </w:r>
      <w:r w:rsidR="00765775" w:rsidRPr="00CB69F2">
        <w:rPr>
          <w:rFonts w:ascii="Times New Roman" w:hAnsi="Times New Roman" w:cs="Times New Roman"/>
          <w:sz w:val="28"/>
          <w:szCs w:val="28"/>
          <w:rtl/>
        </w:rPr>
        <w:t xml:space="preserve"> صيغ البيوع المنتشرة في الغرب، وتعاملت به البنوك </w:t>
      </w:r>
      <w:r w:rsidR="00574C03" w:rsidRPr="00CB69F2">
        <w:rPr>
          <w:rFonts w:ascii="Times New Roman" w:hAnsi="Times New Roman" w:cs="Times New Roman" w:hint="cs"/>
          <w:sz w:val="28"/>
          <w:szCs w:val="28"/>
          <w:rtl/>
        </w:rPr>
        <w:t>ا</w:t>
      </w:r>
      <w:r w:rsidR="00765775" w:rsidRPr="00CB69F2">
        <w:rPr>
          <w:rFonts w:ascii="Times New Roman" w:hAnsi="Times New Roman" w:cs="Times New Roman"/>
          <w:sz w:val="28"/>
          <w:szCs w:val="28"/>
          <w:rtl/>
        </w:rPr>
        <w:t>لاسلامية في السنوات الاخيرة لما فيه من مرونة، وأدخلت عليه بعض التعديلات ليتفق مع معاملاتها المصرفية الاسلامية</w:t>
      </w:r>
      <w:r w:rsidR="002A39E0" w:rsidRPr="00CB69F2">
        <w:rPr>
          <w:rFonts w:ascii="Times New Roman" w:hAnsi="Times New Roman" w:cs="Times New Roman"/>
          <w:sz w:val="28"/>
          <w:szCs w:val="28"/>
          <w:rtl/>
        </w:rPr>
        <w:t>.</w:t>
      </w:r>
    </w:p>
    <w:p w:rsidR="00CF3ECA" w:rsidRPr="00CB69F2" w:rsidRDefault="00765775" w:rsidP="00D10BB8">
      <w:pPr>
        <w:pStyle w:val="a3"/>
        <w:numPr>
          <w:ilvl w:val="0"/>
          <w:numId w:val="3"/>
        </w:numPr>
        <w:tabs>
          <w:tab w:val="left" w:pos="0"/>
          <w:tab w:val="left" w:pos="9180"/>
        </w:tabs>
        <w:bidi/>
        <w:ind w:right="43"/>
        <w:jc w:val="both"/>
        <w:rPr>
          <w:rFonts w:ascii="Times New Roman" w:hAnsi="Times New Roman" w:cs="Times New Roman"/>
          <w:sz w:val="28"/>
          <w:szCs w:val="28"/>
        </w:rPr>
      </w:pPr>
      <w:r w:rsidRPr="00CB69F2">
        <w:rPr>
          <w:rFonts w:ascii="Times New Roman" w:hAnsi="Times New Roman" w:cs="Times New Roman"/>
          <w:sz w:val="28"/>
          <w:szCs w:val="28"/>
          <w:rtl/>
        </w:rPr>
        <w:t>أنه عقد مركب من عدة عقود، وهي : البيع، والايجار، والوعد بالبيع، ومنه التقسيط والرهن. وهو لا يشبه أيا منها في ذاته، ولكنه أخذ من كل عقد صفة من صفاته، وهو جائز لوجود المنفعة المباحة</w:t>
      </w:r>
      <w:r w:rsidR="00443902" w:rsidRPr="00CB69F2">
        <w:rPr>
          <w:rFonts w:ascii="Times New Roman" w:hAnsi="Times New Roman" w:cs="Times New Roman"/>
          <w:sz w:val="28"/>
          <w:szCs w:val="28"/>
          <w:rtl/>
        </w:rPr>
        <w:t>، ولأن الاجارة مع البيع لا تضاد بينهما في الوضع باعتبارهما عقدين على عوض قابلين للأجل ، ولا تعارض بينهما ، ولذا يجوز الجمع بينهما ، وتوافرت في العقد ضوابط ا: الرضا بين المتعاقدين ، والثاني الوفاء بالشروط.</w:t>
      </w:r>
    </w:p>
    <w:p w:rsidR="00476A7D" w:rsidRPr="00CB69F2" w:rsidRDefault="00443902" w:rsidP="00D10BB8">
      <w:pPr>
        <w:pStyle w:val="a3"/>
        <w:numPr>
          <w:ilvl w:val="0"/>
          <w:numId w:val="3"/>
        </w:numPr>
        <w:tabs>
          <w:tab w:val="left" w:pos="0"/>
          <w:tab w:val="left" w:pos="9180"/>
        </w:tabs>
        <w:bidi/>
        <w:ind w:right="43"/>
        <w:jc w:val="both"/>
        <w:rPr>
          <w:rFonts w:ascii="Times New Roman" w:hAnsi="Times New Roman" w:cs="Times New Roman"/>
          <w:sz w:val="28"/>
          <w:szCs w:val="28"/>
          <w:rtl/>
        </w:rPr>
      </w:pPr>
      <w:r w:rsidRPr="00CB69F2">
        <w:rPr>
          <w:rFonts w:ascii="Times New Roman" w:hAnsi="Times New Roman" w:cs="Times New Roman"/>
          <w:sz w:val="28"/>
          <w:szCs w:val="28"/>
          <w:rtl/>
        </w:rPr>
        <w:t>أن الايجار المنتهي بالتمليك  لو كان مخالفا لنص شرعي صريح</w:t>
      </w:r>
      <w:r w:rsidR="00B54656" w:rsidRPr="00CB69F2">
        <w:rPr>
          <w:rFonts w:ascii="Times New Roman" w:hAnsi="Times New Roman" w:cs="Times New Roman"/>
          <w:sz w:val="28"/>
          <w:szCs w:val="28"/>
          <w:rtl/>
        </w:rPr>
        <w:t xml:space="preserve">، </w:t>
      </w:r>
      <w:r w:rsidRPr="00CB69F2">
        <w:rPr>
          <w:rFonts w:ascii="Times New Roman" w:hAnsi="Times New Roman" w:cs="Times New Roman"/>
          <w:sz w:val="28"/>
          <w:szCs w:val="28"/>
          <w:rtl/>
        </w:rPr>
        <w:t xml:space="preserve"> لما وقع فيه اختلاف بين العلماء كما ظهر في قرار هيئة كبار علماء المملكة العربية السعودية</w:t>
      </w:r>
      <w:r w:rsidR="00476A7D" w:rsidRPr="00CB69F2">
        <w:rPr>
          <w:rFonts w:ascii="Times New Roman" w:hAnsi="Times New Roman" w:cs="Times New Roman" w:hint="cs"/>
          <w:sz w:val="28"/>
          <w:szCs w:val="28"/>
          <w:rtl/>
        </w:rPr>
        <w:t>.</w:t>
      </w:r>
    </w:p>
    <w:p w:rsidR="00476A7D" w:rsidRPr="00CB69F2" w:rsidRDefault="00476A7D" w:rsidP="000C3514">
      <w:pPr>
        <w:pStyle w:val="2"/>
        <w:shd w:val="clear" w:color="auto" w:fill="FFFFFF"/>
        <w:tabs>
          <w:tab w:val="left" w:pos="0"/>
          <w:tab w:val="left" w:pos="9180"/>
        </w:tabs>
        <w:bidi/>
        <w:spacing w:before="0" w:beforeAutospacing="0" w:after="0" w:afterAutospacing="0"/>
        <w:ind w:right="43"/>
        <w:jc w:val="both"/>
        <w:rPr>
          <w:b w:val="0"/>
          <w:bCs w:val="0"/>
          <w:color w:val="000000"/>
          <w:sz w:val="28"/>
          <w:szCs w:val="28"/>
        </w:rPr>
      </w:pPr>
      <w:r w:rsidRPr="00CB69F2">
        <w:rPr>
          <w:b w:val="0"/>
          <w:bCs w:val="0"/>
          <w:color w:val="000000"/>
          <w:sz w:val="28"/>
          <w:szCs w:val="28"/>
          <w:rtl/>
        </w:rPr>
        <w:t xml:space="preserve">أما هيئة كبار العلماء في السعودية فذكرت أن </w:t>
      </w:r>
      <w:r w:rsidRPr="00CB69F2">
        <w:rPr>
          <w:b w:val="0"/>
          <w:bCs w:val="0"/>
          <w:color w:val="333333"/>
          <w:sz w:val="28"/>
          <w:szCs w:val="28"/>
          <w:rtl/>
        </w:rPr>
        <w:t xml:space="preserve"> عقد الإيجار المنتهي بالتمليك يعد نوعاً من عقود البيع المستحدثة، وسمي إيجاراً لئلا تترتب عليه آثار البيع ، وتبقى ملكية البائع قائمة حتى يفي المشتري بالتزامه، وبهذا نجد أنفسنا </w:t>
      </w:r>
      <w:r w:rsidRPr="00CB69F2">
        <w:rPr>
          <w:b w:val="0"/>
          <w:bCs w:val="0"/>
          <w:color w:val="333333"/>
          <w:sz w:val="28"/>
          <w:szCs w:val="28"/>
          <w:rtl/>
        </w:rPr>
        <w:lastRenderedPageBreak/>
        <w:t>أمام عقدين في الوقت نفسه على عين واحدة وهذا موضع الإشكال. وقد رأت هيئة كبار العلماء بالأكثرية في دورتها الثانية والخمسين في 1420/10/29 أن هذا العقد غير جائز شرعاً</w:t>
      </w:r>
      <w:r w:rsidRPr="00CB69F2">
        <w:rPr>
          <w:rFonts w:hint="cs"/>
          <w:b w:val="0"/>
          <w:bCs w:val="0"/>
          <w:color w:val="333333"/>
          <w:sz w:val="28"/>
          <w:szCs w:val="28"/>
          <w:rtl/>
        </w:rPr>
        <w:t xml:space="preserve"> للأسباب التالية</w:t>
      </w:r>
      <w:r w:rsidR="00B91336" w:rsidRPr="00CB69F2">
        <w:rPr>
          <w:b w:val="0"/>
          <w:bCs w:val="0"/>
          <w:color w:val="333333"/>
          <w:sz w:val="28"/>
          <w:szCs w:val="28"/>
        </w:rPr>
        <w:t xml:space="preserve"> </w:t>
      </w:r>
      <w:r w:rsidRPr="00CB69F2">
        <w:rPr>
          <w:rFonts w:hint="cs"/>
          <w:b w:val="0"/>
          <w:bCs w:val="0"/>
          <w:color w:val="333333"/>
          <w:sz w:val="28"/>
          <w:szCs w:val="28"/>
          <w:rtl/>
        </w:rPr>
        <w:t>:</w:t>
      </w:r>
    </w:p>
    <w:p w:rsidR="00476A7D" w:rsidRPr="00CB69F2" w:rsidRDefault="00476A7D" w:rsidP="00D10BB8">
      <w:pPr>
        <w:shd w:val="clear" w:color="auto" w:fill="FFFFFF"/>
        <w:tabs>
          <w:tab w:val="left" w:pos="0"/>
          <w:tab w:val="left" w:pos="9180"/>
        </w:tabs>
        <w:bidi/>
        <w:spacing w:line="360" w:lineRule="atLeast"/>
        <w:ind w:left="0" w:right="43" w:firstLine="0"/>
        <w:jc w:val="both"/>
        <w:rPr>
          <w:rFonts w:ascii="Times New Roman" w:eastAsia="Times New Roman" w:hAnsi="Times New Roman" w:cs="Times New Roman"/>
          <w:color w:val="333333"/>
          <w:sz w:val="28"/>
          <w:szCs w:val="28"/>
        </w:rPr>
      </w:pPr>
      <w:r w:rsidRPr="00CB69F2">
        <w:rPr>
          <w:rFonts w:ascii="Times New Roman" w:eastAsia="Times New Roman" w:hAnsi="Times New Roman" w:cs="Times New Roman"/>
          <w:b/>
          <w:bCs/>
          <w:color w:val="333333"/>
          <w:sz w:val="28"/>
          <w:szCs w:val="28"/>
          <w:rtl/>
        </w:rPr>
        <w:t>أولاً:</w:t>
      </w:r>
      <w:r w:rsidRPr="00CB69F2">
        <w:rPr>
          <w:rFonts w:ascii="Times New Roman" w:eastAsia="Times New Roman" w:hAnsi="Times New Roman" w:cs="Times New Roman"/>
          <w:color w:val="333333"/>
          <w:sz w:val="28"/>
          <w:szCs w:val="28"/>
          <w:rtl/>
        </w:rPr>
        <w:t xml:space="preserve"> </w:t>
      </w:r>
      <w:r w:rsidR="00B91336" w:rsidRPr="00CB69F2">
        <w:rPr>
          <w:rFonts w:ascii="Times New Roman" w:eastAsia="Times New Roman" w:hAnsi="Times New Roman" w:cs="Times New Roman"/>
          <w:color w:val="333333"/>
          <w:sz w:val="28"/>
          <w:szCs w:val="28"/>
        </w:rPr>
        <w:t xml:space="preserve">   </w:t>
      </w:r>
      <w:r w:rsidRPr="00CB69F2">
        <w:rPr>
          <w:rFonts w:ascii="Times New Roman" w:eastAsia="Times New Roman" w:hAnsi="Times New Roman" w:cs="Times New Roman"/>
          <w:color w:val="333333"/>
          <w:sz w:val="28"/>
          <w:szCs w:val="28"/>
          <w:rtl/>
        </w:rPr>
        <w:t>أنه جامع بين عقدين على عين واحدة غير مستقرة على إحداهما وهما مختلفان في الحكم متنافيان فيه، فالبيع يوجب انتقال العين بمنافعها إلى المشتري، وحينئذ لا يصح عقد الإيجار على البيع لأنه ملك المشتري، والإجارة توجب انتقال منافع العين فقط إلى المستأجر والبيع مضمون على المشتري بعينه ومنافعه، فتلفه عليه عيناً ومنفعة فلا يرجع بشيء منها على البائع، والعين المستأجرة من ضمان مؤجرها فتلفها عليه عيناً ومنفعة إلا أن يحصل من المستأجر تعد أو تفريط</w:t>
      </w:r>
      <w:r w:rsidRPr="00CB69F2">
        <w:rPr>
          <w:rFonts w:ascii="Times New Roman" w:eastAsia="Times New Roman" w:hAnsi="Times New Roman" w:cs="Times New Roman"/>
          <w:color w:val="333333"/>
          <w:sz w:val="28"/>
          <w:szCs w:val="28"/>
        </w:rPr>
        <w:t>.</w:t>
      </w:r>
    </w:p>
    <w:p w:rsidR="00476A7D" w:rsidRPr="00CB69F2" w:rsidRDefault="00476A7D" w:rsidP="00D10BB8">
      <w:pPr>
        <w:shd w:val="clear" w:color="auto" w:fill="FFFFFF"/>
        <w:tabs>
          <w:tab w:val="left" w:pos="0"/>
          <w:tab w:val="left" w:pos="9180"/>
        </w:tabs>
        <w:bidi/>
        <w:spacing w:line="360" w:lineRule="atLeast"/>
        <w:ind w:left="0" w:right="43" w:firstLine="0"/>
        <w:jc w:val="both"/>
        <w:rPr>
          <w:rFonts w:ascii="Times New Roman" w:eastAsia="Times New Roman" w:hAnsi="Times New Roman" w:cs="Times New Roman"/>
          <w:color w:val="333333"/>
          <w:sz w:val="28"/>
          <w:szCs w:val="28"/>
        </w:rPr>
      </w:pPr>
      <w:r w:rsidRPr="00CB69F2">
        <w:rPr>
          <w:rFonts w:ascii="Times New Roman" w:eastAsia="Times New Roman" w:hAnsi="Times New Roman" w:cs="Times New Roman"/>
          <w:b/>
          <w:bCs/>
          <w:color w:val="333333"/>
          <w:sz w:val="28"/>
          <w:szCs w:val="28"/>
          <w:rtl/>
        </w:rPr>
        <w:t>ثانياً</w:t>
      </w:r>
      <w:r w:rsidRPr="00CB69F2">
        <w:rPr>
          <w:rFonts w:ascii="Times New Roman" w:eastAsia="Times New Roman" w:hAnsi="Times New Roman" w:cs="Times New Roman"/>
          <w:color w:val="333333"/>
          <w:sz w:val="28"/>
          <w:szCs w:val="28"/>
          <w:rtl/>
        </w:rPr>
        <w:t>:</w:t>
      </w:r>
      <w:r w:rsidR="00B91336" w:rsidRPr="00CB69F2">
        <w:rPr>
          <w:rFonts w:ascii="Times New Roman" w:eastAsia="Times New Roman" w:hAnsi="Times New Roman" w:cs="Times New Roman"/>
          <w:color w:val="333333"/>
          <w:sz w:val="28"/>
          <w:szCs w:val="28"/>
        </w:rPr>
        <w:t xml:space="preserve">   </w:t>
      </w:r>
      <w:r w:rsidRPr="00CB69F2">
        <w:rPr>
          <w:rFonts w:ascii="Times New Roman" w:eastAsia="Times New Roman" w:hAnsi="Times New Roman" w:cs="Times New Roman"/>
          <w:color w:val="333333"/>
          <w:sz w:val="28"/>
          <w:szCs w:val="28"/>
          <w:rtl/>
        </w:rPr>
        <w:t xml:space="preserve"> أن الأجرة تقدر سنوياً أو شهرياً بمقدار مقسط يستوفى به قيمة المعقود عليه ويعده البائع أجرة من أجل أن يتوثق بحقه حيث لا يمكن للمشتري بيعه مثال ذلك: إذا كانت قيمة العين التي وقع عليها العقد خمسين ألف ريال، أجرتها شهرياً الف ريال حسب المعتاد جعلت الأجرة ألفين، وهي في الحقيقة قسط من الثمن حتى تبلغ القيمة المقدرة فإن أعسر بالقسط الأخير مثلاً سحبت منه العين بحسبان أنها مؤجرة عليه ولايرد عليه ما أخذ منه بناء على أنه استوفى المنفعة.. ولا يخفى ما في هذا من الظلم والإلجاء إلى الاستدانة لإيفاء القسط الأخير</w:t>
      </w:r>
      <w:r w:rsidRPr="00CB69F2">
        <w:rPr>
          <w:rFonts w:ascii="Times New Roman" w:eastAsia="Times New Roman" w:hAnsi="Times New Roman" w:cs="Times New Roman"/>
          <w:color w:val="333333"/>
          <w:sz w:val="28"/>
          <w:szCs w:val="28"/>
        </w:rPr>
        <w:t>.</w:t>
      </w:r>
    </w:p>
    <w:p w:rsidR="00476A7D" w:rsidRPr="00CB69F2" w:rsidRDefault="00476A7D" w:rsidP="00D10BB8">
      <w:pPr>
        <w:shd w:val="clear" w:color="auto" w:fill="FFFFFF"/>
        <w:tabs>
          <w:tab w:val="left" w:pos="0"/>
          <w:tab w:val="left" w:pos="9180"/>
        </w:tabs>
        <w:bidi/>
        <w:spacing w:line="360" w:lineRule="atLeast"/>
        <w:ind w:left="0" w:right="43" w:firstLine="0"/>
        <w:jc w:val="both"/>
        <w:rPr>
          <w:rFonts w:ascii="Times New Roman" w:eastAsia="Times New Roman" w:hAnsi="Times New Roman" w:cs="Times New Roman"/>
          <w:color w:val="333333"/>
          <w:sz w:val="28"/>
          <w:szCs w:val="28"/>
        </w:rPr>
      </w:pPr>
      <w:r w:rsidRPr="00CB69F2">
        <w:rPr>
          <w:rFonts w:ascii="Times New Roman" w:eastAsia="Times New Roman" w:hAnsi="Times New Roman" w:cs="Times New Roman"/>
          <w:b/>
          <w:bCs/>
          <w:color w:val="333333"/>
          <w:sz w:val="28"/>
          <w:szCs w:val="28"/>
          <w:rtl/>
        </w:rPr>
        <w:t>ثالثاً:</w:t>
      </w:r>
      <w:r w:rsidR="00B91336" w:rsidRPr="00CB69F2">
        <w:rPr>
          <w:rFonts w:ascii="Times New Roman" w:eastAsia="Times New Roman" w:hAnsi="Times New Roman" w:cs="Times New Roman"/>
          <w:color w:val="333333"/>
          <w:sz w:val="28"/>
          <w:szCs w:val="28"/>
        </w:rPr>
        <w:t xml:space="preserve">  </w:t>
      </w:r>
      <w:r w:rsidRPr="00CB69F2">
        <w:rPr>
          <w:rFonts w:ascii="Times New Roman" w:eastAsia="Times New Roman" w:hAnsi="Times New Roman" w:cs="Times New Roman"/>
          <w:color w:val="333333"/>
          <w:sz w:val="28"/>
          <w:szCs w:val="28"/>
          <w:rtl/>
        </w:rPr>
        <w:t xml:space="preserve"> أن هذا العقد وأمثاله أدى إلى تساهل الفقراء في الديون حتى أصبحت ذمم كثير منهم مشغولة منهكة، وربما تؤدي إلى إفلاس بعض الدائنين لضياع حقوقهم في ذمم الفقراء.. ويرى المجلس أن يسلك المتعاقدان طريقاً صحيحاً وهو أن يبيع الشيء ويرهنه على ثمنه بالاحتفاظ بوثيقة العقد واستمارة السيارة ونحو ذلك</w:t>
      </w:r>
      <w:r w:rsidRPr="00CB69F2">
        <w:rPr>
          <w:rFonts w:ascii="Times New Roman" w:eastAsia="Times New Roman" w:hAnsi="Times New Roman" w:cs="Times New Roman"/>
          <w:color w:val="333333"/>
          <w:sz w:val="28"/>
          <w:szCs w:val="28"/>
        </w:rPr>
        <w:t>.</w:t>
      </w:r>
    </w:p>
    <w:p w:rsidR="007366B8" w:rsidRPr="00CB69F2" w:rsidRDefault="007366B8" w:rsidP="00D10BB8">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eastAsia="Times New Roman" w:hAnsi="Times New Roman" w:cs="Times New Roman" w:hint="cs"/>
          <w:color w:val="333333"/>
          <w:sz w:val="28"/>
          <w:szCs w:val="28"/>
          <w:rtl/>
        </w:rPr>
        <w:t>وقرر</w:t>
      </w:r>
      <w:r w:rsidR="00476A7D" w:rsidRPr="00CB69F2">
        <w:rPr>
          <w:rFonts w:ascii="Times New Roman" w:eastAsia="Times New Roman" w:hAnsi="Times New Roman" w:cs="Times New Roman"/>
          <w:color w:val="333333"/>
          <w:sz w:val="28"/>
          <w:szCs w:val="28"/>
          <w:rtl/>
        </w:rPr>
        <w:t xml:space="preserve"> مجمع الفقه الإسلامي في قراره رقم 12/4/110في دورته الثانية عشرة المنعقدة بالرياض في 1421ه أنه لا يجوز عقد إجارة ينتهي بتملك العين المؤجرة مقابل ما دفعه المستأجر خلال المدة المحددة دون إبرام عقد جديد، بحيث تنقلب الإجارة في نهاية المدة بيعاً تلقائياً. ومن الصور الجائزة: عقد إجارة يمكن للمستأجر من الانتفاع بالعين المؤجرة، مقابل أجرة معلومة في مدة معلومة واقترن به عقد هبة العين للمستأجر معلقاً على سداد كامل الأجرة وذلك بعقد مستقل، أو وعد بالهبة بعد سداد كامل الأجرة.</w:t>
      </w:r>
    </w:p>
    <w:p w:rsidR="00476A7D" w:rsidRPr="00CB69F2" w:rsidRDefault="00476A7D" w:rsidP="00D10BB8">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أما توصيات أعمال الندوة الفقهية الأولى لبيت التمويل الكويتي المنعقدة في الكويت في أيار 1987 فتلخصت بما يلي:</w:t>
      </w:r>
    </w:p>
    <w:p w:rsidR="00476A7D" w:rsidRPr="00CB69F2" w:rsidRDefault="00476A7D" w:rsidP="00D10BB8">
      <w:pPr>
        <w:pStyle w:val="a3"/>
        <w:numPr>
          <w:ilvl w:val="0"/>
          <w:numId w:val="4"/>
        </w:numPr>
        <w:tabs>
          <w:tab w:val="left" w:pos="0"/>
          <w:tab w:val="left" w:pos="565"/>
          <w:tab w:val="num" w:pos="1080"/>
          <w:tab w:val="left" w:pos="9180"/>
        </w:tabs>
        <w:bidi/>
        <w:spacing w:before="0" w:after="0" w:line="240" w:lineRule="auto"/>
        <w:ind w:left="26"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إذا وقع التعاقد بين المالك والمستأجر، على أن ينتفع المستأجر بمحل العقد، بأجرة محددة، بأقساط موزعة على مدد معلومة، على أن ينتهي هذا العقد بملك المستأجر للمحل، فيعتبر هذا العقد صحيحا إذا روعي فيه ما يلي:</w:t>
      </w:r>
    </w:p>
    <w:p w:rsidR="00476A7D" w:rsidRPr="00CB69F2" w:rsidRDefault="00476A7D" w:rsidP="00D10BB8">
      <w:pPr>
        <w:tabs>
          <w:tab w:val="left" w:pos="206"/>
          <w:tab w:val="left" w:pos="9180"/>
        </w:tabs>
        <w:bidi/>
        <w:spacing w:line="240" w:lineRule="auto"/>
        <w:ind w:left="206" w:firstLine="0"/>
        <w:jc w:val="both"/>
        <w:rPr>
          <w:rFonts w:ascii="Times New Roman" w:hAnsi="Times New Roman" w:cs="Times New Roman"/>
          <w:sz w:val="28"/>
          <w:szCs w:val="28"/>
          <w:rtl/>
        </w:rPr>
      </w:pPr>
      <w:r w:rsidRPr="00CB69F2">
        <w:rPr>
          <w:rFonts w:ascii="Times New Roman" w:hAnsi="Times New Roman" w:cs="Times New Roman"/>
          <w:sz w:val="28"/>
          <w:szCs w:val="28"/>
          <w:rtl/>
        </w:rPr>
        <w:t>أ.</w:t>
      </w:r>
      <w:r w:rsidR="00FD1564" w:rsidRPr="00CB69F2">
        <w:rPr>
          <w:rFonts w:ascii="Times New Roman" w:hAnsi="Times New Roman" w:cs="Times New Roman"/>
          <w:sz w:val="28"/>
          <w:szCs w:val="28"/>
        </w:rPr>
        <w:t xml:space="preserve">  </w:t>
      </w:r>
      <w:r w:rsidR="007D25ED"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t xml:space="preserve"> ضبط مدة الإجارة، وتطبيق أحكامها طيلة تلك المدة.</w:t>
      </w:r>
    </w:p>
    <w:p w:rsidR="00476A7D" w:rsidRPr="00CB69F2" w:rsidRDefault="00476A7D" w:rsidP="00D10BB8">
      <w:pPr>
        <w:tabs>
          <w:tab w:val="left" w:pos="206"/>
          <w:tab w:val="left" w:pos="9180"/>
        </w:tabs>
        <w:bidi/>
        <w:spacing w:line="240" w:lineRule="auto"/>
        <w:ind w:left="206" w:firstLine="0"/>
        <w:jc w:val="both"/>
        <w:rPr>
          <w:rFonts w:ascii="Times New Roman" w:hAnsi="Times New Roman" w:cs="Times New Roman"/>
          <w:sz w:val="28"/>
          <w:szCs w:val="28"/>
        </w:rPr>
      </w:pPr>
      <w:r w:rsidRPr="00CB69F2">
        <w:rPr>
          <w:rFonts w:ascii="Times New Roman" w:hAnsi="Times New Roman" w:cs="Times New Roman"/>
          <w:sz w:val="28"/>
          <w:szCs w:val="28"/>
          <w:rtl/>
        </w:rPr>
        <w:t xml:space="preserve">ب. </w:t>
      </w:r>
      <w:r w:rsidR="00FD1564" w:rsidRPr="00CB69F2">
        <w:rPr>
          <w:rFonts w:ascii="Times New Roman" w:hAnsi="Times New Roman" w:cs="Times New Roman"/>
          <w:sz w:val="28"/>
          <w:szCs w:val="28"/>
        </w:rPr>
        <w:t xml:space="preserve"> </w:t>
      </w:r>
      <w:r w:rsidR="007D25ED"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t>تحديد مبلغ كل قسط من أقساط الأجرة.</w:t>
      </w:r>
    </w:p>
    <w:p w:rsidR="00476A7D" w:rsidRPr="00CB69F2" w:rsidRDefault="00476A7D" w:rsidP="00FD1564">
      <w:pPr>
        <w:tabs>
          <w:tab w:val="left" w:pos="206"/>
          <w:tab w:val="left" w:pos="9180"/>
        </w:tabs>
        <w:bidi/>
        <w:spacing w:line="240" w:lineRule="auto"/>
        <w:ind w:left="206" w:firstLine="0"/>
        <w:jc w:val="left"/>
        <w:rPr>
          <w:rFonts w:ascii="Times New Roman" w:hAnsi="Times New Roman" w:cs="Times New Roman"/>
          <w:sz w:val="28"/>
          <w:szCs w:val="28"/>
        </w:rPr>
      </w:pPr>
      <w:r w:rsidRPr="00CB69F2">
        <w:rPr>
          <w:rFonts w:ascii="Times New Roman" w:hAnsi="Times New Roman" w:cs="Times New Roman"/>
          <w:sz w:val="28"/>
          <w:szCs w:val="28"/>
          <w:rtl/>
        </w:rPr>
        <w:t xml:space="preserve">ج. </w:t>
      </w:r>
      <w:r w:rsidR="007D25ED" w:rsidRPr="00CB69F2">
        <w:rPr>
          <w:rFonts w:ascii="Times New Roman" w:hAnsi="Times New Roman" w:cs="Times New Roman"/>
          <w:sz w:val="28"/>
          <w:szCs w:val="28"/>
        </w:rPr>
        <w:t xml:space="preserve"> </w:t>
      </w:r>
      <w:r w:rsidR="00FD1564" w:rsidRPr="00CB69F2">
        <w:rPr>
          <w:rFonts w:ascii="Times New Roman" w:hAnsi="Times New Roman" w:cs="Times New Roman"/>
          <w:sz w:val="28"/>
          <w:szCs w:val="28"/>
        </w:rPr>
        <w:t xml:space="preserve"> </w:t>
      </w:r>
      <w:r w:rsidR="007D25ED"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t>نقل الملكية إلى المستأجر في نهاية المدة بوساطة هبتها إليه، تنفيذا لوعد سابق بذلك بين المالك والمستأجر.</w:t>
      </w:r>
    </w:p>
    <w:p w:rsidR="00FD1564" w:rsidRPr="00CB69F2" w:rsidRDefault="00476A7D" w:rsidP="00FD1564">
      <w:pPr>
        <w:tabs>
          <w:tab w:val="left" w:pos="206"/>
          <w:tab w:val="left" w:pos="9180"/>
        </w:tabs>
        <w:bidi/>
        <w:spacing w:line="240" w:lineRule="auto"/>
        <w:ind w:left="206" w:firstLine="0"/>
        <w:jc w:val="left"/>
        <w:rPr>
          <w:rFonts w:ascii="Times New Roman" w:hAnsi="Times New Roman" w:cs="Times New Roman"/>
          <w:sz w:val="28"/>
          <w:szCs w:val="28"/>
        </w:rPr>
      </w:pPr>
      <w:r w:rsidRPr="00CB69F2">
        <w:rPr>
          <w:rFonts w:ascii="Times New Roman" w:hAnsi="Times New Roman" w:cs="Times New Roman"/>
          <w:sz w:val="28"/>
          <w:szCs w:val="28"/>
          <w:rtl/>
        </w:rPr>
        <w:lastRenderedPageBreak/>
        <w:t xml:space="preserve">د. </w:t>
      </w:r>
      <w:r w:rsidR="00FD1564" w:rsidRPr="00CB69F2">
        <w:rPr>
          <w:rFonts w:ascii="Times New Roman" w:hAnsi="Times New Roman" w:cs="Times New Roman"/>
          <w:sz w:val="28"/>
          <w:szCs w:val="28"/>
        </w:rPr>
        <w:t xml:space="preserve">  </w:t>
      </w:r>
      <w:r w:rsidR="007D25ED"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t xml:space="preserve"> تطبيق جميع أحكام الإجارة على عملية التأجير المنتهية بالتمليك، خاصة فيما يتعلق بتحمل المالك الصيانة الأساسية وأقساط </w:t>
      </w:r>
      <w:r w:rsidR="007D25ED" w:rsidRPr="00CB69F2">
        <w:rPr>
          <w:rFonts w:ascii="Times New Roman" w:hAnsi="Times New Roman" w:cs="Times New Roman"/>
          <w:sz w:val="28"/>
          <w:szCs w:val="28"/>
        </w:rPr>
        <w:t xml:space="preserve">  </w:t>
      </w:r>
      <w:r w:rsidR="00FD1564" w:rsidRPr="00CB69F2">
        <w:rPr>
          <w:rFonts w:ascii="Times New Roman" w:hAnsi="Times New Roman" w:cs="Times New Roman"/>
          <w:sz w:val="28"/>
          <w:szCs w:val="28"/>
        </w:rPr>
        <w:t xml:space="preserve">    </w:t>
      </w:r>
      <w:r w:rsidR="007D25ED"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t>التأمين.</w:t>
      </w:r>
    </w:p>
    <w:p w:rsidR="007D25ED" w:rsidRPr="00CB69F2" w:rsidRDefault="00FD1564" w:rsidP="000C3514">
      <w:pPr>
        <w:tabs>
          <w:tab w:val="left" w:pos="206"/>
          <w:tab w:val="left" w:pos="9180"/>
        </w:tabs>
        <w:bidi/>
        <w:spacing w:line="240" w:lineRule="auto"/>
        <w:ind w:left="0" w:firstLine="0"/>
        <w:jc w:val="left"/>
        <w:rPr>
          <w:rFonts w:ascii="Times New Roman" w:hAnsi="Times New Roman" w:cs="Times New Roman"/>
          <w:sz w:val="28"/>
          <w:szCs w:val="28"/>
        </w:rPr>
      </w:pPr>
      <w:r w:rsidRPr="00CB69F2">
        <w:rPr>
          <w:rFonts w:ascii="Times New Roman" w:hAnsi="Times New Roman" w:cs="Times New Roman"/>
          <w:sz w:val="28"/>
          <w:szCs w:val="28"/>
        </w:rPr>
        <w:t xml:space="preserve">  </w:t>
      </w:r>
      <w:r w:rsidR="00476A7D" w:rsidRPr="00CB69F2">
        <w:rPr>
          <w:rFonts w:ascii="Times New Roman" w:hAnsi="Times New Roman" w:cs="Times New Roman"/>
          <w:sz w:val="28"/>
          <w:szCs w:val="28"/>
          <w:rtl/>
        </w:rPr>
        <w:t>هـ.</w:t>
      </w:r>
      <w:r w:rsidRPr="00CB69F2">
        <w:rPr>
          <w:rFonts w:ascii="Times New Roman" w:hAnsi="Times New Roman" w:cs="Times New Roman"/>
          <w:sz w:val="28"/>
          <w:szCs w:val="28"/>
        </w:rPr>
        <w:t xml:space="preserve"> </w:t>
      </w:r>
      <w:r w:rsidR="007D25ED" w:rsidRPr="00CB69F2">
        <w:rPr>
          <w:rFonts w:ascii="Times New Roman" w:hAnsi="Times New Roman" w:cs="Times New Roman"/>
          <w:sz w:val="28"/>
          <w:szCs w:val="28"/>
        </w:rPr>
        <w:t xml:space="preserve">  </w:t>
      </w:r>
      <w:r w:rsidR="00476A7D" w:rsidRPr="00CB69F2">
        <w:rPr>
          <w:rFonts w:ascii="Times New Roman" w:hAnsi="Times New Roman" w:cs="Times New Roman"/>
          <w:sz w:val="28"/>
          <w:szCs w:val="28"/>
          <w:rtl/>
        </w:rPr>
        <w:t xml:space="preserve"> يجوز تقسيم الأجرة إلى جزء لاسترداد قيمة الأصل المؤجر، وجزء يمثل العائد كإجراء داخلي حسابي.</w:t>
      </w:r>
    </w:p>
    <w:p w:rsidR="00476A7D" w:rsidRPr="00CB69F2" w:rsidRDefault="007D25ED" w:rsidP="000C3514">
      <w:pPr>
        <w:tabs>
          <w:tab w:val="left" w:pos="206"/>
          <w:tab w:val="left" w:pos="9180"/>
        </w:tabs>
        <w:bidi/>
        <w:spacing w:line="240" w:lineRule="auto"/>
        <w:ind w:left="206" w:firstLine="0"/>
        <w:jc w:val="left"/>
        <w:rPr>
          <w:rFonts w:ascii="Times New Roman" w:hAnsi="Times New Roman" w:cs="Times New Roman"/>
          <w:sz w:val="28"/>
          <w:szCs w:val="28"/>
        </w:rPr>
      </w:pPr>
      <w:r w:rsidRPr="00CB69F2">
        <w:rPr>
          <w:rFonts w:ascii="Times New Roman" w:hAnsi="Times New Roman" w:cs="Times New Roman"/>
          <w:sz w:val="28"/>
          <w:szCs w:val="28"/>
          <w:rtl/>
        </w:rPr>
        <w:t>و.</w:t>
      </w:r>
      <w:r w:rsidRPr="00CB69F2">
        <w:rPr>
          <w:rFonts w:ascii="Times New Roman" w:hAnsi="Times New Roman" w:cs="Times New Roman"/>
          <w:sz w:val="28"/>
          <w:szCs w:val="28"/>
        </w:rPr>
        <w:t xml:space="preserve">   </w:t>
      </w:r>
      <w:r w:rsidR="00476A7D" w:rsidRPr="00CB69F2">
        <w:rPr>
          <w:rFonts w:ascii="Times New Roman" w:hAnsi="Times New Roman" w:cs="Times New Roman"/>
          <w:sz w:val="28"/>
          <w:szCs w:val="28"/>
          <w:rtl/>
        </w:rPr>
        <w:t xml:space="preserve">إبرام عقد أو هبة في الموعد الذي يحدد لتحويل موجودات الإجارة إلى المستأجر، إن كان بموجب وعد، وينبغي أن يكون هذا </w:t>
      </w:r>
      <w:r w:rsidRPr="00CB69F2">
        <w:rPr>
          <w:rFonts w:ascii="Times New Roman" w:hAnsi="Times New Roman" w:cs="Times New Roman"/>
          <w:sz w:val="28"/>
          <w:szCs w:val="28"/>
        </w:rPr>
        <w:t xml:space="preserve">     </w:t>
      </w:r>
      <w:r w:rsidR="00476A7D" w:rsidRPr="00CB69F2">
        <w:rPr>
          <w:rFonts w:ascii="Times New Roman" w:hAnsi="Times New Roman" w:cs="Times New Roman"/>
          <w:sz w:val="28"/>
          <w:szCs w:val="28"/>
          <w:rtl/>
        </w:rPr>
        <w:t xml:space="preserve">العقد منفصلا عن عقد شراء الموجودات، وتأجيرها، بحيث لا تنتقل الملكية تلقائيا بانتهاء مدة الإجارة، إلا إذا تم إبرام عقد </w:t>
      </w:r>
      <w:r w:rsidRPr="00CB69F2">
        <w:rPr>
          <w:rFonts w:ascii="Times New Roman" w:hAnsi="Times New Roman" w:cs="Times New Roman"/>
          <w:sz w:val="28"/>
          <w:szCs w:val="28"/>
        </w:rPr>
        <w:t xml:space="preserve">       </w:t>
      </w:r>
      <w:r w:rsidR="00FD1564" w:rsidRPr="00CB69F2">
        <w:rPr>
          <w:rFonts w:ascii="Times New Roman" w:hAnsi="Times New Roman" w:cs="Times New Roman"/>
          <w:sz w:val="28"/>
          <w:szCs w:val="28"/>
        </w:rPr>
        <w:t xml:space="preserve"> </w:t>
      </w:r>
      <w:r w:rsidRPr="00CB69F2">
        <w:rPr>
          <w:rFonts w:ascii="Times New Roman" w:hAnsi="Times New Roman" w:cs="Times New Roman"/>
          <w:sz w:val="28"/>
          <w:szCs w:val="28"/>
        </w:rPr>
        <w:t xml:space="preserve">  </w:t>
      </w:r>
      <w:r w:rsidR="00476A7D" w:rsidRPr="00CB69F2">
        <w:rPr>
          <w:rFonts w:ascii="Times New Roman" w:hAnsi="Times New Roman" w:cs="Times New Roman"/>
          <w:sz w:val="28"/>
          <w:szCs w:val="28"/>
          <w:rtl/>
        </w:rPr>
        <w:t>هبة معلق على ذلك، وتمت الإجارة وتم دفع كامل الأقساط.</w:t>
      </w:r>
    </w:p>
    <w:p w:rsidR="009465A7" w:rsidRPr="00CB69F2" w:rsidRDefault="00476A7D" w:rsidP="000C3514">
      <w:pPr>
        <w:tabs>
          <w:tab w:val="left" w:pos="0"/>
          <w:tab w:val="left" w:pos="9180"/>
        </w:tabs>
        <w:bidi/>
        <w:ind w:left="0" w:right="43" w:firstLine="0"/>
        <w:jc w:val="left"/>
        <w:rPr>
          <w:rFonts w:ascii="Times New Roman" w:hAnsi="Times New Roman" w:cs="Times New Roman"/>
          <w:sz w:val="28"/>
          <w:szCs w:val="28"/>
        </w:rPr>
      </w:pPr>
      <w:r w:rsidRPr="00CB69F2">
        <w:rPr>
          <w:rFonts w:ascii="Times New Roman" w:eastAsia="Times New Roman" w:hAnsi="Times New Roman" w:cs="Times New Roman"/>
          <w:color w:val="333333"/>
          <w:sz w:val="28"/>
          <w:szCs w:val="28"/>
          <w:rtl/>
        </w:rPr>
        <w:t xml:space="preserve">أما السلامي (  </w:t>
      </w:r>
      <w:r w:rsidRPr="00CB69F2">
        <w:rPr>
          <w:rFonts w:ascii="Times New Roman" w:eastAsia="Times New Roman" w:hAnsi="Times New Roman" w:cs="Times New Roman" w:hint="cs"/>
          <w:color w:val="333333"/>
          <w:sz w:val="28"/>
          <w:szCs w:val="28"/>
          <w:rtl/>
        </w:rPr>
        <w:t>1409هـ</w:t>
      </w:r>
      <w:r w:rsidRPr="00CB69F2">
        <w:rPr>
          <w:rFonts w:ascii="Times New Roman" w:eastAsia="Times New Roman" w:hAnsi="Times New Roman" w:cs="Times New Roman"/>
          <w:color w:val="333333"/>
          <w:sz w:val="28"/>
          <w:szCs w:val="28"/>
          <w:rtl/>
        </w:rPr>
        <w:t xml:space="preserve">   ) فبين</w:t>
      </w:r>
      <w:r w:rsidRPr="00CB69F2">
        <w:rPr>
          <w:rFonts w:ascii="Times New Roman" w:hAnsi="Times New Roman" w:cs="Times New Roman"/>
          <w:sz w:val="28"/>
          <w:szCs w:val="28"/>
          <w:rtl/>
        </w:rPr>
        <w:t xml:space="preserve"> أن قضية الإجارة المنتهية بالتملك قد اهتم بها المجمع، في قرارات</w:t>
      </w:r>
      <w:r w:rsidRPr="00CB69F2">
        <w:rPr>
          <w:rFonts w:ascii="Times New Roman" w:hAnsi="Times New Roman" w:cs="Times New Roman" w:hint="cs"/>
          <w:sz w:val="28"/>
          <w:szCs w:val="28"/>
          <w:rtl/>
        </w:rPr>
        <w:t xml:space="preserve"> منها:</w:t>
      </w:r>
      <w:r w:rsidR="00EC4F28"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br/>
      </w:r>
      <w:r w:rsidRPr="00CB69F2">
        <w:rPr>
          <w:rFonts w:ascii="Times New Roman" w:hAnsi="Times New Roman" w:cs="Times New Roman"/>
          <w:b/>
          <w:bCs/>
          <w:sz w:val="28"/>
          <w:szCs w:val="28"/>
          <w:rtl/>
        </w:rPr>
        <w:t>أولاً-</w:t>
      </w:r>
      <w:r w:rsidR="009465A7"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t xml:space="preserve"> في دورته الثانية المنعقدة بجدة 10-16ربيع الثاني 1406،22-28/12/1985م وقرر إرجاء الموضوع للدورة القادمة، مع </w:t>
      </w:r>
      <w:r w:rsidR="009465A7"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t>مطالبة البنك بتقديم تقرير من</w:t>
      </w:r>
      <w:r w:rsidR="009465A7" w:rsidRPr="00CB69F2">
        <w:rPr>
          <w:rFonts w:ascii="Times New Roman" w:hAnsi="Times New Roman" w:cs="Times New Roman"/>
          <w:sz w:val="28"/>
          <w:szCs w:val="28"/>
          <w:rtl/>
        </w:rPr>
        <w:t xml:space="preserve"> هيئتة العلمية الشرعية.</w:t>
      </w:r>
      <w:r w:rsidR="009465A7" w:rsidRPr="00CB69F2">
        <w:rPr>
          <w:rFonts w:ascii="Times New Roman" w:hAnsi="Times New Roman" w:cs="Times New Roman"/>
          <w:sz w:val="28"/>
          <w:szCs w:val="28"/>
          <w:rtl/>
        </w:rPr>
        <w:br/>
        <w:t>ثانياً-</w:t>
      </w:r>
      <w:r w:rsidR="009465A7"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t>في دورته الثالثة المنعقدة بعمان 8-13 صفر 1407، 11 - 16/10/1986 وقد تضمن قراره المبادئ الآتية:</w:t>
      </w:r>
    </w:p>
    <w:p w:rsidR="009465A7" w:rsidRPr="00CB69F2" w:rsidRDefault="009465A7" w:rsidP="00EB332F">
      <w:pPr>
        <w:pStyle w:val="a3"/>
        <w:numPr>
          <w:ilvl w:val="0"/>
          <w:numId w:val="5"/>
        </w:numPr>
        <w:tabs>
          <w:tab w:val="left" w:pos="476"/>
          <w:tab w:val="left" w:pos="9180"/>
        </w:tabs>
        <w:bidi/>
        <w:ind w:left="206" w:right="43" w:firstLine="0"/>
        <w:jc w:val="both"/>
        <w:rPr>
          <w:rFonts w:asciiTheme="majorBidi" w:hAnsiTheme="majorBidi" w:cstheme="majorBidi"/>
          <w:sz w:val="28"/>
          <w:szCs w:val="28"/>
        </w:rPr>
      </w:pPr>
      <w:r w:rsidRPr="00CB69F2">
        <w:rPr>
          <w:rFonts w:ascii="Times New Roman" w:hAnsi="Times New Roman" w:cs="Times New Roman"/>
          <w:sz w:val="28"/>
          <w:szCs w:val="28"/>
        </w:rPr>
        <w:t xml:space="preserve">   </w:t>
      </w:r>
      <w:r w:rsidR="00476A7D" w:rsidRPr="00CB69F2">
        <w:rPr>
          <w:rFonts w:asciiTheme="majorBidi" w:hAnsiTheme="majorBidi" w:cstheme="majorBidi"/>
          <w:sz w:val="28"/>
          <w:szCs w:val="28"/>
          <w:rtl/>
        </w:rPr>
        <w:t>إن الوعد بإيجار المعدات إلى العميل بعد ت</w:t>
      </w:r>
      <w:r w:rsidRPr="00CB69F2">
        <w:rPr>
          <w:rFonts w:asciiTheme="majorBidi" w:hAnsiTheme="majorBidi" w:cstheme="majorBidi"/>
          <w:sz w:val="28"/>
          <w:szCs w:val="28"/>
          <w:rtl/>
        </w:rPr>
        <w:t>ملك البنك لها، أمر مقبول شرعاً.</w:t>
      </w:r>
    </w:p>
    <w:p w:rsidR="00670B59" w:rsidRPr="00CB69F2" w:rsidRDefault="00476A7D" w:rsidP="00612F41">
      <w:pPr>
        <w:pStyle w:val="a3"/>
        <w:numPr>
          <w:ilvl w:val="0"/>
          <w:numId w:val="5"/>
        </w:numPr>
        <w:tabs>
          <w:tab w:val="left" w:pos="476"/>
          <w:tab w:val="left" w:pos="9180"/>
        </w:tabs>
        <w:bidi/>
        <w:ind w:left="206" w:right="43" w:firstLine="0"/>
        <w:jc w:val="both"/>
        <w:rPr>
          <w:rFonts w:asciiTheme="majorBidi" w:hAnsiTheme="majorBidi" w:cstheme="majorBidi"/>
          <w:sz w:val="28"/>
          <w:szCs w:val="28"/>
        </w:rPr>
      </w:pPr>
      <w:r w:rsidRPr="00CB69F2">
        <w:rPr>
          <w:rFonts w:asciiTheme="majorBidi" w:hAnsiTheme="majorBidi" w:cstheme="majorBidi"/>
          <w:sz w:val="28"/>
          <w:szCs w:val="28"/>
          <w:rtl/>
        </w:rPr>
        <w:t>إن توكيل العميل بشراء ما يحتاجه مما هو محدد الأوصاف والثمن لحساب البنك بغية تأج</w:t>
      </w:r>
      <w:r w:rsidR="00612F41">
        <w:rPr>
          <w:rFonts w:asciiTheme="majorBidi" w:hAnsiTheme="majorBidi" w:cstheme="majorBidi"/>
          <w:sz w:val="28"/>
          <w:szCs w:val="28"/>
          <w:rtl/>
        </w:rPr>
        <w:t>يره بعد حيازة الوكيل، أمر مقب</w:t>
      </w:r>
      <w:r w:rsidR="00612F41">
        <w:rPr>
          <w:rFonts w:asciiTheme="majorBidi" w:hAnsiTheme="majorBidi" w:cstheme="majorBidi" w:hint="cs"/>
          <w:sz w:val="28"/>
          <w:szCs w:val="28"/>
          <w:rtl/>
        </w:rPr>
        <w:t>ول</w:t>
      </w:r>
      <w:r w:rsidR="009465A7" w:rsidRPr="00CB69F2">
        <w:rPr>
          <w:rFonts w:asciiTheme="majorBidi" w:hAnsiTheme="majorBidi" w:cstheme="majorBidi"/>
          <w:sz w:val="28"/>
          <w:szCs w:val="28"/>
        </w:rPr>
        <w:t xml:space="preserve">        </w:t>
      </w:r>
      <w:r w:rsidRPr="00CB69F2">
        <w:rPr>
          <w:rFonts w:asciiTheme="majorBidi" w:hAnsiTheme="majorBidi" w:cstheme="majorBidi"/>
          <w:sz w:val="28"/>
          <w:szCs w:val="28"/>
          <w:rtl/>
        </w:rPr>
        <w:t>شرعاً، والأفضل أن يكون الوكيل غير العميل.</w:t>
      </w:r>
      <w:r w:rsidR="009465A7" w:rsidRPr="00CB69F2">
        <w:rPr>
          <w:rFonts w:asciiTheme="majorBidi" w:hAnsiTheme="majorBidi" w:cstheme="majorBidi"/>
          <w:sz w:val="28"/>
          <w:szCs w:val="28"/>
        </w:rPr>
        <w:t xml:space="preserve">                                                                                 </w:t>
      </w:r>
    </w:p>
    <w:p w:rsidR="00670B59" w:rsidRPr="00CB69F2" w:rsidRDefault="00670B59" w:rsidP="00EB332F">
      <w:pPr>
        <w:pStyle w:val="a3"/>
        <w:numPr>
          <w:ilvl w:val="0"/>
          <w:numId w:val="5"/>
        </w:numPr>
        <w:tabs>
          <w:tab w:val="left" w:pos="476"/>
          <w:tab w:val="left" w:pos="9180"/>
        </w:tabs>
        <w:bidi/>
        <w:ind w:left="206" w:right="43" w:firstLine="0"/>
        <w:jc w:val="both"/>
        <w:rPr>
          <w:rFonts w:asciiTheme="majorBidi" w:hAnsiTheme="majorBidi" w:cstheme="majorBidi"/>
          <w:sz w:val="28"/>
          <w:szCs w:val="28"/>
        </w:rPr>
      </w:pPr>
      <w:r w:rsidRPr="00CB69F2">
        <w:rPr>
          <w:rFonts w:asciiTheme="majorBidi" w:hAnsiTheme="majorBidi" w:cstheme="majorBidi"/>
          <w:sz w:val="28"/>
          <w:szCs w:val="28"/>
        </w:rPr>
        <w:t xml:space="preserve">   </w:t>
      </w:r>
      <w:r w:rsidRPr="00CB69F2">
        <w:rPr>
          <w:rFonts w:asciiTheme="majorBidi" w:hAnsiTheme="majorBidi" w:cstheme="majorBidi"/>
          <w:sz w:val="28"/>
          <w:szCs w:val="28"/>
          <w:rtl/>
        </w:rPr>
        <w:t>إن عقد الإيجار يجب أن يتم بعد التملك، وأن يبرم بعقد منفصل.</w:t>
      </w:r>
    </w:p>
    <w:p w:rsidR="00670B59" w:rsidRPr="00CB69F2" w:rsidRDefault="00670B59" w:rsidP="00EB332F">
      <w:pPr>
        <w:pStyle w:val="a3"/>
        <w:numPr>
          <w:ilvl w:val="0"/>
          <w:numId w:val="5"/>
        </w:numPr>
        <w:tabs>
          <w:tab w:val="left" w:pos="476"/>
          <w:tab w:val="left" w:pos="9180"/>
        </w:tabs>
        <w:bidi/>
        <w:ind w:left="206" w:right="43" w:firstLine="0"/>
        <w:jc w:val="both"/>
        <w:rPr>
          <w:rFonts w:asciiTheme="majorBidi" w:hAnsiTheme="majorBidi" w:cstheme="majorBidi"/>
          <w:sz w:val="28"/>
          <w:szCs w:val="28"/>
        </w:rPr>
      </w:pPr>
      <w:r w:rsidRPr="00CB69F2">
        <w:rPr>
          <w:rFonts w:asciiTheme="majorBidi" w:hAnsiTheme="majorBidi" w:cstheme="majorBidi"/>
          <w:sz w:val="28"/>
          <w:szCs w:val="28"/>
        </w:rPr>
        <w:t xml:space="preserve">    </w:t>
      </w:r>
      <w:r w:rsidRPr="00CB69F2">
        <w:rPr>
          <w:rFonts w:asciiTheme="majorBidi" w:hAnsiTheme="majorBidi" w:cstheme="majorBidi"/>
          <w:sz w:val="28"/>
          <w:szCs w:val="28"/>
          <w:rtl/>
        </w:rPr>
        <w:t>إن الوعد بهبة المعدات عند انتهاء أمد الإجارة جائز بعقد منفصل.</w:t>
      </w:r>
    </w:p>
    <w:p w:rsidR="00C53F55" w:rsidRPr="00CB69F2" w:rsidRDefault="00337429" w:rsidP="00EB332F">
      <w:pPr>
        <w:pStyle w:val="a3"/>
        <w:numPr>
          <w:ilvl w:val="0"/>
          <w:numId w:val="5"/>
        </w:numPr>
        <w:tabs>
          <w:tab w:val="left" w:pos="476"/>
          <w:tab w:val="left" w:pos="9180"/>
        </w:tabs>
        <w:bidi/>
        <w:ind w:right="43"/>
        <w:jc w:val="both"/>
        <w:rPr>
          <w:rFonts w:asciiTheme="majorBidi" w:hAnsiTheme="majorBidi" w:cstheme="majorBidi"/>
          <w:sz w:val="28"/>
          <w:szCs w:val="28"/>
        </w:rPr>
      </w:pPr>
      <w:r w:rsidRPr="00CB69F2">
        <w:rPr>
          <w:rFonts w:asciiTheme="majorBidi" w:hAnsiTheme="majorBidi" w:cstheme="majorBidi"/>
          <w:sz w:val="28"/>
          <w:szCs w:val="28"/>
        </w:rPr>
        <w:t xml:space="preserve">  </w:t>
      </w:r>
      <w:r w:rsidR="00670B59" w:rsidRPr="00CB69F2">
        <w:rPr>
          <w:rFonts w:asciiTheme="majorBidi" w:hAnsiTheme="majorBidi" w:cstheme="majorBidi"/>
          <w:sz w:val="28"/>
          <w:szCs w:val="28"/>
          <w:rtl/>
        </w:rPr>
        <w:t>إن البنك ضامن للعين المؤجرة ولا يتحمل المستأجر إلا ما كان ناشئاً عن تعد أو تقصير.</w:t>
      </w:r>
      <w:r w:rsidR="009465A7" w:rsidRPr="00CB69F2">
        <w:rPr>
          <w:rFonts w:asciiTheme="majorBidi" w:hAnsiTheme="majorBidi" w:cstheme="majorBidi"/>
          <w:sz w:val="28"/>
          <w:szCs w:val="28"/>
        </w:rPr>
        <w:t xml:space="preserve">                                              </w:t>
      </w:r>
    </w:p>
    <w:p w:rsidR="00863F2D" w:rsidRPr="00CB69F2" w:rsidRDefault="009465A7" w:rsidP="00EB332F">
      <w:pPr>
        <w:tabs>
          <w:tab w:val="left" w:pos="476"/>
          <w:tab w:val="left" w:pos="9180"/>
        </w:tabs>
        <w:bidi/>
        <w:ind w:left="26" w:right="43" w:firstLine="0"/>
        <w:jc w:val="both"/>
        <w:rPr>
          <w:rFonts w:asciiTheme="majorBidi" w:hAnsiTheme="majorBidi" w:cstheme="majorBidi"/>
          <w:sz w:val="28"/>
          <w:szCs w:val="28"/>
        </w:rPr>
      </w:pPr>
      <w:r w:rsidRPr="00CB69F2">
        <w:rPr>
          <w:rFonts w:asciiTheme="majorBidi" w:hAnsiTheme="majorBidi" w:cstheme="majorBidi"/>
          <w:b/>
          <w:bCs/>
          <w:sz w:val="28"/>
          <w:szCs w:val="28"/>
        </w:rPr>
        <w:t xml:space="preserve">     </w:t>
      </w:r>
      <w:r w:rsidR="00476A7D" w:rsidRPr="00CB69F2">
        <w:rPr>
          <w:rFonts w:asciiTheme="majorBidi" w:hAnsiTheme="majorBidi" w:cstheme="majorBidi"/>
          <w:b/>
          <w:bCs/>
          <w:sz w:val="28"/>
          <w:szCs w:val="28"/>
          <w:rtl/>
        </w:rPr>
        <w:t>ثانيا-</w:t>
      </w:r>
      <w:r w:rsidR="00476A7D" w:rsidRPr="00CB69F2">
        <w:rPr>
          <w:rFonts w:asciiTheme="majorBidi" w:hAnsiTheme="majorBidi" w:cstheme="majorBidi"/>
          <w:sz w:val="28"/>
          <w:szCs w:val="28"/>
          <w:rtl/>
        </w:rPr>
        <w:t xml:space="preserve"> في دورته الخامسة المنعقدة بالكويت 1-6 جمادى الأولى 1409 – 10-15/12/1988- وقرر ما يأتي:</w:t>
      </w:r>
      <w:r w:rsidR="00476A7D" w:rsidRPr="00CB69F2">
        <w:rPr>
          <w:rFonts w:asciiTheme="majorBidi" w:hAnsiTheme="majorBidi" w:cstheme="majorBidi"/>
          <w:sz w:val="28"/>
          <w:szCs w:val="28"/>
          <w:rtl/>
        </w:rPr>
        <w:br/>
        <w:t>الاكتفاء عن صور الإيجار المنتهي بالتمليك ببدائل أخرى منها البديلان التاليان:</w:t>
      </w:r>
    </w:p>
    <w:p w:rsidR="00165C3E" w:rsidRPr="00CB69F2" w:rsidRDefault="00476A7D" w:rsidP="00EB332F">
      <w:pPr>
        <w:tabs>
          <w:tab w:val="left" w:pos="476"/>
          <w:tab w:val="left" w:pos="9180"/>
        </w:tabs>
        <w:bidi/>
        <w:spacing w:line="240" w:lineRule="auto"/>
        <w:ind w:left="29" w:right="43" w:firstLine="0"/>
        <w:contextualSpacing/>
        <w:jc w:val="left"/>
        <w:rPr>
          <w:rFonts w:asciiTheme="majorBidi" w:hAnsiTheme="majorBidi" w:cstheme="majorBidi"/>
          <w:sz w:val="28"/>
          <w:szCs w:val="28"/>
        </w:rPr>
      </w:pPr>
      <w:r w:rsidRPr="00CB69F2">
        <w:rPr>
          <w:sz w:val="28"/>
          <w:szCs w:val="28"/>
          <w:rtl/>
        </w:rPr>
        <w:br/>
        <w:t xml:space="preserve">1- </w:t>
      </w:r>
      <w:r w:rsidR="002520C4" w:rsidRPr="00CB69F2">
        <w:rPr>
          <w:sz w:val="28"/>
          <w:szCs w:val="28"/>
        </w:rPr>
        <w:t xml:space="preserve">  </w:t>
      </w:r>
      <w:r w:rsidRPr="00CB69F2">
        <w:rPr>
          <w:sz w:val="28"/>
          <w:szCs w:val="28"/>
          <w:rtl/>
        </w:rPr>
        <w:t>البيع بالأقساط مع الحصول على الضمانات الكافية .</w:t>
      </w:r>
      <w:r w:rsidRPr="00CB69F2">
        <w:rPr>
          <w:sz w:val="28"/>
          <w:szCs w:val="28"/>
          <w:rtl/>
        </w:rPr>
        <w:br/>
        <w:t>2-</w:t>
      </w:r>
      <w:r w:rsidR="002520C4" w:rsidRPr="00CB69F2">
        <w:rPr>
          <w:sz w:val="28"/>
          <w:szCs w:val="28"/>
        </w:rPr>
        <w:t xml:space="preserve"> </w:t>
      </w:r>
      <w:r w:rsidRPr="00CB69F2">
        <w:rPr>
          <w:sz w:val="28"/>
          <w:szCs w:val="28"/>
          <w:rtl/>
        </w:rPr>
        <w:t xml:space="preserve"> عقد إجارة مع إعطاء المالك الخيار للمستأجر بعد الانتهاء من وفاء جميع الأقساط الإيجارية المستحقة خلال المدة في واحد من </w:t>
      </w:r>
      <w:r w:rsidR="00863F2D" w:rsidRPr="00CB69F2">
        <w:rPr>
          <w:sz w:val="28"/>
          <w:szCs w:val="28"/>
        </w:rPr>
        <w:t xml:space="preserve">        </w:t>
      </w:r>
      <w:r w:rsidRPr="00CB69F2">
        <w:rPr>
          <w:sz w:val="28"/>
          <w:szCs w:val="28"/>
          <w:rtl/>
        </w:rPr>
        <w:t>الأمور الآتية:</w:t>
      </w:r>
    </w:p>
    <w:p w:rsidR="00476A7D" w:rsidRPr="00CB69F2" w:rsidRDefault="00476A7D" w:rsidP="00EB332F">
      <w:pPr>
        <w:tabs>
          <w:tab w:val="left" w:pos="746"/>
          <w:tab w:val="left" w:pos="9180"/>
        </w:tabs>
        <w:bidi/>
        <w:ind w:left="0" w:right="43" w:firstLine="0"/>
        <w:jc w:val="left"/>
        <w:rPr>
          <w:rFonts w:ascii="Times New Roman" w:hAnsi="Times New Roman" w:cs="Times New Roman"/>
          <w:sz w:val="28"/>
          <w:szCs w:val="28"/>
          <w:rtl/>
        </w:rPr>
      </w:pPr>
      <w:r w:rsidRPr="00CB69F2">
        <w:rPr>
          <w:sz w:val="28"/>
          <w:szCs w:val="28"/>
          <w:rtl/>
        </w:rPr>
        <w:br/>
        <w:t>مد مدة الإجارة –إنهاء عقد الإجارة ورد العين المأجورة إلى صاحبها- شراء العين المأجورة بسعر السوق عند انتهاء مدة الإجارة.</w:t>
      </w:r>
      <w:r w:rsidRPr="00CB69F2">
        <w:rPr>
          <w:sz w:val="28"/>
          <w:szCs w:val="28"/>
          <w:rtl/>
        </w:rPr>
        <w:br/>
      </w:r>
      <w:r w:rsidRPr="00CB69F2">
        <w:rPr>
          <w:sz w:val="28"/>
          <w:szCs w:val="28"/>
          <w:rtl/>
        </w:rPr>
        <w:lastRenderedPageBreak/>
        <w:t>مع تأجيل النظر في صور أخرى مختلفة للإيجار المنتهي بالتمليك لإصدار قرار بشأنها بعد تقديم نماذج من عقودها ودراستها.</w:t>
      </w:r>
    </w:p>
    <w:p w:rsidR="002520C4" w:rsidRPr="00CB69F2" w:rsidRDefault="00476A7D" w:rsidP="00EB332F">
      <w:pPr>
        <w:pStyle w:val="a5"/>
        <w:tabs>
          <w:tab w:val="left" w:pos="0"/>
          <w:tab w:val="left" w:pos="9180"/>
        </w:tabs>
        <w:bidi/>
        <w:ind w:right="43"/>
        <w:jc w:val="both"/>
        <w:rPr>
          <w:sz w:val="28"/>
          <w:szCs w:val="28"/>
        </w:rPr>
      </w:pPr>
      <w:r w:rsidRPr="00CB69F2">
        <w:rPr>
          <w:sz w:val="28"/>
          <w:szCs w:val="28"/>
          <w:rtl/>
        </w:rPr>
        <w:t>أما على التسخيري،</w:t>
      </w:r>
      <w:r w:rsidRPr="00CB69F2">
        <w:rPr>
          <w:rFonts w:hint="cs"/>
          <w:sz w:val="28"/>
          <w:szCs w:val="28"/>
          <w:rtl/>
        </w:rPr>
        <w:t xml:space="preserve"> ( 1409 هـ ) </w:t>
      </w:r>
      <w:r w:rsidRPr="00CB69F2">
        <w:rPr>
          <w:sz w:val="28"/>
          <w:szCs w:val="28"/>
          <w:rtl/>
        </w:rPr>
        <w:t>فقد صور المعاملة في صورتين:</w:t>
      </w:r>
      <w:r w:rsidR="002520C4" w:rsidRPr="00CB69F2">
        <w:rPr>
          <w:sz w:val="28"/>
          <w:szCs w:val="28"/>
        </w:rPr>
        <w:t xml:space="preserve">                                                                               </w:t>
      </w:r>
    </w:p>
    <w:p w:rsidR="00236C6A" w:rsidRPr="00CB69F2" w:rsidRDefault="00236C6A" w:rsidP="00EB332F">
      <w:pPr>
        <w:pStyle w:val="a5"/>
        <w:numPr>
          <w:ilvl w:val="0"/>
          <w:numId w:val="6"/>
        </w:numPr>
        <w:tabs>
          <w:tab w:val="left" w:pos="0"/>
          <w:tab w:val="left" w:pos="9180"/>
        </w:tabs>
        <w:bidi/>
        <w:ind w:right="43"/>
        <w:jc w:val="both"/>
        <w:rPr>
          <w:sz w:val="28"/>
          <w:szCs w:val="28"/>
        </w:rPr>
      </w:pPr>
      <w:r w:rsidRPr="00CB69F2">
        <w:rPr>
          <w:sz w:val="28"/>
          <w:szCs w:val="28"/>
          <w:rtl/>
        </w:rPr>
        <w:t>أن تقوم المؤسسة ببناء مساكن ثم تؤجرها على أن تنتهي الإجارة بتمليك المستأجر للمسكن بمجرد دفع أقساط الإيجار .</w:t>
      </w:r>
    </w:p>
    <w:p w:rsidR="00476A7D" w:rsidRPr="00CB69F2" w:rsidRDefault="002520C4" w:rsidP="00EB332F">
      <w:pPr>
        <w:pStyle w:val="a5"/>
        <w:numPr>
          <w:ilvl w:val="0"/>
          <w:numId w:val="6"/>
        </w:numPr>
        <w:tabs>
          <w:tab w:val="left" w:pos="0"/>
          <w:tab w:val="left" w:pos="9180"/>
        </w:tabs>
        <w:bidi/>
        <w:ind w:right="43"/>
        <w:jc w:val="both"/>
        <w:rPr>
          <w:sz w:val="28"/>
          <w:szCs w:val="28"/>
          <w:rtl/>
        </w:rPr>
      </w:pPr>
      <w:r w:rsidRPr="00CB69F2">
        <w:rPr>
          <w:sz w:val="28"/>
          <w:szCs w:val="28"/>
          <w:rtl/>
        </w:rPr>
        <w:t>أن يعجز باني بيته عن إتمامه فيبيعه للبنك شريطة أن يتم البنك بناءه ثم يؤجره له، وعند تمام خلاص الأقساط التي هي ما أنفقه البنك على إتمام البناء، مضافاً إليها أرباحه، يعود البيت ملكاً للمستأجر، وينتهي إلى جواز المعاملتين.</w:t>
      </w:r>
      <w:r w:rsidRPr="00CB69F2">
        <w:rPr>
          <w:sz w:val="28"/>
          <w:szCs w:val="28"/>
          <w:rtl/>
        </w:rPr>
        <w:br/>
      </w:r>
    </w:p>
    <w:p w:rsidR="00476A7D" w:rsidRPr="00CB69F2" w:rsidRDefault="00476A7D" w:rsidP="00EB332F">
      <w:pPr>
        <w:pStyle w:val="a5"/>
        <w:tabs>
          <w:tab w:val="left" w:pos="0"/>
          <w:tab w:val="left" w:pos="9180"/>
        </w:tabs>
        <w:bidi/>
        <w:ind w:right="43"/>
        <w:rPr>
          <w:i/>
          <w:iCs/>
          <w:color w:val="0000FF"/>
          <w:sz w:val="28"/>
          <w:szCs w:val="28"/>
          <w:rtl/>
        </w:rPr>
      </w:pPr>
      <w:r w:rsidRPr="00CB69F2">
        <w:rPr>
          <w:sz w:val="28"/>
          <w:szCs w:val="28"/>
          <w:rtl/>
        </w:rPr>
        <w:t>أما  الدكتور عبد الله إبراهيم، وهو يرى أن الحل هو أن يودع المستأجر قدراً من المال زائداً على ثمن الإيجار، يودعه في حساب الودائع الاستثمارية ، لفائدة البائع أصلاً وأرباحاً، هذا في البيع ، وأما الهبة فلا تجوز عنده، ويرجح في النهاية جواز الوعد بالبيع لا بالهبة.</w:t>
      </w:r>
    </w:p>
    <w:p w:rsidR="00443902" w:rsidRPr="00CB69F2" w:rsidRDefault="00476A7D" w:rsidP="000C3514">
      <w:pPr>
        <w:pStyle w:val="a5"/>
        <w:tabs>
          <w:tab w:val="left" w:pos="0"/>
          <w:tab w:val="left" w:pos="9180"/>
        </w:tabs>
        <w:bidi/>
        <w:ind w:right="-90"/>
        <w:rPr>
          <w:sz w:val="28"/>
          <w:szCs w:val="28"/>
          <w:rtl/>
        </w:rPr>
      </w:pPr>
      <w:r w:rsidRPr="00CB69F2">
        <w:rPr>
          <w:rFonts w:hint="cs"/>
          <w:sz w:val="28"/>
          <w:szCs w:val="28"/>
          <w:rtl/>
        </w:rPr>
        <w:t>و</w:t>
      </w:r>
      <w:r w:rsidRPr="00CB69F2">
        <w:rPr>
          <w:sz w:val="28"/>
          <w:szCs w:val="28"/>
          <w:rtl/>
        </w:rPr>
        <w:t>لتحقيق هذا الغرض استحدثت آليات عديدة، عمل على ضبطها فقهاء مستشارون لدى المؤسسات الإسلامية، منها البيع بالمرابحة للآمر بالشراء ، والبيع بالتقسيط، والإيجار المنتهي</w:t>
      </w:r>
      <w:r w:rsidRPr="00CB69F2">
        <w:rPr>
          <w:rFonts w:hint="cs"/>
          <w:sz w:val="28"/>
          <w:szCs w:val="28"/>
          <w:rtl/>
        </w:rPr>
        <w:t xml:space="preserve"> </w:t>
      </w:r>
      <w:r w:rsidRPr="00CB69F2">
        <w:rPr>
          <w:sz w:val="28"/>
          <w:szCs w:val="28"/>
          <w:rtl/>
        </w:rPr>
        <w:t>بالتمليك ، والمغارسة ، والاستصناع وغير ذلك.</w:t>
      </w:r>
      <w:r w:rsidRPr="00CB69F2">
        <w:rPr>
          <w:sz w:val="28"/>
          <w:szCs w:val="28"/>
          <w:rtl/>
        </w:rPr>
        <w:br/>
      </w:r>
      <w:r w:rsidRPr="00CB69F2">
        <w:rPr>
          <w:sz w:val="28"/>
          <w:szCs w:val="28"/>
          <w:rtl/>
        </w:rPr>
        <w:br/>
        <w:t xml:space="preserve">ففي عقد الإيجار المالك للمعدات أو المنزل أو السيارة، هو المؤسسة المالية ، </w:t>
      </w:r>
      <w:r w:rsidRPr="00CB69F2">
        <w:rPr>
          <w:rFonts w:hint="cs"/>
          <w:sz w:val="28"/>
          <w:szCs w:val="28"/>
          <w:rtl/>
        </w:rPr>
        <w:t xml:space="preserve">كما ورد </w:t>
      </w:r>
      <w:r w:rsidRPr="00CB69F2">
        <w:rPr>
          <w:sz w:val="28"/>
          <w:szCs w:val="28"/>
          <w:rtl/>
        </w:rPr>
        <w:t xml:space="preserve"> في العقد النمطي للبنك الإسلامي للتنمية: أنه يجب أن يعلق على المعدات وفي مكان واضح، أنها ملك للبنك الإسلامي للتنمية، ويتبع ذلك أن ضمانها منه، عملاً بالقاعدة (</w:t>
      </w:r>
      <w:r w:rsidR="00EB332F" w:rsidRPr="00CB69F2">
        <w:rPr>
          <w:rFonts w:hint="cs"/>
          <w:sz w:val="28"/>
          <w:szCs w:val="28"/>
          <w:rtl/>
        </w:rPr>
        <w:t xml:space="preserve"> </w:t>
      </w:r>
      <w:r w:rsidRPr="00CB69F2">
        <w:rPr>
          <w:sz w:val="28"/>
          <w:szCs w:val="28"/>
          <w:rtl/>
        </w:rPr>
        <w:t>الخراج بالضمان) بينما في البيع الآجل بالتقسيط تخرج الملكية عن البنك ويتحول الضمان إلى المشتري (</w:t>
      </w:r>
      <w:r w:rsidR="00EB332F" w:rsidRPr="00CB69F2">
        <w:rPr>
          <w:rFonts w:hint="cs"/>
          <w:sz w:val="28"/>
          <w:szCs w:val="28"/>
          <w:rtl/>
        </w:rPr>
        <w:t xml:space="preserve"> </w:t>
      </w:r>
      <w:r w:rsidRPr="00CB69F2">
        <w:rPr>
          <w:sz w:val="28"/>
          <w:szCs w:val="28"/>
          <w:rtl/>
        </w:rPr>
        <w:t xml:space="preserve">الذي هو المستأجر في عقد الإيجار )، </w:t>
      </w:r>
      <w:r w:rsidRPr="00CB69F2">
        <w:rPr>
          <w:rFonts w:hint="cs"/>
          <w:sz w:val="28"/>
          <w:szCs w:val="28"/>
          <w:rtl/>
        </w:rPr>
        <w:t xml:space="preserve">ويعتبر </w:t>
      </w:r>
      <w:r w:rsidRPr="00CB69F2">
        <w:rPr>
          <w:sz w:val="28"/>
          <w:szCs w:val="28"/>
          <w:rtl/>
        </w:rPr>
        <w:t xml:space="preserve">المستأجر </w:t>
      </w:r>
      <w:r w:rsidRPr="00CB69F2">
        <w:rPr>
          <w:rFonts w:hint="cs"/>
          <w:sz w:val="28"/>
          <w:szCs w:val="28"/>
          <w:rtl/>
        </w:rPr>
        <w:t>أمينا على العين</w:t>
      </w:r>
      <w:r w:rsidRPr="00CB69F2">
        <w:rPr>
          <w:sz w:val="28"/>
          <w:szCs w:val="28"/>
          <w:rtl/>
        </w:rPr>
        <w:t xml:space="preserve"> لا حق له إلا في المنفعة مقابل ما يدفعه من أقساط الإيجار</w:t>
      </w:r>
      <w:r w:rsidR="007366B8" w:rsidRPr="00CB69F2">
        <w:rPr>
          <w:rFonts w:hint="cs"/>
          <w:sz w:val="28"/>
          <w:szCs w:val="28"/>
          <w:rtl/>
        </w:rPr>
        <w:t xml:space="preserve">، </w:t>
      </w:r>
      <w:r w:rsidRPr="00CB69F2">
        <w:rPr>
          <w:sz w:val="28"/>
          <w:szCs w:val="28"/>
          <w:rtl/>
        </w:rPr>
        <w:t xml:space="preserve"> فالمؤجر يكتسب طمأنينة أكبر وأتم على استرداد نفقاته وأرباحه، إما من الأجرة وإم</w:t>
      </w:r>
      <w:r w:rsidR="007366B8" w:rsidRPr="00CB69F2">
        <w:rPr>
          <w:sz w:val="28"/>
          <w:szCs w:val="28"/>
          <w:rtl/>
        </w:rPr>
        <w:t>ا من الأعيا</w:t>
      </w:r>
      <w:r w:rsidR="007366B8" w:rsidRPr="00CB69F2">
        <w:rPr>
          <w:rFonts w:hint="cs"/>
          <w:sz w:val="28"/>
          <w:szCs w:val="28"/>
          <w:rtl/>
        </w:rPr>
        <w:t>ن</w:t>
      </w:r>
      <w:r w:rsidR="00443902" w:rsidRPr="00CB69F2">
        <w:rPr>
          <w:sz w:val="28"/>
          <w:szCs w:val="28"/>
          <w:rtl/>
        </w:rPr>
        <w:t>.</w:t>
      </w:r>
    </w:p>
    <w:p w:rsidR="00B54656" w:rsidRPr="00CB69F2" w:rsidRDefault="00443902" w:rsidP="00EB332F">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و</w:t>
      </w:r>
      <w:r w:rsidR="005B0547" w:rsidRPr="00CB69F2">
        <w:rPr>
          <w:rFonts w:ascii="Times New Roman" w:hAnsi="Times New Roman" w:cs="Times New Roman"/>
          <w:sz w:val="28"/>
          <w:szCs w:val="28"/>
          <w:rtl/>
        </w:rPr>
        <w:t>نظم الفقه الآسلامي الحقوق والواجبات بين كافة اطراف العقد في الاجارة بطريقة عادلة متوازنة تشيع الثقة والطمأنينة وتضمن الاستقرار في سوق العمل</w:t>
      </w:r>
      <w:r w:rsidR="00413912" w:rsidRPr="00CB69F2">
        <w:rPr>
          <w:rFonts w:ascii="Times New Roman" w:hAnsi="Times New Roman" w:cs="Times New Roman"/>
          <w:sz w:val="28"/>
          <w:szCs w:val="28"/>
          <w:rtl/>
        </w:rPr>
        <w:t>،</w:t>
      </w:r>
      <w:r w:rsidR="007366B8" w:rsidRPr="00CB69F2">
        <w:rPr>
          <w:rFonts w:ascii="Times New Roman" w:hAnsi="Times New Roman" w:cs="Times New Roman" w:hint="cs"/>
          <w:sz w:val="28"/>
          <w:szCs w:val="28"/>
          <w:rtl/>
        </w:rPr>
        <w:t xml:space="preserve"> وا</w:t>
      </w:r>
      <w:r w:rsidR="001761AC" w:rsidRPr="00CB69F2">
        <w:rPr>
          <w:rFonts w:ascii="Times New Roman" w:hAnsi="Times New Roman" w:cs="Times New Roman"/>
          <w:sz w:val="28"/>
          <w:szCs w:val="28"/>
          <w:rtl/>
        </w:rPr>
        <w:t>زدهار الاقتصاد ونمو الحضارة في المجتمع.</w:t>
      </w:r>
    </w:p>
    <w:p w:rsidR="001D3B6A" w:rsidRPr="00CB69F2" w:rsidRDefault="00175671" w:rsidP="00EB332F">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و</w:t>
      </w:r>
      <w:r w:rsidR="00956B76" w:rsidRPr="00CB69F2">
        <w:rPr>
          <w:rFonts w:ascii="Times New Roman" w:hAnsi="Times New Roman" w:cs="Times New Roman" w:hint="cs"/>
          <w:sz w:val="28"/>
          <w:szCs w:val="28"/>
          <w:rtl/>
        </w:rPr>
        <w:t>يرى</w:t>
      </w:r>
      <w:r w:rsidR="00956B76" w:rsidRPr="00CB69F2">
        <w:rPr>
          <w:rFonts w:ascii="Times New Roman" w:hAnsi="Times New Roman" w:cs="Times New Roman"/>
          <w:sz w:val="28"/>
          <w:szCs w:val="28"/>
          <w:rtl/>
        </w:rPr>
        <w:t>( شتا، 2003، ص: 71-72)</w:t>
      </w:r>
      <w:r w:rsidR="00956B76" w:rsidRPr="00CB69F2">
        <w:rPr>
          <w:rFonts w:ascii="Times New Roman" w:hAnsi="Times New Roman" w:cs="Times New Roman" w:hint="cs"/>
          <w:sz w:val="28"/>
          <w:szCs w:val="28"/>
          <w:rtl/>
        </w:rPr>
        <w:t xml:space="preserve"> أنه </w:t>
      </w:r>
      <w:r w:rsidRPr="00CB69F2">
        <w:rPr>
          <w:rFonts w:ascii="Times New Roman" w:hAnsi="Times New Roman" w:cs="Times New Roman"/>
          <w:sz w:val="28"/>
          <w:szCs w:val="28"/>
          <w:rtl/>
        </w:rPr>
        <w:t xml:space="preserve"> يجب</w:t>
      </w:r>
      <w:r w:rsidR="00956B76" w:rsidRPr="00CB69F2">
        <w:rPr>
          <w:rFonts w:ascii="Times New Roman" w:hAnsi="Times New Roman" w:cs="Times New Roman" w:hint="cs"/>
          <w:sz w:val="28"/>
          <w:szCs w:val="28"/>
          <w:rtl/>
        </w:rPr>
        <w:t xml:space="preserve"> ا</w:t>
      </w:r>
      <w:r w:rsidRPr="00CB69F2">
        <w:rPr>
          <w:rFonts w:ascii="Times New Roman" w:hAnsi="Times New Roman" w:cs="Times New Roman"/>
          <w:sz w:val="28"/>
          <w:szCs w:val="28"/>
          <w:rtl/>
        </w:rPr>
        <w:t xml:space="preserve"> </w:t>
      </w:r>
      <w:r w:rsidR="00956B76" w:rsidRPr="00CB69F2">
        <w:rPr>
          <w:rFonts w:ascii="Times New Roman" w:hAnsi="Times New Roman" w:cs="Times New Roman" w:hint="cs"/>
          <w:sz w:val="28"/>
          <w:szCs w:val="28"/>
          <w:rtl/>
        </w:rPr>
        <w:t>لا</w:t>
      </w:r>
      <w:r w:rsidR="00956B76" w:rsidRPr="00CB69F2">
        <w:rPr>
          <w:rFonts w:ascii="Times New Roman" w:hAnsi="Times New Roman" w:cs="Times New Roman"/>
          <w:sz w:val="28"/>
          <w:szCs w:val="28"/>
          <w:rtl/>
        </w:rPr>
        <w:t>خ</w:t>
      </w:r>
      <w:r w:rsidR="00956B76" w:rsidRPr="00CB69F2">
        <w:rPr>
          <w:rFonts w:ascii="Times New Roman" w:hAnsi="Times New Roman" w:cs="Times New Roman" w:hint="cs"/>
          <w:sz w:val="28"/>
          <w:szCs w:val="28"/>
          <w:rtl/>
        </w:rPr>
        <w:t xml:space="preserve">ذ </w:t>
      </w:r>
      <w:r w:rsidRPr="00CB69F2">
        <w:rPr>
          <w:rFonts w:ascii="Times New Roman" w:hAnsi="Times New Roman" w:cs="Times New Roman"/>
          <w:sz w:val="28"/>
          <w:szCs w:val="28"/>
          <w:rtl/>
        </w:rPr>
        <w:t>بالاعتبار</w:t>
      </w:r>
      <w:r w:rsidR="00956B76" w:rsidRPr="00CB69F2">
        <w:rPr>
          <w:rFonts w:ascii="Times New Roman" w:hAnsi="Times New Roman" w:cs="Times New Roman"/>
          <w:sz w:val="28"/>
          <w:szCs w:val="28"/>
          <w:rtl/>
        </w:rPr>
        <w:t xml:space="preserve"> </w:t>
      </w:r>
      <w:r w:rsidRPr="00CB69F2">
        <w:rPr>
          <w:rFonts w:ascii="Times New Roman" w:hAnsi="Times New Roman" w:cs="Times New Roman"/>
          <w:sz w:val="28"/>
          <w:szCs w:val="28"/>
          <w:rtl/>
        </w:rPr>
        <w:t xml:space="preserve"> حا</w:t>
      </w:r>
      <w:r w:rsidR="003103AD" w:rsidRPr="00CB69F2">
        <w:rPr>
          <w:rFonts w:ascii="Times New Roman" w:hAnsi="Times New Roman" w:cs="Times New Roman"/>
          <w:sz w:val="28"/>
          <w:szCs w:val="28"/>
          <w:rtl/>
        </w:rPr>
        <w:t>لة  ا</w:t>
      </w:r>
      <w:r w:rsidRPr="00CB69F2">
        <w:rPr>
          <w:rFonts w:ascii="Times New Roman" w:hAnsi="Times New Roman" w:cs="Times New Roman"/>
          <w:sz w:val="28"/>
          <w:szCs w:val="28"/>
          <w:rtl/>
        </w:rPr>
        <w:t xml:space="preserve">نتهاء عقد الاجارة قبل موعده لعدم صلاحية الاصول </w:t>
      </w:r>
      <w:r w:rsidR="00F4092B" w:rsidRPr="00CB69F2">
        <w:rPr>
          <w:rFonts w:ascii="Times New Roman" w:hAnsi="Times New Roman" w:cs="Times New Roman"/>
          <w:sz w:val="28"/>
          <w:szCs w:val="28"/>
          <w:rtl/>
        </w:rPr>
        <w:t>المؤجرة للانتفاع لسبب لا يرجع ال</w:t>
      </w:r>
      <w:r w:rsidR="00956B76" w:rsidRPr="00CB69F2">
        <w:rPr>
          <w:rFonts w:ascii="Times New Roman" w:hAnsi="Times New Roman" w:cs="Times New Roman"/>
          <w:sz w:val="28"/>
          <w:szCs w:val="28"/>
          <w:rtl/>
        </w:rPr>
        <w:t xml:space="preserve">ى المستأجر ، فلم تتعرض </w:t>
      </w:r>
      <w:r w:rsidRPr="00CB69F2">
        <w:rPr>
          <w:rFonts w:ascii="Times New Roman" w:hAnsi="Times New Roman" w:cs="Times New Roman"/>
          <w:sz w:val="28"/>
          <w:szCs w:val="28"/>
          <w:rtl/>
        </w:rPr>
        <w:t xml:space="preserve"> المع</w:t>
      </w:r>
      <w:r w:rsidR="006D2D69" w:rsidRPr="00CB69F2">
        <w:rPr>
          <w:rFonts w:ascii="Times New Roman" w:hAnsi="Times New Roman" w:cs="Times New Roman"/>
          <w:sz w:val="28"/>
          <w:szCs w:val="28"/>
          <w:rtl/>
        </w:rPr>
        <w:t>ا</w:t>
      </w:r>
      <w:r w:rsidRPr="00CB69F2">
        <w:rPr>
          <w:rFonts w:ascii="Times New Roman" w:hAnsi="Times New Roman" w:cs="Times New Roman"/>
          <w:sz w:val="28"/>
          <w:szCs w:val="28"/>
          <w:rtl/>
        </w:rPr>
        <w:t>يير المحاسبية الدولية، لمع</w:t>
      </w:r>
      <w:r w:rsidR="00956B76" w:rsidRPr="00CB69F2">
        <w:rPr>
          <w:rFonts w:ascii="Times New Roman" w:hAnsi="Times New Roman" w:cs="Times New Roman"/>
          <w:sz w:val="28"/>
          <w:szCs w:val="28"/>
          <w:rtl/>
        </w:rPr>
        <w:t xml:space="preserve">الجتها محاسبيا، </w:t>
      </w:r>
      <w:r w:rsidR="00956B76" w:rsidRPr="00CB69F2">
        <w:rPr>
          <w:rFonts w:ascii="Times New Roman" w:hAnsi="Times New Roman" w:cs="Times New Roman" w:hint="cs"/>
          <w:sz w:val="28"/>
          <w:szCs w:val="28"/>
          <w:rtl/>
        </w:rPr>
        <w:t xml:space="preserve"> أما</w:t>
      </w:r>
      <w:r w:rsidRPr="00CB69F2">
        <w:rPr>
          <w:rFonts w:ascii="Times New Roman" w:hAnsi="Times New Roman" w:cs="Times New Roman"/>
          <w:sz w:val="28"/>
          <w:szCs w:val="28"/>
          <w:rtl/>
        </w:rPr>
        <w:t xml:space="preserve"> المعايير المحاسبية للمؤسسات المالية الاسل</w:t>
      </w:r>
      <w:r w:rsidR="00956B76" w:rsidRPr="00CB69F2">
        <w:rPr>
          <w:rFonts w:ascii="Times New Roman" w:hAnsi="Times New Roman" w:cs="Times New Roman"/>
          <w:sz w:val="28"/>
          <w:szCs w:val="28"/>
          <w:rtl/>
        </w:rPr>
        <w:t xml:space="preserve">امية، فقد عالجت هذه الحالة ، </w:t>
      </w:r>
      <w:r w:rsidR="00956B76" w:rsidRPr="00CB69F2">
        <w:rPr>
          <w:rFonts w:ascii="Times New Roman" w:hAnsi="Times New Roman" w:cs="Times New Roman" w:hint="cs"/>
          <w:sz w:val="28"/>
          <w:szCs w:val="28"/>
          <w:rtl/>
        </w:rPr>
        <w:t>فقد</w:t>
      </w:r>
      <w:r w:rsidR="00956B76" w:rsidRPr="00CB69F2">
        <w:rPr>
          <w:rFonts w:ascii="Times New Roman" w:hAnsi="Times New Roman" w:cs="Times New Roman"/>
          <w:sz w:val="28"/>
          <w:szCs w:val="28"/>
          <w:rtl/>
        </w:rPr>
        <w:t xml:space="preserve"> نص المعيار الخاص</w:t>
      </w:r>
      <w:r w:rsidRPr="00CB69F2">
        <w:rPr>
          <w:rFonts w:ascii="Times New Roman" w:hAnsi="Times New Roman" w:cs="Times New Roman"/>
          <w:sz w:val="28"/>
          <w:szCs w:val="28"/>
          <w:rtl/>
        </w:rPr>
        <w:t xml:space="preserve"> بالاجارة المنتهية بالتمليك  على أنه في الحالات التي يصير فيها الأصل المؤجر ايجارا ينتهي بالتمليك سواء بالهبة او البيع بمبلغ رمزي، غير صالح للانتفاع</w:t>
      </w:r>
      <w:r w:rsidR="006D2D69" w:rsidRPr="00CB69F2">
        <w:rPr>
          <w:rFonts w:ascii="Times New Roman" w:hAnsi="Times New Roman" w:cs="Times New Roman"/>
          <w:sz w:val="28"/>
          <w:szCs w:val="28"/>
          <w:rtl/>
        </w:rPr>
        <w:t>،</w:t>
      </w:r>
      <w:r w:rsidR="0014624A" w:rsidRPr="00CB69F2">
        <w:rPr>
          <w:rFonts w:ascii="Times New Roman" w:hAnsi="Times New Roman" w:cs="Times New Roman"/>
          <w:sz w:val="28"/>
          <w:szCs w:val="28"/>
          <w:rtl/>
        </w:rPr>
        <w:t xml:space="preserve"> </w:t>
      </w:r>
      <w:r w:rsidRPr="00CB69F2">
        <w:rPr>
          <w:rFonts w:ascii="Times New Roman" w:hAnsi="Times New Roman" w:cs="Times New Roman"/>
          <w:sz w:val="28"/>
          <w:szCs w:val="28"/>
          <w:rtl/>
        </w:rPr>
        <w:t>بسبب لا يرجع</w:t>
      </w:r>
      <w:r w:rsidR="0014624A" w:rsidRPr="00CB69F2">
        <w:rPr>
          <w:rFonts w:ascii="Times New Roman" w:hAnsi="Times New Roman" w:cs="Times New Roman"/>
          <w:sz w:val="28"/>
          <w:szCs w:val="28"/>
          <w:rtl/>
        </w:rPr>
        <w:t xml:space="preserve"> </w:t>
      </w:r>
      <w:r w:rsidR="006D2D69" w:rsidRPr="00CB69F2">
        <w:rPr>
          <w:rFonts w:ascii="Times New Roman" w:hAnsi="Times New Roman" w:cs="Times New Roman"/>
          <w:sz w:val="28"/>
          <w:szCs w:val="28"/>
          <w:rtl/>
        </w:rPr>
        <w:t>الى المستأجر</w:t>
      </w:r>
      <w:r w:rsidRPr="00CB69F2">
        <w:rPr>
          <w:rFonts w:ascii="Times New Roman" w:hAnsi="Times New Roman" w:cs="Times New Roman"/>
          <w:sz w:val="28"/>
          <w:szCs w:val="28"/>
          <w:rtl/>
        </w:rPr>
        <w:t xml:space="preserve">، وكانت الاقساط التي دفعها اكثر من </w:t>
      </w:r>
      <w:r w:rsidR="00077A5C" w:rsidRPr="00CB69F2">
        <w:rPr>
          <w:rFonts w:ascii="Times New Roman" w:hAnsi="Times New Roman" w:cs="Times New Roman"/>
          <w:sz w:val="28"/>
          <w:szCs w:val="28"/>
          <w:rtl/>
        </w:rPr>
        <w:t>الأجرة العادلة ،</w:t>
      </w:r>
      <w:r w:rsidRPr="00CB69F2">
        <w:rPr>
          <w:rFonts w:ascii="Times New Roman" w:hAnsi="Times New Roman" w:cs="Times New Roman"/>
          <w:sz w:val="28"/>
          <w:szCs w:val="28"/>
          <w:rtl/>
        </w:rPr>
        <w:t xml:space="preserve"> يتم احتساب الفرق بين الاجرتين التزاما على المؤجرـ </w:t>
      </w:r>
      <w:r w:rsidR="00077A5C" w:rsidRPr="00CB69F2">
        <w:rPr>
          <w:rFonts w:ascii="Times New Roman" w:hAnsi="Times New Roman" w:cs="Times New Roman"/>
          <w:sz w:val="28"/>
          <w:szCs w:val="28"/>
          <w:rtl/>
        </w:rPr>
        <w:t>يسجله المؤجر في دفاتره خسائر غير عادية ،</w:t>
      </w:r>
      <w:r w:rsidRPr="00CB69F2">
        <w:rPr>
          <w:rFonts w:ascii="Times New Roman" w:hAnsi="Times New Roman" w:cs="Times New Roman"/>
          <w:sz w:val="28"/>
          <w:szCs w:val="28"/>
          <w:rtl/>
        </w:rPr>
        <w:t>ويسجل الفرق في دفاتر المستأجر ذمة على المؤجر، ويثبت في قائمة الدخل</w:t>
      </w:r>
      <w:r w:rsidR="00077A5C" w:rsidRPr="00CB69F2">
        <w:rPr>
          <w:rFonts w:ascii="Times New Roman" w:hAnsi="Times New Roman" w:cs="Times New Roman"/>
          <w:sz w:val="28"/>
          <w:szCs w:val="28"/>
          <w:rtl/>
        </w:rPr>
        <w:t xml:space="preserve"> على أنه ارباح غير عادية</w:t>
      </w:r>
      <w:r w:rsidRPr="00CB69F2">
        <w:rPr>
          <w:rFonts w:ascii="Times New Roman" w:hAnsi="Times New Roman" w:cs="Times New Roman"/>
          <w:sz w:val="28"/>
          <w:szCs w:val="28"/>
          <w:rtl/>
        </w:rPr>
        <w:t>.</w:t>
      </w:r>
    </w:p>
    <w:p w:rsidR="00BA751D" w:rsidRPr="00CB69F2" w:rsidRDefault="00956B76" w:rsidP="00EB332F">
      <w:pPr>
        <w:pStyle w:val="a5"/>
        <w:tabs>
          <w:tab w:val="left" w:pos="0"/>
          <w:tab w:val="left" w:pos="9180"/>
        </w:tabs>
        <w:bidi/>
        <w:ind w:right="43"/>
        <w:jc w:val="both"/>
        <w:rPr>
          <w:sz w:val="28"/>
          <w:szCs w:val="28"/>
        </w:rPr>
      </w:pPr>
      <w:r w:rsidRPr="00CB69F2">
        <w:rPr>
          <w:rFonts w:hint="cs"/>
          <w:sz w:val="28"/>
          <w:szCs w:val="28"/>
          <w:rtl/>
          <w:lang w:val="en-US"/>
        </w:rPr>
        <w:t>و</w:t>
      </w:r>
      <w:r w:rsidR="00BA751D" w:rsidRPr="00CB69F2">
        <w:rPr>
          <w:rFonts w:hint="cs"/>
          <w:sz w:val="28"/>
          <w:szCs w:val="28"/>
          <w:rtl/>
        </w:rPr>
        <w:t>اختلف العلماء في بيان صحة عقد الايجارة المنتهية بالت</w:t>
      </w:r>
      <w:r w:rsidR="00375252" w:rsidRPr="00CB69F2">
        <w:rPr>
          <w:rFonts w:hint="cs"/>
          <w:sz w:val="28"/>
          <w:szCs w:val="28"/>
          <w:rtl/>
        </w:rPr>
        <w:t>مليك ووضعوا لصحته شروطا، فاعتبر</w:t>
      </w:r>
      <w:r w:rsidR="00BA751D" w:rsidRPr="00CB69F2">
        <w:rPr>
          <w:rFonts w:hint="cs"/>
          <w:sz w:val="28"/>
          <w:szCs w:val="28"/>
          <w:rtl/>
        </w:rPr>
        <w:t>الش</w:t>
      </w:r>
      <w:r w:rsidR="00375252" w:rsidRPr="00CB69F2">
        <w:rPr>
          <w:rFonts w:hint="cs"/>
          <w:sz w:val="28"/>
          <w:szCs w:val="28"/>
          <w:rtl/>
        </w:rPr>
        <w:t xml:space="preserve">يخ عبدالسلام العبادي </w:t>
      </w:r>
      <w:r w:rsidR="00BA751D" w:rsidRPr="00CB69F2">
        <w:rPr>
          <w:rFonts w:hint="cs"/>
          <w:sz w:val="28"/>
          <w:szCs w:val="28"/>
          <w:rtl/>
        </w:rPr>
        <w:t xml:space="preserve">الاجارة المنتهية بالتمليك </w:t>
      </w:r>
      <w:r w:rsidR="00BA751D" w:rsidRPr="00CB69F2">
        <w:rPr>
          <w:sz w:val="28"/>
          <w:szCs w:val="28"/>
          <w:rtl/>
        </w:rPr>
        <w:t xml:space="preserve"> من وسائل التمويل في البنوك الإسلامية ، </w:t>
      </w:r>
      <w:r w:rsidR="00BA751D" w:rsidRPr="00CB69F2">
        <w:rPr>
          <w:rFonts w:hint="cs"/>
          <w:sz w:val="28"/>
          <w:szCs w:val="28"/>
          <w:rtl/>
        </w:rPr>
        <w:t xml:space="preserve">والتي </w:t>
      </w:r>
      <w:r w:rsidR="00BA751D" w:rsidRPr="00CB69F2">
        <w:rPr>
          <w:sz w:val="28"/>
          <w:szCs w:val="28"/>
          <w:rtl/>
        </w:rPr>
        <w:t xml:space="preserve"> عالجها المجمع بشكل واضح </w:t>
      </w:r>
      <w:r w:rsidR="00BA751D" w:rsidRPr="00CB69F2">
        <w:rPr>
          <w:sz w:val="28"/>
          <w:szCs w:val="28"/>
          <w:rtl/>
        </w:rPr>
        <w:lastRenderedPageBreak/>
        <w:t>في قراره في الدورة الثالثة التي عقدت في عمان عندما نظر في معاملات البنك الإسلامي للتنمية ، وكان القرار واضحاً في إجازة هذه الصورة</w:t>
      </w:r>
      <w:r w:rsidR="00BA751D" w:rsidRPr="00CB69F2">
        <w:rPr>
          <w:rFonts w:hint="cs"/>
          <w:sz w:val="28"/>
          <w:szCs w:val="28"/>
          <w:rtl/>
        </w:rPr>
        <w:t xml:space="preserve"> وطالب بأن</w:t>
      </w:r>
      <w:r w:rsidR="00BA751D" w:rsidRPr="00CB69F2">
        <w:rPr>
          <w:sz w:val="28"/>
          <w:szCs w:val="28"/>
          <w:rtl/>
        </w:rPr>
        <w:t xml:space="preserve"> توضع الشروط والضوابط والأسس التي تضمن أن تكون وسيلة تمويل قائمة على</w:t>
      </w:r>
      <w:r w:rsidR="00375252" w:rsidRPr="00CB69F2">
        <w:rPr>
          <w:sz w:val="28"/>
          <w:szCs w:val="28"/>
          <w:rtl/>
        </w:rPr>
        <w:t xml:space="preserve"> قدر من المخاطرة</w:t>
      </w:r>
      <w:r w:rsidR="00375252" w:rsidRPr="00CB69F2">
        <w:rPr>
          <w:rFonts w:hint="cs"/>
          <w:sz w:val="28"/>
          <w:szCs w:val="28"/>
          <w:rtl/>
        </w:rPr>
        <w:t xml:space="preserve"> </w:t>
      </w:r>
      <w:r w:rsidR="00BA751D" w:rsidRPr="00CB69F2">
        <w:rPr>
          <w:sz w:val="28"/>
          <w:szCs w:val="28"/>
          <w:rtl/>
        </w:rPr>
        <w:t>كصيغة مستحدثة للتمويل الإسلامي المعاصر</w:t>
      </w:r>
      <w:r w:rsidR="00A0480A" w:rsidRPr="00CB69F2">
        <w:rPr>
          <w:sz w:val="28"/>
          <w:szCs w:val="28"/>
        </w:rPr>
        <w:t>.</w:t>
      </w:r>
    </w:p>
    <w:p w:rsidR="00B83663" w:rsidRPr="00CB69F2" w:rsidRDefault="00BA751D" w:rsidP="00EB332F">
      <w:pPr>
        <w:pStyle w:val="a5"/>
        <w:tabs>
          <w:tab w:val="left" w:pos="0"/>
          <w:tab w:val="left" w:pos="9180"/>
        </w:tabs>
        <w:bidi/>
        <w:ind w:right="43"/>
        <w:jc w:val="both"/>
        <w:rPr>
          <w:sz w:val="28"/>
          <w:szCs w:val="28"/>
          <w:rtl/>
        </w:rPr>
      </w:pPr>
      <w:r w:rsidRPr="00CB69F2">
        <w:rPr>
          <w:rFonts w:hint="cs"/>
          <w:sz w:val="28"/>
          <w:szCs w:val="28"/>
          <w:rtl/>
          <w:lang w:val="en-US"/>
        </w:rPr>
        <w:t xml:space="preserve">اما </w:t>
      </w:r>
      <w:r w:rsidRPr="00CB69F2">
        <w:rPr>
          <w:sz w:val="28"/>
          <w:szCs w:val="28"/>
          <w:rtl/>
        </w:rPr>
        <w:t>الشيخ عبد اللطيف الفرفور</w:t>
      </w:r>
      <w:r w:rsidRPr="00CB69F2">
        <w:rPr>
          <w:rFonts w:hint="cs"/>
          <w:sz w:val="28"/>
          <w:szCs w:val="28"/>
          <w:rtl/>
        </w:rPr>
        <w:t xml:space="preserve"> فاعتبر أن </w:t>
      </w:r>
      <w:r w:rsidRPr="00CB69F2">
        <w:rPr>
          <w:sz w:val="28"/>
          <w:szCs w:val="28"/>
          <w:rtl/>
        </w:rPr>
        <w:t>عقد الإجارة المنتهية بالتمليك - ع</w:t>
      </w:r>
      <w:r w:rsidR="00375252" w:rsidRPr="00CB69F2">
        <w:rPr>
          <w:sz w:val="28"/>
          <w:szCs w:val="28"/>
          <w:rtl/>
        </w:rPr>
        <w:t xml:space="preserve">قد مرفوض ومردود بجميع صوره </w:t>
      </w:r>
      <w:r w:rsidRPr="00CB69F2">
        <w:rPr>
          <w:sz w:val="28"/>
          <w:szCs w:val="28"/>
          <w:rtl/>
        </w:rPr>
        <w:t xml:space="preserve"> شكلاً وموضوعاً، جملة وتفصيلاً،</w:t>
      </w:r>
      <w:r w:rsidRPr="00CB69F2">
        <w:rPr>
          <w:rFonts w:hint="cs"/>
          <w:sz w:val="28"/>
          <w:szCs w:val="28"/>
          <w:rtl/>
        </w:rPr>
        <w:t>.</w:t>
      </w:r>
      <w:r w:rsidR="00375252" w:rsidRPr="00CB69F2">
        <w:rPr>
          <w:rFonts w:hint="cs"/>
          <w:sz w:val="28"/>
          <w:szCs w:val="28"/>
          <w:rtl/>
        </w:rPr>
        <w:t xml:space="preserve"> أما </w:t>
      </w:r>
      <w:r w:rsidRPr="00CB69F2">
        <w:rPr>
          <w:sz w:val="28"/>
          <w:szCs w:val="28"/>
          <w:rtl/>
        </w:rPr>
        <w:t>الشيخ عجيل النشمي</w:t>
      </w:r>
      <w:r w:rsidRPr="00CB69F2">
        <w:rPr>
          <w:rFonts w:hint="cs"/>
          <w:sz w:val="28"/>
          <w:szCs w:val="28"/>
          <w:rtl/>
        </w:rPr>
        <w:t xml:space="preserve"> </w:t>
      </w:r>
      <w:r w:rsidR="00375252" w:rsidRPr="00CB69F2">
        <w:rPr>
          <w:rFonts w:hint="cs"/>
          <w:sz w:val="28"/>
          <w:szCs w:val="28"/>
          <w:rtl/>
        </w:rPr>
        <w:t>ف</w:t>
      </w:r>
      <w:r w:rsidRPr="00CB69F2">
        <w:rPr>
          <w:rFonts w:hint="cs"/>
          <w:sz w:val="28"/>
          <w:szCs w:val="28"/>
          <w:rtl/>
        </w:rPr>
        <w:t>يعتبر</w:t>
      </w:r>
      <w:r w:rsidRPr="00CB69F2">
        <w:rPr>
          <w:sz w:val="28"/>
          <w:szCs w:val="28"/>
          <w:rtl/>
        </w:rPr>
        <w:t>أن هذا العقد من أكبر أدوات الاستثمار الإسلامي ، و</w:t>
      </w:r>
      <w:r w:rsidR="00375252" w:rsidRPr="00CB69F2">
        <w:rPr>
          <w:rFonts w:hint="cs"/>
          <w:sz w:val="28"/>
          <w:szCs w:val="28"/>
          <w:rtl/>
        </w:rPr>
        <w:t>واستشهد ب</w:t>
      </w:r>
      <w:r w:rsidRPr="00CB69F2">
        <w:rPr>
          <w:sz w:val="28"/>
          <w:szCs w:val="28"/>
          <w:rtl/>
        </w:rPr>
        <w:t xml:space="preserve">تجربة البنك الإسلامي للتنمية في الدول الإسلامية النامية </w:t>
      </w:r>
      <w:r w:rsidR="00375252" w:rsidRPr="00CB69F2">
        <w:rPr>
          <w:rFonts w:hint="cs"/>
          <w:sz w:val="28"/>
          <w:szCs w:val="28"/>
          <w:rtl/>
        </w:rPr>
        <w:t>ك</w:t>
      </w:r>
      <w:r w:rsidR="005116A2" w:rsidRPr="00CB69F2">
        <w:rPr>
          <w:sz w:val="28"/>
          <w:szCs w:val="28"/>
          <w:rtl/>
        </w:rPr>
        <w:t>خير شاهد.</w:t>
      </w:r>
    </w:p>
    <w:p w:rsidR="00C5375D" w:rsidRPr="00CB69F2" w:rsidRDefault="00B83663" w:rsidP="00EB332F">
      <w:pPr>
        <w:pStyle w:val="a5"/>
        <w:tabs>
          <w:tab w:val="left" w:pos="0"/>
          <w:tab w:val="left" w:pos="9180"/>
        </w:tabs>
        <w:bidi/>
        <w:ind w:right="43"/>
        <w:rPr>
          <w:sz w:val="28"/>
          <w:szCs w:val="28"/>
          <w:rtl/>
        </w:rPr>
      </w:pPr>
      <w:r w:rsidRPr="00CB69F2">
        <w:rPr>
          <w:rFonts w:hint="cs"/>
          <w:sz w:val="28"/>
          <w:szCs w:val="28"/>
          <w:rtl/>
        </w:rPr>
        <w:t xml:space="preserve">وبين </w:t>
      </w:r>
      <w:r w:rsidR="00BA751D" w:rsidRPr="00CB69F2">
        <w:rPr>
          <w:sz w:val="28"/>
          <w:szCs w:val="28"/>
          <w:rtl/>
        </w:rPr>
        <w:t>ال</w:t>
      </w:r>
      <w:r w:rsidRPr="00CB69F2">
        <w:rPr>
          <w:sz w:val="28"/>
          <w:szCs w:val="28"/>
          <w:rtl/>
        </w:rPr>
        <w:t>شيخ علي محيي الدين القره داغي</w:t>
      </w:r>
      <w:r w:rsidR="00385383" w:rsidRPr="00CB69F2">
        <w:rPr>
          <w:rFonts w:hint="cs"/>
          <w:sz w:val="28"/>
          <w:szCs w:val="28"/>
          <w:rtl/>
        </w:rPr>
        <w:t>، و</w:t>
      </w:r>
      <w:r w:rsidR="00385383" w:rsidRPr="00CB69F2">
        <w:rPr>
          <w:sz w:val="28"/>
          <w:szCs w:val="28"/>
          <w:rtl/>
        </w:rPr>
        <w:t>الشيخ عبد الله بن منيع::</w:t>
      </w:r>
      <w:r w:rsidR="00385383" w:rsidRPr="00CB69F2">
        <w:rPr>
          <w:rFonts w:hint="cs"/>
          <w:sz w:val="28"/>
          <w:szCs w:val="28"/>
          <w:rtl/>
        </w:rPr>
        <w:t xml:space="preserve">أن </w:t>
      </w:r>
      <w:r w:rsidR="00385383" w:rsidRPr="00CB69F2">
        <w:rPr>
          <w:sz w:val="28"/>
          <w:szCs w:val="28"/>
          <w:rtl/>
        </w:rPr>
        <w:t xml:space="preserve">الإيجار لا ينتهي بالتمليك وإنما ينتهي بانتهاء مدته، والتعبير الصحيح أو التسمية الصحيحة لهذا النوع من التعاقد هو: </w:t>
      </w:r>
      <w:r w:rsidR="00385383" w:rsidRPr="00CB69F2">
        <w:rPr>
          <w:sz w:val="28"/>
          <w:szCs w:val="28"/>
          <w:u w:val="single"/>
          <w:rtl/>
        </w:rPr>
        <w:t>الإيجار مع الوعد بالتمليك</w:t>
      </w:r>
      <w:r w:rsidR="00385383" w:rsidRPr="00CB69F2">
        <w:rPr>
          <w:sz w:val="28"/>
          <w:szCs w:val="28"/>
          <w:rtl/>
        </w:rPr>
        <w:t>، فليس هناك إيجار منتهٍ بالتمليك.</w:t>
      </w:r>
      <w:r w:rsidR="006416A8" w:rsidRPr="00CB69F2">
        <w:rPr>
          <w:rFonts w:hint="cs"/>
          <w:sz w:val="28"/>
          <w:szCs w:val="28"/>
          <w:rtl/>
        </w:rPr>
        <w:t xml:space="preserve">كما يرى </w:t>
      </w:r>
      <w:r w:rsidR="005702F8" w:rsidRPr="00CB69F2">
        <w:rPr>
          <w:sz w:val="28"/>
          <w:szCs w:val="28"/>
          <w:rtl/>
        </w:rPr>
        <w:t>الشيخ أحمد بن سعود</w:t>
      </w:r>
      <w:r w:rsidR="005702F8" w:rsidRPr="00CB69F2">
        <w:rPr>
          <w:rFonts w:hint="cs"/>
          <w:sz w:val="28"/>
          <w:szCs w:val="28"/>
          <w:rtl/>
        </w:rPr>
        <w:t xml:space="preserve"> أنه </w:t>
      </w:r>
      <w:r w:rsidR="00BA751D" w:rsidRPr="00CB69F2">
        <w:rPr>
          <w:sz w:val="28"/>
          <w:szCs w:val="28"/>
          <w:rtl/>
        </w:rPr>
        <w:t>ليس هناك عقد يمكن أن ينزل عليه عقد</w:t>
      </w:r>
      <w:r w:rsidR="005702F8" w:rsidRPr="00CB69F2">
        <w:rPr>
          <w:sz w:val="28"/>
          <w:szCs w:val="28"/>
          <w:rtl/>
        </w:rPr>
        <w:t xml:space="preserve"> التأجير المنتهي بالتمليك </w:t>
      </w:r>
      <w:r w:rsidR="005702F8" w:rsidRPr="00CB69F2">
        <w:rPr>
          <w:rFonts w:hint="cs"/>
          <w:sz w:val="28"/>
          <w:szCs w:val="28"/>
          <w:rtl/>
        </w:rPr>
        <w:t xml:space="preserve">، </w:t>
      </w:r>
      <w:r w:rsidR="00BA751D" w:rsidRPr="00CB69F2">
        <w:rPr>
          <w:sz w:val="28"/>
          <w:szCs w:val="28"/>
          <w:rtl/>
        </w:rPr>
        <w:t xml:space="preserve">إلا أن يقال بأنه عقد جديد </w:t>
      </w:r>
      <w:r w:rsidR="005702F8" w:rsidRPr="00CB69F2">
        <w:rPr>
          <w:rFonts w:hint="cs"/>
          <w:sz w:val="28"/>
          <w:szCs w:val="28"/>
          <w:rtl/>
        </w:rPr>
        <w:t xml:space="preserve"> ويرى </w:t>
      </w:r>
      <w:r w:rsidR="00BA751D" w:rsidRPr="00CB69F2">
        <w:rPr>
          <w:sz w:val="28"/>
          <w:szCs w:val="28"/>
          <w:rtl/>
        </w:rPr>
        <w:t>ال</w:t>
      </w:r>
      <w:r w:rsidR="005702F8" w:rsidRPr="00CB69F2">
        <w:rPr>
          <w:sz w:val="28"/>
          <w:szCs w:val="28"/>
          <w:rtl/>
        </w:rPr>
        <w:t>دكتور محمد علي القري بن عيد</w:t>
      </w:r>
      <w:r w:rsidR="005702F8" w:rsidRPr="00CB69F2">
        <w:rPr>
          <w:rFonts w:hint="cs"/>
          <w:sz w:val="28"/>
          <w:szCs w:val="28"/>
          <w:rtl/>
        </w:rPr>
        <w:t xml:space="preserve"> أ </w:t>
      </w:r>
      <w:r w:rsidR="006416A8" w:rsidRPr="00CB69F2">
        <w:rPr>
          <w:rFonts w:hint="cs"/>
          <w:sz w:val="28"/>
          <w:szCs w:val="28"/>
          <w:rtl/>
        </w:rPr>
        <w:t xml:space="preserve">ن </w:t>
      </w:r>
      <w:r w:rsidR="005702F8" w:rsidRPr="00CB69F2">
        <w:rPr>
          <w:rFonts w:hint="cs"/>
          <w:sz w:val="28"/>
          <w:szCs w:val="28"/>
          <w:rtl/>
        </w:rPr>
        <w:t xml:space="preserve">عقد الايجارة المنتهية بالتمليك </w:t>
      </w:r>
      <w:r w:rsidR="00BA751D" w:rsidRPr="00CB69F2">
        <w:rPr>
          <w:sz w:val="28"/>
          <w:szCs w:val="28"/>
          <w:rtl/>
        </w:rPr>
        <w:t xml:space="preserve">اجتمع </w:t>
      </w:r>
      <w:r w:rsidR="005702F8" w:rsidRPr="00CB69F2">
        <w:rPr>
          <w:rFonts w:hint="cs"/>
          <w:sz w:val="28"/>
          <w:szCs w:val="28"/>
          <w:rtl/>
        </w:rPr>
        <w:t xml:space="preserve">فيه </w:t>
      </w:r>
      <w:r w:rsidR="00BA751D" w:rsidRPr="00CB69F2">
        <w:rPr>
          <w:sz w:val="28"/>
          <w:szCs w:val="28"/>
          <w:rtl/>
        </w:rPr>
        <w:t xml:space="preserve">العقدان في اتفاقية واحدة، وهذا ما يجب أن يكون عليه عقد الإيجار المنتهي بالتمليك لأن قواعد العدل تقتضي أن تترتب للمستأجر حقوق خاصة بالمنافع بناء على عقد الإجارة وحقوق خاصة بملكية الأصل مستمدة من عقد البيع المضاف مادام أن يدفعه شهرياً يتضمن أجرة ويتضمن قسطاً من الثمن لأن الملك لم يتحقق. </w:t>
      </w:r>
      <w:r w:rsidR="005702F8" w:rsidRPr="00CB69F2">
        <w:rPr>
          <w:sz w:val="28"/>
          <w:szCs w:val="28"/>
          <w:rtl/>
        </w:rPr>
        <w:br/>
        <w:t>و</w:t>
      </w:r>
      <w:r w:rsidR="005702F8" w:rsidRPr="00CB69F2">
        <w:rPr>
          <w:rFonts w:hint="cs"/>
          <w:sz w:val="28"/>
          <w:szCs w:val="28"/>
          <w:rtl/>
        </w:rPr>
        <w:t xml:space="preserve">أما </w:t>
      </w:r>
      <w:r w:rsidR="005702F8" w:rsidRPr="00CB69F2">
        <w:rPr>
          <w:sz w:val="28"/>
          <w:szCs w:val="28"/>
          <w:rtl/>
        </w:rPr>
        <w:t xml:space="preserve"> الشيخ السلامي </w:t>
      </w:r>
      <w:r w:rsidR="005702F8" w:rsidRPr="00CB69F2">
        <w:rPr>
          <w:rFonts w:hint="cs"/>
          <w:sz w:val="28"/>
          <w:szCs w:val="28"/>
          <w:rtl/>
        </w:rPr>
        <w:t xml:space="preserve">فيعتقد </w:t>
      </w:r>
      <w:r w:rsidR="006416A8" w:rsidRPr="00CB69F2">
        <w:rPr>
          <w:rFonts w:hint="cs"/>
          <w:sz w:val="28"/>
          <w:szCs w:val="28"/>
          <w:rtl/>
        </w:rPr>
        <w:t>أن عقد الايجارة المنتهية بالتمليك</w:t>
      </w:r>
      <w:r w:rsidR="005702F8" w:rsidRPr="00CB69F2">
        <w:rPr>
          <w:sz w:val="28"/>
          <w:szCs w:val="28"/>
          <w:rtl/>
        </w:rPr>
        <w:t xml:space="preserve"> يمكن أن تكون جائزة</w:t>
      </w:r>
      <w:r w:rsidR="005702F8" w:rsidRPr="00CB69F2">
        <w:rPr>
          <w:rFonts w:hint="cs"/>
          <w:sz w:val="28"/>
          <w:szCs w:val="28"/>
          <w:rtl/>
        </w:rPr>
        <w:t>،</w:t>
      </w:r>
      <w:r w:rsidR="00BA751D" w:rsidRPr="00CB69F2">
        <w:rPr>
          <w:sz w:val="28"/>
          <w:szCs w:val="28"/>
          <w:rtl/>
        </w:rPr>
        <w:t xml:space="preserve"> إذا تمت على أساس أن يكون عقد الإيجار حقيقياً </w:t>
      </w:r>
      <w:r w:rsidR="005702F8" w:rsidRPr="00CB69F2">
        <w:rPr>
          <w:rFonts w:hint="cs"/>
          <w:sz w:val="28"/>
          <w:szCs w:val="28"/>
          <w:rtl/>
        </w:rPr>
        <w:t xml:space="preserve">، </w:t>
      </w:r>
      <w:r w:rsidR="00BA751D" w:rsidRPr="00CB69F2">
        <w:rPr>
          <w:sz w:val="28"/>
          <w:szCs w:val="28"/>
          <w:rtl/>
        </w:rPr>
        <w:t xml:space="preserve">ومعه بيع بالخيار مؤجلاً. </w:t>
      </w:r>
      <w:r w:rsidR="005702F8" w:rsidRPr="00CB69F2">
        <w:rPr>
          <w:rFonts w:hint="cs"/>
          <w:sz w:val="28"/>
          <w:szCs w:val="28"/>
          <w:rtl/>
        </w:rPr>
        <w:t xml:space="preserve"> فمثلا: الصورة الأولى: أن </w:t>
      </w:r>
      <w:r w:rsidR="00BA751D" w:rsidRPr="00CB69F2">
        <w:rPr>
          <w:sz w:val="28"/>
          <w:szCs w:val="28"/>
          <w:rtl/>
        </w:rPr>
        <w:t xml:space="preserve"> تقوم المؤسسة ببناء مساكن ثم تؤجرها على أن تنتهي الإجارة بتمليك المستأجر للمسكن بمجرد أن يتم دفع أقساط الإيجار لا يصح فيما يظهر لي، فالمعاملة إما أن تكون بيعاً مستوفياً لأركانه وشروطه، وإما أن تكون إجارة مستوفية كذلك لأركانها وشروطها، ولا يمكن أن يقع العقدان على عين واحدة في وقت واحد.</w:t>
      </w:r>
      <w:r w:rsidR="00BA751D" w:rsidRPr="00CB69F2">
        <w:rPr>
          <w:sz w:val="28"/>
          <w:szCs w:val="28"/>
          <w:rtl/>
        </w:rPr>
        <w:br/>
        <w:t>والصورة الثانية التي ذكرها الشيخ التسخيري: أن يعجز عن إتمام بناء بيته</w:t>
      </w:r>
      <w:r w:rsidR="005702F8" w:rsidRPr="00CB69F2">
        <w:rPr>
          <w:rFonts w:hint="cs"/>
          <w:sz w:val="28"/>
          <w:szCs w:val="28"/>
          <w:rtl/>
        </w:rPr>
        <w:t xml:space="preserve">، </w:t>
      </w:r>
      <w:r w:rsidR="00BA751D" w:rsidRPr="00CB69F2">
        <w:rPr>
          <w:sz w:val="28"/>
          <w:szCs w:val="28"/>
          <w:rtl/>
        </w:rPr>
        <w:t xml:space="preserve"> فيبيعه للبنك شريطة أن يتم البنك بناءه ثم يؤجره له، وع</w:t>
      </w:r>
      <w:r w:rsidR="005702F8" w:rsidRPr="00CB69F2">
        <w:rPr>
          <w:sz w:val="28"/>
          <w:szCs w:val="28"/>
          <w:rtl/>
        </w:rPr>
        <w:t xml:space="preserve">ند تمام الأقساط التي </w:t>
      </w:r>
      <w:r w:rsidR="005702F8" w:rsidRPr="00CB69F2">
        <w:rPr>
          <w:rFonts w:hint="cs"/>
          <w:sz w:val="28"/>
          <w:szCs w:val="28"/>
          <w:rtl/>
        </w:rPr>
        <w:t>أنفقها</w:t>
      </w:r>
      <w:r w:rsidR="00BA751D" w:rsidRPr="00CB69F2">
        <w:rPr>
          <w:sz w:val="28"/>
          <w:szCs w:val="28"/>
          <w:rtl/>
        </w:rPr>
        <w:t xml:space="preserve"> البنك على إتمام البناء مضافاً إليها أرباحه</w:t>
      </w:r>
      <w:r w:rsidR="005702F8" w:rsidRPr="00CB69F2">
        <w:rPr>
          <w:rFonts w:hint="cs"/>
          <w:sz w:val="28"/>
          <w:szCs w:val="28"/>
          <w:rtl/>
        </w:rPr>
        <w:t>،</w:t>
      </w:r>
      <w:r w:rsidR="00BA751D" w:rsidRPr="00CB69F2">
        <w:rPr>
          <w:sz w:val="28"/>
          <w:szCs w:val="28"/>
          <w:rtl/>
        </w:rPr>
        <w:t xml:space="preserve"> يعود البيت ملكاً للمستأجر. وهذه الطريقة مملوءة بالمشاكل فهل يصح أن يبيعه بيته ويشترط أن يؤجره له، إلى آخره؟.</w:t>
      </w:r>
      <w:r w:rsidR="00BA751D" w:rsidRPr="00CB69F2">
        <w:rPr>
          <w:sz w:val="28"/>
          <w:szCs w:val="28"/>
          <w:rtl/>
        </w:rPr>
        <w:br/>
        <w:t xml:space="preserve">أورد الشيخ السلامي أن يهبه بعد تمام عقد الإجارة ، وقال: يجوز أن يجتمع عقد البيع والإجارة، </w:t>
      </w:r>
    </w:p>
    <w:p w:rsidR="009C4FFF" w:rsidRPr="00CB69F2" w:rsidRDefault="006416A8" w:rsidP="00EB332F">
      <w:pPr>
        <w:pStyle w:val="a5"/>
        <w:tabs>
          <w:tab w:val="left" w:pos="0"/>
          <w:tab w:val="left" w:pos="9180"/>
        </w:tabs>
        <w:bidi/>
        <w:ind w:right="43"/>
        <w:jc w:val="both"/>
        <w:rPr>
          <w:sz w:val="28"/>
          <w:szCs w:val="28"/>
        </w:rPr>
      </w:pPr>
      <w:r w:rsidRPr="00CB69F2">
        <w:rPr>
          <w:rFonts w:hint="cs"/>
          <w:sz w:val="28"/>
          <w:szCs w:val="28"/>
          <w:rtl/>
        </w:rPr>
        <w:t xml:space="preserve">وأما </w:t>
      </w:r>
      <w:r w:rsidR="00BA751D" w:rsidRPr="00CB69F2">
        <w:rPr>
          <w:sz w:val="28"/>
          <w:szCs w:val="28"/>
          <w:rtl/>
        </w:rPr>
        <w:t>مجلس مجمع الفقه الإسلامي الدولي المنبثق عن منظمة المؤتمر الإسلامي في دورته الثانية عشرة بالرياض في المملكة العربية السعودية ، من 25 جمادى الآخرة 1421هـ إلى غرة رجب 1421 هـ (23-28 سبتمبر 2000م).</w:t>
      </w:r>
      <w:r w:rsidR="00BA751D" w:rsidRPr="00CB69F2">
        <w:rPr>
          <w:rFonts w:hint="cs"/>
          <w:sz w:val="28"/>
          <w:szCs w:val="28"/>
          <w:rtl/>
        </w:rPr>
        <w:t xml:space="preserve"> </w:t>
      </w:r>
      <w:r w:rsidRPr="00CB69F2">
        <w:rPr>
          <w:rFonts w:hint="cs"/>
          <w:sz w:val="28"/>
          <w:szCs w:val="28"/>
          <w:rtl/>
        </w:rPr>
        <w:t>فقد وضع الضوابط التالية ل</w:t>
      </w:r>
      <w:r w:rsidR="00BA751D" w:rsidRPr="00CB69F2">
        <w:rPr>
          <w:sz w:val="28"/>
          <w:szCs w:val="28"/>
          <w:rtl/>
        </w:rPr>
        <w:t>لإي</w:t>
      </w:r>
      <w:r w:rsidRPr="00CB69F2">
        <w:rPr>
          <w:sz w:val="28"/>
          <w:szCs w:val="28"/>
          <w:rtl/>
        </w:rPr>
        <w:t>جار المنتهي بالتمليك:</w:t>
      </w:r>
    </w:p>
    <w:p w:rsidR="008C25CB" w:rsidRPr="00CB69F2" w:rsidRDefault="00BA751D" w:rsidP="00EB332F">
      <w:pPr>
        <w:pStyle w:val="a5"/>
        <w:tabs>
          <w:tab w:val="left" w:pos="0"/>
          <w:tab w:val="left" w:pos="9180"/>
        </w:tabs>
        <w:bidi/>
        <w:ind w:right="43"/>
        <w:jc w:val="both"/>
        <w:rPr>
          <w:sz w:val="28"/>
          <w:szCs w:val="28"/>
        </w:rPr>
      </w:pPr>
      <w:r w:rsidRPr="00CB69F2">
        <w:rPr>
          <w:sz w:val="28"/>
          <w:szCs w:val="28"/>
          <w:rtl/>
        </w:rPr>
        <w:br/>
      </w:r>
      <w:r w:rsidRPr="00CB69F2">
        <w:rPr>
          <w:sz w:val="28"/>
          <w:szCs w:val="28"/>
          <w:u w:val="single"/>
          <w:rtl/>
        </w:rPr>
        <w:t>أ-</w:t>
      </w:r>
      <w:r w:rsidR="000C3514" w:rsidRPr="00CB69F2">
        <w:rPr>
          <w:sz w:val="28"/>
          <w:szCs w:val="28"/>
          <w:u w:val="single"/>
        </w:rPr>
        <w:t xml:space="preserve"> </w:t>
      </w:r>
      <w:r w:rsidRPr="00CB69F2">
        <w:rPr>
          <w:sz w:val="28"/>
          <w:szCs w:val="28"/>
          <w:u w:val="single"/>
          <w:rtl/>
        </w:rPr>
        <w:t>ضابط المنع</w:t>
      </w:r>
      <w:r w:rsidR="000C3514" w:rsidRPr="00CB69F2">
        <w:rPr>
          <w:sz w:val="28"/>
          <w:szCs w:val="28"/>
          <w:u w:val="single"/>
        </w:rPr>
        <w:t xml:space="preserve"> </w:t>
      </w:r>
      <w:r w:rsidRPr="00CB69F2">
        <w:rPr>
          <w:sz w:val="28"/>
          <w:szCs w:val="28"/>
          <w:rtl/>
        </w:rPr>
        <w:t xml:space="preserve">: أن يرد </w:t>
      </w:r>
      <w:r w:rsidR="006416A8" w:rsidRPr="00CB69F2">
        <w:rPr>
          <w:rFonts w:hint="cs"/>
          <w:sz w:val="28"/>
          <w:szCs w:val="28"/>
          <w:rtl/>
        </w:rPr>
        <w:t xml:space="preserve"> </w:t>
      </w:r>
      <w:r w:rsidRPr="00CB69F2">
        <w:rPr>
          <w:sz w:val="28"/>
          <w:szCs w:val="28"/>
          <w:rtl/>
        </w:rPr>
        <w:t>عقدان مختلفان، في وقت واحد، على عين واحدة، في زمن واحد.</w:t>
      </w:r>
      <w:r w:rsidR="00C5375D" w:rsidRPr="00CB69F2">
        <w:rPr>
          <w:rFonts w:hint="cs"/>
          <w:sz w:val="28"/>
          <w:szCs w:val="28"/>
          <w:rtl/>
        </w:rPr>
        <w:t xml:space="preserve"> و</w:t>
      </w:r>
      <w:r w:rsidR="00E85F18" w:rsidRPr="00CB69F2">
        <w:rPr>
          <w:sz w:val="28"/>
          <w:szCs w:val="28"/>
          <w:rtl/>
        </w:rPr>
        <w:t>من صور العقد الممنوعة:</w:t>
      </w:r>
      <w:r w:rsidR="008C25CB" w:rsidRPr="00CB69F2">
        <w:rPr>
          <w:sz w:val="28"/>
          <w:szCs w:val="28"/>
        </w:rPr>
        <w:t xml:space="preserve">              </w:t>
      </w:r>
    </w:p>
    <w:p w:rsidR="008C25CB" w:rsidRPr="00CB69F2" w:rsidRDefault="00E85F18" w:rsidP="00EB332F">
      <w:pPr>
        <w:pStyle w:val="a5"/>
        <w:numPr>
          <w:ilvl w:val="0"/>
          <w:numId w:val="8"/>
        </w:numPr>
        <w:tabs>
          <w:tab w:val="left" w:pos="0"/>
          <w:tab w:val="left" w:pos="9180"/>
        </w:tabs>
        <w:bidi/>
        <w:ind w:right="43"/>
        <w:jc w:val="both"/>
        <w:rPr>
          <w:rFonts w:eastAsia="Times New Roman"/>
          <w:color w:val="0F243E" w:themeColor="text2" w:themeShade="80"/>
          <w:sz w:val="28"/>
          <w:szCs w:val="28"/>
        </w:rPr>
      </w:pPr>
      <w:r w:rsidRPr="00CB69F2">
        <w:rPr>
          <w:rFonts w:eastAsia="Times New Roman"/>
          <w:color w:val="0F243E" w:themeColor="text2" w:themeShade="80"/>
          <w:sz w:val="28"/>
          <w:szCs w:val="28"/>
          <w:rtl/>
        </w:rPr>
        <w:t>عقد إجارة ينتهي بتملك العين المؤجرة مقابل ما دفعه المستأجر من أجرة خلال المدة المحددة، دون إبرام عقد جديد، بحيث تنقلب الإجارة في نهاية المدة بيعاً تلقائياً. </w:t>
      </w:r>
    </w:p>
    <w:p w:rsidR="008C25CB" w:rsidRPr="00CB69F2" w:rsidRDefault="00E85F18" w:rsidP="00EB332F">
      <w:pPr>
        <w:pStyle w:val="a5"/>
        <w:numPr>
          <w:ilvl w:val="0"/>
          <w:numId w:val="8"/>
        </w:numPr>
        <w:tabs>
          <w:tab w:val="left" w:pos="0"/>
          <w:tab w:val="left" w:pos="9180"/>
        </w:tabs>
        <w:bidi/>
        <w:ind w:right="43"/>
        <w:jc w:val="both"/>
        <w:rPr>
          <w:rFonts w:eastAsia="Times New Roman"/>
          <w:color w:val="0F243E" w:themeColor="text2" w:themeShade="80"/>
          <w:sz w:val="28"/>
          <w:szCs w:val="28"/>
        </w:rPr>
      </w:pPr>
      <w:r w:rsidRPr="00CB69F2">
        <w:rPr>
          <w:rFonts w:eastAsia="Times New Roman"/>
          <w:color w:val="0F243E" w:themeColor="text2" w:themeShade="80"/>
          <w:sz w:val="28"/>
          <w:szCs w:val="28"/>
          <w:rtl/>
        </w:rPr>
        <w:t xml:space="preserve"> إجارة عين لشخص بأجرة معلومة ولمدة معلومة مع عقد بيع له معلق على سداد جميع الأجرة المتفق عليها خلال المدة المعلومة، أو مضاف إلى وقت في المستقبل. </w:t>
      </w:r>
    </w:p>
    <w:p w:rsidR="008C25CB" w:rsidRPr="00CB69F2" w:rsidRDefault="00E85F18" w:rsidP="00EB332F">
      <w:pPr>
        <w:pStyle w:val="a5"/>
        <w:numPr>
          <w:ilvl w:val="0"/>
          <w:numId w:val="8"/>
        </w:numPr>
        <w:tabs>
          <w:tab w:val="left" w:pos="0"/>
          <w:tab w:val="left" w:pos="9180"/>
        </w:tabs>
        <w:bidi/>
        <w:ind w:right="43"/>
        <w:jc w:val="both"/>
        <w:rPr>
          <w:rFonts w:eastAsia="Times New Roman"/>
          <w:color w:val="0F243E" w:themeColor="text2" w:themeShade="80"/>
          <w:sz w:val="28"/>
          <w:szCs w:val="28"/>
        </w:rPr>
      </w:pPr>
      <w:r w:rsidRPr="00CB69F2">
        <w:rPr>
          <w:rFonts w:eastAsia="Times New Roman"/>
          <w:color w:val="0F243E" w:themeColor="text2" w:themeShade="80"/>
          <w:sz w:val="28"/>
          <w:szCs w:val="28"/>
          <w:rtl/>
        </w:rPr>
        <w:t xml:space="preserve"> عقد إجارة حقيقي، واقترن به بيع بخيار الشرط لصالح المؤجر، ويكون مؤجلاً إلى أجل محدد (هو آخر مدة عقد الإيجار). وهذا ما تضمنته الفتاوى والقرارات الصادرة من هيئات علمية ومنها: هيئة كبار العلماء بالمملكة العربية السعودية</w:t>
      </w:r>
    </w:p>
    <w:p w:rsidR="009C4FFF" w:rsidRPr="00CB69F2" w:rsidRDefault="009C4FFF" w:rsidP="00EB332F">
      <w:pPr>
        <w:pStyle w:val="a5"/>
        <w:tabs>
          <w:tab w:val="left" w:pos="0"/>
          <w:tab w:val="left" w:pos="9180"/>
        </w:tabs>
        <w:bidi/>
        <w:ind w:right="43"/>
        <w:jc w:val="both"/>
        <w:rPr>
          <w:rFonts w:eastAsia="Times New Roman"/>
          <w:color w:val="0F243E" w:themeColor="text2" w:themeShade="80"/>
          <w:sz w:val="28"/>
          <w:szCs w:val="28"/>
        </w:rPr>
      </w:pPr>
    </w:p>
    <w:p w:rsidR="009C4FFF" w:rsidRPr="00CB69F2" w:rsidRDefault="009C4FFF" w:rsidP="009C4FFF">
      <w:pPr>
        <w:pStyle w:val="a5"/>
        <w:tabs>
          <w:tab w:val="left" w:pos="0"/>
          <w:tab w:val="left" w:pos="9180"/>
        </w:tabs>
        <w:bidi/>
        <w:ind w:right="43"/>
        <w:rPr>
          <w:rFonts w:eastAsia="Times New Roman"/>
          <w:color w:val="0F243E" w:themeColor="text2" w:themeShade="80"/>
          <w:sz w:val="28"/>
          <w:szCs w:val="28"/>
        </w:rPr>
      </w:pPr>
    </w:p>
    <w:p w:rsidR="009C4FFF" w:rsidRPr="00CB69F2" w:rsidRDefault="00BA751D" w:rsidP="00EB332F">
      <w:pPr>
        <w:pStyle w:val="a5"/>
        <w:tabs>
          <w:tab w:val="left" w:pos="0"/>
          <w:tab w:val="left" w:pos="9180"/>
        </w:tabs>
        <w:bidi/>
        <w:ind w:left="360" w:right="43"/>
        <w:jc w:val="both"/>
        <w:rPr>
          <w:sz w:val="28"/>
          <w:szCs w:val="28"/>
        </w:rPr>
      </w:pPr>
      <w:r w:rsidRPr="00CB69F2">
        <w:rPr>
          <w:sz w:val="28"/>
          <w:szCs w:val="28"/>
          <w:rtl/>
        </w:rPr>
        <w:lastRenderedPageBreak/>
        <w:br/>
      </w:r>
      <w:r w:rsidRPr="00CB69F2">
        <w:rPr>
          <w:sz w:val="28"/>
          <w:szCs w:val="28"/>
          <w:u w:val="single"/>
          <w:rtl/>
        </w:rPr>
        <w:t>ب-</w:t>
      </w:r>
      <w:r w:rsidR="000C3514" w:rsidRPr="00CB69F2">
        <w:rPr>
          <w:sz w:val="28"/>
          <w:szCs w:val="28"/>
          <w:u w:val="single"/>
        </w:rPr>
        <w:t xml:space="preserve"> </w:t>
      </w:r>
      <w:r w:rsidRPr="00CB69F2">
        <w:rPr>
          <w:sz w:val="28"/>
          <w:szCs w:val="28"/>
          <w:u w:val="single"/>
          <w:rtl/>
        </w:rPr>
        <w:t>ضابط الجواز</w:t>
      </w:r>
      <w:r w:rsidR="000C3514" w:rsidRPr="00CB69F2">
        <w:rPr>
          <w:sz w:val="28"/>
          <w:szCs w:val="28"/>
          <w:u w:val="single"/>
        </w:rPr>
        <w:t xml:space="preserve"> </w:t>
      </w:r>
      <w:r w:rsidRPr="00CB69F2">
        <w:rPr>
          <w:sz w:val="28"/>
          <w:szCs w:val="28"/>
          <w:rtl/>
        </w:rPr>
        <w:t>:</w:t>
      </w:r>
      <w:r w:rsidR="005116A2" w:rsidRPr="00CB69F2">
        <w:rPr>
          <w:rFonts w:hint="cs"/>
          <w:sz w:val="28"/>
          <w:szCs w:val="28"/>
          <w:rtl/>
        </w:rPr>
        <w:t xml:space="preserve">   </w:t>
      </w:r>
    </w:p>
    <w:p w:rsidR="009C4FFF" w:rsidRPr="00CB69F2" w:rsidRDefault="00BA751D" w:rsidP="00EB332F">
      <w:pPr>
        <w:pStyle w:val="a5"/>
        <w:numPr>
          <w:ilvl w:val="0"/>
          <w:numId w:val="9"/>
        </w:numPr>
        <w:tabs>
          <w:tab w:val="left" w:pos="0"/>
          <w:tab w:val="left" w:pos="9180"/>
        </w:tabs>
        <w:bidi/>
        <w:ind w:right="43"/>
        <w:jc w:val="both"/>
        <w:rPr>
          <w:sz w:val="28"/>
          <w:szCs w:val="28"/>
        </w:rPr>
      </w:pPr>
      <w:r w:rsidRPr="00CB69F2">
        <w:rPr>
          <w:sz w:val="28"/>
          <w:szCs w:val="28"/>
          <w:rtl/>
        </w:rPr>
        <w:t>وجود عقدين منفصلين يستقل كل منهما عن الآخر، زماناً بحيث يكون إبرام عقد البيع بعد عقد الإجارة ، أو وجود وعد بالتمليك في نهاية مدة الإجارة ، والخيار يوازي الوعد في الأحكام.</w:t>
      </w:r>
    </w:p>
    <w:p w:rsidR="009C4FFF" w:rsidRPr="00CB69F2" w:rsidRDefault="00BA751D" w:rsidP="00EB332F">
      <w:pPr>
        <w:pStyle w:val="a5"/>
        <w:numPr>
          <w:ilvl w:val="0"/>
          <w:numId w:val="9"/>
        </w:numPr>
        <w:tabs>
          <w:tab w:val="left" w:pos="0"/>
          <w:tab w:val="left" w:pos="9180"/>
        </w:tabs>
        <w:bidi/>
        <w:ind w:right="43"/>
        <w:jc w:val="both"/>
        <w:rPr>
          <w:sz w:val="28"/>
          <w:szCs w:val="28"/>
        </w:rPr>
      </w:pPr>
      <w:r w:rsidRPr="00CB69F2">
        <w:rPr>
          <w:sz w:val="28"/>
          <w:szCs w:val="28"/>
          <w:rtl/>
        </w:rPr>
        <w:t>أن تكون الإجارة فعلية وليست ساترة للبيع.</w:t>
      </w:r>
    </w:p>
    <w:p w:rsidR="009C4FFF" w:rsidRPr="00CB69F2" w:rsidRDefault="00BA751D" w:rsidP="00EB332F">
      <w:pPr>
        <w:pStyle w:val="a5"/>
        <w:numPr>
          <w:ilvl w:val="0"/>
          <w:numId w:val="9"/>
        </w:numPr>
        <w:tabs>
          <w:tab w:val="left" w:pos="0"/>
          <w:tab w:val="left" w:pos="9180"/>
        </w:tabs>
        <w:bidi/>
        <w:ind w:right="43"/>
        <w:jc w:val="both"/>
        <w:rPr>
          <w:sz w:val="28"/>
          <w:szCs w:val="28"/>
        </w:rPr>
      </w:pPr>
      <w:r w:rsidRPr="00CB69F2">
        <w:rPr>
          <w:sz w:val="28"/>
          <w:szCs w:val="28"/>
          <w:rtl/>
        </w:rPr>
        <w:t>أن يكون ضمان العين المؤجرة على المالك لا على المستأجر وبذلك يتحمل المؤجر ما يلحق العين من ضرر غير ناشئ من تعد المستأجر أو تفريطه، ولا يلزم المستأجر بشيء إذا فاتت المنفعة.</w:t>
      </w:r>
    </w:p>
    <w:p w:rsidR="009C4FFF" w:rsidRPr="00CB69F2" w:rsidRDefault="00BA751D" w:rsidP="00EB332F">
      <w:pPr>
        <w:pStyle w:val="a5"/>
        <w:numPr>
          <w:ilvl w:val="0"/>
          <w:numId w:val="9"/>
        </w:numPr>
        <w:tabs>
          <w:tab w:val="left" w:pos="0"/>
          <w:tab w:val="left" w:pos="9180"/>
        </w:tabs>
        <w:bidi/>
        <w:ind w:right="43"/>
        <w:jc w:val="both"/>
        <w:rPr>
          <w:sz w:val="28"/>
          <w:szCs w:val="28"/>
        </w:rPr>
      </w:pPr>
      <w:r w:rsidRPr="00CB69F2">
        <w:rPr>
          <w:sz w:val="28"/>
          <w:szCs w:val="28"/>
          <w:rtl/>
        </w:rPr>
        <w:t>إذا اشتمل العقد على تأمين العين المؤجرة فيجب أن يكون التأمين تعاونياً إسلامياً لا تجارياً ويتحمله المالك المؤجر وليس المستأجر.</w:t>
      </w:r>
    </w:p>
    <w:p w:rsidR="009C4FFF" w:rsidRPr="00CB69F2" w:rsidRDefault="00BA751D" w:rsidP="00291B22">
      <w:pPr>
        <w:pStyle w:val="a5"/>
        <w:numPr>
          <w:ilvl w:val="0"/>
          <w:numId w:val="9"/>
        </w:numPr>
        <w:tabs>
          <w:tab w:val="left" w:pos="0"/>
          <w:tab w:val="left" w:pos="9180"/>
        </w:tabs>
        <w:bidi/>
        <w:ind w:right="43"/>
        <w:rPr>
          <w:sz w:val="28"/>
          <w:szCs w:val="28"/>
        </w:rPr>
      </w:pPr>
      <w:r w:rsidRPr="00CB69F2">
        <w:rPr>
          <w:sz w:val="28"/>
          <w:szCs w:val="28"/>
          <w:rtl/>
        </w:rPr>
        <w:t xml:space="preserve"> تطبق على عقد الإجارة المنتهية بالتمليك أحكام الإجارة طوال مدة الإجارة وأحكام البيع عند تملك العين.</w:t>
      </w:r>
    </w:p>
    <w:p w:rsidR="00E85F18" w:rsidRPr="00CB69F2" w:rsidRDefault="00BA751D" w:rsidP="00EB332F">
      <w:pPr>
        <w:pStyle w:val="a5"/>
        <w:numPr>
          <w:ilvl w:val="0"/>
          <w:numId w:val="9"/>
        </w:numPr>
        <w:tabs>
          <w:tab w:val="left" w:pos="0"/>
          <w:tab w:val="left" w:pos="9180"/>
        </w:tabs>
        <w:bidi/>
        <w:ind w:right="43"/>
        <w:rPr>
          <w:sz w:val="28"/>
          <w:szCs w:val="28"/>
          <w:rtl/>
        </w:rPr>
      </w:pPr>
      <w:r w:rsidRPr="00CB69F2">
        <w:rPr>
          <w:sz w:val="28"/>
          <w:szCs w:val="28"/>
          <w:rtl/>
        </w:rPr>
        <w:t>تكون نفقات الصيانة غير التشغيلية على المؤجر لا على المستأجر طوال مدة الإجارة .</w:t>
      </w:r>
    </w:p>
    <w:p w:rsidR="00001543" w:rsidRPr="00CB69F2" w:rsidRDefault="005116A2" w:rsidP="00EB332F">
      <w:pPr>
        <w:pStyle w:val="a5"/>
        <w:tabs>
          <w:tab w:val="left" w:pos="0"/>
          <w:tab w:val="left" w:pos="9180"/>
        </w:tabs>
        <w:bidi/>
        <w:ind w:right="43"/>
        <w:contextualSpacing/>
        <w:rPr>
          <w:rFonts w:eastAsia="Times New Roman"/>
          <w:b/>
          <w:bCs/>
          <w:sz w:val="28"/>
          <w:szCs w:val="28"/>
          <w:lang w:val="en-US"/>
        </w:rPr>
      </w:pPr>
      <w:r w:rsidRPr="00CB69F2">
        <w:rPr>
          <w:rFonts w:eastAsia="Times New Roman" w:hint="cs"/>
          <w:b/>
          <w:bCs/>
          <w:sz w:val="28"/>
          <w:szCs w:val="28"/>
          <w:rtl/>
        </w:rPr>
        <w:t>ويمكن أن تكون صوره:</w:t>
      </w:r>
    </w:p>
    <w:p w:rsidR="009A0D33" w:rsidRPr="00CB69F2" w:rsidRDefault="00BA751D" w:rsidP="00EB332F">
      <w:pPr>
        <w:pStyle w:val="a5"/>
        <w:tabs>
          <w:tab w:val="left" w:pos="0"/>
          <w:tab w:val="left" w:pos="9180"/>
        </w:tabs>
        <w:bidi/>
        <w:ind w:right="43"/>
        <w:contextualSpacing/>
        <w:rPr>
          <w:sz w:val="28"/>
          <w:szCs w:val="28"/>
        </w:rPr>
      </w:pPr>
      <w:r w:rsidRPr="00CB69F2">
        <w:rPr>
          <w:sz w:val="28"/>
          <w:szCs w:val="28"/>
          <w:rtl/>
        </w:rPr>
        <w:br/>
        <w:t>أ-</w:t>
      </w:r>
      <w:r w:rsidR="0098010C" w:rsidRPr="00CB69F2">
        <w:rPr>
          <w:sz w:val="28"/>
          <w:szCs w:val="28"/>
        </w:rPr>
        <w:t xml:space="preserve">    </w:t>
      </w:r>
      <w:r w:rsidRPr="00CB69F2">
        <w:rPr>
          <w:sz w:val="28"/>
          <w:szCs w:val="28"/>
          <w:rtl/>
        </w:rPr>
        <w:t xml:space="preserve">عقد إجارة يمكن المستأجر من الانتفاع بالعين المؤجرة، مقابل أجرة معلومة في مدة معلومة، واقترن به عقد هبة العين </w:t>
      </w:r>
      <w:r w:rsidR="0098010C" w:rsidRPr="00CB69F2">
        <w:rPr>
          <w:sz w:val="28"/>
          <w:szCs w:val="28"/>
        </w:rPr>
        <w:t xml:space="preserve">                   </w:t>
      </w:r>
      <w:r w:rsidRPr="00CB69F2">
        <w:rPr>
          <w:sz w:val="28"/>
          <w:szCs w:val="28"/>
          <w:rtl/>
        </w:rPr>
        <w:t xml:space="preserve">للمستأجر، معلقاً على سداد كامل الأجرة وذلك بعقد مستقل، أو وعد بالهبة بعد سداد كامل الأجرة، </w:t>
      </w:r>
      <w:r w:rsidRPr="00CB69F2">
        <w:rPr>
          <w:sz w:val="28"/>
          <w:szCs w:val="28"/>
          <w:rtl/>
        </w:rPr>
        <w:br/>
        <w:t>ب-</w:t>
      </w:r>
      <w:r w:rsidR="0098010C" w:rsidRPr="00CB69F2">
        <w:rPr>
          <w:sz w:val="28"/>
          <w:szCs w:val="28"/>
        </w:rPr>
        <w:t xml:space="preserve">  </w:t>
      </w:r>
      <w:r w:rsidRPr="00CB69F2">
        <w:rPr>
          <w:sz w:val="28"/>
          <w:szCs w:val="28"/>
          <w:rtl/>
        </w:rPr>
        <w:t xml:space="preserve">عقد إجارة مع إعطاء المالك الخيار للمستأجر بعد الانتهاء من وفاء جميع الأقساط الإيجارية المستحقة خلال المدة في شراء العين </w:t>
      </w:r>
      <w:r w:rsidR="0098010C" w:rsidRPr="00CB69F2">
        <w:rPr>
          <w:sz w:val="28"/>
          <w:szCs w:val="28"/>
        </w:rPr>
        <w:t xml:space="preserve">       </w:t>
      </w:r>
      <w:r w:rsidRPr="00CB69F2">
        <w:rPr>
          <w:sz w:val="28"/>
          <w:szCs w:val="28"/>
          <w:rtl/>
        </w:rPr>
        <w:t>المأجورة بسعر السوق عند انتهاء مدة الإجارة (وذلك وفق قرار المجمع رقم 44 (6/5) في دورته الخامسة).</w:t>
      </w:r>
      <w:r w:rsidRPr="00CB69F2">
        <w:rPr>
          <w:sz w:val="28"/>
          <w:szCs w:val="28"/>
          <w:rtl/>
        </w:rPr>
        <w:br/>
        <w:t>جـ-</w:t>
      </w:r>
      <w:r w:rsidR="0098010C" w:rsidRPr="00CB69F2">
        <w:rPr>
          <w:sz w:val="28"/>
          <w:szCs w:val="28"/>
        </w:rPr>
        <w:t xml:space="preserve">   </w:t>
      </w:r>
      <w:r w:rsidRPr="00CB69F2">
        <w:rPr>
          <w:sz w:val="28"/>
          <w:szCs w:val="28"/>
          <w:rtl/>
        </w:rPr>
        <w:t xml:space="preserve">عقد إجارة يمكن المستأجر من الانتفاع بالعين المؤجرة، مقابل أجرة معلومة في مدة معلومة، واقترن به وعد ببيع العين </w:t>
      </w:r>
      <w:r w:rsidR="0098010C" w:rsidRPr="00CB69F2">
        <w:rPr>
          <w:sz w:val="28"/>
          <w:szCs w:val="28"/>
        </w:rPr>
        <w:t xml:space="preserve">                 </w:t>
      </w:r>
      <w:r w:rsidRPr="00CB69F2">
        <w:rPr>
          <w:sz w:val="28"/>
          <w:szCs w:val="28"/>
          <w:rtl/>
        </w:rPr>
        <w:t>المؤجرة للمستأجر بعد سداد كامل الأجرة بثمن يتفق عليه الطرفان.</w:t>
      </w:r>
      <w:r w:rsidRPr="00CB69F2">
        <w:rPr>
          <w:sz w:val="28"/>
          <w:szCs w:val="28"/>
          <w:rtl/>
        </w:rPr>
        <w:br/>
        <w:t>د-</w:t>
      </w:r>
      <w:r w:rsidR="0098010C" w:rsidRPr="00CB69F2">
        <w:rPr>
          <w:sz w:val="28"/>
          <w:szCs w:val="28"/>
        </w:rPr>
        <w:t xml:space="preserve">    </w:t>
      </w:r>
      <w:r w:rsidRPr="00CB69F2">
        <w:rPr>
          <w:sz w:val="28"/>
          <w:szCs w:val="28"/>
          <w:rtl/>
        </w:rPr>
        <w:t xml:space="preserve">عقد إجارة يمكن المستأجر من الانتفاع بالعين المؤجرة، مقابل أجرة معلومة، في مدة معلومة، ويعطي المؤجر للمستأجر حق </w:t>
      </w:r>
      <w:r w:rsidR="0098010C" w:rsidRPr="00CB69F2">
        <w:rPr>
          <w:sz w:val="28"/>
          <w:szCs w:val="28"/>
        </w:rPr>
        <w:t xml:space="preserve">         </w:t>
      </w:r>
      <w:r w:rsidRPr="00CB69F2">
        <w:rPr>
          <w:sz w:val="28"/>
          <w:szCs w:val="28"/>
          <w:rtl/>
        </w:rPr>
        <w:t xml:space="preserve">الخيار في تملك العين المؤجرة في أي وقت يشاء، على أن يتم البيع في وقته بعقد جديد بسعر السوق </w:t>
      </w:r>
      <w:r w:rsidRPr="00CB69F2">
        <w:rPr>
          <w:rFonts w:hint="cs"/>
          <w:sz w:val="28"/>
          <w:szCs w:val="28"/>
          <w:rtl/>
        </w:rPr>
        <w:t>.</w:t>
      </w:r>
    </w:p>
    <w:p w:rsidR="00001543" w:rsidRPr="00CB69F2" w:rsidRDefault="00001543" w:rsidP="00EB332F">
      <w:pPr>
        <w:pStyle w:val="a5"/>
        <w:tabs>
          <w:tab w:val="left" w:pos="0"/>
          <w:tab w:val="left" w:pos="9180"/>
        </w:tabs>
        <w:bidi/>
        <w:ind w:right="43"/>
        <w:contextualSpacing/>
        <w:rPr>
          <w:rFonts w:eastAsia="Times New Roman"/>
          <w:color w:val="6600CC"/>
          <w:sz w:val="28"/>
          <w:szCs w:val="28"/>
          <w:rtl/>
          <w:lang w:val="en-US"/>
        </w:rPr>
      </w:pPr>
    </w:p>
    <w:p w:rsidR="007C3B4D" w:rsidRDefault="007C3B4D" w:rsidP="00EB332F">
      <w:pPr>
        <w:pStyle w:val="a5"/>
        <w:tabs>
          <w:tab w:val="left" w:pos="0"/>
          <w:tab w:val="left" w:pos="9180"/>
        </w:tabs>
        <w:bidi/>
        <w:ind w:right="43"/>
        <w:rPr>
          <w:sz w:val="28"/>
          <w:szCs w:val="28"/>
          <w:rtl/>
        </w:rPr>
      </w:pPr>
      <w:r w:rsidRPr="00CB69F2">
        <w:rPr>
          <w:rFonts w:hint="cs"/>
          <w:sz w:val="28"/>
          <w:szCs w:val="28"/>
          <w:rtl/>
        </w:rPr>
        <w:t>وكانت خلاصة الملاحظات حول البحوث ال</w:t>
      </w:r>
      <w:r w:rsidRPr="00CB69F2">
        <w:rPr>
          <w:sz w:val="28"/>
          <w:szCs w:val="28"/>
          <w:rtl/>
        </w:rPr>
        <w:t>مقدم</w:t>
      </w:r>
      <w:r w:rsidRPr="00CB69F2">
        <w:rPr>
          <w:rFonts w:hint="cs"/>
          <w:sz w:val="28"/>
          <w:szCs w:val="28"/>
          <w:rtl/>
        </w:rPr>
        <w:t>ة</w:t>
      </w:r>
      <w:r w:rsidRPr="00CB69F2">
        <w:rPr>
          <w:sz w:val="28"/>
          <w:szCs w:val="28"/>
          <w:rtl/>
        </w:rPr>
        <w:t xml:space="preserve"> لمجمع الفقه الاسلامي في دورته الثاني عشر</w:t>
      </w:r>
      <w:r w:rsidRPr="00CB69F2">
        <w:rPr>
          <w:rFonts w:hint="cs"/>
          <w:sz w:val="28"/>
          <w:szCs w:val="28"/>
          <w:rtl/>
        </w:rPr>
        <w:t>.</w:t>
      </w:r>
      <w:r w:rsidRPr="00CB69F2">
        <w:rPr>
          <w:sz w:val="28"/>
          <w:szCs w:val="28"/>
          <w:rtl/>
        </w:rPr>
        <w:t>إن الإجارة التشغيلية مقبولة شرعاً طالما استوفت أركانها.</w:t>
      </w:r>
      <w:r w:rsidRPr="00CB69F2">
        <w:rPr>
          <w:sz w:val="28"/>
          <w:szCs w:val="28"/>
          <w:rtl/>
        </w:rPr>
        <w:br/>
        <w:t>والإجارة المالية قد كفلت للمؤجر تلبية رغباته التي لم توفرها الإجارة التشغيلية، وكذلك البيع بالتقسيط . لكنها مع هذا كله تواجه بصعوبات شرعية تتطلب الحلول والمخارج، بعضها ممكن وبعضها غير ممكن إلا بالتحايل. كما أنها في التطبيق العملي ورغم مزاياها المتعددة فإنها تولد الكثير من المشكلات، مما جعل القانون الوضعي منقسماً على نفسه في تكييفها من جهة، وفي إجازة العمل بها من جهة ثانية. وكما يلاحظ فإن المصارف الإسلامية لم تمارس التمويل من خلالها إلا بنسب متواضعة وبعضها لم يمارسها على الإطلاق وبعضها محظور عليه ممارستها قانوناً.</w:t>
      </w:r>
      <w:r w:rsidRPr="00CB69F2">
        <w:rPr>
          <w:sz w:val="28"/>
          <w:szCs w:val="28"/>
          <w:rtl/>
        </w:rPr>
        <w:br/>
      </w:r>
      <w:r w:rsidRPr="00CB69F2">
        <w:rPr>
          <w:rFonts w:hint="cs"/>
          <w:sz w:val="28"/>
          <w:szCs w:val="28"/>
          <w:rtl/>
        </w:rPr>
        <w:t>ويرى السلامي</w:t>
      </w:r>
      <w:r w:rsidRPr="00CB69F2">
        <w:rPr>
          <w:sz w:val="28"/>
          <w:szCs w:val="28"/>
          <w:rtl/>
        </w:rPr>
        <w:t xml:space="preserve"> التوسع في استخدام الإجارة التشغيلية والعمل على تطويرها بكل ما يمكن مع المحافظة وعلى أصولها الشرعية </w:t>
      </w:r>
      <w:r w:rsidRPr="00CB69F2">
        <w:rPr>
          <w:rFonts w:hint="cs"/>
          <w:sz w:val="28"/>
          <w:szCs w:val="28"/>
          <w:rtl/>
        </w:rPr>
        <w:t xml:space="preserve">وذلك من خلال </w:t>
      </w:r>
      <w:r w:rsidRPr="00CB69F2">
        <w:rPr>
          <w:sz w:val="28"/>
          <w:szCs w:val="28"/>
          <w:rtl/>
        </w:rPr>
        <w:t xml:space="preserve"> شركات تأجير متخصصة، وهي أقدر على ذلك من المصارف. إضافة إلى التعرف على النماذج المختلفة التي يمكن من خلالها ممارسة عملية التمويل، مثل الإجارة من خلال الوكالة ، والإجارة من خلال المضاربة ، والإجارة بطريقة المشاركة ، وغير ذلك ما يمكن التعرف عليه واستخدامه. وقد تناول هذه النماذج بقدر من التفصيل الدكتور سعود الربيعة. مع ملاحظة قد تكون لها أهميتها، وهي أن استخدام صيغة الإجارة المالية بصورها المختلفة حدث أولا في المجتمعات الغربية بدافع أساسي يتمثل في علاج مشكلات في التعامل بالبيع بالتقسيط، ولم يكن الدافع بصفة عامة هو تطوير الإجارة التقليدية لتواجه ظروفاً مستجدة.</w:t>
      </w:r>
      <w:r w:rsidRPr="00CB69F2">
        <w:rPr>
          <w:sz w:val="28"/>
          <w:szCs w:val="28"/>
          <w:rtl/>
        </w:rPr>
        <w:br/>
      </w:r>
      <w:r w:rsidRPr="00CB69F2">
        <w:rPr>
          <w:rFonts w:hint="cs"/>
          <w:sz w:val="28"/>
          <w:szCs w:val="28"/>
          <w:rtl/>
        </w:rPr>
        <w:lastRenderedPageBreak/>
        <w:t xml:space="preserve">ويرى الألفي، ( 1995) أن </w:t>
      </w:r>
      <w:r w:rsidRPr="00CB69F2">
        <w:rPr>
          <w:sz w:val="28"/>
          <w:szCs w:val="28"/>
          <w:rtl/>
        </w:rPr>
        <w:t>البنوك الإسلامية تلجأ إلى الائتمان الإيجاري أو التمويل التأجيري للاستثمارات الإنتاجية ، لامتصاص زيادة المدخرات والودائع لديها، نتيجة زيادة الوعي الديني والاجتماعي، ورغبة في التعامل على أسس اقتصادية جديدة. ومما ساعد على نجاح هذه العمليات أن المبادئ التي تحكم الائتمان الإيجاري تتفق تماماً مع أغراض المؤسسات المالية الإسلامية</w:t>
      </w:r>
      <w:r w:rsidRPr="00CB69F2">
        <w:rPr>
          <w:rFonts w:hint="cs"/>
          <w:sz w:val="28"/>
          <w:szCs w:val="28"/>
          <w:rtl/>
        </w:rPr>
        <w:t>.</w:t>
      </w:r>
    </w:p>
    <w:p w:rsidR="00612F41" w:rsidRPr="00612F41" w:rsidRDefault="00612F41" w:rsidP="00612F41">
      <w:pPr>
        <w:pStyle w:val="a3"/>
        <w:numPr>
          <w:ilvl w:val="0"/>
          <w:numId w:val="3"/>
        </w:numPr>
        <w:tabs>
          <w:tab w:val="left" w:pos="0"/>
          <w:tab w:val="left" w:pos="9180"/>
        </w:tabs>
        <w:bidi/>
        <w:ind w:right="43"/>
        <w:jc w:val="both"/>
        <w:rPr>
          <w:rFonts w:ascii="Times New Roman" w:hAnsi="Times New Roman" w:cs="Times New Roman"/>
          <w:sz w:val="28"/>
          <w:szCs w:val="28"/>
          <w:rtl/>
        </w:rPr>
      </w:pPr>
      <w:r w:rsidRPr="00612F41">
        <w:rPr>
          <w:rFonts w:ascii="Times New Roman" w:hAnsi="Times New Roman" w:cs="Times New Roman"/>
          <w:b/>
          <w:bCs/>
          <w:sz w:val="28"/>
          <w:szCs w:val="28"/>
          <w:rtl/>
        </w:rPr>
        <w:t>أركان عقد الايجار</w:t>
      </w:r>
      <w:r w:rsidRPr="00612F41">
        <w:rPr>
          <w:rFonts w:ascii="Times New Roman" w:hAnsi="Times New Roman" w:cs="Times New Roman"/>
          <w:sz w:val="28"/>
          <w:szCs w:val="28"/>
          <w:rtl/>
        </w:rPr>
        <w:t>:  اتفقت القوانين على تحديد اربعة أركان لعقد الاجارة وهي: (داوود، 2000، ص: 48-54)، والحاج محمد</w:t>
      </w:r>
      <w:r w:rsidRPr="00612F41">
        <w:rPr>
          <w:rFonts w:ascii="Times New Roman" w:hAnsi="Times New Roman" w:cs="Times New Roman"/>
          <w:sz w:val="28"/>
          <w:szCs w:val="28"/>
        </w:rPr>
        <w:t xml:space="preserve">                                </w:t>
      </w:r>
      <w:r w:rsidRPr="00612F41">
        <w:rPr>
          <w:rFonts w:ascii="Times New Roman" w:hAnsi="Times New Roman" w:cs="Times New Roman"/>
          <w:sz w:val="28"/>
          <w:szCs w:val="28"/>
          <w:rtl/>
        </w:rPr>
        <w:t xml:space="preserve"> ( 2003، ص: 17-24):</w:t>
      </w:r>
    </w:p>
    <w:p w:rsidR="00612F41" w:rsidRPr="00CB69F2" w:rsidRDefault="00612F41" w:rsidP="00612F41">
      <w:pPr>
        <w:pStyle w:val="a3"/>
        <w:numPr>
          <w:ilvl w:val="0"/>
          <w:numId w:val="7"/>
        </w:numPr>
        <w:tabs>
          <w:tab w:val="left" w:pos="0"/>
          <w:tab w:val="left" w:pos="9180"/>
        </w:tabs>
        <w:bidi/>
        <w:ind w:right="43"/>
        <w:jc w:val="left"/>
        <w:rPr>
          <w:rFonts w:ascii="Times New Roman" w:hAnsi="Times New Roman" w:cs="Times New Roman"/>
          <w:sz w:val="28"/>
          <w:szCs w:val="28"/>
        </w:rPr>
      </w:pPr>
      <w:r w:rsidRPr="00CB69F2">
        <w:rPr>
          <w:rFonts w:ascii="Times New Roman" w:hAnsi="Times New Roman" w:cs="Times New Roman"/>
          <w:sz w:val="28"/>
          <w:szCs w:val="28"/>
          <w:rtl/>
        </w:rPr>
        <w:t>رضاء المتعاقدين  ( المستأجر، والمؤجر) .</w:t>
      </w:r>
      <w:r w:rsidRPr="00CB69F2">
        <w:rPr>
          <w:rFonts w:ascii="Times New Roman" w:hAnsi="Times New Roman" w:cs="Times New Roman"/>
          <w:sz w:val="28"/>
          <w:szCs w:val="28"/>
        </w:rPr>
        <w:t xml:space="preserve">                                                                                                 </w:t>
      </w:r>
    </w:p>
    <w:p w:rsidR="00612F41" w:rsidRPr="00CB69F2" w:rsidRDefault="00612F41" w:rsidP="00612F41">
      <w:pPr>
        <w:pStyle w:val="a3"/>
        <w:numPr>
          <w:ilvl w:val="0"/>
          <w:numId w:val="7"/>
        </w:numPr>
        <w:tabs>
          <w:tab w:val="left" w:pos="0"/>
          <w:tab w:val="left" w:pos="9180"/>
        </w:tabs>
        <w:bidi/>
        <w:ind w:right="43"/>
        <w:jc w:val="left"/>
        <w:rPr>
          <w:rFonts w:ascii="Times New Roman" w:hAnsi="Times New Roman" w:cs="Times New Roman"/>
          <w:sz w:val="28"/>
          <w:szCs w:val="28"/>
          <w:rtl/>
        </w:rPr>
      </w:pPr>
      <w:r w:rsidRPr="00CB69F2">
        <w:rPr>
          <w:rFonts w:ascii="Times New Roman" w:hAnsi="Times New Roman" w:cs="Times New Roman"/>
          <w:sz w:val="28"/>
          <w:szCs w:val="28"/>
          <w:rtl/>
        </w:rPr>
        <w:t>العين أو المنفعة (الشيء المؤجر ينتفع به المستأجر أو يستغله).</w:t>
      </w:r>
    </w:p>
    <w:p w:rsidR="00612F41" w:rsidRPr="00CB69F2" w:rsidRDefault="00612F41" w:rsidP="00612F41">
      <w:pPr>
        <w:pStyle w:val="a3"/>
        <w:numPr>
          <w:ilvl w:val="0"/>
          <w:numId w:val="7"/>
        </w:numPr>
        <w:tabs>
          <w:tab w:val="left" w:pos="0"/>
          <w:tab w:val="left" w:pos="9180"/>
        </w:tabs>
        <w:bidi/>
        <w:ind w:right="43"/>
        <w:jc w:val="left"/>
        <w:rPr>
          <w:rFonts w:ascii="Times New Roman" w:hAnsi="Times New Roman" w:cs="Times New Roman"/>
          <w:sz w:val="28"/>
          <w:szCs w:val="28"/>
          <w:rtl/>
        </w:rPr>
      </w:pPr>
      <w:r w:rsidRPr="00CB69F2">
        <w:rPr>
          <w:rFonts w:ascii="Times New Roman" w:hAnsi="Times New Roman" w:cs="Times New Roman"/>
          <w:sz w:val="28"/>
          <w:szCs w:val="28"/>
          <w:rtl/>
        </w:rPr>
        <w:t>الأجرة: مبلغا من النقود، أو نوعا آخر من محصولات العين المؤجرة.</w:t>
      </w:r>
    </w:p>
    <w:p w:rsidR="00612F41" w:rsidRPr="00CB69F2" w:rsidRDefault="00612F41" w:rsidP="00612F41">
      <w:pPr>
        <w:pStyle w:val="a3"/>
        <w:numPr>
          <w:ilvl w:val="0"/>
          <w:numId w:val="7"/>
        </w:numPr>
        <w:tabs>
          <w:tab w:val="left" w:pos="0"/>
          <w:tab w:val="left" w:pos="9180"/>
        </w:tabs>
        <w:bidi/>
        <w:ind w:right="43"/>
        <w:jc w:val="left"/>
        <w:rPr>
          <w:rFonts w:ascii="Times New Roman" w:hAnsi="Times New Roman" w:cs="Times New Roman"/>
          <w:sz w:val="28"/>
          <w:szCs w:val="28"/>
          <w:rtl/>
        </w:rPr>
      </w:pPr>
      <w:r w:rsidRPr="00CB69F2">
        <w:rPr>
          <w:rFonts w:ascii="Times New Roman" w:hAnsi="Times New Roman" w:cs="Times New Roman"/>
          <w:sz w:val="28"/>
          <w:szCs w:val="28"/>
          <w:rtl/>
        </w:rPr>
        <w:t>مدة الاجارة</w:t>
      </w:r>
      <w:r w:rsidRPr="00CB69F2">
        <w:rPr>
          <w:rFonts w:ascii="Times New Roman" w:hAnsi="Times New Roman" w:cs="Times New Roman" w:hint="cs"/>
          <w:sz w:val="28"/>
          <w:szCs w:val="28"/>
          <w:rtl/>
        </w:rPr>
        <w:t>.</w:t>
      </w:r>
    </w:p>
    <w:p w:rsidR="00612F41" w:rsidRPr="00CB69F2" w:rsidRDefault="00612F41" w:rsidP="00612F41">
      <w:pPr>
        <w:pStyle w:val="a3"/>
        <w:numPr>
          <w:ilvl w:val="0"/>
          <w:numId w:val="7"/>
        </w:numPr>
        <w:tabs>
          <w:tab w:val="left" w:pos="0"/>
          <w:tab w:val="left" w:pos="9180"/>
        </w:tabs>
        <w:bidi/>
        <w:ind w:right="43"/>
        <w:jc w:val="left"/>
        <w:rPr>
          <w:rFonts w:ascii="Times New Roman" w:hAnsi="Times New Roman" w:cs="Times New Roman"/>
          <w:sz w:val="28"/>
          <w:szCs w:val="28"/>
          <w:rtl/>
        </w:rPr>
      </w:pPr>
      <w:r w:rsidRPr="00CB69F2">
        <w:rPr>
          <w:rFonts w:ascii="Times New Roman" w:hAnsi="Times New Roman" w:cs="Times New Roman"/>
          <w:sz w:val="28"/>
          <w:szCs w:val="28"/>
          <w:rtl/>
        </w:rPr>
        <w:t xml:space="preserve">.وأن تكون المنفعة في عقد الاجارة مباحة </w:t>
      </w:r>
      <w:r w:rsidRPr="00CB69F2">
        <w:rPr>
          <w:rFonts w:ascii="Times New Roman" w:hAnsi="Times New Roman" w:cs="Times New Roman" w:hint="cs"/>
          <w:sz w:val="28"/>
          <w:szCs w:val="28"/>
          <w:rtl/>
        </w:rPr>
        <w:t>، و</w:t>
      </w:r>
      <w:r w:rsidRPr="00CB69F2">
        <w:rPr>
          <w:rFonts w:ascii="Times New Roman" w:hAnsi="Times New Roman" w:cs="Times New Roman"/>
          <w:sz w:val="28"/>
          <w:szCs w:val="28"/>
          <w:rtl/>
        </w:rPr>
        <w:t xml:space="preserve"> مقصودة في العين المؤجرة.</w:t>
      </w:r>
      <w:r w:rsidRPr="00CB69F2">
        <w:rPr>
          <w:rFonts w:ascii="Times New Roman" w:hAnsi="Times New Roman" w:cs="Times New Roman" w:hint="cs"/>
          <w:sz w:val="28"/>
          <w:szCs w:val="28"/>
          <w:rtl/>
        </w:rPr>
        <w:t>(</w:t>
      </w:r>
      <w:r w:rsidRPr="00CB69F2">
        <w:rPr>
          <w:rFonts w:ascii="Times New Roman" w:hAnsi="Times New Roman" w:cs="Times New Roman"/>
          <w:sz w:val="28"/>
          <w:szCs w:val="28"/>
          <w:rtl/>
        </w:rPr>
        <w:t xml:space="preserve"> الحاج محمد(2003،  </w:t>
      </w:r>
      <w:r w:rsidRPr="00CB69F2">
        <w:rPr>
          <w:rFonts w:ascii="Times New Roman" w:hAnsi="Times New Roman" w:cs="Times New Roman" w:hint="cs"/>
          <w:sz w:val="28"/>
          <w:szCs w:val="28"/>
          <w:rtl/>
        </w:rPr>
        <w:t xml:space="preserve">ويقتضي </w:t>
      </w:r>
      <w:r w:rsidRPr="00CB69F2">
        <w:rPr>
          <w:rFonts w:ascii="Times New Roman" w:hAnsi="Times New Roman" w:cs="Times New Roman"/>
          <w:sz w:val="28"/>
          <w:szCs w:val="28"/>
          <w:rtl/>
        </w:rPr>
        <w:t xml:space="preserve">عقد الاجارة التزام المؤجر بتسليم المأجور، والتزام المستأجر بدفع الأجرة وعدم التعدي على المأجور. </w:t>
      </w:r>
    </w:p>
    <w:p w:rsidR="00612F41" w:rsidRPr="00CB69F2" w:rsidRDefault="00612F41" w:rsidP="00612F41">
      <w:pPr>
        <w:pStyle w:val="a5"/>
        <w:tabs>
          <w:tab w:val="left" w:pos="0"/>
          <w:tab w:val="left" w:pos="9180"/>
        </w:tabs>
        <w:bidi/>
        <w:ind w:right="43"/>
        <w:rPr>
          <w:sz w:val="28"/>
          <w:szCs w:val="28"/>
          <w:rtl/>
        </w:rPr>
      </w:pPr>
    </w:p>
    <w:p w:rsidR="00BA751D" w:rsidRPr="00CB69F2" w:rsidRDefault="00612F41" w:rsidP="00CF3ECA">
      <w:pPr>
        <w:tabs>
          <w:tab w:val="left" w:pos="0"/>
          <w:tab w:val="left" w:pos="9180"/>
        </w:tabs>
        <w:ind w:left="0" w:right="43" w:firstLine="0"/>
        <w:rPr>
          <w:rFonts w:ascii="Times New Roman" w:hAnsi="Times New Roman" w:cs="Times New Roman"/>
          <w:sz w:val="28"/>
          <w:szCs w:val="28"/>
          <w:rtl/>
        </w:rPr>
      </w:pPr>
      <w:r>
        <w:rPr>
          <w:rFonts w:ascii="Times New Roman" w:hAnsi="Times New Roman" w:cs="Times New Roman" w:hint="cs"/>
          <w:b/>
          <w:bCs/>
          <w:sz w:val="28"/>
          <w:szCs w:val="28"/>
          <w:rtl/>
        </w:rPr>
        <w:t xml:space="preserve">5. </w:t>
      </w:r>
      <w:r w:rsidR="00BA751D" w:rsidRPr="00CB69F2">
        <w:rPr>
          <w:rFonts w:ascii="Times New Roman" w:hAnsi="Times New Roman" w:cs="Times New Roman"/>
          <w:b/>
          <w:bCs/>
          <w:sz w:val="28"/>
          <w:szCs w:val="28"/>
          <w:rtl/>
        </w:rPr>
        <w:t>خصائص عقد الايجار</w:t>
      </w:r>
      <w:r w:rsidR="00BA751D" w:rsidRPr="00CB69F2">
        <w:rPr>
          <w:rFonts w:ascii="Times New Roman" w:hAnsi="Times New Roman" w:cs="Times New Roman"/>
          <w:sz w:val="28"/>
          <w:szCs w:val="28"/>
          <w:rtl/>
        </w:rPr>
        <w:t xml:space="preserve">:  بين داوود، 2000،ص : 39- 48) أن </w:t>
      </w:r>
      <w:r w:rsidR="007C3B4D" w:rsidRPr="00CB69F2">
        <w:rPr>
          <w:rFonts w:ascii="Times New Roman" w:hAnsi="Times New Roman" w:cs="Times New Roman"/>
          <w:sz w:val="28"/>
          <w:szCs w:val="28"/>
          <w:rtl/>
        </w:rPr>
        <w:t>خصائص عقد الايجار تتلخص بما يل</w:t>
      </w:r>
      <w:r w:rsidR="007C3B4D" w:rsidRPr="00CB69F2">
        <w:rPr>
          <w:rFonts w:ascii="Times New Roman" w:hAnsi="Times New Roman" w:cs="Times New Roman" w:hint="cs"/>
          <w:sz w:val="28"/>
          <w:szCs w:val="28"/>
          <w:rtl/>
        </w:rPr>
        <w:t>ي</w:t>
      </w:r>
    </w:p>
    <w:p w:rsidR="00BA751D" w:rsidRPr="00CB69F2" w:rsidRDefault="00BA751D" w:rsidP="00EB332F">
      <w:pPr>
        <w:pStyle w:val="a3"/>
        <w:numPr>
          <w:ilvl w:val="0"/>
          <w:numId w:val="10"/>
        </w:numPr>
        <w:tabs>
          <w:tab w:val="left" w:pos="0"/>
          <w:tab w:val="left" w:pos="9180"/>
        </w:tabs>
        <w:bidi/>
        <w:ind w:left="656" w:right="43" w:hanging="296"/>
        <w:jc w:val="both"/>
        <w:rPr>
          <w:rFonts w:ascii="Times New Roman" w:hAnsi="Times New Roman" w:cs="Times New Roman"/>
          <w:sz w:val="28"/>
          <w:szCs w:val="28"/>
          <w:rtl/>
        </w:rPr>
      </w:pPr>
      <w:r w:rsidRPr="00CB69F2">
        <w:rPr>
          <w:rFonts w:ascii="Times New Roman" w:hAnsi="Times New Roman" w:cs="Times New Roman"/>
          <w:sz w:val="28"/>
          <w:szCs w:val="28"/>
          <w:rtl/>
        </w:rPr>
        <w:t>أنه من العقود اللازمة التي تلزم كلا العاقدين ( المؤجر والمستأجر).</w:t>
      </w:r>
    </w:p>
    <w:p w:rsidR="00BA751D" w:rsidRPr="00CB69F2" w:rsidRDefault="00BA751D" w:rsidP="00EB332F">
      <w:pPr>
        <w:pStyle w:val="a3"/>
        <w:numPr>
          <w:ilvl w:val="0"/>
          <w:numId w:val="10"/>
        </w:numPr>
        <w:tabs>
          <w:tab w:val="left" w:pos="0"/>
          <w:tab w:val="left" w:pos="9180"/>
        </w:tabs>
        <w:bidi/>
        <w:ind w:left="656" w:right="43" w:hanging="296"/>
        <w:jc w:val="both"/>
        <w:rPr>
          <w:rFonts w:ascii="Times New Roman" w:hAnsi="Times New Roman" w:cs="Times New Roman"/>
          <w:sz w:val="28"/>
          <w:szCs w:val="28"/>
          <w:rtl/>
        </w:rPr>
      </w:pPr>
      <w:r w:rsidRPr="00CB69F2">
        <w:rPr>
          <w:rFonts w:ascii="Times New Roman" w:hAnsi="Times New Roman" w:cs="Times New Roman"/>
          <w:sz w:val="28"/>
          <w:szCs w:val="28"/>
          <w:rtl/>
        </w:rPr>
        <w:t>العاقدين :يجب أن يكون العاقدين بالغين عاقلين ، حرين ، رشيدين، مالكين للمعقود عليه.</w:t>
      </w:r>
    </w:p>
    <w:p w:rsidR="00BA751D" w:rsidRPr="00CB69F2" w:rsidRDefault="00BA751D" w:rsidP="00EB332F">
      <w:pPr>
        <w:pStyle w:val="a3"/>
        <w:numPr>
          <w:ilvl w:val="0"/>
          <w:numId w:val="10"/>
        </w:numPr>
        <w:tabs>
          <w:tab w:val="left" w:pos="0"/>
          <w:tab w:val="left" w:pos="9180"/>
        </w:tabs>
        <w:bidi/>
        <w:ind w:left="656" w:right="43" w:hanging="296"/>
        <w:jc w:val="both"/>
        <w:rPr>
          <w:rFonts w:ascii="Times New Roman" w:hAnsi="Times New Roman" w:cs="Times New Roman"/>
          <w:sz w:val="28"/>
          <w:szCs w:val="28"/>
          <w:rtl/>
        </w:rPr>
      </w:pPr>
      <w:r w:rsidRPr="00CB69F2">
        <w:rPr>
          <w:rFonts w:ascii="Times New Roman" w:hAnsi="Times New Roman" w:cs="Times New Roman"/>
          <w:sz w:val="28"/>
          <w:szCs w:val="28"/>
          <w:rtl/>
        </w:rPr>
        <w:t>الرضا في عقد الايجار، حيث أن التراضي شرط في العقد ،  لقوله تعالى: وأوفوا بالعقود  (سورة المائدة ، آية:1).</w:t>
      </w:r>
    </w:p>
    <w:p w:rsidR="00BA751D" w:rsidRPr="00CB69F2" w:rsidRDefault="00BA751D" w:rsidP="00EB332F">
      <w:pPr>
        <w:pStyle w:val="a3"/>
        <w:numPr>
          <w:ilvl w:val="0"/>
          <w:numId w:val="10"/>
        </w:numPr>
        <w:tabs>
          <w:tab w:val="left" w:pos="0"/>
          <w:tab w:val="left" w:pos="9180"/>
        </w:tabs>
        <w:bidi/>
        <w:ind w:left="656" w:right="43" w:hanging="296"/>
        <w:jc w:val="both"/>
        <w:rPr>
          <w:rFonts w:ascii="Times New Roman" w:hAnsi="Times New Roman" w:cs="Times New Roman"/>
          <w:sz w:val="28"/>
          <w:szCs w:val="28"/>
        </w:rPr>
      </w:pPr>
      <w:r w:rsidRPr="00CB69F2">
        <w:rPr>
          <w:rFonts w:ascii="Times New Roman" w:hAnsi="Times New Roman" w:cs="Times New Roman"/>
          <w:sz w:val="28"/>
          <w:szCs w:val="28"/>
          <w:rtl/>
        </w:rPr>
        <w:t>أنه عقد زمني ممتد يرد على المنفعة: أي لا بد فيه من قياس المنفعة  وتقديرها بالزمن.</w:t>
      </w:r>
    </w:p>
    <w:p w:rsidR="00BA751D" w:rsidRPr="00CB69F2" w:rsidRDefault="00BA751D" w:rsidP="00291B22">
      <w:pPr>
        <w:pStyle w:val="a3"/>
        <w:numPr>
          <w:ilvl w:val="0"/>
          <w:numId w:val="10"/>
        </w:numPr>
        <w:tabs>
          <w:tab w:val="left" w:pos="0"/>
          <w:tab w:val="left" w:pos="9180"/>
        </w:tabs>
        <w:bidi/>
        <w:ind w:left="656" w:right="43" w:hanging="296"/>
        <w:jc w:val="left"/>
        <w:rPr>
          <w:rFonts w:ascii="Times New Roman" w:hAnsi="Times New Roman" w:cs="Times New Roman"/>
          <w:sz w:val="28"/>
          <w:szCs w:val="28"/>
          <w:rtl/>
        </w:rPr>
      </w:pPr>
      <w:r w:rsidRPr="00CB69F2">
        <w:rPr>
          <w:rFonts w:ascii="Times New Roman" w:hAnsi="Times New Roman" w:cs="Times New Roman"/>
          <w:sz w:val="28"/>
          <w:szCs w:val="28"/>
          <w:rtl/>
        </w:rPr>
        <w:t xml:space="preserve"> فلا يجوز إجارة ما يسرع فساده: كالطعام  والشراب، والشمع والشجر  يذهب ثماره، والبهيمة يحلبها، لأن الاجارة عقد على المنافع.</w:t>
      </w:r>
    </w:p>
    <w:p w:rsidR="00BA751D" w:rsidRPr="00CB69F2" w:rsidRDefault="00BA751D" w:rsidP="00CF3ECA">
      <w:pPr>
        <w:pStyle w:val="a5"/>
        <w:tabs>
          <w:tab w:val="left" w:pos="0"/>
          <w:tab w:val="left" w:pos="9180"/>
        </w:tabs>
        <w:ind w:right="43"/>
        <w:jc w:val="right"/>
        <w:rPr>
          <w:sz w:val="28"/>
          <w:szCs w:val="28"/>
          <w:lang w:val="en-US"/>
        </w:rPr>
      </w:pPr>
    </w:p>
    <w:p w:rsidR="001D3B6A" w:rsidRPr="00CB69F2" w:rsidRDefault="001D3B6A" w:rsidP="00CF3ECA">
      <w:pPr>
        <w:tabs>
          <w:tab w:val="left" w:pos="0"/>
          <w:tab w:val="left" w:pos="9180"/>
        </w:tabs>
        <w:ind w:left="0" w:right="43" w:firstLine="0"/>
        <w:rPr>
          <w:rFonts w:ascii="Times New Roman" w:hAnsi="Times New Roman" w:cs="Times New Roman"/>
          <w:b/>
          <w:bCs/>
          <w:sz w:val="28"/>
          <w:szCs w:val="28"/>
          <w:rtl/>
        </w:rPr>
      </w:pPr>
      <w:r w:rsidRPr="00CB69F2">
        <w:rPr>
          <w:rFonts w:ascii="Times New Roman" w:hAnsi="Times New Roman" w:cs="Times New Roman"/>
          <w:b/>
          <w:bCs/>
          <w:sz w:val="28"/>
          <w:szCs w:val="28"/>
          <w:rtl/>
        </w:rPr>
        <w:t>أنواع التأجير</w:t>
      </w:r>
      <w:r w:rsidR="00B17C1E" w:rsidRPr="00CB69F2">
        <w:rPr>
          <w:rFonts w:ascii="Times New Roman" w:hAnsi="Times New Roman" w:cs="Times New Roman" w:hint="cs"/>
          <w:b/>
          <w:bCs/>
          <w:sz w:val="28"/>
          <w:szCs w:val="28"/>
          <w:rtl/>
        </w:rPr>
        <w:t>:</w:t>
      </w:r>
    </w:p>
    <w:p w:rsidR="006A72AC" w:rsidRPr="00CB69F2" w:rsidRDefault="00B17C1E" w:rsidP="00D10BB8">
      <w:pPr>
        <w:tabs>
          <w:tab w:val="left" w:pos="0"/>
          <w:tab w:val="left" w:pos="9180"/>
        </w:tabs>
        <w:bidi/>
        <w:ind w:left="0" w:right="43" w:firstLine="0"/>
        <w:jc w:val="left"/>
        <w:rPr>
          <w:rFonts w:ascii="Times New Roman" w:hAnsi="Times New Roman" w:cs="Times New Roman"/>
          <w:b/>
          <w:bCs/>
          <w:sz w:val="28"/>
          <w:szCs w:val="28"/>
        </w:rPr>
      </w:pPr>
      <w:r w:rsidRPr="00CB69F2">
        <w:rPr>
          <w:rFonts w:ascii="Times New Roman" w:hAnsi="Times New Roman" w:cs="Times New Roman" w:hint="cs"/>
          <w:b/>
          <w:bCs/>
          <w:sz w:val="28"/>
          <w:szCs w:val="28"/>
          <w:rtl/>
        </w:rPr>
        <w:t>يرى</w:t>
      </w:r>
      <w:r w:rsidR="00E41E81" w:rsidRPr="00CB69F2">
        <w:rPr>
          <w:rFonts w:ascii="Times New Roman" w:hAnsi="Times New Roman" w:cs="Times New Roman"/>
          <w:sz w:val="28"/>
          <w:szCs w:val="28"/>
          <w:rtl/>
        </w:rPr>
        <w:t xml:space="preserve"> </w:t>
      </w:r>
      <w:r w:rsidR="00D10BB8" w:rsidRPr="00CB69F2">
        <w:rPr>
          <w:rFonts w:ascii="Times New Roman" w:hAnsi="Times New Roman" w:cs="Times New Roman"/>
          <w:sz w:val="28"/>
          <w:szCs w:val="28"/>
        </w:rPr>
        <w:t xml:space="preserve"> </w:t>
      </w:r>
      <w:r w:rsidR="00E41E81" w:rsidRPr="00CB69F2">
        <w:rPr>
          <w:rFonts w:ascii="Times New Roman" w:hAnsi="Times New Roman" w:cs="Times New Roman"/>
          <w:sz w:val="28"/>
          <w:szCs w:val="28"/>
          <w:rtl/>
        </w:rPr>
        <w:t xml:space="preserve"> </w:t>
      </w:r>
      <w:r w:rsidR="00D10BB8" w:rsidRPr="00CB69F2">
        <w:rPr>
          <w:rFonts w:ascii="Times New Roman" w:hAnsi="Times New Roman" w:cs="Times New Roman"/>
          <w:sz w:val="28"/>
          <w:szCs w:val="28"/>
        </w:rPr>
        <w:t>)</w:t>
      </w:r>
      <w:r w:rsidR="00D10BB8" w:rsidRPr="00CB69F2">
        <w:rPr>
          <w:rFonts w:ascii="Times New Roman" w:hAnsi="Times New Roman" w:cs="Times New Roman" w:hint="cs"/>
          <w:sz w:val="28"/>
          <w:szCs w:val="28"/>
          <w:rtl/>
        </w:rPr>
        <w:t xml:space="preserve"> </w:t>
      </w:r>
      <w:r w:rsidR="00D10BB8" w:rsidRPr="00CB69F2">
        <w:rPr>
          <w:rFonts w:ascii="Times New Roman" w:hAnsi="Times New Roman" w:cs="Times New Roman"/>
          <w:sz w:val="28"/>
          <w:szCs w:val="28"/>
        </w:rPr>
        <w:t xml:space="preserve">Brigham &amp; </w:t>
      </w:r>
      <w:proofErr w:type="spellStart"/>
      <w:r w:rsidR="00D10BB8" w:rsidRPr="00CB69F2">
        <w:rPr>
          <w:rFonts w:ascii="Times New Roman" w:hAnsi="Times New Roman" w:cs="Times New Roman"/>
          <w:sz w:val="28"/>
          <w:szCs w:val="28"/>
        </w:rPr>
        <w:t>Enhardt</w:t>
      </w:r>
      <w:proofErr w:type="spellEnd"/>
      <w:r w:rsidR="00D10BB8" w:rsidRPr="00CB69F2">
        <w:rPr>
          <w:rFonts w:ascii="Times New Roman" w:hAnsi="Times New Roman" w:cs="Times New Roman"/>
          <w:sz w:val="28"/>
          <w:szCs w:val="28"/>
        </w:rPr>
        <w:t xml:space="preserve"> ( 20,11 p. Ch.20</w:t>
      </w:r>
      <w:r w:rsidR="00D10BB8" w:rsidRPr="00CB69F2">
        <w:rPr>
          <w:rFonts w:ascii="Times New Roman" w:hAnsi="Times New Roman" w:cs="Times New Roman" w:hint="cs"/>
          <w:sz w:val="28"/>
          <w:szCs w:val="28"/>
          <w:rtl/>
        </w:rPr>
        <w:t xml:space="preserve"> </w:t>
      </w:r>
      <w:proofErr w:type="gramStart"/>
      <w:r w:rsidR="0014624A" w:rsidRPr="00CB69F2">
        <w:rPr>
          <w:rFonts w:ascii="Times New Roman" w:hAnsi="Times New Roman" w:cs="Times New Roman"/>
          <w:sz w:val="28"/>
          <w:szCs w:val="28"/>
          <w:rtl/>
        </w:rPr>
        <w:t>أنه</w:t>
      </w:r>
      <w:r w:rsidR="00D10BB8" w:rsidRPr="00CB69F2">
        <w:rPr>
          <w:rFonts w:ascii="Times New Roman" w:hAnsi="Times New Roman" w:cs="Times New Roman"/>
          <w:sz w:val="28"/>
          <w:szCs w:val="28"/>
          <w:rtl/>
        </w:rPr>
        <w:t xml:space="preserve"> </w:t>
      </w:r>
      <w:r w:rsidR="006A72AC" w:rsidRPr="00CB69F2">
        <w:rPr>
          <w:rFonts w:ascii="Times New Roman" w:hAnsi="Times New Roman" w:cs="Times New Roman"/>
          <w:sz w:val="28"/>
          <w:szCs w:val="28"/>
          <w:rtl/>
        </w:rPr>
        <w:t xml:space="preserve"> </w:t>
      </w:r>
      <w:r w:rsidR="006D2D69" w:rsidRPr="00CB69F2">
        <w:rPr>
          <w:rFonts w:ascii="Times New Roman" w:hAnsi="Times New Roman" w:cs="Times New Roman"/>
          <w:sz w:val="28"/>
          <w:szCs w:val="28"/>
          <w:rtl/>
        </w:rPr>
        <w:t>يمكن</w:t>
      </w:r>
      <w:proofErr w:type="gramEnd"/>
      <w:r w:rsidR="006D2D69" w:rsidRPr="00CB69F2">
        <w:rPr>
          <w:rFonts w:ascii="Times New Roman" w:hAnsi="Times New Roman" w:cs="Times New Roman"/>
          <w:sz w:val="28"/>
          <w:szCs w:val="28"/>
          <w:rtl/>
        </w:rPr>
        <w:t xml:space="preserve"> تقسيم</w:t>
      </w:r>
      <w:r w:rsidR="0014624A" w:rsidRPr="00CB69F2">
        <w:rPr>
          <w:rFonts w:ascii="Times New Roman" w:hAnsi="Times New Roman" w:cs="Times New Roman"/>
          <w:sz w:val="28"/>
          <w:szCs w:val="28"/>
          <w:rtl/>
        </w:rPr>
        <w:t xml:space="preserve"> الايجار</w:t>
      </w:r>
      <w:r w:rsidR="006D2D69" w:rsidRPr="00CB69F2">
        <w:rPr>
          <w:rFonts w:ascii="Times New Roman" w:hAnsi="Times New Roman" w:cs="Times New Roman"/>
          <w:sz w:val="28"/>
          <w:szCs w:val="28"/>
          <w:rtl/>
        </w:rPr>
        <w:t xml:space="preserve"> </w:t>
      </w:r>
      <w:r w:rsidR="00E41E81" w:rsidRPr="00CB69F2">
        <w:rPr>
          <w:rFonts w:ascii="Times New Roman" w:hAnsi="Times New Roman" w:cs="Times New Roman"/>
          <w:sz w:val="28"/>
          <w:szCs w:val="28"/>
          <w:rtl/>
        </w:rPr>
        <w:t xml:space="preserve">لأغراض محاسبية </w:t>
      </w:r>
      <w:r w:rsidR="0014624A" w:rsidRPr="00CB69F2">
        <w:rPr>
          <w:rFonts w:ascii="Times New Roman" w:hAnsi="Times New Roman" w:cs="Times New Roman"/>
          <w:sz w:val="28"/>
          <w:szCs w:val="28"/>
          <w:rtl/>
        </w:rPr>
        <w:t>ا</w:t>
      </w:r>
      <w:r w:rsidR="00E41E81" w:rsidRPr="00CB69F2">
        <w:rPr>
          <w:rFonts w:ascii="Times New Roman" w:hAnsi="Times New Roman" w:cs="Times New Roman"/>
          <w:sz w:val="28"/>
          <w:szCs w:val="28"/>
          <w:rtl/>
        </w:rPr>
        <w:t>لى</w:t>
      </w:r>
      <w:r w:rsidR="006D2D69" w:rsidRPr="00CB69F2">
        <w:rPr>
          <w:rFonts w:ascii="Times New Roman" w:hAnsi="Times New Roman" w:cs="Times New Roman"/>
          <w:sz w:val="28"/>
          <w:szCs w:val="28"/>
          <w:rtl/>
        </w:rPr>
        <w:t xml:space="preserve">: </w:t>
      </w:r>
      <w:r w:rsidRPr="00CB69F2">
        <w:rPr>
          <w:rFonts w:ascii="Times New Roman" w:hAnsi="Times New Roman" w:cs="Times New Roman" w:hint="cs"/>
          <w:sz w:val="28"/>
          <w:szCs w:val="28"/>
          <w:rtl/>
        </w:rPr>
        <w:t xml:space="preserve">  </w:t>
      </w:r>
    </w:p>
    <w:p w:rsidR="0014624A" w:rsidRPr="00CB69F2" w:rsidRDefault="006A72AC" w:rsidP="00CF3ECA">
      <w:pPr>
        <w:tabs>
          <w:tab w:val="left" w:pos="0"/>
          <w:tab w:val="left" w:pos="9180"/>
        </w:tabs>
        <w:ind w:left="0" w:right="43" w:firstLine="0"/>
        <w:rPr>
          <w:rFonts w:ascii="Times New Roman" w:hAnsi="Times New Roman" w:cs="Times New Roman"/>
          <w:sz w:val="28"/>
          <w:szCs w:val="28"/>
          <w:rtl/>
        </w:rPr>
      </w:pPr>
      <w:r w:rsidRPr="00CB69F2">
        <w:rPr>
          <w:rFonts w:ascii="Times New Roman" w:hAnsi="Times New Roman" w:cs="Times New Roman"/>
          <w:sz w:val="28"/>
          <w:szCs w:val="28"/>
          <w:rtl/>
        </w:rPr>
        <w:t>1</w:t>
      </w:r>
      <w:r w:rsidRPr="00CB69F2">
        <w:rPr>
          <w:rFonts w:ascii="Times New Roman" w:hAnsi="Times New Roman" w:cs="Times New Roman"/>
          <w:sz w:val="28"/>
          <w:szCs w:val="28"/>
          <w:u w:val="single"/>
          <w:rtl/>
        </w:rPr>
        <w:t>.  التأجير التشغيلي</w:t>
      </w:r>
      <w:r w:rsidRPr="00CB69F2">
        <w:rPr>
          <w:rFonts w:ascii="Times New Roman" w:hAnsi="Times New Roman" w:cs="Times New Roman"/>
          <w:sz w:val="28"/>
          <w:szCs w:val="28"/>
          <w:rtl/>
        </w:rPr>
        <w:t xml:space="preserve">: </w:t>
      </w:r>
      <w:r w:rsidR="0014624A" w:rsidRPr="00CB69F2">
        <w:rPr>
          <w:rFonts w:ascii="Times New Roman" w:hAnsi="Times New Roman" w:cs="Times New Roman"/>
          <w:sz w:val="28"/>
          <w:szCs w:val="28"/>
          <w:rtl/>
        </w:rPr>
        <w:t xml:space="preserve"> </w:t>
      </w:r>
    </w:p>
    <w:p w:rsidR="0014624A" w:rsidRPr="00CB69F2" w:rsidRDefault="0014624A" w:rsidP="00EB332F">
      <w:pPr>
        <w:tabs>
          <w:tab w:val="left" w:pos="0"/>
          <w:tab w:val="left" w:pos="9180"/>
        </w:tabs>
        <w:bidi/>
        <w:ind w:left="0" w:right="43" w:firstLine="0"/>
        <w:jc w:val="both"/>
        <w:rPr>
          <w:rFonts w:ascii="Times New Roman" w:hAnsi="Times New Roman" w:cs="Times New Roman"/>
          <w:sz w:val="28"/>
          <w:szCs w:val="28"/>
        </w:rPr>
      </w:pPr>
      <w:proofErr w:type="gramStart"/>
      <w:r w:rsidRPr="00CB69F2">
        <w:rPr>
          <w:rFonts w:ascii="Times New Roman" w:hAnsi="Times New Roman" w:cs="Times New Roman"/>
          <w:sz w:val="28"/>
          <w:szCs w:val="28"/>
        </w:rPr>
        <w:t xml:space="preserve">Operating </w:t>
      </w:r>
      <w:r w:rsidR="000D2979" w:rsidRPr="00CB69F2">
        <w:rPr>
          <w:rFonts w:ascii="Times New Roman" w:hAnsi="Times New Roman" w:cs="Times New Roman"/>
          <w:sz w:val="28"/>
          <w:szCs w:val="28"/>
        </w:rPr>
        <w:t xml:space="preserve"> </w:t>
      </w:r>
      <w:r w:rsidRPr="00CB69F2">
        <w:rPr>
          <w:rFonts w:ascii="Times New Roman" w:hAnsi="Times New Roman" w:cs="Times New Roman"/>
          <w:sz w:val="28"/>
          <w:szCs w:val="28"/>
        </w:rPr>
        <w:t>Lease</w:t>
      </w:r>
      <w:proofErr w:type="gramEnd"/>
    </w:p>
    <w:p w:rsidR="00B807DD" w:rsidRPr="00CB69F2" w:rsidRDefault="0014624A" w:rsidP="00EB332F">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lastRenderedPageBreak/>
        <w:t xml:space="preserve"> وهي عقود الايجار القصيرة  الأجل، كان يستاجر شخص سيارة ليوم او يومين، او غرفة في فندق ليوم او عدة ايام ، حيث ان حاجة المستاجر مؤقت ، فهذا النوع لا يؤدي الى التمليك،( جبر، 2006) .  </w:t>
      </w:r>
      <w:r w:rsidR="006A72AC" w:rsidRPr="00CB69F2">
        <w:rPr>
          <w:rFonts w:ascii="Times New Roman" w:hAnsi="Times New Roman" w:cs="Times New Roman"/>
          <w:sz w:val="28"/>
          <w:szCs w:val="28"/>
          <w:rtl/>
        </w:rPr>
        <w:t xml:space="preserve">ويعمل </w:t>
      </w:r>
      <w:r w:rsidRPr="00CB69F2">
        <w:rPr>
          <w:rFonts w:ascii="Times New Roman" w:hAnsi="Times New Roman" w:cs="Times New Roman"/>
          <w:sz w:val="28"/>
          <w:szCs w:val="28"/>
          <w:rtl/>
        </w:rPr>
        <w:t xml:space="preserve">هذا النوع </w:t>
      </w:r>
      <w:r w:rsidR="006A72AC" w:rsidRPr="00CB69F2">
        <w:rPr>
          <w:rFonts w:ascii="Times New Roman" w:hAnsi="Times New Roman" w:cs="Times New Roman"/>
          <w:sz w:val="28"/>
          <w:szCs w:val="28"/>
          <w:rtl/>
        </w:rPr>
        <w:t xml:space="preserve">على توفير التمويل والصيانة: وتتخصص الشركات من هذا النوع في تأجير </w:t>
      </w:r>
      <w:r w:rsidR="00B807DD" w:rsidRPr="00CB69F2">
        <w:rPr>
          <w:rFonts w:ascii="Times New Roman" w:hAnsi="Times New Roman" w:cs="Times New Roman"/>
          <w:sz w:val="28"/>
          <w:szCs w:val="28"/>
          <w:rtl/>
        </w:rPr>
        <w:t>أجهزة الكمبيوتر، وماكنات التصوير، والسيارات، والعديد من المعدات، ولفترات قصيرة. ومن خصائص هذا النوع من الايجار ما يلي:</w:t>
      </w:r>
    </w:p>
    <w:p w:rsidR="006A72AC" w:rsidRPr="00CB69F2" w:rsidRDefault="00B807DD" w:rsidP="00EB332F">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 xml:space="preserve">أ. </w:t>
      </w:r>
      <w:r w:rsidR="00BC105E"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t xml:space="preserve"> يتحمل المؤجر تكاليف الصيانة والخدمة للأصل المؤجر.</w:t>
      </w:r>
    </w:p>
    <w:p w:rsidR="00B807DD" w:rsidRPr="00CB69F2" w:rsidRDefault="00B807DD" w:rsidP="00EB332F">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 xml:space="preserve">ب. </w:t>
      </w:r>
      <w:r w:rsidR="00BC105E"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t>لا تغطي الدفعات  الايجارية تكلفة الأصل بالكامل. وعليه تكون فترة الايجارة أقل من العمر الانتاجي للأصل.</w:t>
      </w:r>
    </w:p>
    <w:p w:rsidR="00B807DD" w:rsidRPr="00CB69F2" w:rsidRDefault="00B807DD" w:rsidP="00EB332F">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 xml:space="preserve">ج. </w:t>
      </w:r>
      <w:r w:rsidR="00BC105E"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t>يستطيع المؤجر تغطية تكلفة الأصل الكلية ، إما بتجديد مدة الايجارة، أو بإعادة تأجير الأصل،</w:t>
      </w:r>
      <w:r w:rsidR="002B6A5A" w:rsidRPr="00CB69F2">
        <w:rPr>
          <w:rFonts w:ascii="Times New Roman" w:hAnsi="Times New Roman" w:cs="Times New Roman"/>
          <w:sz w:val="28"/>
          <w:szCs w:val="28"/>
          <w:rtl/>
        </w:rPr>
        <w:t xml:space="preserve"> أو بيعه بعد اعادته له من </w:t>
      </w:r>
      <w:r w:rsidR="00BC105E" w:rsidRPr="00CB69F2">
        <w:rPr>
          <w:rFonts w:ascii="Times New Roman" w:hAnsi="Times New Roman" w:cs="Times New Roman"/>
          <w:sz w:val="28"/>
          <w:szCs w:val="28"/>
        </w:rPr>
        <w:t xml:space="preserve">               </w:t>
      </w:r>
      <w:r w:rsidR="002B6A5A" w:rsidRPr="00CB69F2">
        <w:rPr>
          <w:rFonts w:ascii="Times New Roman" w:hAnsi="Times New Roman" w:cs="Times New Roman"/>
          <w:sz w:val="28"/>
          <w:szCs w:val="28"/>
          <w:rtl/>
        </w:rPr>
        <w:t xml:space="preserve">المستأجر. </w:t>
      </w:r>
    </w:p>
    <w:p w:rsidR="00B807DD" w:rsidRPr="00CB69F2" w:rsidRDefault="002B6A5A" w:rsidP="00EB332F">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د.</w:t>
      </w:r>
      <w:r w:rsidR="00BC105E"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t xml:space="preserve"> غالبا ما يحتوي عقد الايجار التشغيلي على بند يسمح للمستأجر بإلغاء عقد الايجار وإعادة الأصل للمؤجر قبل تاريخ انتهاء مدة </w:t>
      </w:r>
      <w:r w:rsidR="00BC105E"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t>الايجارة، وذلك إما لحدوث تقنية جديدة و تغيير نوع عمله، وبالتالي اصبح غير محتاج له.</w:t>
      </w:r>
    </w:p>
    <w:p w:rsidR="0014624A" w:rsidRPr="00CB69F2" w:rsidRDefault="00986187" w:rsidP="00EB332F">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 xml:space="preserve">2. </w:t>
      </w:r>
      <w:r w:rsidRPr="00CB69F2">
        <w:rPr>
          <w:rFonts w:ascii="Times New Roman" w:hAnsi="Times New Roman" w:cs="Times New Roman"/>
          <w:sz w:val="28"/>
          <w:szCs w:val="28"/>
          <w:u w:val="single"/>
          <w:rtl/>
        </w:rPr>
        <w:t>الايجار التمويلي</w:t>
      </w:r>
      <w:r w:rsidRPr="00CB69F2">
        <w:rPr>
          <w:rFonts w:ascii="Times New Roman" w:hAnsi="Times New Roman" w:cs="Times New Roman"/>
          <w:sz w:val="28"/>
          <w:szCs w:val="28"/>
          <w:rtl/>
        </w:rPr>
        <w:t xml:space="preserve">: </w:t>
      </w:r>
    </w:p>
    <w:p w:rsidR="0014624A" w:rsidRPr="00CB69F2" w:rsidRDefault="0014624A" w:rsidP="00CF3ECA">
      <w:pPr>
        <w:tabs>
          <w:tab w:val="left" w:pos="0"/>
          <w:tab w:val="left" w:pos="9180"/>
        </w:tabs>
        <w:ind w:left="0" w:right="43" w:firstLine="0"/>
        <w:rPr>
          <w:rFonts w:ascii="Times New Roman" w:hAnsi="Times New Roman" w:cs="Times New Roman"/>
          <w:sz w:val="28"/>
          <w:szCs w:val="28"/>
          <w:rtl/>
        </w:rPr>
      </w:pPr>
      <w:r w:rsidRPr="00CB69F2">
        <w:rPr>
          <w:rFonts w:ascii="Times New Roman" w:hAnsi="Times New Roman" w:cs="Times New Roman"/>
          <w:sz w:val="28"/>
          <w:szCs w:val="28"/>
        </w:rPr>
        <w:t>Capital or Financial Lease</w:t>
      </w:r>
    </w:p>
    <w:p w:rsidR="00A55265" w:rsidRPr="00CB69F2" w:rsidRDefault="00986187" w:rsidP="000C3514">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وهذا النوع هو عكس النوع الاول،</w:t>
      </w:r>
      <w:r w:rsidR="0014624A" w:rsidRPr="00CB69F2">
        <w:rPr>
          <w:rFonts w:ascii="Times New Roman" w:hAnsi="Times New Roman" w:cs="Times New Roman"/>
          <w:sz w:val="28"/>
          <w:szCs w:val="28"/>
          <w:rtl/>
        </w:rPr>
        <w:t xml:space="preserve"> فهو طويل الاجل</w:t>
      </w:r>
      <w:r w:rsidR="002D4461" w:rsidRPr="00CB69F2">
        <w:rPr>
          <w:rFonts w:ascii="Times New Roman" w:hAnsi="Times New Roman" w:cs="Times New Roman"/>
          <w:sz w:val="28"/>
          <w:szCs w:val="28"/>
          <w:rtl/>
        </w:rPr>
        <w:t>، يحيث لا يرغب المستأجر في استثمار مبلغ كبير لشراء السلعة أو الشيء المراد استخدامه ، إما لعدم رغبة في تجميد مبلغ كبير من المال أو لعدم توفر ثمن السلعة معه، فيلجأ الى استئجارها لمدة طويلة.  وهنا يوازن المستأجر بين تكلفة الاستئجار المتمثلة في الأقساط الايجارية ، وبين تكلفة الاقتراض المتميلة في الفوائد البنكية، ويقوم بهذه العملية بحساب القيمة الحالية للدفعات الايجارية ، ويقارنها بالقيمة الحالية للفوائد عل القرض، أخذا بعين الاعتبار معدل الخصم وهو سعر الفائدة البنكية، والبديل الذي يحقق أقل قيمة حالية يعتبر بالنسبة للمستثمر هو الأفضل</w:t>
      </w:r>
      <w:r w:rsidR="00D9621A" w:rsidRPr="00CB69F2">
        <w:rPr>
          <w:rFonts w:ascii="Times New Roman" w:hAnsi="Times New Roman" w:cs="Times New Roman"/>
          <w:sz w:val="28"/>
          <w:szCs w:val="28"/>
          <w:rtl/>
        </w:rPr>
        <w:t>،</w:t>
      </w:r>
      <w:r w:rsidR="002D4461" w:rsidRPr="00CB69F2">
        <w:rPr>
          <w:rFonts w:ascii="Times New Roman" w:hAnsi="Times New Roman" w:cs="Times New Roman"/>
          <w:sz w:val="28"/>
          <w:szCs w:val="28"/>
          <w:rtl/>
        </w:rPr>
        <w:t xml:space="preserve"> ( جبر، 2004).</w:t>
      </w:r>
      <w:r w:rsidR="00D9621A" w:rsidRPr="00CB69F2">
        <w:rPr>
          <w:rFonts w:ascii="Times New Roman" w:hAnsi="Times New Roman" w:cs="Times New Roman"/>
          <w:sz w:val="28"/>
          <w:szCs w:val="28"/>
          <w:rtl/>
        </w:rPr>
        <w:t xml:space="preserve"> </w:t>
      </w:r>
    </w:p>
    <w:p w:rsidR="009D1ED7" w:rsidRPr="00CB69F2" w:rsidRDefault="009D1ED7" w:rsidP="00EB332F">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ويرى</w:t>
      </w:r>
      <w:r w:rsidR="00B84C2F" w:rsidRPr="00CB69F2">
        <w:rPr>
          <w:rFonts w:ascii="Times New Roman" w:hAnsi="Times New Roman" w:cs="Times New Roman"/>
          <w:sz w:val="28"/>
          <w:szCs w:val="28"/>
        </w:rPr>
        <w:t xml:space="preserve"> Brigham &amp; </w:t>
      </w:r>
      <w:proofErr w:type="spellStart"/>
      <w:r w:rsidR="00B84C2F" w:rsidRPr="00CB69F2">
        <w:rPr>
          <w:rFonts w:ascii="Times New Roman" w:hAnsi="Times New Roman" w:cs="Times New Roman"/>
          <w:sz w:val="28"/>
          <w:szCs w:val="28"/>
        </w:rPr>
        <w:t>Enhardt</w:t>
      </w:r>
      <w:proofErr w:type="spellEnd"/>
      <w:r w:rsidR="00B84C2F" w:rsidRPr="00CB69F2">
        <w:rPr>
          <w:rFonts w:ascii="Times New Roman" w:hAnsi="Times New Roman" w:cs="Times New Roman"/>
          <w:sz w:val="28"/>
          <w:szCs w:val="28"/>
        </w:rPr>
        <w:t xml:space="preserve"> ( 2011, Ch.20),</w:t>
      </w:r>
      <w:r w:rsidRPr="00CB69F2">
        <w:rPr>
          <w:rFonts w:ascii="Times New Roman" w:hAnsi="Times New Roman" w:cs="Times New Roman"/>
          <w:sz w:val="28"/>
          <w:szCs w:val="28"/>
          <w:rtl/>
        </w:rPr>
        <w:t xml:space="preserve">أن  موضوع الايجار التمويلي أصبح شائعا في معظم دول العالم، حتى أن الشركات الكبرى كشركات الطيران باتت تعتمد على استئجار طائراتها بدلا من تملكها، فهناك العديد من شركات متخصصة في تأجير الطائرات، حيث تقوم بشراء الطائرات من الشركات الصانعة مثل بوونج، وشركة ايرباص، ثم تأجيرهها لشركات الطيران مثل:أمريكان، بريتش أيرويز، دلتا، لوفتهانزا، وتقوم شركات تأجير الطيران بشراء ما لا يقل عن 50% من الطائرات </w:t>
      </w:r>
    </w:p>
    <w:p w:rsidR="00986187" w:rsidRPr="00CB69F2" w:rsidRDefault="00D9621A" w:rsidP="00EB332F">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وهذا النوع من الإجارة الذي يمكن أن يسري عليه نظام عقد الإيجار المنتهي بالتمليك</w:t>
      </w:r>
      <w:r w:rsidR="00986187" w:rsidRPr="00CB69F2">
        <w:rPr>
          <w:rFonts w:ascii="Times New Roman" w:hAnsi="Times New Roman" w:cs="Times New Roman"/>
          <w:sz w:val="28"/>
          <w:szCs w:val="28"/>
          <w:rtl/>
        </w:rPr>
        <w:t xml:space="preserve"> </w:t>
      </w:r>
      <w:r w:rsidR="00E41E81" w:rsidRPr="00CB69F2">
        <w:rPr>
          <w:rFonts w:ascii="Times New Roman" w:hAnsi="Times New Roman" w:cs="Times New Roman"/>
          <w:sz w:val="28"/>
          <w:szCs w:val="28"/>
          <w:rtl/>
        </w:rPr>
        <w:t xml:space="preserve"> و</w:t>
      </w:r>
      <w:r w:rsidR="002D4461" w:rsidRPr="00CB69F2">
        <w:rPr>
          <w:rFonts w:ascii="Times New Roman" w:hAnsi="Times New Roman" w:cs="Times New Roman"/>
          <w:sz w:val="28"/>
          <w:szCs w:val="28"/>
          <w:rtl/>
        </w:rPr>
        <w:t xml:space="preserve">عليه </w:t>
      </w:r>
      <w:r w:rsidR="00E41E81" w:rsidRPr="00CB69F2">
        <w:rPr>
          <w:rFonts w:ascii="Times New Roman" w:hAnsi="Times New Roman" w:cs="Times New Roman"/>
          <w:sz w:val="28"/>
          <w:szCs w:val="28"/>
          <w:rtl/>
        </w:rPr>
        <w:t xml:space="preserve">يعتبر </w:t>
      </w:r>
      <w:r w:rsidR="002D4461" w:rsidRPr="00CB69F2">
        <w:rPr>
          <w:rFonts w:ascii="Times New Roman" w:hAnsi="Times New Roman" w:cs="Times New Roman"/>
          <w:sz w:val="28"/>
          <w:szCs w:val="28"/>
          <w:rtl/>
        </w:rPr>
        <w:t xml:space="preserve">الاستئجار </w:t>
      </w:r>
      <w:r w:rsidR="00E41E81" w:rsidRPr="00CB69F2">
        <w:rPr>
          <w:rFonts w:ascii="Times New Roman" w:hAnsi="Times New Roman" w:cs="Times New Roman"/>
          <w:sz w:val="28"/>
          <w:szCs w:val="28"/>
          <w:rtl/>
        </w:rPr>
        <w:t xml:space="preserve">بديلا للاقتراض بالنسبة للمستأجر، ونوعا من الاستثمار بالنسبة للمؤجر، </w:t>
      </w:r>
      <w:r w:rsidR="00986187" w:rsidRPr="00CB69F2">
        <w:rPr>
          <w:rFonts w:ascii="Times New Roman" w:hAnsi="Times New Roman" w:cs="Times New Roman"/>
          <w:sz w:val="28"/>
          <w:szCs w:val="28"/>
          <w:rtl/>
        </w:rPr>
        <w:t>ويتميز بالخصائص التالية:</w:t>
      </w:r>
      <w:r w:rsidR="00986187" w:rsidRPr="00CB69F2">
        <w:rPr>
          <w:rFonts w:ascii="Times New Roman" w:hAnsi="Times New Roman" w:cs="Times New Roman"/>
          <w:sz w:val="28"/>
          <w:szCs w:val="28"/>
        </w:rPr>
        <w:t xml:space="preserve"> </w:t>
      </w:r>
    </w:p>
    <w:p w:rsidR="00986187" w:rsidRPr="00CB69F2" w:rsidRDefault="00986187" w:rsidP="00CF3ECA">
      <w:pPr>
        <w:tabs>
          <w:tab w:val="left" w:pos="0"/>
          <w:tab w:val="left" w:pos="9180"/>
        </w:tabs>
        <w:ind w:left="0" w:right="43" w:firstLine="0"/>
        <w:rPr>
          <w:rFonts w:ascii="Times New Roman" w:hAnsi="Times New Roman" w:cs="Times New Roman"/>
          <w:sz w:val="28"/>
          <w:szCs w:val="28"/>
        </w:rPr>
      </w:pPr>
      <w:r w:rsidRPr="00CB69F2">
        <w:rPr>
          <w:rFonts w:ascii="Times New Roman" w:hAnsi="Times New Roman" w:cs="Times New Roman"/>
          <w:sz w:val="28"/>
          <w:szCs w:val="28"/>
        </w:rPr>
        <w:t xml:space="preserve">Ross, </w:t>
      </w:r>
      <w:proofErr w:type="spellStart"/>
      <w:r w:rsidRPr="00CB69F2">
        <w:rPr>
          <w:rFonts w:ascii="Times New Roman" w:hAnsi="Times New Roman" w:cs="Times New Roman"/>
          <w:sz w:val="28"/>
          <w:szCs w:val="28"/>
        </w:rPr>
        <w:t>Westerfield</w:t>
      </w:r>
      <w:proofErr w:type="spellEnd"/>
      <w:r w:rsidRPr="00CB69F2">
        <w:rPr>
          <w:rFonts w:ascii="Times New Roman" w:hAnsi="Times New Roman" w:cs="Times New Roman"/>
          <w:sz w:val="28"/>
          <w:szCs w:val="28"/>
        </w:rPr>
        <w:t>, and Jaffe</w:t>
      </w:r>
      <w:proofErr w:type="gramStart"/>
      <w:r w:rsidRPr="00CB69F2">
        <w:rPr>
          <w:rFonts w:ascii="Times New Roman" w:hAnsi="Times New Roman" w:cs="Times New Roman"/>
          <w:sz w:val="28"/>
          <w:szCs w:val="28"/>
        </w:rPr>
        <w:t>,(</w:t>
      </w:r>
      <w:proofErr w:type="gramEnd"/>
      <w:r w:rsidRPr="00CB69F2">
        <w:rPr>
          <w:rFonts w:ascii="Times New Roman" w:hAnsi="Times New Roman" w:cs="Times New Roman"/>
          <w:sz w:val="28"/>
          <w:szCs w:val="28"/>
        </w:rPr>
        <w:t xml:space="preserve"> 2008, PP.696-698)</w:t>
      </w:r>
    </w:p>
    <w:p w:rsidR="00986187" w:rsidRPr="00CB69F2" w:rsidRDefault="002C55A5" w:rsidP="00291B22">
      <w:pPr>
        <w:pStyle w:val="a3"/>
        <w:numPr>
          <w:ilvl w:val="0"/>
          <w:numId w:val="11"/>
        </w:numPr>
        <w:tabs>
          <w:tab w:val="left" w:pos="0"/>
          <w:tab w:val="left" w:pos="9180"/>
        </w:tabs>
        <w:bidi/>
        <w:ind w:right="43"/>
        <w:jc w:val="left"/>
        <w:rPr>
          <w:rFonts w:ascii="Times New Roman" w:hAnsi="Times New Roman" w:cs="Times New Roman"/>
          <w:sz w:val="28"/>
          <w:szCs w:val="28"/>
          <w:rtl/>
        </w:rPr>
      </w:pPr>
      <w:r w:rsidRPr="00CB69F2">
        <w:rPr>
          <w:rFonts w:ascii="Times New Roman" w:hAnsi="Times New Roman" w:cs="Times New Roman"/>
          <w:sz w:val="28"/>
          <w:szCs w:val="28"/>
          <w:rtl/>
        </w:rPr>
        <w:lastRenderedPageBreak/>
        <w:t xml:space="preserve">لا </w:t>
      </w:r>
      <w:r w:rsidR="00986187" w:rsidRPr="00CB69F2">
        <w:rPr>
          <w:rFonts w:ascii="Times New Roman" w:hAnsi="Times New Roman" w:cs="Times New Roman"/>
          <w:sz w:val="28"/>
          <w:szCs w:val="28"/>
          <w:rtl/>
        </w:rPr>
        <w:t xml:space="preserve"> يقدم المؤجر خدمة الصيانة وغيرها.</w:t>
      </w:r>
    </w:p>
    <w:p w:rsidR="00986187" w:rsidRPr="00CB69F2" w:rsidRDefault="00986187" w:rsidP="00291B22">
      <w:pPr>
        <w:pStyle w:val="a3"/>
        <w:numPr>
          <w:ilvl w:val="0"/>
          <w:numId w:val="11"/>
        </w:numPr>
        <w:tabs>
          <w:tab w:val="left" w:pos="0"/>
          <w:tab w:val="left" w:pos="9180"/>
        </w:tabs>
        <w:bidi/>
        <w:ind w:right="43"/>
        <w:jc w:val="left"/>
        <w:rPr>
          <w:rFonts w:ascii="Times New Roman" w:hAnsi="Times New Roman" w:cs="Times New Roman"/>
          <w:sz w:val="28"/>
          <w:szCs w:val="28"/>
          <w:rtl/>
        </w:rPr>
      </w:pPr>
      <w:r w:rsidRPr="00CB69F2">
        <w:rPr>
          <w:rFonts w:ascii="Times New Roman" w:hAnsi="Times New Roman" w:cs="Times New Roman"/>
          <w:sz w:val="28"/>
          <w:szCs w:val="28"/>
          <w:rtl/>
        </w:rPr>
        <w:t>يتم استهلاك الأصل بالكامل في هذه الحالة.</w:t>
      </w:r>
    </w:p>
    <w:p w:rsidR="00986187" w:rsidRPr="00CB69F2" w:rsidRDefault="00986187" w:rsidP="00EB332F">
      <w:pPr>
        <w:pStyle w:val="a3"/>
        <w:numPr>
          <w:ilvl w:val="0"/>
          <w:numId w:val="11"/>
        </w:numPr>
        <w:tabs>
          <w:tab w:val="left" w:pos="0"/>
          <w:tab w:val="left" w:pos="9180"/>
        </w:tabs>
        <w:bidi/>
        <w:ind w:right="43"/>
        <w:jc w:val="both"/>
        <w:rPr>
          <w:rFonts w:ascii="Times New Roman" w:hAnsi="Times New Roman" w:cs="Times New Roman"/>
          <w:sz w:val="28"/>
          <w:szCs w:val="28"/>
          <w:rtl/>
        </w:rPr>
      </w:pPr>
      <w:r w:rsidRPr="00CB69F2">
        <w:rPr>
          <w:rFonts w:ascii="Times New Roman" w:hAnsi="Times New Roman" w:cs="Times New Roman"/>
          <w:sz w:val="28"/>
          <w:szCs w:val="28"/>
          <w:rtl/>
        </w:rPr>
        <w:t>للمستأج</w:t>
      </w:r>
      <w:r w:rsidR="004E1F58" w:rsidRPr="00CB69F2">
        <w:rPr>
          <w:rFonts w:ascii="Times New Roman" w:hAnsi="Times New Roman" w:cs="Times New Roman"/>
          <w:sz w:val="28"/>
          <w:szCs w:val="28"/>
          <w:rtl/>
        </w:rPr>
        <w:t>ر الحق في تجديد العقد عند انتهائ</w:t>
      </w:r>
      <w:r w:rsidRPr="00CB69F2">
        <w:rPr>
          <w:rFonts w:ascii="Times New Roman" w:hAnsi="Times New Roman" w:cs="Times New Roman"/>
          <w:sz w:val="28"/>
          <w:szCs w:val="28"/>
          <w:rtl/>
        </w:rPr>
        <w:t>ه.</w:t>
      </w:r>
    </w:p>
    <w:p w:rsidR="00986187" w:rsidRPr="00CB69F2" w:rsidRDefault="00986187" w:rsidP="00EB332F">
      <w:pPr>
        <w:pStyle w:val="a3"/>
        <w:numPr>
          <w:ilvl w:val="0"/>
          <w:numId w:val="11"/>
        </w:numPr>
        <w:tabs>
          <w:tab w:val="left" w:pos="0"/>
          <w:tab w:val="left" w:pos="9180"/>
        </w:tabs>
        <w:bidi/>
        <w:ind w:right="43"/>
        <w:jc w:val="both"/>
        <w:rPr>
          <w:rFonts w:ascii="Times New Roman" w:hAnsi="Times New Roman" w:cs="Times New Roman"/>
          <w:sz w:val="28"/>
          <w:szCs w:val="28"/>
          <w:rtl/>
        </w:rPr>
      </w:pPr>
      <w:r w:rsidRPr="00CB69F2">
        <w:rPr>
          <w:rFonts w:ascii="Times New Roman" w:hAnsi="Times New Roman" w:cs="Times New Roman"/>
          <w:sz w:val="28"/>
          <w:szCs w:val="28"/>
          <w:rtl/>
        </w:rPr>
        <w:t>لا يجوز في العادة الغاء العقد.أي أن المستأجر يلتزم بدفع كافة الدفعات الايجارية، والا يتعرض لخطر الافلاس.</w:t>
      </w:r>
    </w:p>
    <w:p w:rsidR="00986187" w:rsidRPr="00CB69F2" w:rsidRDefault="00986187" w:rsidP="00EB332F">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ولكل هذه الخصائص، يعتبر ال</w:t>
      </w:r>
      <w:r w:rsidR="006D2D69" w:rsidRPr="00CB69F2">
        <w:rPr>
          <w:rFonts w:ascii="Times New Roman" w:hAnsi="Times New Roman" w:cs="Times New Roman"/>
          <w:sz w:val="28"/>
          <w:szCs w:val="28"/>
          <w:rtl/>
        </w:rPr>
        <w:t>ايجار</w:t>
      </w:r>
      <w:r w:rsidRPr="00CB69F2">
        <w:rPr>
          <w:rFonts w:ascii="Times New Roman" w:hAnsi="Times New Roman" w:cs="Times New Roman"/>
          <w:sz w:val="28"/>
          <w:szCs w:val="28"/>
          <w:rtl/>
        </w:rPr>
        <w:t>ر بديلا للتمويل من أجل شراء الأصل. وهناك نوعان من التأجير التمويلي أو التأجير الرأسمالي هما:</w:t>
      </w:r>
    </w:p>
    <w:p w:rsidR="00D9621A" w:rsidRPr="00CB69F2" w:rsidRDefault="00986187" w:rsidP="00CF3ECA">
      <w:pPr>
        <w:tabs>
          <w:tab w:val="left" w:pos="0"/>
          <w:tab w:val="left" w:pos="9180"/>
        </w:tabs>
        <w:ind w:left="0" w:right="43" w:firstLine="0"/>
        <w:rPr>
          <w:rFonts w:ascii="Times New Roman" w:hAnsi="Times New Roman" w:cs="Times New Roman"/>
          <w:sz w:val="28"/>
          <w:szCs w:val="28"/>
          <w:rtl/>
        </w:rPr>
      </w:pPr>
      <w:r w:rsidRPr="00CB69F2">
        <w:rPr>
          <w:rFonts w:ascii="Times New Roman" w:hAnsi="Times New Roman" w:cs="Times New Roman"/>
          <w:sz w:val="28"/>
          <w:szCs w:val="28"/>
          <w:rtl/>
        </w:rPr>
        <w:t>أ.</w:t>
      </w:r>
      <w:r w:rsidRPr="00CB69F2">
        <w:rPr>
          <w:rFonts w:ascii="Times New Roman" w:hAnsi="Times New Roman" w:cs="Times New Roman"/>
          <w:sz w:val="28"/>
          <w:szCs w:val="28"/>
          <w:u w:val="single"/>
          <w:rtl/>
        </w:rPr>
        <w:t xml:space="preserve"> بيع الأصل ثم إعادة استئجاره</w:t>
      </w:r>
      <w:r w:rsidRPr="00CB69F2">
        <w:rPr>
          <w:rFonts w:ascii="Times New Roman" w:hAnsi="Times New Roman" w:cs="Times New Roman"/>
          <w:sz w:val="28"/>
          <w:szCs w:val="28"/>
          <w:rtl/>
        </w:rPr>
        <w:t xml:space="preserve">: </w:t>
      </w:r>
    </w:p>
    <w:p w:rsidR="00D9621A" w:rsidRPr="00CB69F2" w:rsidRDefault="00D9621A" w:rsidP="00EB332F">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Pr>
        <w:t xml:space="preserve"> Sale Lease Back </w:t>
      </w:r>
    </w:p>
    <w:p w:rsidR="006A72AC" w:rsidRPr="00CB69F2" w:rsidRDefault="00986187" w:rsidP="00EB332F">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 xml:space="preserve">ويحدث هذا النوع عندما تقوم شركة ببيع أصل تمتلكه، </w:t>
      </w:r>
      <w:r w:rsidR="004D473E" w:rsidRPr="00CB69F2">
        <w:rPr>
          <w:rFonts w:ascii="Times New Roman" w:hAnsi="Times New Roman" w:cs="Times New Roman"/>
          <w:sz w:val="28"/>
          <w:szCs w:val="28"/>
          <w:rtl/>
        </w:rPr>
        <w:t>لشركة أخرى، وتقوم بنفس اللحظة بإعادة استئجاره من الشركة المشترية. وفي هذه الحالة: يحصل المستأجر على سيولة نقدية من الشركة المشترية نتيجة بيع الأصل، ويقوم بدفع دفعات ايجارية للمشتري، وبالتالي يحتفظ بالأصل للاستخدام.</w:t>
      </w:r>
      <w:r w:rsidRPr="00CB69F2">
        <w:rPr>
          <w:rFonts w:ascii="Times New Roman" w:hAnsi="Times New Roman" w:cs="Times New Roman"/>
          <w:sz w:val="28"/>
          <w:szCs w:val="28"/>
          <w:rtl/>
        </w:rPr>
        <w:t xml:space="preserve"> </w:t>
      </w:r>
    </w:p>
    <w:p w:rsidR="00D9621A" w:rsidRPr="00CB69F2" w:rsidRDefault="004D473E" w:rsidP="00EB332F">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 xml:space="preserve">ب. </w:t>
      </w:r>
      <w:r w:rsidRPr="00CB69F2">
        <w:rPr>
          <w:rFonts w:ascii="Times New Roman" w:hAnsi="Times New Roman" w:cs="Times New Roman"/>
          <w:sz w:val="28"/>
          <w:szCs w:val="28"/>
          <w:u w:val="single"/>
          <w:rtl/>
        </w:rPr>
        <w:t>الاقتراض لشراء الأصل ثم تأجيره</w:t>
      </w:r>
      <w:r w:rsidRPr="00CB69F2">
        <w:rPr>
          <w:rFonts w:ascii="Times New Roman" w:hAnsi="Times New Roman" w:cs="Times New Roman"/>
          <w:sz w:val="28"/>
          <w:szCs w:val="28"/>
          <w:rtl/>
        </w:rPr>
        <w:t xml:space="preserve">:  </w:t>
      </w:r>
    </w:p>
    <w:p w:rsidR="00D9621A" w:rsidRPr="00CB69F2" w:rsidRDefault="00D9621A" w:rsidP="00EB332F">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rPr>
        <w:t>Leveraged lease</w:t>
      </w:r>
    </w:p>
    <w:p w:rsidR="004D473E" w:rsidRPr="00CB69F2" w:rsidRDefault="004D473E" w:rsidP="00EB332F">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 xml:space="preserve">وفي هذه الحالة هناك ثلاثة أطراف : </w:t>
      </w:r>
    </w:p>
    <w:p w:rsidR="004D473E" w:rsidRPr="00CB69F2" w:rsidRDefault="004D473E" w:rsidP="00EB332F">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 xml:space="preserve">ألمؤجر: يشتري الأصل، ويدفع جزءا من ثمنه، ويقترض الباقي.، ويؤجره للمتأجر، ويحصل على الأقساط الايجارية المقترض الذي يقوم بشراء الأصل ، ويكون المؤجر ايضا في نفس الوقت، </w:t>
      </w:r>
    </w:p>
    <w:p w:rsidR="004D473E" w:rsidRPr="00CB69F2" w:rsidRDefault="004D473E" w:rsidP="00EB332F">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والمستأجر: يستخدم الأصل، ويدفع الأقساط الايجارية الدورية..</w:t>
      </w:r>
    </w:p>
    <w:p w:rsidR="004D473E" w:rsidRPr="00CB69F2" w:rsidRDefault="004D473E" w:rsidP="00EB332F">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المقرض: يدفع الجزء المتبقي من ثمن الأصل، ويحصل على</w:t>
      </w:r>
      <w:r w:rsidR="00B615BE" w:rsidRPr="00CB69F2">
        <w:rPr>
          <w:rFonts w:ascii="Times New Roman" w:hAnsi="Times New Roman" w:cs="Times New Roman"/>
          <w:sz w:val="28"/>
          <w:szCs w:val="28"/>
          <w:rtl/>
        </w:rPr>
        <w:t xml:space="preserve"> فوائد</w:t>
      </w:r>
      <w:r w:rsidRPr="00CB69F2">
        <w:rPr>
          <w:rFonts w:ascii="Times New Roman" w:hAnsi="Times New Roman" w:cs="Times New Roman"/>
          <w:sz w:val="28"/>
          <w:szCs w:val="28"/>
          <w:rtl/>
        </w:rPr>
        <w:t xml:space="preserve"> من المشتري ( المؤجر).</w:t>
      </w:r>
    </w:p>
    <w:p w:rsidR="004D473E" w:rsidRPr="00CB69F2" w:rsidRDefault="004D473E" w:rsidP="00EB332F">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وف</w:t>
      </w:r>
      <w:r w:rsidR="00B615BE" w:rsidRPr="00CB69F2">
        <w:rPr>
          <w:rFonts w:ascii="Times New Roman" w:hAnsi="Times New Roman" w:cs="Times New Roman"/>
          <w:sz w:val="28"/>
          <w:szCs w:val="28"/>
          <w:rtl/>
        </w:rPr>
        <w:t>ي</w:t>
      </w:r>
      <w:r w:rsidRPr="00CB69F2">
        <w:rPr>
          <w:rFonts w:ascii="Times New Roman" w:hAnsi="Times New Roman" w:cs="Times New Roman"/>
          <w:sz w:val="28"/>
          <w:szCs w:val="28"/>
          <w:rtl/>
        </w:rPr>
        <w:t xml:space="preserve"> هذه الحالة لا يكون المؤجر ( المقترض</w:t>
      </w:r>
      <w:r w:rsidR="001D3B6A" w:rsidRPr="00CB69F2">
        <w:rPr>
          <w:rFonts w:ascii="Times New Roman" w:hAnsi="Times New Roman" w:cs="Times New Roman"/>
          <w:sz w:val="28"/>
          <w:szCs w:val="28"/>
          <w:rtl/>
        </w:rPr>
        <w:t>)</w:t>
      </w:r>
      <w:r w:rsidRPr="00CB69F2">
        <w:rPr>
          <w:rFonts w:ascii="Times New Roman" w:hAnsi="Times New Roman" w:cs="Times New Roman"/>
          <w:sz w:val="28"/>
          <w:szCs w:val="28"/>
          <w:rtl/>
        </w:rPr>
        <w:t xml:space="preserve"> ملزما بالسداد في حالة عجز المستأجر عن سداد الأقسا</w:t>
      </w:r>
      <w:r w:rsidR="00B615BE" w:rsidRPr="00CB69F2">
        <w:rPr>
          <w:rFonts w:ascii="Times New Roman" w:hAnsi="Times New Roman" w:cs="Times New Roman"/>
          <w:sz w:val="28"/>
          <w:szCs w:val="28"/>
          <w:rtl/>
        </w:rPr>
        <w:t>ط الايجارية. وعليه يكون الدائن محميا باحدى الطرق التالية:</w:t>
      </w:r>
    </w:p>
    <w:p w:rsidR="00B615BE" w:rsidRPr="00CB69F2" w:rsidRDefault="00B615BE" w:rsidP="00EB332F">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softHyphen/>
        <w:t>-  له حق الحصول على الأصل  من المستأجر في حالة عجزه عن دفع الأقساط.</w:t>
      </w:r>
    </w:p>
    <w:p w:rsidR="00B424F1" w:rsidRPr="00CB69F2" w:rsidRDefault="00B615BE" w:rsidP="00EB332F">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 في حالة عجز المقترض عن سداد القرض، يتم تحويل الأقساط الايجارية للمقرض</w:t>
      </w:r>
    </w:p>
    <w:p w:rsidR="007944DB" w:rsidRPr="00CB69F2" w:rsidRDefault="00B424F1" w:rsidP="00EB332F">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 xml:space="preserve">ويضيف المصري ( ص: 18-129) نوعا آخر يسميه </w:t>
      </w:r>
      <w:r w:rsidRPr="00CB69F2">
        <w:rPr>
          <w:rFonts w:ascii="Times New Roman" w:hAnsi="Times New Roman" w:cs="Times New Roman"/>
          <w:sz w:val="28"/>
          <w:szCs w:val="28"/>
          <w:u w:val="single"/>
          <w:rtl/>
        </w:rPr>
        <w:t>الايجارة المالية والبيع الايجاري</w:t>
      </w:r>
      <w:r w:rsidRPr="00CB69F2">
        <w:rPr>
          <w:rFonts w:ascii="Times New Roman" w:hAnsi="Times New Roman" w:cs="Times New Roman"/>
          <w:sz w:val="28"/>
          <w:szCs w:val="28"/>
          <w:rtl/>
        </w:rPr>
        <w:t xml:space="preserve"> </w:t>
      </w:r>
    </w:p>
    <w:p w:rsidR="00B424F1" w:rsidRPr="00CB69F2" w:rsidRDefault="007944DB" w:rsidP="00EB332F">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Pr>
        <w:lastRenderedPageBreak/>
        <w:t>Hire Purchase</w:t>
      </w:r>
      <w:r w:rsidR="00B424F1" w:rsidRPr="00CB69F2">
        <w:rPr>
          <w:rFonts w:ascii="Times New Roman" w:hAnsi="Times New Roman" w:cs="Times New Roman"/>
          <w:sz w:val="28"/>
          <w:szCs w:val="28"/>
          <w:rtl/>
        </w:rPr>
        <w:t xml:space="preserve"> </w:t>
      </w:r>
    </w:p>
    <w:p w:rsidR="00F65091" w:rsidRPr="00CB69F2" w:rsidRDefault="00B424F1" w:rsidP="00EB332F">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وهو بي</w:t>
      </w:r>
      <w:r w:rsidR="00D9621A" w:rsidRPr="00CB69F2">
        <w:rPr>
          <w:rFonts w:ascii="Times New Roman" w:hAnsi="Times New Roman" w:cs="Times New Roman"/>
          <w:sz w:val="28"/>
          <w:szCs w:val="28"/>
          <w:rtl/>
        </w:rPr>
        <w:t>ع</w:t>
      </w:r>
      <w:r w:rsidRPr="00CB69F2">
        <w:rPr>
          <w:rFonts w:ascii="Times New Roman" w:hAnsi="Times New Roman" w:cs="Times New Roman"/>
          <w:sz w:val="28"/>
          <w:szCs w:val="28"/>
          <w:rtl/>
        </w:rPr>
        <w:t xml:space="preserve"> بالتقسيط مع الاحتفاظ بالملكية</w:t>
      </w:r>
      <w:r w:rsidR="007944DB" w:rsidRPr="00CB69F2">
        <w:rPr>
          <w:rFonts w:ascii="Times New Roman" w:hAnsi="Times New Roman" w:cs="Times New Roman"/>
          <w:sz w:val="28"/>
          <w:szCs w:val="28"/>
          <w:rtl/>
        </w:rPr>
        <w:t>، أي بيع بالتقسيط يتخذ صورة ايجار ينتهي بالبيع، والغرض منه احتفاظ البائع بملكية المبيع الى حين سداد الثمن  بدون شرط صريح.  لأن البيع بالتقسيط تنتقل فيه الملكية الى المشتري بمجرد عقد البيع، لكن في البيع الايجاري لا تنتقل الملكية الى المشتري، لأنه عقد ايجار ، وعليه يستطيع البائع استرداد المبيع في حال افلا</w:t>
      </w:r>
      <w:r w:rsidR="001D3B6A" w:rsidRPr="00CB69F2">
        <w:rPr>
          <w:rFonts w:ascii="Times New Roman" w:hAnsi="Times New Roman" w:cs="Times New Roman"/>
          <w:sz w:val="28"/>
          <w:szCs w:val="28"/>
          <w:rtl/>
        </w:rPr>
        <w:t>س</w:t>
      </w:r>
      <w:r w:rsidR="007944DB" w:rsidRPr="00CB69F2">
        <w:rPr>
          <w:rFonts w:ascii="Times New Roman" w:hAnsi="Times New Roman" w:cs="Times New Roman"/>
          <w:sz w:val="28"/>
          <w:szCs w:val="28"/>
          <w:rtl/>
        </w:rPr>
        <w:t xml:space="preserve"> المشتري.</w:t>
      </w:r>
    </w:p>
    <w:p w:rsidR="00746776" w:rsidRPr="00CB69F2" w:rsidRDefault="00E1104F" w:rsidP="00EB332F">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ويعتقد المصري ( ص: 129- 130</w:t>
      </w:r>
      <w:r w:rsidR="00F65091" w:rsidRPr="00CB69F2">
        <w:rPr>
          <w:rFonts w:ascii="Times New Roman" w:hAnsi="Times New Roman" w:cs="Times New Roman"/>
          <w:sz w:val="28"/>
          <w:szCs w:val="28"/>
          <w:rtl/>
        </w:rPr>
        <w:t xml:space="preserve">) </w:t>
      </w:r>
      <w:r w:rsidRPr="00CB69F2">
        <w:rPr>
          <w:rFonts w:ascii="Times New Roman" w:hAnsi="Times New Roman" w:cs="Times New Roman"/>
          <w:sz w:val="28"/>
          <w:szCs w:val="28"/>
          <w:rtl/>
        </w:rPr>
        <w:t xml:space="preserve"> أن الاجارة التمويلية تشبه بما يعرف اليوم في المصارف الاسلامية ببيع المرابحة لللآمر بالشراء </w:t>
      </w:r>
      <w:r w:rsidR="0093333F" w:rsidRPr="00CB69F2">
        <w:rPr>
          <w:rFonts w:ascii="Times New Roman" w:hAnsi="Times New Roman" w:cs="Times New Roman"/>
          <w:sz w:val="28"/>
          <w:szCs w:val="28"/>
          <w:rtl/>
        </w:rPr>
        <w:t>، الا الجزئية الخاصة بالاجارة ، ففي المرابحة تستبدل بالبيع بالتقسيط</w:t>
      </w:r>
      <w:r w:rsidR="00746776" w:rsidRPr="00CB69F2">
        <w:rPr>
          <w:rFonts w:ascii="Times New Roman" w:hAnsi="Times New Roman" w:cs="Times New Roman"/>
          <w:sz w:val="28"/>
          <w:szCs w:val="28"/>
          <w:rtl/>
        </w:rPr>
        <w:t>.</w:t>
      </w:r>
    </w:p>
    <w:p w:rsidR="00C47F82" w:rsidRPr="00CB69F2" w:rsidRDefault="00612F41" w:rsidP="00EB332F">
      <w:pPr>
        <w:tabs>
          <w:tab w:val="left" w:pos="0"/>
          <w:tab w:val="left" w:pos="9180"/>
        </w:tabs>
        <w:bidi/>
        <w:ind w:left="0" w:right="43" w:firstLine="0"/>
        <w:jc w:val="both"/>
        <w:rPr>
          <w:rFonts w:ascii="Times New Roman" w:hAnsi="Times New Roman" w:cs="Times New Roman"/>
          <w:sz w:val="28"/>
          <w:szCs w:val="28"/>
          <w:rtl/>
        </w:rPr>
      </w:pPr>
      <w:r>
        <w:rPr>
          <w:rFonts w:ascii="Times New Roman" w:hAnsi="Times New Roman" w:cs="Times New Roman" w:hint="cs"/>
          <w:b/>
          <w:bCs/>
          <w:sz w:val="28"/>
          <w:szCs w:val="28"/>
          <w:rtl/>
        </w:rPr>
        <w:t xml:space="preserve">7. </w:t>
      </w:r>
      <w:r w:rsidR="00C47F82" w:rsidRPr="00CB69F2">
        <w:rPr>
          <w:rFonts w:ascii="Times New Roman" w:hAnsi="Times New Roman" w:cs="Times New Roman"/>
          <w:b/>
          <w:bCs/>
          <w:sz w:val="28"/>
          <w:szCs w:val="28"/>
          <w:rtl/>
        </w:rPr>
        <w:t>صور عقد الإجارة المنتهية بالتمليك</w:t>
      </w:r>
      <w:r w:rsidR="00C47F82" w:rsidRPr="00CB69F2">
        <w:rPr>
          <w:rFonts w:ascii="Times New Roman" w:hAnsi="Times New Roman" w:cs="Times New Roman"/>
          <w:sz w:val="28"/>
          <w:szCs w:val="28"/>
          <w:rtl/>
        </w:rPr>
        <w:t>: هناك صور عدة، منها ما يلي:( جبر، 2006)</w:t>
      </w:r>
    </w:p>
    <w:p w:rsidR="00C47F82" w:rsidRPr="00CB69F2" w:rsidRDefault="00C47F82" w:rsidP="00EB332F">
      <w:pPr>
        <w:pStyle w:val="a3"/>
        <w:numPr>
          <w:ilvl w:val="0"/>
          <w:numId w:val="23"/>
        </w:numPr>
        <w:tabs>
          <w:tab w:val="left" w:pos="0"/>
          <w:tab w:val="left" w:pos="26"/>
        </w:tabs>
        <w:bidi/>
        <w:ind w:right="43"/>
        <w:jc w:val="both"/>
        <w:rPr>
          <w:rFonts w:ascii="Times New Roman" w:hAnsi="Times New Roman" w:cs="Times New Roman"/>
          <w:sz w:val="28"/>
          <w:szCs w:val="28"/>
        </w:rPr>
      </w:pPr>
      <w:r w:rsidRPr="00CB69F2">
        <w:rPr>
          <w:rFonts w:ascii="Times New Roman" w:hAnsi="Times New Roman" w:cs="Times New Roman"/>
          <w:sz w:val="28"/>
          <w:szCs w:val="28"/>
          <w:rtl/>
        </w:rPr>
        <w:t xml:space="preserve">عقد تأجير ينتهي بتملك المستأجر للشيء المؤجر، </w:t>
      </w:r>
      <w:r w:rsidRPr="00CB69F2">
        <w:rPr>
          <w:rFonts w:ascii="Times New Roman" w:hAnsi="Times New Roman" w:cs="Times New Roman"/>
          <w:sz w:val="28"/>
          <w:szCs w:val="28"/>
          <w:u w:val="single"/>
          <w:rtl/>
        </w:rPr>
        <w:t>مقابل دفع عدد من الأقساط</w:t>
      </w:r>
      <w:r w:rsidRPr="00CB69F2">
        <w:rPr>
          <w:rFonts w:ascii="Times New Roman" w:hAnsi="Times New Roman" w:cs="Times New Roman"/>
          <w:sz w:val="28"/>
          <w:szCs w:val="28"/>
          <w:rtl/>
        </w:rPr>
        <w:t xml:space="preserve">، يصبح المستأجر مشتريا للشيء ويتملكه بمجرد دفعه للقسط الأخير دون الحاجة إلى عقد بيع جديد. ومثال ذلك: أن يقوم شخص بتأجير شقة لشخص آخر مقابل 2000 دينار سنويا مثلا، ولمدة 20 سنة، ويقول المؤجر للمستأجر: إذا قمت بدفع الأقساط السنوية كاملة وفي مواعيدها، تصبح الشقة ملكا لك، ويقول المستأجر، وأنا قبلت. وهنا يرى الشاذلي، 1987، ص 531-536) أن يكون العقد عقد بيع للشيء مع اشتراط منع المشتري من التصرف في العين المبيعة بأي أنواع التصرف - معاوضة أو تبرعا- حتى يؤدي المشتري الثمن كاملا، وإلا انفسخ العقد.  </w:t>
      </w:r>
    </w:p>
    <w:p w:rsidR="00C47F82" w:rsidRPr="00CB69F2" w:rsidRDefault="00C47F82" w:rsidP="00291B22">
      <w:pPr>
        <w:pStyle w:val="a3"/>
        <w:numPr>
          <w:ilvl w:val="0"/>
          <w:numId w:val="23"/>
        </w:numPr>
        <w:tabs>
          <w:tab w:val="left" w:pos="0"/>
          <w:tab w:val="left" w:pos="296"/>
        </w:tabs>
        <w:bidi/>
        <w:spacing w:before="0" w:after="0" w:line="240" w:lineRule="auto"/>
        <w:ind w:right="43"/>
        <w:jc w:val="left"/>
        <w:rPr>
          <w:rFonts w:ascii="Times New Roman" w:hAnsi="Times New Roman" w:cs="Times New Roman"/>
          <w:sz w:val="28"/>
          <w:szCs w:val="28"/>
        </w:rPr>
      </w:pPr>
      <w:r w:rsidRPr="00CB69F2">
        <w:rPr>
          <w:rFonts w:ascii="Times New Roman" w:hAnsi="Times New Roman" w:cs="Times New Roman"/>
          <w:sz w:val="28"/>
          <w:szCs w:val="28"/>
          <w:rtl/>
        </w:rPr>
        <w:t xml:space="preserve">عقد إيجار بين المؤجر والمستأجر، عن طريق البيع بثمن رمزي أو غير رمزي يحدد في العقد، ويختوي الاتفاق على: </w:t>
      </w:r>
    </w:p>
    <w:p w:rsidR="00C47F82" w:rsidRPr="00CB69F2" w:rsidRDefault="00C47F82" w:rsidP="00043C3F">
      <w:pPr>
        <w:tabs>
          <w:tab w:val="left" w:pos="0"/>
          <w:tab w:val="left" w:pos="9180"/>
        </w:tabs>
        <w:bidi/>
        <w:ind w:left="0" w:right="43" w:firstLine="656"/>
        <w:jc w:val="left"/>
        <w:rPr>
          <w:rFonts w:ascii="Times New Roman" w:hAnsi="Times New Roman" w:cs="Times New Roman"/>
          <w:sz w:val="28"/>
          <w:szCs w:val="28"/>
        </w:rPr>
      </w:pPr>
      <w:r w:rsidRPr="00CB69F2">
        <w:rPr>
          <w:rFonts w:ascii="Times New Roman" w:hAnsi="Times New Roman" w:cs="Times New Roman"/>
          <w:sz w:val="28"/>
          <w:szCs w:val="28"/>
          <w:rtl/>
        </w:rPr>
        <w:t xml:space="preserve">أ. </w:t>
      </w:r>
      <w:r w:rsidRPr="00CB69F2">
        <w:rPr>
          <w:rFonts w:ascii="Times New Roman" w:hAnsi="Times New Roman" w:cs="Times New Roman"/>
          <w:sz w:val="28"/>
          <w:szCs w:val="28"/>
          <w:u w:val="single"/>
          <w:rtl/>
        </w:rPr>
        <w:t>عقد إجارة</w:t>
      </w:r>
      <w:r w:rsidRPr="00CB69F2">
        <w:rPr>
          <w:rFonts w:ascii="Times New Roman" w:hAnsi="Times New Roman" w:cs="Times New Roman"/>
          <w:sz w:val="28"/>
          <w:szCs w:val="28"/>
          <w:rtl/>
        </w:rPr>
        <w:t>: تحدد فيه مدة الإجارة، والأق</w:t>
      </w:r>
      <w:r w:rsidR="009D1ED7" w:rsidRPr="00CB69F2">
        <w:rPr>
          <w:rFonts w:ascii="Times New Roman" w:hAnsi="Times New Roman" w:cs="Times New Roman"/>
          <w:sz w:val="28"/>
          <w:szCs w:val="28"/>
          <w:rtl/>
        </w:rPr>
        <w:t>ساط، وينتهي بانتهاء مدة الإجارة</w:t>
      </w:r>
    </w:p>
    <w:p w:rsidR="00C47F82" w:rsidRPr="00CB69F2" w:rsidRDefault="00C47F82" w:rsidP="00817515">
      <w:pPr>
        <w:tabs>
          <w:tab w:val="left" w:pos="0"/>
          <w:tab w:val="left" w:pos="9180"/>
        </w:tabs>
        <w:bidi/>
        <w:spacing w:before="0" w:after="0" w:line="240" w:lineRule="auto"/>
        <w:ind w:left="746" w:right="43" w:firstLine="0"/>
        <w:jc w:val="left"/>
        <w:rPr>
          <w:rFonts w:ascii="Times New Roman" w:hAnsi="Times New Roman" w:cs="Times New Roman"/>
          <w:sz w:val="28"/>
          <w:szCs w:val="28"/>
        </w:rPr>
      </w:pPr>
      <w:r w:rsidRPr="00CB69F2">
        <w:rPr>
          <w:rFonts w:ascii="Times New Roman" w:hAnsi="Times New Roman" w:cs="Times New Roman"/>
          <w:sz w:val="28"/>
          <w:szCs w:val="28"/>
          <w:rtl/>
        </w:rPr>
        <w:t xml:space="preserve">ب. </w:t>
      </w:r>
      <w:r w:rsidRPr="00CB69F2">
        <w:rPr>
          <w:rFonts w:ascii="Times New Roman" w:hAnsi="Times New Roman" w:cs="Times New Roman"/>
          <w:sz w:val="28"/>
          <w:szCs w:val="28"/>
          <w:u w:val="single"/>
          <w:rtl/>
        </w:rPr>
        <w:t>وعد بإبرام عقد بيع في نهاية مدة الإجارة</w:t>
      </w:r>
      <w:r w:rsidRPr="00CB69F2">
        <w:rPr>
          <w:rFonts w:ascii="Times New Roman" w:hAnsi="Times New Roman" w:cs="Times New Roman"/>
          <w:sz w:val="28"/>
          <w:szCs w:val="28"/>
          <w:rtl/>
        </w:rPr>
        <w:t xml:space="preserve"> في حالة رغبة المستأجر بذلك، ودفعه للمبلغ المتفق عليه.</w:t>
      </w:r>
    </w:p>
    <w:p w:rsidR="00C47F82" w:rsidRPr="00CB69F2" w:rsidRDefault="00C47F82" w:rsidP="00817515">
      <w:pPr>
        <w:tabs>
          <w:tab w:val="left" w:pos="0"/>
          <w:tab w:val="left" w:pos="9180"/>
        </w:tabs>
        <w:bidi/>
        <w:spacing w:before="0" w:after="0" w:line="240" w:lineRule="auto"/>
        <w:ind w:left="746" w:right="43" w:firstLine="0"/>
        <w:jc w:val="left"/>
        <w:rPr>
          <w:rFonts w:ascii="Times New Roman" w:hAnsi="Times New Roman" w:cs="Times New Roman"/>
          <w:sz w:val="28"/>
          <w:szCs w:val="28"/>
          <w:rtl/>
        </w:rPr>
      </w:pPr>
      <w:r w:rsidRPr="00CB69F2">
        <w:rPr>
          <w:rFonts w:ascii="Times New Roman" w:hAnsi="Times New Roman" w:cs="Times New Roman"/>
          <w:sz w:val="28"/>
          <w:szCs w:val="28"/>
          <w:rtl/>
        </w:rPr>
        <w:t xml:space="preserve">و يتمكن بموجبه المستأجر من الانتفاع بالمأجور مقابل أجرة محددة ولمدة محددة، يحق بموجب هذا العقد للمستأجر أن يتملك المأجور في نهاية المدة المحددة،  </w:t>
      </w:r>
      <w:r w:rsidRPr="00CB69F2">
        <w:rPr>
          <w:rFonts w:ascii="Times New Roman" w:hAnsi="Times New Roman" w:cs="Times New Roman"/>
          <w:sz w:val="28"/>
          <w:szCs w:val="28"/>
          <w:u w:val="single"/>
          <w:rtl/>
        </w:rPr>
        <w:t>إذا قام بدفع مبلغ معين  للمؤجر في نهاية مدة الإجارة</w:t>
      </w:r>
      <w:r w:rsidRPr="00CB69F2">
        <w:rPr>
          <w:rFonts w:ascii="Times New Roman" w:hAnsi="Times New Roman" w:cs="Times New Roman"/>
          <w:sz w:val="28"/>
          <w:szCs w:val="28"/>
          <w:rtl/>
        </w:rPr>
        <w:t>. مثال:</w:t>
      </w:r>
    </w:p>
    <w:p w:rsidR="00C47F82" w:rsidRPr="00CB69F2" w:rsidRDefault="00C47F82" w:rsidP="00EB332F">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 xml:space="preserve"> أن يقوم المؤجر بإبرام عقد مع المستأجر لتأجيره شقة معينة،  وبأجرة سنوية 2000 دينار مثلا ، ولمدة 10 سنوات.  ويقول له إذا قمت بسداد الأقساط السنوية كاملة،  وفي مواعيدها، فإني أبيعك الشقة إذا رغبت مقابل دفع 5000 دينار مثلا، علاوة على الأقساط. والهدف من ذلك إظهار أن العقد عقد إيجار في البداية، ثم عقد بيع في النهاية. فهو عقد إيجار ليضمن حقوق المؤجر الذي قام بشراء السلعة من أجل تأجيرها. ومصلحة المستأجر الذي يحتاج للسلعة بعد انتهاء مدة الإجارة، فيستطيع تملكها بسعر رمزي. ويرى البعض أن بيعها بسعر رمزي قد أثر على عقد الإيجار إذ جعله مرتفعا مقارنا بمثيلاته من السلع المؤجرة. ويجب  أن يتم صياغة العقد بأنه عقد إيجار، يحق للمستأجر في نهاية مدة الإيجار، أن يختار من بين  أحد البدائل التالية:</w:t>
      </w:r>
    </w:p>
    <w:p w:rsidR="00C47F82" w:rsidRPr="00CB69F2" w:rsidRDefault="00C47F82" w:rsidP="00EB332F">
      <w:pPr>
        <w:numPr>
          <w:ilvl w:val="0"/>
          <w:numId w:val="1"/>
        </w:numPr>
        <w:tabs>
          <w:tab w:val="left" w:pos="0"/>
          <w:tab w:val="left" w:pos="9180"/>
        </w:tabs>
        <w:bidi/>
        <w:spacing w:before="0" w:after="0" w:line="240" w:lineRule="auto"/>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 xml:space="preserve"> تملك المأجور مقابل دفع ثمن محدد مع أخذ الأقساط الإيجارية في الحسبان، على أن يكون الثمن محددا عند عقد الإيجار.</w:t>
      </w:r>
    </w:p>
    <w:p w:rsidR="00C47F82" w:rsidRPr="00CB69F2" w:rsidRDefault="00C47F82" w:rsidP="00EB332F">
      <w:pPr>
        <w:numPr>
          <w:ilvl w:val="0"/>
          <w:numId w:val="1"/>
        </w:numPr>
        <w:tabs>
          <w:tab w:val="left" w:pos="0"/>
          <w:tab w:val="left" w:pos="9180"/>
        </w:tabs>
        <w:bidi/>
        <w:spacing w:before="0" w:after="0" w:line="240" w:lineRule="auto"/>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lastRenderedPageBreak/>
        <w:t xml:space="preserve">  تجديد مدة الإجارة لفترة أخرى.</w:t>
      </w:r>
    </w:p>
    <w:p w:rsidR="00C47F82" w:rsidRPr="00CB69F2" w:rsidRDefault="00C47F82" w:rsidP="00EB332F">
      <w:pPr>
        <w:numPr>
          <w:ilvl w:val="0"/>
          <w:numId w:val="1"/>
        </w:numPr>
        <w:tabs>
          <w:tab w:val="left" w:pos="0"/>
          <w:tab w:val="left" w:pos="9180"/>
        </w:tabs>
        <w:bidi/>
        <w:spacing w:before="0" w:after="0" w:line="240" w:lineRule="auto"/>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 xml:space="preserve"> إعادة الشيء المستأجر إلى مالكه الأصلي (المؤجر).</w:t>
      </w:r>
    </w:p>
    <w:p w:rsidR="00933400" w:rsidRPr="00CB69F2" w:rsidRDefault="00933400" w:rsidP="00EB332F">
      <w:pPr>
        <w:tabs>
          <w:tab w:val="left" w:pos="0"/>
          <w:tab w:val="left" w:pos="9180"/>
        </w:tabs>
        <w:bidi/>
        <w:spacing w:before="0" w:after="0" w:line="240" w:lineRule="auto"/>
        <w:ind w:left="0" w:right="283" w:firstLine="0"/>
        <w:jc w:val="both"/>
        <w:rPr>
          <w:rFonts w:ascii="Times New Roman" w:hAnsi="Times New Roman" w:cs="Times New Roman"/>
          <w:sz w:val="28"/>
          <w:szCs w:val="28"/>
          <w:rtl/>
        </w:rPr>
      </w:pPr>
    </w:p>
    <w:p w:rsidR="00722083" w:rsidRPr="00CB69F2" w:rsidRDefault="00746776" w:rsidP="00EB332F">
      <w:pPr>
        <w:pStyle w:val="a3"/>
        <w:numPr>
          <w:ilvl w:val="0"/>
          <w:numId w:val="24"/>
        </w:numPr>
        <w:shd w:val="clear" w:color="auto" w:fill="FFFFFF" w:themeFill="background1"/>
        <w:tabs>
          <w:tab w:val="left" w:pos="0"/>
          <w:tab w:val="left" w:pos="26"/>
          <w:tab w:val="right" w:pos="116"/>
          <w:tab w:val="right" w:pos="566"/>
        </w:tabs>
        <w:bidi/>
        <w:spacing w:after="0" w:line="240" w:lineRule="auto"/>
        <w:ind w:right="43"/>
        <w:jc w:val="both"/>
        <w:rPr>
          <w:rFonts w:ascii="Times New Roman" w:eastAsia="Times New Roman" w:hAnsi="Times New Roman" w:cs="Times New Roman"/>
          <w:color w:val="000000"/>
          <w:sz w:val="28"/>
          <w:szCs w:val="28"/>
        </w:rPr>
      </w:pPr>
      <w:r w:rsidRPr="00CB69F2">
        <w:rPr>
          <w:rFonts w:ascii="Times New Roman" w:hAnsi="Times New Roman" w:cs="Times New Roman"/>
          <w:sz w:val="28"/>
          <w:szCs w:val="28"/>
          <w:shd w:val="clear" w:color="auto" w:fill="FFFFFF" w:themeFill="background1"/>
          <w:rtl/>
        </w:rPr>
        <w:t>أن تنتهي الإجارة عن طريق الهبة: وهو وعد من المؤجر للمستأجر بأن يهبه السلعة في نهاية مدة الإجارة بعد سداد جميع الأقساط المتفق عليها. ويكون الوعد هنا ملزما برأي المالكية، حيث تنتقل ملكية المأجور إلى المستأجر تلقائيا بمجرد سداد كافة الأقساط.</w:t>
      </w:r>
      <w:r w:rsidR="00722083" w:rsidRPr="00CB69F2">
        <w:rPr>
          <w:rFonts w:ascii="Times New Roman" w:hAnsi="Times New Roman" w:cs="Times New Roman"/>
          <w:sz w:val="28"/>
          <w:szCs w:val="28"/>
          <w:shd w:val="clear" w:color="auto" w:fill="FFFFFF" w:themeFill="background1"/>
          <w:rtl/>
        </w:rPr>
        <w:t xml:space="preserve"> ويرى  الدبيان ( 2011) أن </w:t>
      </w:r>
      <w:r w:rsidR="00722083" w:rsidRPr="00CB69F2">
        <w:rPr>
          <w:rFonts w:ascii="Times New Roman" w:eastAsia="Times New Roman" w:hAnsi="Times New Roman" w:cs="Times New Roman"/>
          <w:color w:val="000000"/>
          <w:sz w:val="28"/>
          <w:szCs w:val="28"/>
          <w:shd w:val="clear" w:color="auto" w:fill="FFFFFF" w:themeFill="background1"/>
          <w:rtl/>
        </w:rPr>
        <w:t>الوعد الملزم بالْهِبة يأخذ حكم الحوافز التِّجارية والتي ترتبط بالعقد من أَجْل تسويقه والتَّرغيب فيه، لا من أَجْل الإحسان إلى المشتري، فتكون جزءًا من عقد المعاوضة</w:t>
      </w:r>
    </w:p>
    <w:p w:rsidR="00746776" w:rsidRPr="00CB69F2" w:rsidRDefault="00746776" w:rsidP="00EB332F">
      <w:pPr>
        <w:tabs>
          <w:tab w:val="left" w:pos="0"/>
          <w:tab w:val="left" w:pos="26"/>
          <w:tab w:val="right" w:pos="116"/>
          <w:tab w:val="right" w:pos="566"/>
        </w:tabs>
        <w:bidi/>
        <w:spacing w:before="0" w:after="0" w:line="240" w:lineRule="auto"/>
        <w:ind w:left="26" w:right="43" w:firstLine="0"/>
        <w:jc w:val="both"/>
        <w:rPr>
          <w:rFonts w:ascii="Times New Roman" w:hAnsi="Times New Roman" w:cs="Times New Roman"/>
          <w:sz w:val="28"/>
          <w:szCs w:val="28"/>
          <w:rtl/>
        </w:rPr>
      </w:pPr>
    </w:p>
    <w:p w:rsidR="00746776" w:rsidRPr="00CB69F2" w:rsidRDefault="00746776" w:rsidP="00EB332F">
      <w:pPr>
        <w:pStyle w:val="a3"/>
        <w:numPr>
          <w:ilvl w:val="0"/>
          <w:numId w:val="24"/>
        </w:numPr>
        <w:tabs>
          <w:tab w:val="left" w:pos="0"/>
          <w:tab w:val="left" w:pos="26"/>
          <w:tab w:val="right" w:pos="116"/>
          <w:tab w:val="right" w:pos="566"/>
        </w:tabs>
        <w:bidi/>
        <w:spacing w:before="0" w:after="0" w:line="240" w:lineRule="auto"/>
        <w:ind w:right="43"/>
        <w:jc w:val="both"/>
        <w:rPr>
          <w:rFonts w:ascii="Times New Roman" w:hAnsi="Times New Roman" w:cs="Times New Roman"/>
          <w:sz w:val="28"/>
          <w:szCs w:val="28"/>
          <w:rtl/>
        </w:rPr>
      </w:pPr>
      <w:r w:rsidRPr="00CB69F2">
        <w:rPr>
          <w:rFonts w:ascii="Times New Roman" w:hAnsi="Times New Roman" w:cs="Times New Roman"/>
          <w:sz w:val="28"/>
          <w:szCs w:val="28"/>
          <w:rtl/>
        </w:rPr>
        <w:t>أن تنتهي الإجارة عن طريق البيع قبل انتهاء مدة العقد، بمبلغ يعادل باقي الأقساط. وهو عقد إجارة مع وعد من المالك ببيع المأجور للمستأجر في أي وقت يرغب المستأجر فيه خلال مدة الإجارة بحيث يكون ثمن المأجور بقية الأقساط عند الرغبة في الشراء من قبل المستأجر.</w:t>
      </w:r>
    </w:p>
    <w:p w:rsidR="00746776" w:rsidRPr="00CB69F2" w:rsidRDefault="00746776" w:rsidP="00EB332F">
      <w:pPr>
        <w:pStyle w:val="a3"/>
        <w:numPr>
          <w:ilvl w:val="0"/>
          <w:numId w:val="24"/>
        </w:numPr>
        <w:tabs>
          <w:tab w:val="left" w:pos="0"/>
          <w:tab w:val="left" w:pos="26"/>
          <w:tab w:val="right" w:pos="116"/>
          <w:tab w:val="right" w:pos="566"/>
        </w:tabs>
        <w:bidi/>
        <w:spacing w:before="0" w:after="0" w:line="240" w:lineRule="auto"/>
        <w:ind w:right="43"/>
        <w:jc w:val="both"/>
        <w:rPr>
          <w:rFonts w:ascii="Times New Roman" w:hAnsi="Times New Roman" w:cs="Times New Roman"/>
          <w:sz w:val="28"/>
          <w:szCs w:val="28"/>
          <w:rtl/>
        </w:rPr>
      </w:pPr>
      <w:r w:rsidRPr="00CB69F2">
        <w:rPr>
          <w:rFonts w:ascii="Times New Roman" w:hAnsi="Times New Roman" w:cs="Times New Roman"/>
          <w:sz w:val="28"/>
          <w:szCs w:val="28"/>
          <w:rtl/>
        </w:rPr>
        <w:t>أن تنتهي الإجارة عن طريق البيع التدريجي: كأن يمتلك المؤجر عمارة سكنية بها عدد من الشقق يقوم بتأجير العمارة للمستأجر مع وعد بأن يبيعه أجزاء منها (بعض الشقق) بالتدريج، إلى أن يتم تمليكه العمارة بأكملها، وهنا لا بد من تحديد ثمن العمارة، وتقسيمه على مدة الإيجار، بحيث يحق للمستأجر أن يتملك في كل فترة جزءا منها مقابل نسبة من ثمنها الكلي، بحيث يستكمل ملكية العمارة مع انتهاء مدة الإجارة. وهنا لا بد من عمل عقد بيع لكل جزء (شقة). وتتناقص قيمة الأجرة مع تزايد نسبة ما يملكه المستأجر من العين المؤجرة. وفي حالة فسخ عقد الإجارة قبل انتهاء مدة الإيجار لأي سبب كان، وقبل استكمال تملك العين من قبل المستأجر، تكون ملكية العين شائعة بين المالك الأصلي والمستأجر الذي آلت إليه ملكية جزء من العين المؤجرة.</w:t>
      </w:r>
    </w:p>
    <w:p w:rsidR="009D1ED7" w:rsidRPr="00CB69F2" w:rsidRDefault="00612F41" w:rsidP="00EB332F">
      <w:pPr>
        <w:numPr>
          <w:ilvl w:val="12"/>
          <w:numId w:val="0"/>
        </w:numPr>
        <w:tabs>
          <w:tab w:val="left" w:pos="0"/>
          <w:tab w:val="left" w:pos="9180"/>
        </w:tabs>
        <w:bidi/>
        <w:ind w:right="43"/>
        <w:jc w:val="both"/>
        <w:rPr>
          <w:rFonts w:ascii="Times New Roman" w:hAnsi="Times New Roman" w:cs="Times New Roman"/>
          <w:sz w:val="28"/>
          <w:szCs w:val="28"/>
          <w:rtl/>
        </w:rPr>
      </w:pPr>
      <w:r>
        <w:rPr>
          <w:rFonts w:ascii="Times New Roman" w:hAnsi="Times New Roman" w:cs="Times New Roman" w:hint="cs"/>
          <w:b/>
          <w:bCs/>
          <w:sz w:val="28"/>
          <w:szCs w:val="28"/>
          <w:rtl/>
        </w:rPr>
        <w:t>8</w:t>
      </w:r>
      <w:r w:rsidR="00746776" w:rsidRPr="00CB69F2">
        <w:rPr>
          <w:rFonts w:ascii="Times New Roman" w:hAnsi="Times New Roman" w:cs="Times New Roman"/>
          <w:b/>
          <w:bCs/>
          <w:sz w:val="28"/>
          <w:szCs w:val="28"/>
          <w:rtl/>
        </w:rPr>
        <w:t>. شروط</w:t>
      </w:r>
      <w:r w:rsidR="00B17C1E" w:rsidRPr="00CB69F2">
        <w:rPr>
          <w:rFonts w:ascii="Times New Roman" w:hAnsi="Times New Roman" w:cs="Times New Roman" w:hint="cs"/>
          <w:b/>
          <w:bCs/>
          <w:sz w:val="28"/>
          <w:szCs w:val="28"/>
          <w:rtl/>
        </w:rPr>
        <w:t xml:space="preserve"> صحة</w:t>
      </w:r>
      <w:r w:rsidR="00746776" w:rsidRPr="00CB69F2">
        <w:rPr>
          <w:rFonts w:ascii="Times New Roman" w:hAnsi="Times New Roman" w:cs="Times New Roman"/>
          <w:b/>
          <w:bCs/>
          <w:sz w:val="28"/>
          <w:szCs w:val="28"/>
          <w:rtl/>
        </w:rPr>
        <w:t xml:space="preserve"> عقد التأجير المنتهي بالتمليك</w:t>
      </w:r>
      <w:r w:rsidR="00746776" w:rsidRPr="00CB69F2">
        <w:rPr>
          <w:rFonts w:ascii="Times New Roman" w:hAnsi="Times New Roman" w:cs="Times New Roman"/>
          <w:sz w:val="28"/>
          <w:szCs w:val="28"/>
          <w:rtl/>
        </w:rPr>
        <w:t>: هناك ع</w:t>
      </w:r>
      <w:r w:rsidR="009D1ED7" w:rsidRPr="00CB69F2">
        <w:rPr>
          <w:rFonts w:ascii="Times New Roman" w:hAnsi="Times New Roman" w:cs="Times New Roman"/>
          <w:sz w:val="28"/>
          <w:szCs w:val="28"/>
          <w:rtl/>
        </w:rPr>
        <w:t>دد من الشروط يجب مراعاتها ومنها:</w:t>
      </w:r>
    </w:p>
    <w:p w:rsidR="00746776" w:rsidRPr="00CB69F2" w:rsidRDefault="00746776" w:rsidP="00EB332F">
      <w:pPr>
        <w:pStyle w:val="a3"/>
        <w:numPr>
          <w:ilvl w:val="0"/>
          <w:numId w:val="12"/>
        </w:numPr>
        <w:tabs>
          <w:tab w:val="left" w:pos="0"/>
          <w:tab w:val="left" w:pos="9180"/>
        </w:tabs>
        <w:bidi/>
        <w:ind w:right="43"/>
        <w:jc w:val="both"/>
        <w:rPr>
          <w:rFonts w:ascii="Times New Roman" w:hAnsi="Times New Roman" w:cs="Times New Roman"/>
          <w:sz w:val="28"/>
          <w:szCs w:val="28"/>
          <w:rtl/>
        </w:rPr>
      </w:pPr>
      <w:r w:rsidRPr="00CB69F2">
        <w:rPr>
          <w:rFonts w:ascii="Times New Roman" w:hAnsi="Times New Roman" w:cs="Times New Roman"/>
          <w:sz w:val="28"/>
          <w:szCs w:val="28"/>
          <w:rtl/>
        </w:rPr>
        <w:t xml:space="preserve">لا يجوز للبنك </w:t>
      </w:r>
      <w:r w:rsidR="009D1ED7" w:rsidRPr="00CB69F2">
        <w:rPr>
          <w:rFonts w:ascii="Times New Roman" w:hAnsi="Times New Roman" w:cs="Times New Roman"/>
          <w:sz w:val="28"/>
          <w:szCs w:val="28"/>
          <w:rtl/>
        </w:rPr>
        <w:t>:</w:t>
      </w:r>
      <w:r w:rsidRPr="00CB69F2">
        <w:rPr>
          <w:rFonts w:ascii="Times New Roman" w:hAnsi="Times New Roman" w:cs="Times New Roman"/>
          <w:sz w:val="28"/>
          <w:szCs w:val="28"/>
          <w:rtl/>
        </w:rPr>
        <w:t xml:space="preserve">أن يعقد عقد إيجار لسلعة لا يمتلكها. فلا يجوز أن يتفق مع مستأجر على أن يقوم البنك بشراء المأجور، وبالتالي يكون البنك قد عقد إيجار، وعقد بيع لسلعة غير مملوكة له. فقد نهى الرسول صلى الله عليه وسلم </w:t>
      </w:r>
      <w:r w:rsidRPr="00CB69F2">
        <w:rPr>
          <w:rFonts w:ascii="Times New Roman" w:hAnsi="Times New Roman" w:cs="Times New Roman"/>
          <w:sz w:val="28"/>
          <w:szCs w:val="28"/>
          <w:u w:val="single"/>
          <w:rtl/>
        </w:rPr>
        <w:t>عن بيع ما ليس عند الإنسان</w:t>
      </w:r>
      <w:r w:rsidRPr="00CB69F2">
        <w:rPr>
          <w:rFonts w:ascii="Times New Roman" w:hAnsi="Times New Roman" w:cs="Times New Roman"/>
          <w:sz w:val="28"/>
          <w:szCs w:val="28"/>
          <w:rtl/>
        </w:rPr>
        <w:t xml:space="preserve">، ورخص في السلم (بيع آجل معروف وموصوف في الذمة بعاجل). كما روي عن حكيم ابن حزام قال: قلت يا رسول الله: يأتيني الرجل، فيسألني عن البيع ما ليس عندي ما أبيعه منه، ثم ابتاعه من السوق، فقال صلى الله عليه </w:t>
      </w:r>
      <w:r w:rsidR="00F65091" w:rsidRPr="00CB69F2">
        <w:rPr>
          <w:rFonts w:ascii="Times New Roman" w:hAnsi="Times New Roman" w:cs="Times New Roman"/>
          <w:sz w:val="28"/>
          <w:szCs w:val="28"/>
          <w:rtl/>
        </w:rPr>
        <w:t>وسلم: " لا تبع ما ليس عندك"</w:t>
      </w:r>
      <w:r w:rsidR="00C47F82" w:rsidRPr="00CB69F2">
        <w:rPr>
          <w:rFonts w:ascii="Times New Roman" w:hAnsi="Times New Roman" w:cs="Times New Roman"/>
          <w:sz w:val="28"/>
          <w:szCs w:val="28"/>
          <w:rtl/>
        </w:rPr>
        <w:t xml:space="preserve"> . </w:t>
      </w:r>
      <w:r w:rsidRPr="00CB69F2">
        <w:rPr>
          <w:rFonts w:ascii="Times New Roman" w:hAnsi="Times New Roman" w:cs="Times New Roman"/>
          <w:sz w:val="28"/>
          <w:szCs w:val="28"/>
          <w:rtl/>
        </w:rPr>
        <w:t xml:space="preserve">وبناء على ذلك فلا يجوز للبنك أن يؤجر عينا لا يملكها. لأن الإجارة تقتضي تمليك العين المأجورة، لينتفع منها المستأجر مقابل أجرة معينة. فإذا كان البنك مالكا لهذه العين صح تأجيرها، وإن لم يملكها،  فلا يصح له تأجيرها، فحكمها حكم البيع. </w:t>
      </w:r>
    </w:p>
    <w:p w:rsidR="00746776" w:rsidRPr="00CB69F2" w:rsidRDefault="00746776" w:rsidP="00EB332F">
      <w:pPr>
        <w:pStyle w:val="a3"/>
        <w:numPr>
          <w:ilvl w:val="0"/>
          <w:numId w:val="12"/>
        </w:numPr>
        <w:tabs>
          <w:tab w:val="left" w:pos="0"/>
          <w:tab w:val="left" w:pos="9180"/>
        </w:tabs>
        <w:bidi/>
        <w:ind w:right="43"/>
        <w:jc w:val="both"/>
        <w:rPr>
          <w:rFonts w:ascii="Times New Roman" w:hAnsi="Times New Roman" w:cs="Times New Roman"/>
          <w:sz w:val="28"/>
          <w:szCs w:val="28"/>
        </w:rPr>
      </w:pPr>
      <w:r w:rsidRPr="00CB69F2">
        <w:rPr>
          <w:rFonts w:ascii="Times New Roman" w:hAnsi="Times New Roman" w:cs="Times New Roman"/>
          <w:sz w:val="28"/>
          <w:szCs w:val="28"/>
          <w:rtl/>
        </w:rPr>
        <w:t>وجود صيغة دالة على رضاء الطرفين.</w:t>
      </w:r>
    </w:p>
    <w:p w:rsidR="00746776" w:rsidRPr="00CB69F2" w:rsidRDefault="00746776" w:rsidP="00EB332F">
      <w:pPr>
        <w:pStyle w:val="a3"/>
        <w:numPr>
          <w:ilvl w:val="0"/>
          <w:numId w:val="12"/>
        </w:numPr>
        <w:tabs>
          <w:tab w:val="left" w:pos="0"/>
          <w:tab w:val="left" w:pos="9180"/>
        </w:tabs>
        <w:bidi/>
        <w:ind w:right="43"/>
        <w:jc w:val="both"/>
        <w:rPr>
          <w:rFonts w:ascii="Times New Roman" w:hAnsi="Times New Roman" w:cs="Times New Roman"/>
          <w:sz w:val="28"/>
          <w:szCs w:val="28"/>
          <w:rtl/>
        </w:rPr>
      </w:pPr>
      <w:r w:rsidRPr="00CB69F2">
        <w:rPr>
          <w:rFonts w:ascii="Times New Roman" w:hAnsi="Times New Roman" w:cs="Times New Roman"/>
          <w:sz w:val="28"/>
          <w:szCs w:val="28"/>
          <w:rtl/>
        </w:rPr>
        <w:t>أهلية المتعاقدين</w:t>
      </w:r>
    </w:p>
    <w:p w:rsidR="00746776" w:rsidRPr="00CB69F2" w:rsidRDefault="00746776" w:rsidP="00EB332F">
      <w:pPr>
        <w:pStyle w:val="a3"/>
        <w:numPr>
          <w:ilvl w:val="0"/>
          <w:numId w:val="12"/>
        </w:numPr>
        <w:tabs>
          <w:tab w:val="left" w:pos="0"/>
          <w:tab w:val="left" w:pos="9180"/>
        </w:tabs>
        <w:bidi/>
        <w:ind w:right="43"/>
        <w:jc w:val="both"/>
        <w:rPr>
          <w:rFonts w:ascii="Times New Roman" w:hAnsi="Times New Roman" w:cs="Times New Roman"/>
          <w:sz w:val="28"/>
          <w:szCs w:val="28"/>
          <w:rtl/>
        </w:rPr>
      </w:pPr>
      <w:r w:rsidRPr="00CB69F2">
        <w:rPr>
          <w:rFonts w:ascii="Times New Roman" w:hAnsi="Times New Roman" w:cs="Times New Roman"/>
          <w:sz w:val="28"/>
          <w:szCs w:val="28"/>
          <w:rtl/>
        </w:rPr>
        <w:t>تحديد واضح ووصف للعين المؤجرة والمبيعة في نهاية الأمر من حيث القيمة الإيجارية، ومدة الإجارة، وثمن بيعها عند نهاية الأجرة، والأمور التي تنفي كل جهالة أو غرر.</w:t>
      </w:r>
    </w:p>
    <w:p w:rsidR="00746776" w:rsidRPr="00CB69F2" w:rsidRDefault="009D1ED7" w:rsidP="00EB332F">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ومن شروط ص</w:t>
      </w:r>
      <w:r w:rsidR="00B17C1E" w:rsidRPr="00CB69F2">
        <w:rPr>
          <w:rFonts w:ascii="Times New Roman" w:hAnsi="Times New Roman" w:cs="Times New Roman" w:hint="cs"/>
          <w:sz w:val="28"/>
          <w:szCs w:val="28"/>
          <w:rtl/>
        </w:rPr>
        <w:t>حة</w:t>
      </w:r>
      <w:r w:rsidRPr="00CB69F2">
        <w:rPr>
          <w:rFonts w:ascii="Times New Roman" w:hAnsi="Times New Roman" w:cs="Times New Roman"/>
          <w:sz w:val="28"/>
          <w:szCs w:val="28"/>
          <w:rtl/>
        </w:rPr>
        <w:t xml:space="preserve"> العقد</w:t>
      </w:r>
      <w:r w:rsidR="00746776" w:rsidRPr="00CB69F2">
        <w:rPr>
          <w:rFonts w:ascii="Times New Roman" w:hAnsi="Times New Roman" w:cs="Times New Roman"/>
          <w:sz w:val="28"/>
          <w:szCs w:val="28"/>
          <w:rtl/>
        </w:rPr>
        <w:t xml:space="preserve"> تسليم الشيء المؤجر أو المبيع للمستأجر، وتسليم الأجرة أو الثمن للمؤجر.</w:t>
      </w:r>
    </w:p>
    <w:p w:rsidR="00746776" w:rsidRPr="00CB69F2" w:rsidRDefault="00612F41" w:rsidP="00EB332F">
      <w:pPr>
        <w:tabs>
          <w:tab w:val="left" w:pos="0"/>
          <w:tab w:val="left" w:pos="9180"/>
        </w:tabs>
        <w:bidi/>
        <w:ind w:left="0" w:right="43" w:firstLine="0"/>
        <w:jc w:val="both"/>
        <w:rPr>
          <w:rFonts w:ascii="Times New Roman" w:hAnsi="Times New Roman" w:cs="Times New Roman"/>
          <w:sz w:val="28"/>
          <w:szCs w:val="28"/>
          <w:rtl/>
        </w:rPr>
      </w:pPr>
      <w:r>
        <w:rPr>
          <w:rFonts w:ascii="Times New Roman" w:hAnsi="Times New Roman" w:cs="Times New Roman" w:hint="cs"/>
          <w:sz w:val="28"/>
          <w:szCs w:val="28"/>
          <w:rtl/>
        </w:rPr>
        <w:t xml:space="preserve">9. </w:t>
      </w:r>
      <w:r w:rsidR="00746776" w:rsidRPr="00CB69F2">
        <w:rPr>
          <w:rFonts w:ascii="Times New Roman" w:hAnsi="Times New Roman" w:cs="Times New Roman"/>
          <w:sz w:val="28"/>
          <w:szCs w:val="28"/>
          <w:rtl/>
        </w:rPr>
        <w:t xml:space="preserve"> </w:t>
      </w:r>
      <w:r w:rsidR="00746776" w:rsidRPr="00CB69F2">
        <w:rPr>
          <w:rFonts w:ascii="Times New Roman" w:hAnsi="Times New Roman" w:cs="Times New Roman"/>
          <w:b/>
          <w:bCs/>
          <w:sz w:val="28"/>
          <w:szCs w:val="28"/>
          <w:rtl/>
        </w:rPr>
        <w:t>شروط بطلان عقد الإجارة</w:t>
      </w:r>
      <w:r w:rsidR="00746776" w:rsidRPr="00CB69F2">
        <w:rPr>
          <w:rFonts w:ascii="Times New Roman" w:hAnsi="Times New Roman" w:cs="Times New Roman"/>
          <w:sz w:val="28"/>
          <w:szCs w:val="28"/>
          <w:rtl/>
        </w:rPr>
        <w:t>:</w:t>
      </w:r>
      <w:r w:rsidR="00A97E0C" w:rsidRPr="00CB69F2">
        <w:rPr>
          <w:rFonts w:ascii="Times New Roman" w:hAnsi="Times New Roman" w:cs="Times New Roman"/>
          <w:sz w:val="28"/>
          <w:szCs w:val="28"/>
          <w:rtl/>
        </w:rPr>
        <w:t>(</w:t>
      </w:r>
      <w:r w:rsidR="00746776" w:rsidRPr="00CB69F2">
        <w:rPr>
          <w:rFonts w:ascii="Times New Roman" w:hAnsi="Times New Roman" w:cs="Times New Roman"/>
          <w:sz w:val="28"/>
          <w:szCs w:val="28"/>
          <w:rtl/>
        </w:rPr>
        <w:t xml:space="preserve"> </w:t>
      </w:r>
      <w:r w:rsidR="00A97E0C" w:rsidRPr="00CB69F2">
        <w:rPr>
          <w:rFonts w:ascii="Times New Roman" w:hAnsi="Times New Roman" w:cs="Times New Roman"/>
          <w:sz w:val="28"/>
          <w:szCs w:val="28"/>
          <w:rtl/>
        </w:rPr>
        <w:t xml:space="preserve">جبر، 2006) </w:t>
      </w:r>
      <w:r w:rsidR="00746776" w:rsidRPr="00CB69F2">
        <w:rPr>
          <w:rFonts w:ascii="Times New Roman" w:hAnsi="Times New Roman" w:cs="Times New Roman"/>
          <w:sz w:val="28"/>
          <w:szCs w:val="28"/>
          <w:rtl/>
        </w:rPr>
        <w:t xml:space="preserve"> يبطل عقد الإجارة </w:t>
      </w:r>
      <w:r w:rsidR="00A97E0C" w:rsidRPr="00CB69F2">
        <w:rPr>
          <w:rFonts w:ascii="Times New Roman" w:hAnsi="Times New Roman" w:cs="Times New Roman"/>
          <w:sz w:val="28"/>
          <w:szCs w:val="28"/>
          <w:rtl/>
        </w:rPr>
        <w:t>في إحدى الحالات</w:t>
      </w:r>
      <w:r w:rsidR="00746776" w:rsidRPr="00CB69F2">
        <w:rPr>
          <w:rFonts w:ascii="Times New Roman" w:hAnsi="Times New Roman" w:cs="Times New Roman"/>
          <w:sz w:val="28"/>
          <w:szCs w:val="28"/>
          <w:rtl/>
        </w:rPr>
        <w:t xml:space="preserve"> التالية:   </w:t>
      </w:r>
    </w:p>
    <w:p w:rsidR="00746776" w:rsidRPr="00CB69F2" w:rsidRDefault="00746776" w:rsidP="00EB332F">
      <w:pPr>
        <w:numPr>
          <w:ilvl w:val="0"/>
          <w:numId w:val="2"/>
        </w:numPr>
        <w:tabs>
          <w:tab w:val="clear" w:pos="648"/>
          <w:tab w:val="left" w:pos="0"/>
          <w:tab w:val="num" w:pos="386"/>
          <w:tab w:val="num" w:pos="1080"/>
          <w:tab w:val="left" w:pos="9180"/>
        </w:tabs>
        <w:bidi/>
        <w:spacing w:before="0" w:after="0" w:line="240" w:lineRule="auto"/>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lastRenderedPageBreak/>
        <w:t xml:space="preserve"> كل شرط يخالف نصا شرعيا في الكتاب أو السنة .</w:t>
      </w:r>
    </w:p>
    <w:p w:rsidR="00746776" w:rsidRPr="00CB69F2" w:rsidRDefault="00746776" w:rsidP="00EB332F">
      <w:pPr>
        <w:numPr>
          <w:ilvl w:val="0"/>
          <w:numId w:val="2"/>
        </w:numPr>
        <w:tabs>
          <w:tab w:val="clear" w:pos="648"/>
          <w:tab w:val="left" w:pos="0"/>
          <w:tab w:val="num" w:pos="386"/>
          <w:tab w:val="num" w:pos="1080"/>
          <w:tab w:val="left" w:pos="9180"/>
        </w:tabs>
        <w:bidi/>
        <w:spacing w:before="0" w:after="0" w:line="240" w:lineRule="auto"/>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 xml:space="preserve"> كل شرط يستحيل تنفيذه.  </w:t>
      </w:r>
    </w:p>
    <w:p w:rsidR="00746776" w:rsidRPr="00CB69F2" w:rsidRDefault="00746776" w:rsidP="00EB332F">
      <w:pPr>
        <w:numPr>
          <w:ilvl w:val="0"/>
          <w:numId w:val="2"/>
        </w:numPr>
        <w:tabs>
          <w:tab w:val="clear" w:pos="648"/>
          <w:tab w:val="left" w:pos="0"/>
          <w:tab w:val="num" w:pos="386"/>
          <w:tab w:val="num" w:pos="1080"/>
          <w:tab w:val="left" w:pos="9180"/>
        </w:tabs>
        <w:bidi/>
        <w:spacing w:before="0" w:after="0" w:line="240" w:lineRule="auto"/>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 xml:space="preserve"> كل شرط يؤدي إلى جهالة أو غرر.</w:t>
      </w:r>
    </w:p>
    <w:p w:rsidR="00746776" w:rsidRPr="00CB69F2" w:rsidRDefault="00746776" w:rsidP="00EB332F">
      <w:pPr>
        <w:numPr>
          <w:ilvl w:val="0"/>
          <w:numId w:val="2"/>
        </w:numPr>
        <w:tabs>
          <w:tab w:val="clear" w:pos="648"/>
          <w:tab w:val="left" w:pos="0"/>
          <w:tab w:val="num" w:pos="386"/>
          <w:tab w:val="num" w:pos="1080"/>
          <w:tab w:val="left" w:pos="9180"/>
        </w:tabs>
        <w:bidi/>
        <w:spacing w:before="0" w:after="0" w:line="240" w:lineRule="auto"/>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 xml:space="preserve"> كل شرط محرم شرعا.</w:t>
      </w:r>
    </w:p>
    <w:p w:rsidR="00D36563" w:rsidRPr="00CB69F2" w:rsidRDefault="00612F41" w:rsidP="00EB332F">
      <w:pPr>
        <w:tabs>
          <w:tab w:val="left" w:pos="0"/>
          <w:tab w:val="left" w:pos="9180"/>
        </w:tabs>
        <w:bidi/>
        <w:ind w:left="0" w:right="43" w:hanging="244"/>
        <w:jc w:val="both"/>
        <w:rPr>
          <w:rFonts w:ascii="Times New Roman" w:hAnsi="Times New Roman" w:cs="Times New Roman"/>
          <w:sz w:val="28"/>
          <w:szCs w:val="28"/>
          <w:rtl/>
        </w:rPr>
      </w:pPr>
      <w:r>
        <w:rPr>
          <w:rFonts w:ascii="Times New Roman" w:hAnsi="Times New Roman" w:cs="Times New Roman" w:hint="cs"/>
          <w:b/>
          <w:bCs/>
          <w:sz w:val="28"/>
          <w:szCs w:val="28"/>
          <w:rtl/>
        </w:rPr>
        <w:t xml:space="preserve">10. </w:t>
      </w:r>
      <w:r w:rsidR="004E1F58" w:rsidRPr="00CB69F2">
        <w:rPr>
          <w:rFonts w:ascii="Times New Roman" w:hAnsi="Times New Roman" w:cs="Times New Roman"/>
          <w:b/>
          <w:bCs/>
          <w:sz w:val="28"/>
          <w:szCs w:val="28"/>
          <w:rtl/>
        </w:rPr>
        <w:t>مزايا</w:t>
      </w:r>
      <w:r w:rsidR="00D36563" w:rsidRPr="00CB69F2">
        <w:rPr>
          <w:rFonts w:ascii="Times New Roman" w:hAnsi="Times New Roman" w:cs="Times New Roman"/>
          <w:b/>
          <w:bCs/>
          <w:sz w:val="28"/>
          <w:szCs w:val="28"/>
          <w:rtl/>
        </w:rPr>
        <w:t xml:space="preserve"> التمويل بالاجارة</w:t>
      </w:r>
      <w:r w:rsidR="00D36563" w:rsidRPr="00CB69F2">
        <w:rPr>
          <w:rFonts w:ascii="Times New Roman" w:hAnsi="Times New Roman" w:cs="Times New Roman"/>
          <w:sz w:val="28"/>
          <w:szCs w:val="28"/>
          <w:rtl/>
        </w:rPr>
        <w:t xml:space="preserve"> </w:t>
      </w:r>
      <w:r w:rsidR="00F65091" w:rsidRPr="00CB69F2">
        <w:rPr>
          <w:rFonts w:ascii="Times New Roman" w:hAnsi="Times New Roman" w:cs="Times New Roman"/>
          <w:sz w:val="28"/>
          <w:szCs w:val="28"/>
          <w:rtl/>
        </w:rPr>
        <w:t xml:space="preserve">: بين </w:t>
      </w:r>
      <w:r w:rsidR="00D36563" w:rsidRPr="00CB69F2">
        <w:rPr>
          <w:rFonts w:ascii="Times New Roman" w:hAnsi="Times New Roman" w:cs="Times New Roman"/>
          <w:sz w:val="28"/>
          <w:szCs w:val="28"/>
          <w:rtl/>
        </w:rPr>
        <w:t>( قحف،</w:t>
      </w:r>
      <w:r w:rsidR="00A4489A" w:rsidRPr="00CB69F2">
        <w:rPr>
          <w:rFonts w:ascii="Times New Roman" w:hAnsi="Times New Roman" w:cs="Times New Roman" w:hint="cs"/>
          <w:sz w:val="28"/>
          <w:szCs w:val="28"/>
          <w:rtl/>
        </w:rPr>
        <w:t>1420 هـ</w:t>
      </w:r>
      <w:r w:rsidR="00D36563" w:rsidRPr="00CB69F2">
        <w:rPr>
          <w:rFonts w:ascii="Times New Roman" w:hAnsi="Times New Roman" w:cs="Times New Roman"/>
          <w:sz w:val="28"/>
          <w:szCs w:val="28"/>
          <w:rtl/>
        </w:rPr>
        <w:t xml:space="preserve"> 15-17)</w:t>
      </w:r>
      <w:r w:rsidR="00A4489A" w:rsidRPr="00CB69F2">
        <w:rPr>
          <w:rFonts w:ascii="Times New Roman" w:hAnsi="Times New Roman" w:cs="Times New Roman" w:hint="cs"/>
          <w:sz w:val="28"/>
          <w:szCs w:val="28"/>
          <w:rtl/>
        </w:rPr>
        <w:t xml:space="preserve"> ، ودنيا (2000) </w:t>
      </w:r>
      <w:r w:rsidR="00F65091" w:rsidRPr="00CB69F2">
        <w:rPr>
          <w:rFonts w:ascii="Times New Roman" w:hAnsi="Times New Roman" w:cs="Times New Roman"/>
          <w:sz w:val="28"/>
          <w:szCs w:val="28"/>
          <w:rtl/>
        </w:rPr>
        <w:t xml:space="preserve"> مزايا التمويل بالاجارة لكل من المستاجر والمؤجر كما يلي</w:t>
      </w:r>
      <w:r w:rsidR="00D36563" w:rsidRPr="00CB69F2">
        <w:rPr>
          <w:rFonts w:ascii="Times New Roman" w:hAnsi="Times New Roman" w:cs="Times New Roman"/>
          <w:sz w:val="28"/>
          <w:szCs w:val="28"/>
          <w:rtl/>
        </w:rPr>
        <w:t xml:space="preserve">: </w:t>
      </w:r>
    </w:p>
    <w:p w:rsidR="00D36563" w:rsidRPr="00CB69F2" w:rsidRDefault="00D36563" w:rsidP="000C3514">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u w:val="single"/>
          <w:rtl/>
        </w:rPr>
        <w:t>مزايا للمستا</w:t>
      </w:r>
      <w:r w:rsidR="000C3514" w:rsidRPr="00CB69F2">
        <w:rPr>
          <w:rFonts w:ascii="Times New Roman" w:hAnsi="Times New Roman" w:cs="Times New Roman" w:hint="cs"/>
          <w:sz w:val="28"/>
          <w:szCs w:val="28"/>
          <w:u w:val="single"/>
          <w:rtl/>
          <w:lang w:bidi="ar-JO"/>
        </w:rPr>
        <w:t>ج</w:t>
      </w:r>
      <w:r w:rsidRPr="00CB69F2">
        <w:rPr>
          <w:rFonts w:ascii="Times New Roman" w:hAnsi="Times New Roman" w:cs="Times New Roman"/>
          <w:sz w:val="28"/>
          <w:szCs w:val="28"/>
          <w:u w:val="single"/>
          <w:rtl/>
        </w:rPr>
        <w:t>ر</w:t>
      </w:r>
      <w:r w:rsidRPr="00CB69F2">
        <w:rPr>
          <w:rFonts w:ascii="Times New Roman" w:hAnsi="Times New Roman" w:cs="Times New Roman"/>
          <w:sz w:val="28"/>
          <w:szCs w:val="28"/>
          <w:rtl/>
        </w:rPr>
        <w:t>: تتميز الاجارة – من بين ادوات التمويل الاخرى – ببعض المزايا للمستاجر منها:</w:t>
      </w:r>
    </w:p>
    <w:p w:rsidR="00D36563" w:rsidRPr="00CB69F2" w:rsidRDefault="00D36563" w:rsidP="00EB332F">
      <w:pPr>
        <w:pStyle w:val="a3"/>
        <w:numPr>
          <w:ilvl w:val="0"/>
          <w:numId w:val="13"/>
        </w:numPr>
        <w:tabs>
          <w:tab w:val="left" w:pos="0"/>
          <w:tab w:val="left" w:pos="9180"/>
        </w:tabs>
        <w:bidi/>
        <w:ind w:right="43"/>
        <w:jc w:val="both"/>
        <w:rPr>
          <w:rFonts w:ascii="Times New Roman" w:hAnsi="Times New Roman" w:cs="Times New Roman"/>
          <w:sz w:val="28"/>
          <w:szCs w:val="28"/>
          <w:rtl/>
        </w:rPr>
      </w:pPr>
      <w:r w:rsidRPr="00CB69F2">
        <w:rPr>
          <w:rFonts w:ascii="Times New Roman" w:hAnsi="Times New Roman" w:cs="Times New Roman"/>
          <w:sz w:val="28"/>
          <w:szCs w:val="28"/>
          <w:rtl/>
        </w:rPr>
        <w:t>تعتبر تمويلا خارج الميزانية ، فهي لا تشتري الاصل ، وبالتالي لا تحتاج لتبرير لاستعمالات اموالها .</w:t>
      </w:r>
    </w:p>
    <w:p w:rsidR="00D36563" w:rsidRPr="00CB69F2" w:rsidRDefault="00D36563" w:rsidP="00EB332F">
      <w:pPr>
        <w:pStyle w:val="a3"/>
        <w:numPr>
          <w:ilvl w:val="0"/>
          <w:numId w:val="13"/>
        </w:numPr>
        <w:tabs>
          <w:tab w:val="left" w:pos="0"/>
          <w:tab w:val="left" w:pos="9180"/>
        </w:tabs>
        <w:bidi/>
        <w:ind w:right="43"/>
        <w:jc w:val="both"/>
        <w:rPr>
          <w:rFonts w:ascii="Times New Roman" w:hAnsi="Times New Roman" w:cs="Times New Roman"/>
          <w:sz w:val="28"/>
          <w:szCs w:val="28"/>
        </w:rPr>
      </w:pPr>
      <w:r w:rsidRPr="00CB69F2">
        <w:rPr>
          <w:rFonts w:ascii="Times New Roman" w:hAnsi="Times New Roman" w:cs="Times New Roman"/>
          <w:sz w:val="28"/>
          <w:szCs w:val="28"/>
          <w:rtl/>
        </w:rPr>
        <w:t>تعتبر ال</w:t>
      </w:r>
      <w:r w:rsidR="004E1F58" w:rsidRPr="00CB69F2">
        <w:rPr>
          <w:rFonts w:ascii="Times New Roman" w:hAnsi="Times New Roman" w:cs="Times New Roman"/>
          <w:sz w:val="28"/>
          <w:szCs w:val="28"/>
          <w:rtl/>
        </w:rPr>
        <w:t>أ</w:t>
      </w:r>
      <w:r w:rsidRPr="00CB69F2">
        <w:rPr>
          <w:rFonts w:ascii="Times New Roman" w:hAnsi="Times New Roman" w:cs="Times New Roman"/>
          <w:sz w:val="28"/>
          <w:szCs w:val="28"/>
          <w:rtl/>
        </w:rPr>
        <w:t>جرة نفقة ايرادية وليست ر</w:t>
      </w:r>
      <w:r w:rsidR="0030145B" w:rsidRPr="00CB69F2">
        <w:rPr>
          <w:rFonts w:ascii="Times New Roman" w:hAnsi="Times New Roman" w:cs="Times New Roman" w:hint="cs"/>
          <w:sz w:val="28"/>
          <w:szCs w:val="28"/>
          <w:rtl/>
        </w:rPr>
        <w:t>أ</w:t>
      </w:r>
      <w:r w:rsidRPr="00CB69F2">
        <w:rPr>
          <w:rFonts w:ascii="Times New Roman" w:hAnsi="Times New Roman" w:cs="Times New Roman"/>
          <w:sz w:val="28"/>
          <w:szCs w:val="28"/>
          <w:rtl/>
        </w:rPr>
        <w:t>سم</w:t>
      </w:r>
      <w:r w:rsidR="0030145B" w:rsidRPr="00CB69F2">
        <w:rPr>
          <w:rFonts w:ascii="Times New Roman" w:hAnsi="Times New Roman" w:cs="Times New Roman" w:hint="cs"/>
          <w:sz w:val="28"/>
          <w:szCs w:val="28"/>
          <w:rtl/>
        </w:rPr>
        <w:t>ا</w:t>
      </w:r>
      <w:r w:rsidRPr="00CB69F2">
        <w:rPr>
          <w:rFonts w:ascii="Times New Roman" w:hAnsi="Times New Roman" w:cs="Times New Roman"/>
          <w:sz w:val="28"/>
          <w:szCs w:val="28"/>
          <w:rtl/>
        </w:rPr>
        <w:t>لية .</w:t>
      </w:r>
    </w:p>
    <w:p w:rsidR="00D36563" w:rsidRPr="00CB69F2" w:rsidRDefault="00D36563" w:rsidP="00EB332F">
      <w:pPr>
        <w:pStyle w:val="a3"/>
        <w:numPr>
          <w:ilvl w:val="0"/>
          <w:numId w:val="13"/>
        </w:numPr>
        <w:tabs>
          <w:tab w:val="left" w:pos="0"/>
          <w:tab w:val="left" w:pos="9180"/>
        </w:tabs>
        <w:bidi/>
        <w:ind w:right="43"/>
        <w:jc w:val="both"/>
        <w:rPr>
          <w:rFonts w:ascii="Times New Roman" w:hAnsi="Times New Roman" w:cs="Times New Roman"/>
          <w:sz w:val="28"/>
          <w:szCs w:val="28"/>
          <w:rtl/>
        </w:rPr>
      </w:pPr>
      <w:r w:rsidRPr="00CB69F2">
        <w:rPr>
          <w:rFonts w:ascii="Times New Roman" w:hAnsi="Times New Roman" w:cs="Times New Roman"/>
          <w:sz w:val="28"/>
          <w:szCs w:val="28"/>
          <w:rtl/>
        </w:rPr>
        <w:t>تقدم الاجارة تمويلا قابلا لشراء الأصل الثابت المستاجر بخلاف الادوات الاستثمارية الاخرى- خاصة القرض الربوي-  التي تتطلب مشاركة المستفيد بنسبة معينة من ثمن الاصلا المطلوب .</w:t>
      </w:r>
    </w:p>
    <w:p w:rsidR="00D36563" w:rsidRPr="00CB69F2" w:rsidRDefault="00D36563" w:rsidP="00EB332F">
      <w:pPr>
        <w:pStyle w:val="a3"/>
        <w:numPr>
          <w:ilvl w:val="0"/>
          <w:numId w:val="13"/>
        </w:numPr>
        <w:tabs>
          <w:tab w:val="left" w:pos="0"/>
          <w:tab w:val="left" w:pos="9180"/>
        </w:tabs>
        <w:bidi/>
        <w:ind w:right="43"/>
        <w:jc w:val="both"/>
        <w:rPr>
          <w:rFonts w:ascii="Times New Roman" w:hAnsi="Times New Roman" w:cs="Times New Roman"/>
          <w:sz w:val="28"/>
          <w:szCs w:val="28"/>
          <w:rtl/>
        </w:rPr>
      </w:pPr>
      <w:r w:rsidRPr="00CB69F2">
        <w:rPr>
          <w:rFonts w:ascii="Times New Roman" w:hAnsi="Times New Roman" w:cs="Times New Roman"/>
          <w:sz w:val="28"/>
          <w:szCs w:val="28"/>
          <w:rtl/>
        </w:rPr>
        <w:t>تساعد المستاجر على حسن التخطيط لنفقاته، لأنه يعرف التزامه المالي مقدما.</w:t>
      </w:r>
      <w:r w:rsidR="00A4489A" w:rsidRPr="00CB69F2">
        <w:rPr>
          <w:rFonts w:ascii="Times New Roman" w:hAnsi="Times New Roman" w:cs="Times New Roman" w:hint="cs"/>
          <w:sz w:val="28"/>
          <w:szCs w:val="28"/>
          <w:rtl/>
        </w:rPr>
        <w:t xml:space="preserve">فهي </w:t>
      </w:r>
      <w:r w:rsidR="00A4489A" w:rsidRPr="00CB69F2">
        <w:rPr>
          <w:sz w:val="28"/>
          <w:szCs w:val="28"/>
          <w:rtl/>
        </w:rPr>
        <w:t xml:space="preserve"> تهيئ للمشروع فرصة جيدة لبرمجة نفقاته في المستقبل، والتعرف عليها سلفاً، مع عدم تحميله لمشكلات الاستهلاك والمخصصات.</w:t>
      </w:r>
    </w:p>
    <w:p w:rsidR="00D36563" w:rsidRPr="00CB69F2" w:rsidRDefault="00D36563" w:rsidP="00EB332F">
      <w:pPr>
        <w:pStyle w:val="a3"/>
        <w:numPr>
          <w:ilvl w:val="0"/>
          <w:numId w:val="13"/>
        </w:numPr>
        <w:tabs>
          <w:tab w:val="left" w:pos="0"/>
          <w:tab w:val="left" w:pos="9180"/>
        </w:tabs>
        <w:bidi/>
        <w:ind w:right="43"/>
        <w:jc w:val="both"/>
        <w:rPr>
          <w:rFonts w:ascii="Times New Roman" w:hAnsi="Times New Roman" w:cs="Times New Roman"/>
          <w:sz w:val="28"/>
          <w:szCs w:val="28"/>
        </w:rPr>
      </w:pPr>
      <w:r w:rsidRPr="00CB69F2">
        <w:rPr>
          <w:rFonts w:ascii="Times New Roman" w:hAnsi="Times New Roman" w:cs="Times New Roman"/>
          <w:sz w:val="28"/>
          <w:szCs w:val="28"/>
          <w:rtl/>
        </w:rPr>
        <w:t>يعتبر الاستئجار وسيلة جيدة تحمي المستاجر من التضخم في حالة الاستئجار</w:t>
      </w:r>
      <w:r w:rsidR="0030145B" w:rsidRPr="00CB69F2">
        <w:rPr>
          <w:rFonts w:ascii="Times New Roman" w:hAnsi="Times New Roman" w:cs="Times New Roman" w:hint="cs"/>
          <w:sz w:val="28"/>
          <w:szCs w:val="28"/>
          <w:rtl/>
        </w:rPr>
        <w:t>،</w:t>
      </w:r>
      <w:r w:rsidR="0030145B" w:rsidRPr="00CB69F2">
        <w:rPr>
          <w:sz w:val="28"/>
          <w:szCs w:val="28"/>
          <w:rtl/>
        </w:rPr>
        <w:t xml:space="preserve"> ، ويبدو ذلك جلياً كلما كانت مدة الإجارة طويلة </w:t>
      </w:r>
      <w:r w:rsidR="0030145B" w:rsidRPr="00CB69F2">
        <w:rPr>
          <w:rFonts w:hint="cs"/>
          <w:sz w:val="28"/>
          <w:szCs w:val="28"/>
          <w:rtl/>
        </w:rPr>
        <w:t xml:space="preserve">، </w:t>
      </w:r>
      <w:r w:rsidR="0030145B" w:rsidRPr="00CB69F2">
        <w:rPr>
          <w:sz w:val="28"/>
          <w:szCs w:val="28"/>
          <w:rtl/>
        </w:rPr>
        <w:t>وكانت الأجرة محددة وشاعت حالة التضخم.</w:t>
      </w:r>
    </w:p>
    <w:p w:rsidR="007D4180" w:rsidRPr="00CB69F2" w:rsidRDefault="00D36563" w:rsidP="00EB332F">
      <w:pPr>
        <w:pStyle w:val="a3"/>
        <w:numPr>
          <w:ilvl w:val="0"/>
          <w:numId w:val="13"/>
        </w:numPr>
        <w:tabs>
          <w:tab w:val="left" w:pos="0"/>
          <w:tab w:val="left" w:pos="9180"/>
        </w:tabs>
        <w:bidi/>
        <w:ind w:right="43"/>
        <w:jc w:val="both"/>
        <w:rPr>
          <w:rFonts w:ascii="Times New Roman" w:hAnsi="Times New Roman" w:cs="Times New Roman"/>
          <w:sz w:val="28"/>
          <w:szCs w:val="28"/>
          <w:rtl/>
        </w:rPr>
      </w:pPr>
      <w:r w:rsidRPr="00CB69F2">
        <w:rPr>
          <w:rFonts w:ascii="Times New Roman" w:hAnsi="Times New Roman" w:cs="Times New Roman"/>
          <w:sz w:val="28"/>
          <w:szCs w:val="28"/>
          <w:rtl/>
        </w:rPr>
        <w:t>تعمل على تسهيل الاعمال المحاسبية والادارية للمستاجر ، بإعفائه من تكوين مخصص استهلاك للأصل</w:t>
      </w:r>
      <w:r w:rsidR="007D4180" w:rsidRPr="00CB69F2">
        <w:rPr>
          <w:rFonts w:ascii="Times New Roman" w:hAnsi="Times New Roman" w:cs="Times New Roman"/>
          <w:sz w:val="28"/>
          <w:szCs w:val="28"/>
          <w:rtl/>
        </w:rPr>
        <w:t>، والاحتياط للتغير في قيمة الأصل المستاجر.</w:t>
      </w:r>
    </w:p>
    <w:p w:rsidR="007D4180" w:rsidRPr="00CB69F2" w:rsidRDefault="00A4489A" w:rsidP="00EB332F">
      <w:pPr>
        <w:pStyle w:val="a3"/>
        <w:numPr>
          <w:ilvl w:val="0"/>
          <w:numId w:val="13"/>
        </w:numPr>
        <w:tabs>
          <w:tab w:val="left" w:pos="0"/>
          <w:tab w:val="left" w:pos="9180"/>
        </w:tabs>
        <w:bidi/>
        <w:ind w:right="43"/>
        <w:jc w:val="both"/>
        <w:rPr>
          <w:rFonts w:ascii="Times New Roman" w:hAnsi="Times New Roman" w:cs="Times New Roman"/>
          <w:sz w:val="28"/>
          <w:szCs w:val="28"/>
        </w:rPr>
      </w:pPr>
      <w:r w:rsidRPr="00CB69F2">
        <w:rPr>
          <w:sz w:val="28"/>
          <w:szCs w:val="28"/>
          <w:rtl/>
        </w:rPr>
        <w:t>-الاستفادة من الأصول الرأسمالية في نشاطه دون الحاجة إلى تخصيص جزء من سيولته لشرائها، مما يتيح له فرصة أوسع في توظيف أمواله واستخدامها في تحقيق مقصوده، فهي كما يقال تمويل من خارج الميزانية ، وتظهر أهمية ذلك بشكل بارز كلما كبر ثمن هذه الأصول</w:t>
      </w:r>
      <w:r w:rsidRPr="00CB69F2">
        <w:rPr>
          <w:rFonts w:hint="cs"/>
          <w:sz w:val="28"/>
          <w:szCs w:val="28"/>
          <w:rtl/>
        </w:rPr>
        <w:t xml:space="preserve">، </w:t>
      </w:r>
      <w:r w:rsidRPr="00CB69F2">
        <w:rPr>
          <w:sz w:val="28"/>
          <w:szCs w:val="28"/>
          <w:rtl/>
        </w:rPr>
        <w:t xml:space="preserve"> وكلما غلبت حالة الكساد </w:t>
      </w:r>
      <w:r w:rsidRPr="00CB69F2">
        <w:rPr>
          <w:rFonts w:hint="cs"/>
          <w:sz w:val="28"/>
          <w:szCs w:val="28"/>
          <w:rtl/>
        </w:rPr>
        <w:t xml:space="preserve">، فهي </w:t>
      </w:r>
      <w:r w:rsidR="007D4180" w:rsidRPr="00CB69F2">
        <w:rPr>
          <w:rFonts w:ascii="Times New Roman" w:hAnsi="Times New Roman" w:cs="Times New Roman"/>
          <w:sz w:val="28"/>
          <w:szCs w:val="28"/>
          <w:rtl/>
        </w:rPr>
        <w:t>توفر له سيولة نقدية وراسمال عامل كان عليه استعمالها لشراء الاصل فيما لو لم يتم استئجاره.</w:t>
      </w:r>
    </w:p>
    <w:p w:rsidR="007D4180" w:rsidRPr="00CB69F2" w:rsidRDefault="007D4180" w:rsidP="00EB332F">
      <w:pPr>
        <w:pStyle w:val="a3"/>
        <w:numPr>
          <w:ilvl w:val="0"/>
          <w:numId w:val="13"/>
        </w:numPr>
        <w:tabs>
          <w:tab w:val="left" w:pos="0"/>
          <w:tab w:val="left" w:pos="9180"/>
        </w:tabs>
        <w:bidi/>
        <w:ind w:right="43"/>
        <w:jc w:val="both"/>
        <w:rPr>
          <w:rFonts w:ascii="Times New Roman" w:hAnsi="Times New Roman" w:cs="Times New Roman"/>
          <w:sz w:val="28"/>
          <w:szCs w:val="28"/>
          <w:rtl/>
        </w:rPr>
      </w:pPr>
      <w:r w:rsidRPr="00CB69F2">
        <w:rPr>
          <w:rFonts w:ascii="Times New Roman" w:hAnsi="Times New Roman" w:cs="Times New Roman"/>
          <w:sz w:val="28"/>
          <w:szCs w:val="28"/>
          <w:rtl/>
        </w:rPr>
        <w:t>الاستئجار  لا يعمل على ادخال شركاء جدد لعدم وجود الحاجة لراسمال لشراء الاصل، الامر الذي يضطر صاحب المنشاة ان يدخل شريكا</w:t>
      </w:r>
      <w:r w:rsidR="000D0496" w:rsidRPr="00CB69F2">
        <w:rPr>
          <w:rFonts w:ascii="Times New Roman" w:hAnsi="Times New Roman" w:cs="Times New Roman"/>
          <w:sz w:val="28"/>
          <w:szCs w:val="28"/>
          <w:rtl/>
        </w:rPr>
        <w:t>آخر ، أو طرح اسهم جديدة - ان كان المستأجر شركة مساهمة عامة-</w:t>
      </w:r>
      <w:r w:rsidRPr="00CB69F2">
        <w:rPr>
          <w:rFonts w:ascii="Times New Roman" w:hAnsi="Times New Roman" w:cs="Times New Roman"/>
          <w:sz w:val="28"/>
          <w:szCs w:val="28"/>
          <w:rtl/>
        </w:rPr>
        <w:t xml:space="preserve"> </w:t>
      </w:r>
      <w:r w:rsidR="000D0496" w:rsidRPr="00CB69F2">
        <w:rPr>
          <w:rFonts w:ascii="Times New Roman" w:hAnsi="Times New Roman" w:cs="Times New Roman"/>
          <w:sz w:val="28"/>
          <w:szCs w:val="28"/>
          <w:rtl/>
        </w:rPr>
        <w:t xml:space="preserve"> </w:t>
      </w:r>
      <w:r w:rsidRPr="00CB69F2">
        <w:rPr>
          <w:rFonts w:ascii="Times New Roman" w:hAnsi="Times New Roman" w:cs="Times New Roman"/>
          <w:sz w:val="28"/>
          <w:szCs w:val="28"/>
          <w:rtl/>
        </w:rPr>
        <w:t>من اجل الحصول على المال لشراء الاصل.</w:t>
      </w:r>
      <w:r w:rsidR="00A4489A" w:rsidRPr="00CB69F2">
        <w:rPr>
          <w:rFonts w:ascii="Times New Roman" w:hAnsi="Times New Roman" w:cs="Times New Roman" w:hint="cs"/>
          <w:sz w:val="28"/>
          <w:szCs w:val="28"/>
          <w:rtl/>
        </w:rPr>
        <w:t xml:space="preserve">  فتعمل على </w:t>
      </w:r>
      <w:r w:rsidR="00A4489A" w:rsidRPr="00CB69F2">
        <w:rPr>
          <w:sz w:val="28"/>
          <w:szCs w:val="28"/>
          <w:rtl/>
        </w:rPr>
        <w:t>-تحقيق إمكانية التوسع في مشروعه وسرعة الحصول على المعدات المطلوبة والمتطورة دون الاضطرار إلى التوسع في عدد الملاك أو طرح أسهم جديدة</w:t>
      </w:r>
      <w:r w:rsidR="00A4489A" w:rsidRPr="00CB69F2">
        <w:rPr>
          <w:rFonts w:hint="cs"/>
          <w:sz w:val="28"/>
          <w:szCs w:val="28"/>
          <w:rtl/>
        </w:rPr>
        <w:t>.</w:t>
      </w:r>
    </w:p>
    <w:p w:rsidR="007D4180" w:rsidRPr="00CB69F2" w:rsidRDefault="007D4180" w:rsidP="00EB332F">
      <w:pPr>
        <w:pStyle w:val="a3"/>
        <w:numPr>
          <w:ilvl w:val="0"/>
          <w:numId w:val="13"/>
        </w:numPr>
        <w:tabs>
          <w:tab w:val="left" w:pos="0"/>
          <w:tab w:val="left" w:pos="9180"/>
        </w:tabs>
        <w:bidi/>
        <w:ind w:right="43"/>
        <w:jc w:val="both"/>
        <w:rPr>
          <w:rFonts w:ascii="Times New Roman" w:hAnsi="Times New Roman" w:cs="Times New Roman"/>
          <w:sz w:val="28"/>
          <w:szCs w:val="28"/>
        </w:rPr>
      </w:pPr>
      <w:r w:rsidRPr="00CB69F2">
        <w:rPr>
          <w:rFonts w:ascii="Times New Roman" w:hAnsi="Times New Roman" w:cs="Times New Roman"/>
          <w:sz w:val="28"/>
          <w:szCs w:val="28"/>
          <w:rtl/>
        </w:rPr>
        <w:t>الاستئجار يعفي صاحب المنشأة من اللجوء الى الاقتراض للحصول على مال لشراء الأصل.</w:t>
      </w:r>
    </w:p>
    <w:p w:rsidR="00552790" w:rsidRPr="00CB69F2" w:rsidRDefault="007D4180" w:rsidP="00EB332F">
      <w:pPr>
        <w:pStyle w:val="a3"/>
        <w:numPr>
          <w:ilvl w:val="0"/>
          <w:numId w:val="13"/>
        </w:numPr>
        <w:tabs>
          <w:tab w:val="left" w:pos="0"/>
          <w:tab w:val="left" w:pos="9180"/>
        </w:tabs>
        <w:bidi/>
        <w:ind w:right="43"/>
        <w:jc w:val="both"/>
        <w:rPr>
          <w:sz w:val="28"/>
          <w:szCs w:val="28"/>
          <w:rtl/>
        </w:rPr>
      </w:pPr>
      <w:r w:rsidRPr="00CB69F2">
        <w:rPr>
          <w:rFonts w:ascii="Times New Roman" w:hAnsi="Times New Roman" w:cs="Times New Roman"/>
          <w:sz w:val="28"/>
          <w:szCs w:val="28"/>
          <w:rtl/>
        </w:rPr>
        <w:t xml:space="preserve">يحقق بعض المزايا الضريبية، كون الاجرة </w:t>
      </w:r>
      <w:r w:rsidR="00A73C4D" w:rsidRPr="00CB69F2">
        <w:rPr>
          <w:rFonts w:ascii="Times New Roman" w:hAnsi="Times New Roman" w:cs="Times New Roman"/>
          <w:sz w:val="28"/>
          <w:szCs w:val="28"/>
          <w:rtl/>
        </w:rPr>
        <w:t xml:space="preserve">تعتبر مصروفا ايراديا </w:t>
      </w:r>
      <w:r w:rsidRPr="00CB69F2">
        <w:rPr>
          <w:rFonts w:ascii="Times New Roman" w:hAnsi="Times New Roman" w:cs="Times New Roman"/>
          <w:sz w:val="28"/>
          <w:szCs w:val="28"/>
          <w:rtl/>
        </w:rPr>
        <w:t>تخصم من الأرباح لغايات ضريبة الدخل</w:t>
      </w:r>
      <w:r w:rsidR="0030145B" w:rsidRPr="00CB69F2">
        <w:rPr>
          <w:rFonts w:ascii="Times New Roman" w:hAnsi="Times New Roman" w:cs="Times New Roman" w:hint="cs"/>
          <w:sz w:val="28"/>
          <w:szCs w:val="28"/>
          <w:rtl/>
        </w:rPr>
        <w:t xml:space="preserve">، </w:t>
      </w:r>
      <w:r w:rsidR="0030145B" w:rsidRPr="00CB69F2">
        <w:rPr>
          <w:rFonts w:hint="cs"/>
          <w:sz w:val="28"/>
          <w:szCs w:val="28"/>
          <w:rtl/>
        </w:rPr>
        <w:t>على</w:t>
      </w:r>
      <w:r w:rsidR="0030145B" w:rsidRPr="00CB69F2">
        <w:rPr>
          <w:sz w:val="28"/>
          <w:szCs w:val="28"/>
          <w:rtl/>
        </w:rPr>
        <w:t xml:space="preserve"> عكس ما لو كانت حصة مشاركة </w:t>
      </w:r>
      <w:r w:rsidR="0030145B" w:rsidRPr="00CB69F2">
        <w:rPr>
          <w:rFonts w:hint="cs"/>
          <w:sz w:val="28"/>
          <w:szCs w:val="28"/>
          <w:rtl/>
        </w:rPr>
        <w:t xml:space="preserve">، </w:t>
      </w:r>
      <w:r w:rsidR="0030145B" w:rsidRPr="00CB69F2">
        <w:rPr>
          <w:sz w:val="28"/>
          <w:szCs w:val="28"/>
          <w:rtl/>
        </w:rPr>
        <w:t>فهي توزيع للربح وليست عبئاً عليه، ومن ثم فلا يستفيد من تخفيض الضرائب، مما يجعل التمويل بهذه الأداة غالباً أقل كلفة من غيره، خاصة وأن المؤجر، نظراً لما يتمتع به من ميزات ضريبية فإنه يعرض معداته بسعر منخفض.</w:t>
      </w:r>
    </w:p>
    <w:p w:rsidR="00552790" w:rsidRPr="00CB69F2" w:rsidRDefault="00ED305D" w:rsidP="00EB332F">
      <w:pPr>
        <w:pStyle w:val="a3"/>
        <w:numPr>
          <w:ilvl w:val="0"/>
          <w:numId w:val="13"/>
        </w:numPr>
        <w:tabs>
          <w:tab w:val="left" w:pos="0"/>
          <w:tab w:val="left" w:pos="9180"/>
        </w:tabs>
        <w:bidi/>
        <w:ind w:right="43"/>
        <w:jc w:val="both"/>
        <w:rPr>
          <w:rFonts w:ascii="Times New Roman" w:hAnsi="Times New Roman" w:cs="Times New Roman"/>
          <w:sz w:val="28"/>
          <w:szCs w:val="28"/>
        </w:rPr>
      </w:pPr>
      <w:r w:rsidRPr="00CB69F2">
        <w:rPr>
          <w:rFonts w:ascii="Times New Roman" w:hAnsi="Times New Roman" w:cs="Times New Roman"/>
          <w:sz w:val="28"/>
          <w:szCs w:val="28"/>
          <w:rtl/>
        </w:rPr>
        <w:t>لا يتحمل تكاليف الصيانة والتأمين. إنما يتحمله المؤجر.</w:t>
      </w:r>
      <w:r w:rsidR="00552790" w:rsidRPr="00CB69F2">
        <w:rPr>
          <w:rFonts w:ascii="Times New Roman" w:hAnsi="Times New Roman" w:cs="Times New Roman"/>
          <w:sz w:val="28"/>
          <w:szCs w:val="28"/>
          <w:rtl/>
        </w:rPr>
        <w:t>.</w:t>
      </w:r>
    </w:p>
    <w:p w:rsidR="00FD4DF6" w:rsidRPr="00CB69F2" w:rsidRDefault="00552790" w:rsidP="00EB332F">
      <w:pPr>
        <w:pStyle w:val="a3"/>
        <w:numPr>
          <w:ilvl w:val="0"/>
          <w:numId w:val="13"/>
        </w:numPr>
        <w:tabs>
          <w:tab w:val="left" w:pos="0"/>
          <w:tab w:val="left" w:pos="9180"/>
        </w:tabs>
        <w:bidi/>
        <w:ind w:right="43"/>
        <w:jc w:val="both"/>
        <w:rPr>
          <w:rFonts w:ascii="Times New Roman" w:hAnsi="Times New Roman" w:cs="Times New Roman"/>
          <w:sz w:val="28"/>
          <w:szCs w:val="28"/>
        </w:rPr>
      </w:pPr>
      <w:r w:rsidRPr="00CB69F2">
        <w:rPr>
          <w:rFonts w:ascii="Times New Roman" w:hAnsi="Times New Roman" w:cs="Times New Roman"/>
          <w:sz w:val="28"/>
          <w:szCs w:val="28"/>
          <w:rtl/>
        </w:rPr>
        <w:lastRenderedPageBreak/>
        <w:t>كما يستفيد المستأجر من نقل عبء التقادم الى المؤجر</w:t>
      </w:r>
      <w:r w:rsidR="000D0496" w:rsidRPr="00CB69F2">
        <w:rPr>
          <w:rFonts w:ascii="Times New Roman" w:hAnsi="Times New Roman" w:cs="Times New Roman"/>
          <w:sz w:val="28"/>
          <w:szCs w:val="28"/>
          <w:rtl/>
        </w:rPr>
        <w:t>.</w:t>
      </w:r>
    </w:p>
    <w:p w:rsidR="009F6E12" w:rsidRPr="00CB69F2" w:rsidRDefault="000D0496" w:rsidP="00EB332F">
      <w:pPr>
        <w:pStyle w:val="a3"/>
        <w:numPr>
          <w:ilvl w:val="0"/>
          <w:numId w:val="13"/>
        </w:numPr>
        <w:tabs>
          <w:tab w:val="left" w:pos="0"/>
          <w:tab w:val="left" w:pos="9180"/>
        </w:tabs>
        <w:bidi/>
        <w:ind w:right="43"/>
        <w:jc w:val="both"/>
        <w:rPr>
          <w:rFonts w:ascii="Times New Roman" w:hAnsi="Times New Roman" w:cs="Times New Roman"/>
          <w:sz w:val="28"/>
          <w:szCs w:val="28"/>
        </w:rPr>
      </w:pPr>
      <w:r w:rsidRPr="00CB69F2">
        <w:rPr>
          <w:rFonts w:ascii="Times New Roman" w:hAnsi="Times New Roman" w:cs="Times New Roman"/>
          <w:sz w:val="28"/>
          <w:szCs w:val="28"/>
          <w:rtl/>
        </w:rPr>
        <w:t xml:space="preserve"> يستطيع المستأجر التملك في النهاية أي بعد سداد الأقساط</w:t>
      </w:r>
      <w:r w:rsidR="007366B8" w:rsidRPr="00CB69F2">
        <w:rPr>
          <w:rFonts w:ascii="Times New Roman" w:hAnsi="Times New Roman" w:cs="Times New Roman" w:hint="cs"/>
          <w:sz w:val="28"/>
          <w:szCs w:val="28"/>
          <w:rtl/>
        </w:rPr>
        <w:t xml:space="preserve">، </w:t>
      </w:r>
      <w:r w:rsidRPr="00CB69F2">
        <w:rPr>
          <w:rFonts w:ascii="Times New Roman" w:hAnsi="Times New Roman" w:cs="Times New Roman"/>
          <w:sz w:val="28"/>
          <w:szCs w:val="28"/>
          <w:rtl/>
        </w:rPr>
        <w:t xml:space="preserve"> أو الشراء بثمن رمزي</w:t>
      </w:r>
      <w:r w:rsidR="00A4489A" w:rsidRPr="00CB69F2">
        <w:rPr>
          <w:rFonts w:ascii="Times New Roman" w:hAnsi="Times New Roman" w:cs="Times New Roman" w:hint="cs"/>
          <w:sz w:val="28"/>
          <w:szCs w:val="28"/>
          <w:rtl/>
        </w:rPr>
        <w:t>.</w:t>
      </w:r>
    </w:p>
    <w:p w:rsidR="00FD4DF6" w:rsidRPr="00CB69F2" w:rsidRDefault="00A4489A" w:rsidP="00EB332F">
      <w:pPr>
        <w:pStyle w:val="a3"/>
        <w:numPr>
          <w:ilvl w:val="0"/>
          <w:numId w:val="13"/>
        </w:numPr>
        <w:tabs>
          <w:tab w:val="left" w:pos="0"/>
          <w:tab w:val="left" w:pos="9180"/>
        </w:tabs>
        <w:bidi/>
        <w:ind w:right="43"/>
        <w:jc w:val="both"/>
        <w:rPr>
          <w:rFonts w:ascii="Times New Roman" w:hAnsi="Times New Roman" w:cs="Times New Roman"/>
          <w:sz w:val="28"/>
          <w:szCs w:val="28"/>
        </w:rPr>
      </w:pPr>
      <w:r w:rsidRPr="00CB69F2">
        <w:rPr>
          <w:sz w:val="28"/>
          <w:szCs w:val="28"/>
          <w:rtl/>
        </w:rPr>
        <w:t>تتيح له التمويل بنسبة 100</w:t>
      </w:r>
      <w:r w:rsidRPr="00CB69F2">
        <w:rPr>
          <w:rFonts w:hint="cs"/>
          <w:sz w:val="28"/>
          <w:szCs w:val="28"/>
          <w:rtl/>
        </w:rPr>
        <w:t>%</w:t>
      </w:r>
      <w:r w:rsidRPr="00CB69F2">
        <w:rPr>
          <w:sz w:val="28"/>
          <w:szCs w:val="28"/>
          <w:rtl/>
        </w:rPr>
        <w:t xml:space="preserve"> حيث لا يتحمل عادة بأية نسبة من قيمة الأصول، عكس ما هو عليه الحال في العديد من أدوات التمويل الأخرى.</w:t>
      </w:r>
    </w:p>
    <w:p w:rsidR="00A4489A" w:rsidRPr="00CB69F2" w:rsidRDefault="00A4489A" w:rsidP="00EB332F">
      <w:pPr>
        <w:pStyle w:val="a3"/>
        <w:numPr>
          <w:ilvl w:val="0"/>
          <w:numId w:val="13"/>
        </w:numPr>
        <w:tabs>
          <w:tab w:val="left" w:pos="0"/>
          <w:tab w:val="left" w:pos="9180"/>
        </w:tabs>
        <w:bidi/>
        <w:ind w:right="43"/>
        <w:jc w:val="both"/>
        <w:rPr>
          <w:rFonts w:ascii="Times New Roman" w:hAnsi="Times New Roman" w:cs="Times New Roman"/>
          <w:sz w:val="28"/>
          <w:szCs w:val="28"/>
        </w:rPr>
      </w:pPr>
      <w:r w:rsidRPr="00CB69F2">
        <w:rPr>
          <w:sz w:val="28"/>
          <w:szCs w:val="28"/>
          <w:rtl/>
        </w:rPr>
        <w:t>تعد أداة مغايرة لغيرها من الأدوات التمويلية، ما يتيح لطالب التمويل الحصول على احتياجاته تحت أفضل الشروط.</w:t>
      </w:r>
    </w:p>
    <w:p w:rsidR="00BF6641" w:rsidRPr="00CB69F2" w:rsidRDefault="009F6E12" w:rsidP="00F70A6A">
      <w:pPr>
        <w:pStyle w:val="a5"/>
        <w:tabs>
          <w:tab w:val="left" w:pos="0"/>
          <w:tab w:val="left" w:pos="9180"/>
        </w:tabs>
        <w:bidi/>
        <w:ind w:right="43"/>
        <w:rPr>
          <w:sz w:val="28"/>
          <w:szCs w:val="28"/>
        </w:rPr>
      </w:pPr>
      <w:r w:rsidRPr="00CB69F2">
        <w:rPr>
          <w:sz w:val="28"/>
          <w:szCs w:val="28"/>
          <w:rtl/>
        </w:rPr>
        <w:t>ثانياً</w:t>
      </w:r>
      <w:r w:rsidRPr="00CB69F2">
        <w:rPr>
          <w:sz w:val="28"/>
          <w:szCs w:val="28"/>
          <w:u w:val="single"/>
          <w:rtl/>
        </w:rPr>
        <w:t>- بالنسبة للمؤجر</w:t>
      </w:r>
      <w:r w:rsidRPr="00CB69F2">
        <w:rPr>
          <w:sz w:val="28"/>
          <w:szCs w:val="28"/>
          <w:rtl/>
        </w:rPr>
        <w:t>:</w:t>
      </w:r>
    </w:p>
    <w:p w:rsidR="00063531" w:rsidRPr="00CB69F2" w:rsidRDefault="00BF6641" w:rsidP="00F70A6A">
      <w:pPr>
        <w:pStyle w:val="a5"/>
        <w:numPr>
          <w:ilvl w:val="0"/>
          <w:numId w:val="14"/>
        </w:numPr>
        <w:tabs>
          <w:tab w:val="left" w:pos="0"/>
          <w:tab w:val="left" w:pos="9180"/>
        </w:tabs>
        <w:bidi/>
        <w:ind w:right="43"/>
        <w:rPr>
          <w:sz w:val="28"/>
          <w:szCs w:val="28"/>
          <w:rtl/>
        </w:rPr>
      </w:pPr>
      <w:r w:rsidRPr="00CB69F2">
        <w:rPr>
          <w:sz w:val="28"/>
          <w:szCs w:val="28"/>
        </w:rPr>
        <w:t xml:space="preserve"> </w:t>
      </w:r>
      <w:r w:rsidR="009F6E12" w:rsidRPr="00CB69F2">
        <w:rPr>
          <w:sz w:val="28"/>
          <w:szCs w:val="28"/>
          <w:rtl/>
        </w:rPr>
        <w:t>-تتيح له فرصة توظيف ماله مع عدم التعرض لقيود الائتمان الداخلي.</w:t>
      </w:r>
    </w:p>
    <w:p w:rsidR="00BF6641" w:rsidRPr="00CB69F2" w:rsidRDefault="00063531" w:rsidP="00F70A6A">
      <w:pPr>
        <w:pStyle w:val="a5"/>
        <w:numPr>
          <w:ilvl w:val="0"/>
          <w:numId w:val="14"/>
        </w:numPr>
        <w:tabs>
          <w:tab w:val="left" w:pos="0"/>
          <w:tab w:val="left" w:pos="9180"/>
        </w:tabs>
        <w:bidi/>
        <w:ind w:right="43"/>
        <w:rPr>
          <w:sz w:val="28"/>
          <w:szCs w:val="28"/>
        </w:rPr>
      </w:pPr>
      <w:r w:rsidRPr="00CB69F2">
        <w:rPr>
          <w:sz w:val="28"/>
          <w:szCs w:val="28"/>
          <w:rtl/>
        </w:rPr>
        <w:t xml:space="preserve">تعتبر </w:t>
      </w:r>
      <w:r w:rsidRPr="00CB69F2">
        <w:rPr>
          <w:rFonts w:hint="cs"/>
          <w:sz w:val="28"/>
          <w:szCs w:val="28"/>
          <w:rtl/>
        </w:rPr>
        <w:t xml:space="preserve">عملية التأجير بالنسبة له </w:t>
      </w:r>
      <w:r w:rsidRPr="00CB69F2">
        <w:rPr>
          <w:sz w:val="28"/>
          <w:szCs w:val="28"/>
          <w:rtl/>
        </w:rPr>
        <w:t xml:space="preserve">من صيغ الاستثمار </w:t>
      </w:r>
      <w:r w:rsidRPr="00CB69F2">
        <w:rPr>
          <w:rFonts w:hint="cs"/>
          <w:sz w:val="28"/>
          <w:szCs w:val="28"/>
          <w:rtl/>
        </w:rPr>
        <w:t>ال</w:t>
      </w:r>
      <w:r w:rsidRPr="00CB69F2">
        <w:rPr>
          <w:sz w:val="28"/>
          <w:szCs w:val="28"/>
          <w:rtl/>
        </w:rPr>
        <w:t>أقل مخاطرة من القراض ( المضاربة،) والمشاركة.</w:t>
      </w:r>
    </w:p>
    <w:p w:rsidR="0030145B" w:rsidRPr="00CB69F2" w:rsidRDefault="0030145B" w:rsidP="00F70A6A">
      <w:pPr>
        <w:pStyle w:val="a5"/>
        <w:numPr>
          <w:ilvl w:val="0"/>
          <w:numId w:val="14"/>
        </w:numPr>
        <w:tabs>
          <w:tab w:val="left" w:pos="0"/>
          <w:tab w:val="left" w:pos="9180"/>
        </w:tabs>
        <w:bidi/>
        <w:ind w:right="43"/>
        <w:jc w:val="both"/>
        <w:rPr>
          <w:sz w:val="28"/>
          <w:szCs w:val="28"/>
          <w:rtl/>
        </w:rPr>
      </w:pPr>
      <w:r w:rsidRPr="00CB69F2">
        <w:rPr>
          <w:rFonts w:hint="cs"/>
          <w:sz w:val="28"/>
          <w:szCs w:val="28"/>
          <w:rtl/>
        </w:rPr>
        <w:t xml:space="preserve"> </w:t>
      </w:r>
      <w:r w:rsidR="009F6E12" w:rsidRPr="00CB69F2">
        <w:rPr>
          <w:sz w:val="28"/>
          <w:szCs w:val="28"/>
          <w:rtl/>
        </w:rPr>
        <w:t>وجود ضمان قوي، عكس ما لو تم</w:t>
      </w:r>
      <w:r w:rsidR="00063531" w:rsidRPr="00CB69F2">
        <w:rPr>
          <w:sz w:val="28"/>
          <w:szCs w:val="28"/>
          <w:rtl/>
        </w:rPr>
        <w:t xml:space="preserve"> التمويل من خلال البيع الآجل </w:t>
      </w:r>
      <w:r w:rsidR="00063531" w:rsidRPr="00CB69F2">
        <w:rPr>
          <w:rFonts w:hint="cs"/>
          <w:sz w:val="28"/>
          <w:szCs w:val="28"/>
          <w:rtl/>
        </w:rPr>
        <w:t xml:space="preserve">، </w:t>
      </w:r>
      <w:r w:rsidR="009F6E12" w:rsidRPr="00CB69F2">
        <w:rPr>
          <w:sz w:val="28"/>
          <w:szCs w:val="28"/>
          <w:rtl/>
        </w:rPr>
        <w:t xml:space="preserve">حيث إن الأصل المؤجر ما زال على ملكيته، ومن ثم يستطيع استرداده عند الحاجة دون قدرة المستأجر على التصرف فيه، أو مشاركة </w:t>
      </w:r>
      <w:r w:rsidR="00063531" w:rsidRPr="00CB69F2">
        <w:rPr>
          <w:rFonts w:hint="cs"/>
          <w:sz w:val="28"/>
          <w:szCs w:val="28"/>
          <w:rtl/>
        </w:rPr>
        <w:t>دائني المستأجر</w:t>
      </w:r>
      <w:r w:rsidR="009F6E12" w:rsidRPr="00CB69F2">
        <w:rPr>
          <w:sz w:val="28"/>
          <w:szCs w:val="28"/>
          <w:rtl/>
        </w:rPr>
        <w:t xml:space="preserve"> عند إفلاس المستأجر.</w:t>
      </w:r>
      <w:r w:rsidRPr="00CB69F2">
        <w:rPr>
          <w:rFonts w:hint="cs"/>
          <w:sz w:val="28"/>
          <w:szCs w:val="28"/>
          <w:rtl/>
        </w:rPr>
        <w:t xml:space="preserve"> حيث يكون له</w:t>
      </w:r>
      <w:r w:rsidRPr="00CB69F2">
        <w:rPr>
          <w:sz w:val="28"/>
          <w:szCs w:val="28"/>
          <w:rtl/>
        </w:rPr>
        <w:t xml:space="preserve"> الحق في استرداد العين في حال عدم وفاء المشتري بالتزاماته.</w:t>
      </w:r>
    </w:p>
    <w:p w:rsidR="00BF6641" w:rsidRPr="00CB69F2" w:rsidRDefault="009F6E12" w:rsidP="00F70A6A">
      <w:pPr>
        <w:pStyle w:val="a5"/>
        <w:numPr>
          <w:ilvl w:val="0"/>
          <w:numId w:val="14"/>
        </w:numPr>
        <w:tabs>
          <w:tab w:val="left" w:pos="0"/>
          <w:tab w:val="left" w:pos="9180"/>
        </w:tabs>
        <w:bidi/>
        <w:ind w:right="43"/>
        <w:jc w:val="both"/>
        <w:rPr>
          <w:sz w:val="28"/>
          <w:szCs w:val="28"/>
        </w:rPr>
      </w:pPr>
      <w:r w:rsidRPr="00CB69F2">
        <w:rPr>
          <w:sz w:val="28"/>
          <w:szCs w:val="28"/>
          <w:rtl/>
        </w:rPr>
        <w:t>الاستفادة من بعض الميزات الضريبية التي يوفرها له الكثير من القوانين السائدة.</w:t>
      </w:r>
      <w:r w:rsidR="00063531" w:rsidRPr="00CB69F2">
        <w:rPr>
          <w:rFonts w:hint="cs"/>
          <w:sz w:val="28"/>
          <w:szCs w:val="28"/>
          <w:rtl/>
        </w:rPr>
        <w:t xml:space="preserve"> </w:t>
      </w:r>
      <w:r w:rsidR="00063531" w:rsidRPr="00CB69F2">
        <w:rPr>
          <w:sz w:val="28"/>
          <w:szCs w:val="28"/>
          <w:rtl/>
        </w:rPr>
        <w:t>حيث يمكنه استهلاك الأصل سنويا وخصم قيمة الاستهلاك من الدخل الخاضع للضريبة. وهذه المزايا الضريبية تجعله في موقع يمكنه من تخ</w:t>
      </w:r>
      <w:r w:rsidR="00063531" w:rsidRPr="00CB69F2">
        <w:rPr>
          <w:rFonts w:hint="cs"/>
          <w:sz w:val="28"/>
          <w:szCs w:val="28"/>
          <w:rtl/>
        </w:rPr>
        <w:t>ف</w:t>
      </w:r>
      <w:r w:rsidR="00063531" w:rsidRPr="00CB69F2">
        <w:rPr>
          <w:sz w:val="28"/>
          <w:szCs w:val="28"/>
          <w:rtl/>
        </w:rPr>
        <w:t>يض الأجرة.</w:t>
      </w:r>
      <w:r w:rsidR="0030145B" w:rsidRPr="00CB69F2">
        <w:rPr>
          <w:rFonts w:hint="cs"/>
          <w:sz w:val="28"/>
          <w:szCs w:val="28"/>
          <w:rtl/>
        </w:rPr>
        <w:t xml:space="preserve">، وعليه </w:t>
      </w:r>
      <w:r w:rsidR="0030145B" w:rsidRPr="00CB69F2">
        <w:rPr>
          <w:sz w:val="28"/>
          <w:szCs w:val="28"/>
          <w:rtl/>
        </w:rPr>
        <w:t>تعتبر أكثر كفاءة من مزايا التمويل الأخرى التي لا تحقق مزايا ضريبية.</w:t>
      </w:r>
    </w:p>
    <w:p w:rsidR="00BF6641" w:rsidRPr="00CB69F2" w:rsidRDefault="0030145B" w:rsidP="00F70A6A">
      <w:pPr>
        <w:pStyle w:val="a5"/>
        <w:numPr>
          <w:ilvl w:val="0"/>
          <w:numId w:val="14"/>
        </w:numPr>
        <w:tabs>
          <w:tab w:val="left" w:pos="0"/>
          <w:tab w:val="left" w:pos="9180"/>
        </w:tabs>
        <w:bidi/>
        <w:ind w:right="43"/>
        <w:jc w:val="both"/>
        <w:rPr>
          <w:sz w:val="28"/>
          <w:szCs w:val="28"/>
        </w:rPr>
      </w:pPr>
      <w:r w:rsidRPr="00CB69F2">
        <w:rPr>
          <w:rFonts w:hint="cs"/>
          <w:sz w:val="28"/>
          <w:szCs w:val="28"/>
          <w:rtl/>
        </w:rPr>
        <w:t xml:space="preserve"> </w:t>
      </w:r>
      <w:r w:rsidR="009F6E12" w:rsidRPr="00CB69F2">
        <w:rPr>
          <w:sz w:val="28"/>
          <w:szCs w:val="28"/>
          <w:rtl/>
        </w:rPr>
        <w:t>تتيح له إمكانية تخطيط إيراداته المستقبلية، وفي بعض صور التأجير يضمن المؤجر استمرارية التأجير إلى نهاية العمر الإنتاجي للأصل، وكذلك تحميل المستأجر بعض الضمانات والمخاطر.</w:t>
      </w:r>
    </w:p>
    <w:p w:rsidR="00BF6641" w:rsidRPr="00CB69F2" w:rsidRDefault="009F6E12" w:rsidP="00F70A6A">
      <w:pPr>
        <w:pStyle w:val="a5"/>
        <w:numPr>
          <w:ilvl w:val="0"/>
          <w:numId w:val="14"/>
        </w:numPr>
        <w:tabs>
          <w:tab w:val="left" w:pos="0"/>
          <w:tab w:val="left" w:pos="9180"/>
        </w:tabs>
        <w:bidi/>
        <w:ind w:right="43"/>
        <w:jc w:val="both"/>
        <w:rPr>
          <w:sz w:val="28"/>
          <w:szCs w:val="28"/>
        </w:rPr>
      </w:pPr>
      <w:r w:rsidRPr="00CB69F2">
        <w:rPr>
          <w:sz w:val="28"/>
          <w:szCs w:val="28"/>
          <w:rtl/>
        </w:rPr>
        <w:t>-يمكن التمويل بهذا الأسلوب المؤسسات الإسلامية من الاشتراك مع المؤسسات المالية التقليدية في تقديم التمويل المطلوب، مثل اشتراك شركة الراجحي مع بنك (تشيز مانهاتن) في تقديم تمويل لتأجير طائرات لشركة طيران الإمارات، مما يحقق للمؤسسات المالية مجالات أرحب وفرصاً أوسع للاستفادة من خبرات الغير.</w:t>
      </w:r>
    </w:p>
    <w:p w:rsidR="00063531" w:rsidRPr="00CB69F2" w:rsidRDefault="0030145B" w:rsidP="00F70A6A">
      <w:pPr>
        <w:pStyle w:val="a5"/>
        <w:numPr>
          <w:ilvl w:val="0"/>
          <w:numId w:val="14"/>
        </w:numPr>
        <w:tabs>
          <w:tab w:val="left" w:pos="0"/>
          <w:tab w:val="left" w:pos="9180"/>
        </w:tabs>
        <w:bidi/>
        <w:ind w:right="43"/>
        <w:jc w:val="both"/>
        <w:rPr>
          <w:sz w:val="28"/>
          <w:szCs w:val="28"/>
        </w:rPr>
      </w:pPr>
      <w:r w:rsidRPr="00CB69F2">
        <w:rPr>
          <w:rFonts w:hint="cs"/>
          <w:sz w:val="28"/>
          <w:szCs w:val="28"/>
          <w:rtl/>
        </w:rPr>
        <w:t xml:space="preserve"> </w:t>
      </w:r>
      <w:r w:rsidR="009F6E12" w:rsidRPr="00CB69F2">
        <w:rPr>
          <w:sz w:val="28"/>
          <w:szCs w:val="28"/>
          <w:rtl/>
        </w:rPr>
        <w:t>في بعض الحالات تكون مخرجاً جيداً لتوظيف الأموال دون التفريط في ملكيتها مثل أموال الوقف وبضع الأموال الحكومية.</w:t>
      </w:r>
    </w:p>
    <w:p w:rsidR="00BF6641" w:rsidRPr="00CB69F2" w:rsidRDefault="00063531" w:rsidP="00291B22">
      <w:pPr>
        <w:pStyle w:val="a5"/>
        <w:numPr>
          <w:ilvl w:val="0"/>
          <w:numId w:val="14"/>
        </w:numPr>
        <w:tabs>
          <w:tab w:val="left" w:pos="0"/>
          <w:tab w:val="left" w:pos="9180"/>
        </w:tabs>
        <w:bidi/>
        <w:ind w:right="43"/>
        <w:rPr>
          <w:sz w:val="28"/>
          <w:szCs w:val="28"/>
        </w:rPr>
      </w:pPr>
      <w:r w:rsidRPr="00CB69F2">
        <w:rPr>
          <w:rFonts w:hint="cs"/>
          <w:sz w:val="28"/>
          <w:szCs w:val="28"/>
          <w:rtl/>
        </w:rPr>
        <w:t xml:space="preserve"> </w:t>
      </w:r>
      <w:r w:rsidR="00A4489A" w:rsidRPr="00CB69F2">
        <w:rPr>
          <w:sz w:val="28"/>
          <w:szCs w:val="28"/>
          <w:rtl/>
        </w:rPr>
        <w:t>انها تبقى العين في ملك البائع ، ولا تنتقل الملكية الى المشتري الا بعد سداد جميع الاقساط ضمانا لحق البائع.</w:t>
      </w:r>
      <w:r w:rsidR="00A4489A" w:rsidRPr="00CB69F2">
        <w:rPr>
          <w:rFonts w:hint="cs"/>
          <w:sz w:val="28"/>
          <w:szCs w:val="28"/>
          <w:rtl/>
        </w:rPr>
        <w:t xml:space="preserve">، كما </w:t>
      </w:r>
      <w:r w:rsidRPr="00CB69F2">
        <w:rPr>
          <w:sz w:val="28"/>
          <w:szCs w:val="28"/>
          <w:rtl/>
        </w:rPr>
        <w:t xml:space="preserve"> </w:t>
      </w:r>
      <w:r w:rsidR="00A4489A" w:rsidRPr="00CB69F2">
        <w:rPr>
          <w:rFonts w:hint="cs"/>
          <w:sz w:val="28"/>
          <w:szCs w:val="28"/>
          <w:rtl/>
        </w:rPr>
        <w:t xml:space="preserve"> </w:t>
      </w:r>
      <w:r w:rsidRPr="00CB69F2">
        <w:rPr>
          <w:sz w:val="28"/>
          <w:szCs w:val="28"/>
          <w:rtl/>
        </w:rPr>
        <w:t>يتمتع</w:t>
      </w:r>
      <w:r w:rsidR="00A4489A" w:rsidRPr="00CB69F2">
        <w:rPr>
          <w:rFonts w:hint="cs"/>
          <w:sz w:val="28"/>
          <w:szCs w:val="28"/>
          <w:rtl/>
        </w:rPr>
        <w:t xml:space="preserve"> المالك المؤجر</w:t>
      </w:r>
      <w:r w:rsidRPr="00CB69F2">
        <w:rPr>
          <w:sz w:val="28"/>
          <w:szCs w:val="28"/>
          <w:rtl/>
        </w:rPr>
        <w:t xml:space="preserve"> بايراد شبه ثابت ، وسهل التوقع.</w:t>
      </w:r>
    </w:p>
    <w:p w:rsidR="00AA33EA" w:rsidRPr="00CB69F2" w:rsidRDefault="00063531" w:rsidP="00291B22">
      <w:pPr>
        <w:pStyle w:val="a5"/>
        <w:numPr>
          <w:ilvl w:val="0"/>
          <w:numId w:val="14"/>
        </w:numPr>
        <w:tabs>
          <w:tab w:val="left" w:pos="0"/>
          <w:tab w:val="left" w:pos="9180"/>
        </w:tabs>
        <w:bidi/>
        <w:ind w:right="43"/>
        <w:rPr>
          <w:sz w:val="28"/>
          <w:szCs w:val="28"/>
          <w:rtl/>
        </w:rPr>
      </w:pPr>
      <w:r w:rsidRPr="00CB69F2">
        <w:rPr>
          <w:sz w:val="28"/>
          <w:szCs w:val="28"/>
          <w:rtl/>
        </w:rPr>
        <w:t xml:space="preserve"> اجراءات التأجير بسيطة.</w:t>
      </w:r>
    </w:p>
    <w:p w:rsidR="00C9047A" w:rsidRPr="00CB69F2" w:rsidRDefault="009F6E12" w:rsidP="00F70A6A">
      <w:pPr>
        <w:pStyle w:val="a5"/>
        <w:tabs>
          <w:tab w:val="left" w:pos="0"/>
          <w:tab w:val="left" w:pos="9180"/>
        </w:tabs>
        <w:bidi/>
        <w:ind w:right="43"/>
        <w:jc w:val="both"/>
        <w:rPr>
          <w:sz w:val="28"/>
          <w:szCs w:val="28"/>
        </w:rPr>
      </w:pPr>
      <w:r w:rsidRPr="00CB69F2">
        <w:rPr>
          <w:sz w:val="28"/>
          <w:szCs w:val="28"/>
          <w:rtl/>
        </w:rPr>
        <w:br/>
        <w:t>ثالثاً</w:t>
      </w:r>
      <w:r w:rsidRPr="00CB69F2">
        <w:rPr>
          <w:sz w:val="28"/>
          <w:szCs w:val="28"/>
          <w:u w:val="single"/>
          <w:rtl/>
        </w:rPr>
        <w:t>- بالنسبة للاقتصاد الدولي</w:t>
      </w:r>
      <w:r w:rsidRPr="00CB69F2">
        <w:rPr>
          <w:sz w:val="28"/>
          <w:szCs w:val="28"/>
          <w:rtl/>
        </w:rPr>
        <w:t>:</w:t>
      </w:r>
    </w:p>
    <w:p w:rsidR="00C9047A" w:rsidRPr="00CB69F2" w:rsidRDefault="00EA060C" w:rsidP="00F70A6A">
      <w:pPr>
        <w:pStyle w:val="a5"/>
        <w:numPr>
          <w:ilvl w:val="0"/>
          <w:numId w:val="15"/>
        </w:numPr>
        <w:tabs>
          <w:tab w:val="left" w:pos="0"/>
          <w:tab w:val="left" w:pos="9180"/>
        </w:tabs>
        <w:bidi/>
        <w:ind w:right="43"/>
        <w:jc w:val="both"/>
        <w:rPr>
          <w:sz w:val="28"/>
          <w:szCs w:val="28"/>
        </w:rPr>
      </w:pPr>
      <w:r w:rsidRPr="00CB69F2">
        <w:rPr>
          <w:rFonts w:cstheme="minorBidi"/>
          <w:sz w:val="28"/>
          <w:szCs w:val="28"/>
        </w:rPr>
        <w:t xml:space="preserve"> </w:t>
      </w:r>
      <w:r w:rsidR="009F6E12" w:rsidRPr="00CB69F2">
        <w:rPr>
          <w:sz w:val="28"/>
          <w:szCs w:val="28"/>
          <w:rtl/>
        </w:rPr>
        <w:t>تسهم</w:t>
      </w:r>
      <w:r w:rsidR="0030145B" w:rsidRPr="00CB69F2">
        <w:rPr>
          <w:rFonts w:hint="cs"/>
          <w:sz w:val="28"/>
          <w:szCs w:val="28"/>
          <w:rtl/>
        </w:rPr>
        <w:t xml:space="preserve"> عملية التأجير</w:t>
      </w:r>
      <w:r w:rsidR="009F6E12" w:rsidRPr="00CB69F2">
        <w:rPr>
          <w:sz w:val="28"/>
          <w:szCs w:val="28"/>
          <w:rtl/>
        </w:rPr>
        <w:t xml:space="preserve"> بفاعلية في توظيف ما لدى المجتمع من موارد وطاقات وخبرات.</w:t>
      </w:r>
    </w:p>
    <w:p w:rsidR="00C9047A" w:rsidRPr="00CB69F2" w:rsidRDefault="0030145B" w:rsidP="00F70A6A">
      <w:pPr>
        <w:pStyle w:val="a5"/>
        <w:numPr>
          <w:ilvl w:val="0"/>
          <w:numId w:val="15"/>
        </w:numPr>
        <w:tabs>
          <w:tab w:val="left" w:pos="0"/>
          <w:tab w:val="left" w:pos="9180"/>
        </w:tabs>
        <w:bidi/>
        <w:ind w:right="43"/>
        <w:jc w:val="both"/>
        <w:rPr>
          <w:sz w:val="28"/>
          <w:szCs w:val="28"/>
        </w:rPr>
      </w:pPr>
      <w:r w:rsidRPr="00CB69F2">
        <w:rPr>
          <w:rFonts w:hint="cs"/>
          <w:sz w:val="28"/>
          <w:szCs w:val="28"/>
          <w:rtl/>
        </w:rPr>
        <w:t xml:space="preserve">كما </w:t>
      </w:r>
      <w:r w:rsidR="009F6E12" w:rsidRPr="00CB69F2">
        <w:rPr>
          <w:sz w:val="28"/>
          <w:szCs w:val="28"/>
          <w:rtl/>
        </w:rPr>
        <w:t>-تسهم في إقامة المشروعات دون تباطؤ كبير في انتظار الحصول على التمويل اللازم، ومن ثم عدم التعرض للتضخم والارتفاع المستمر في أسعار المعدات، كما أنه يتيح للمشروعات الوطنية فرصة الاستفادة من المعدات الحديثة.</w:t>
      </w:r>
    </w:p>
    <w:p w:rsidR="00C9047A" w:rsidRPr="00CB69F2" w:rsidRDefault="009F6E12" w:rsidP="00F70A6A">
      <w:pPr>
        <w:pStyle w:val="a5"/>
        <w:numPr>
          <w:ilvl w:val="0"/>
          <w:numId w:val="15"/>
        </w:numPr>
        <w:tabs>
          <w:tab w:val="left" w:pos="0"/>
          <w:tab w:val="left" w:pos="9180"/>
        </w:tabs>
        <w:bidi/>
        <w:ind w:right="43"/>
        <w:jc w:val="both"/>
        <w:rPr>
          <w:sz w:val="28"/>
          <w:szCs w:val="28"/>
        </w:rPr>
      </w:pPr>
      <w:r w:rsidRPr="00CB69F2">
        <w:rPr>
          <w:sz w:val="28"/>
          <w:szCs w:val="28"/>
          <w:rtl/>
        </w:rPr>
        <w:lastRenderedPageBreak/>
        <w:t>كما يعمل على المزيد من تراكم رؤوس الأموال .</w:t>
      </w:r>
    </w:p>
    <w:p w:rsidR="000D0496" w:rsidRPr="00CB69F2" w:rsidRDefault="0030145B" w:rsidP="00F70A6A">
      <w:pPr>
        <w:pStyle w:val="a5"/>
        <w:numPr>
          <w:ilvl w:val="0"/>
          <w:numId w:val="15"/>
        </w:numPr>
        <w:tabs>
          <w:tab w:val="left" w:pos="0"/>
          <w:tab w:val="left" w:pos="9180"/>
        </w:tabs>
        <w:bidi/>
        <w:ind w:right="43"/>
        <w:jc w:val="both"/>
        <w:rPr>
          <w:sz w:val="28"/>
          <w:szCs w:val="28"/>
        </w:rPr>
      </w:pPr>
      <w:r w:rsidRPr="00CB69F2">
        <w:rPr>
          <w:rFonts w:hint="cs"/>
          <w:sz w:val="28"/>
          <w:szCs w:val="28"/>
          <w:rtl/>
        </w:rPr>
        <w:t xml:space="preserve"> </w:t>
      </w:r>
      <w:r w:rsidR="009F6E12" w:rsidRPr="00CB69F2">
        <w:rPr>
          <w:sz w:val="28"/>
          <w:szCs w:val="28"/>
          <w:rtl/>
        </w:rPr>
        <w:t xml:space="preserve">لا يتسبب في إرهاق الميزان التجاري للدولة إذا ما كان القائم بالتمويل شركة أجنبية، حيث لا يضطر المستثمر الوطني </w:t>
      </w:r>
      <w:r w:rsidR="004F0D6E" w:rsidRPr="00CB69F2">
        <w:rPr>
          <w:sz w:val="28"/>
          <w:szCs w:val="28"/>
          <w:rtl/>
        </w:rPr>
        <w:t>إلى شراء هذه المعدات من الخارج.</w:t>
      </w:r>
    </w:p>
    <w:p w:rsidR="00A870E1" w:rsidRPr="00CB69F2" w:rsidRDefault="006978F7" w:rsidP="00F70A6A">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ونتيجة لهذه المزايا لكل من المؤجر والمستأجر، فقد اتجهت بعض الشركات الى تأجير الأصول تأجيرا تمليكيا، بسعر لا يزيد عن سعر الاقراض  بفائدة من البنوك ، لأنه لا توجد مخاطرة لتلك الشركات</w:t>
      </w:r>
      <w:r w:rsidR="00A86861" w:rsidRPr="00CB69F2">
        <w:rPr>
          <w:rFonts w:ascii="Times New Roman" w:hAnsi="Times New Roman" w:cs="Times New Roman"/>
          <w:sz w:val="28"/>
          <w:szCs w:val="28"/>
          <w:rtl/>
        </w:rPr>
        <w:t xml:space="preserve"> </w:t>
      </w:r>
      <w:r w:rsidRPr="00CB69F2">
        <w:rPr>
          <w:rFonts w:ascii="Times New Roman" w:hAnsi="Times New Roman" w:cs="Times New Roman"/>
          <w:sz w:val="28"/>
          <w:szCs w:val="28"/>
          <w:rtl/>
        </w:rPr>
        <w:t xml:space="preserve">من بيعها الأصول بطريق </w:t>
      </w:r>
      <w:r w:rsidR="00A86861" w:rsidRPr="00CB69F2">
        <w:rPr>
          <w:rFonts w:ascii="Times New Roman" w:hAnsi="Times New Roman" w:cs="Times New Roman"/>
          <w:sz w:val="28"/>
          <w:szCs w:val="28"/>
          <w:rtl/>
        </w:rPr>
        <w:t xml:space="preserve">الاجار المنتهي بالتمليك، لأن الأصل يبقى في ملك البائع حتى سداد جميع الثمن. </w:t>
      </w:r>
    </w:p>
    <w:p w:rsidR="00D36563" w:rsidRPr="00CB69F2" w:rsidRDefault="00A86861" w:rsidP="00F161E3">
      <w:pPr>
        <w:tabs>
          <w:tab w:val="left" w:pos="0"/>
          <w:tab w:val="left" w:pos="9180"/>
        </w:tabs>
        <w:bidi/>
        <w:ind w:left="0" w:right="43" w:firstLine="0"/>
        <w:jc w:val="left"/>
        <w:rPr>
          <w:rFonts w:ascii="Times New Roman" w:hAnsi="Times New Roman" w:cs="Times New Roman"/>
          <w:sz w:val="28"/>
          <w:szCs w:val="28"/>
          <w:rtl/>
        </w:rPr>
      </w:pPr>
      <w:r w:rsidRPr="00CB69F2">
        <w:rPr>
          <w:rFonts w:ascii="Times New Roman" w:hAnsi="Times New Roman" w:cs="Times New Roman"/>
          <w:sz w:val="28"/>
          <w:szCs w:val="28"/>
          <w:rtl/>
        </w:rPr>
        <w:t>الا أن من موجبات عقد الاجارة :</w:t>
      </w:r>
    </w:p>
    <w:p w:rsidR="00A86861" w:rsidRPr="00CB69F2" w:rsidRDefault="00A86861" w:rsidP="00291B22">
      <w:pPr>
        <w:pStyle w:val="a3"/>
        <w:numPr>
          <w:ilvl w:val="0"/>
          <w:numId w:val="16"/>
        </w:numPr>
        <w:tabs>
          <w:tab w:val="left" w:pos="0"/>
          <w:tab w:val="left" w:pos="9180"/>
        </w:tabs>
        <w:bidi/>
        <w:ind w:right="43"/>
        <w:jc w:val="left"/>
        <w:rPr>
          <w:rFonts w:ascii="Times New Roman" w:hAnsi="Times New Roman" w:cs="Times New Roman"/>
          <w:sz w:val="28"/>
          <w:szCs w:val="28"/>
        </w:rPr>
      </w:pPr>
      <w:r w:rsidRPr="00CB69F2">
        <w:rPr>
          <w:rFonts w:ascii="Times New Roman" w:hAnsi="Times New Roman" w:cs="Times New Roman"/>
          <w:sz w:val="28"/>
          <w:szCs w:val="28"/>
          <w:rtl/>
        </w:rPr>
        <w:t>عدم جواز فسخ العقد في حالة استيفاء المنفعة المقصود منها.</w:t>
      </w:r>
    </w:p>
    <w:p w:rsidR="00A86861" w:rsidRPr="00CB69F2" w:rsidRDefault="00A86861" w:rsidP="00291B22">
      <w:pPr>
        <w:pStyle w:val="a3"/>
        <w:numPr>
          <w:ilvl w:val="0"/>
          <w:numId w:val="16"/>
        </w:numPr>
        <w:tabs>
          <w:tab w:val="left" w:pos="0"/>
          <w:tab w:val="left" w:pos="9180"/>
        </w:tabs>
        <w:bidi/>
        <w:ind w:right="43"/>
        <w:jc w:val="left"/>
        <w:rPr>
          <w:rFonts w:ascii="Times New Roman" w:hAnsi="Times New Roman" w:cs="Times New Roman"/>
          <w:sz w:val="28"/>
          <w:szCs w:val="28"/>
          <w:rtl/>
        </w:rPr>
      </w:pPr>
      <w:r w:rsidRPr="00CB69F2">
        <w:rPr>
          <w:rFonts w:ascii="Times New Roman" w:hAnsi="Times New Roman" w:cs="Times New Roman"/>
          <w:sz w:val="28"/>
          <w:szCs w:val="28"/>
          <w:rtl/>
        </w:rPr>
        <w:t>تمكين المستأجر من أن تدخل المنافع في ملكه بمجرد العقد.</w:t>
      </w:r>
    </w:p>
    <w:p w:rsidR="00A86861" w:rsidRPr="00CB69F2" w:rsidRDefault="00A86861" w:rsidP="00291B22">
      <w:pPr>
        <w:pStyle w:val="a3"/>
        <w:numPr>
          <w:ilvl w:val="0"/>
          <w:numId w:val="16"/>
        </w:numPr>
        <w:tabs>
          <w:tab w:val="left" w:pos="0"/>
          <w:tab w:val="left" w:pos="9180"/>
        </w:tabs>
        <w:bidi/>
        <w:ind w:right="43"/>
        <w:jc w:val="left"/>
        <w:rPr>
          <w:rFonts w:ascii="Times New Roman" w:hAnsi="Times New Roman" w:cs="Times New Roman"/>
          <w:sz w:val="28"/>
          <w:szCs w:val="28"/>
          <w:rtl/>
        </w:rPr>
      </w:pPr>
      <w:r w:rsidRPr="00CB69F2">
        <w:rPr>
          <w:rFonts w:ascii="Times New Roman" w:hAnsi="Times New Roman" w:cs="Times New Roman"/>
          <w:sz w:val="28"/>
          <w:szCs w:val="28"/>
          <w:rtl/>
        </w:rPr>
        <w:t>عدم مخالفة المستأجر لشروط العقد، وتمكين المؤجر من الحصول على الأجرة  المتفق عليها في العقد.</w:t>
      </w:r>
    </w:p>
    <w:p w:rsidR="00747C93" w:rsidRPr="00CB69F2" w:rsidRDefault="00612F41" w:rsidP="00F70A6A">
      <w:pPr>
        <w:tabs>
          <w:tab w:val="left" w:pos="0"/>
          <w:tab w:val="left" w:pos="9180"/>
        </w:tabs>
        <w:bidi/>
        <w:ind w:left="0" w:right="43" w:firstLine="0"/>
        <w:jc w:val="left"/>
        <w:rPr>
          <w:rFonts w:ascii="Times New Roman" w:hAnsi="Times New Roman" w:cs="Times New Roman"/>
          <w:sz w:val="28"/>
          <w:szCs w:val="28"/>
          <w:rtl/>
        </w:rPr>
      </w:pPr>
      <w:r>
        <w:rPr>
          <w:rFonts w:ascii="Times New Roman" w:hAnsi="Times New Roman" w:cs="Times New Roman" w:hint="cs"/>
          <w:b/>
          <w:bCs/>
          <w:sz w:val="28"/>
          <w:szCs w:val="28"/>
          <w:rtl/>
        </w:rPr>
        <w:t xml:space="preserve">11. </w:t>
      </w:r>
      <w:r w:rsidR="00E41E81" w:rsidRPr="00CB69F2">
        <w:rPr>
          <w:rFonts w:ascii="Times New Roman" w:hAnsi="Times New Roman" w:cs="Times New Roman"/>
          <w:b/>
          <w:bCs/>
          <w:sz w:val="28"/>
          <w:szCs w:val="28"/>
          <w:rtl/>
        </w:rPr>
        <w:t>التأجير التمويلي كما تجريه البنوك الاسلامية في فلسطين</w:t>
      </w:r>
      <w:r w:rsidR="00E41E81" w:rsidRPr="00CB69F2">
        <w:rPr>
          <w:rFonts w:ascii="Times New Roman" w:hAnsi="Times New Roman" w:cs="Times New Roman"/>
          <w:sz w:val="28"/>
          <w:szCs w:val="28"/>
          <w:rtl/>
        </w:rPr>
        <w:t>:</w:t>
      </w:r>
      <w:r w:rsidR="001A7A64" w:rsidRPr="00CB69F2">
        <w:rPr>
          <w:rFonts w:ascii="Times New Roman" w:hAnsi="Times New Roman" w:cs="Times New Roman"/>
          <w:sz w:val="28"/>
          <w:szCs w:val="28"/>
          <w:rtl/>
        </w:rPr>
        <w:t xml:space="preserve"> </w:t>
      </w:r>
    </w:p>
    <w:p w:rsidR="00385DB8" w:rsidRPr="00CB69F2" w:rsidRDefault="00747C93" w:rsidP="00F70A6A">
      <w:pPr>
        <w:tabs>
          <w:tab w:val="left" w:pos="0"/>
          <w:tab w:val="left" w:pos="9180"/>
        </w:tabs>
        <w:bidi/>
        <w:ind w:left="0" w:right="43" w:firstLine="0"/>
        <w:jc w:val="left"/>
        <w:rPr>
          <w:rFonts w:ascii="Times New Roman" w:hAnsi="Times New Roman" w:cs="Times New Roman"/>
          <w:sz w:val="28"/>
          <w:szCs w:val="28"/>
        </w:rPr>
      </w:pPr>
      <w:r w:rsidRPr="00CB69F2">
        <w:rPr>
          <w:rFonts w:ascii="Times New Roman" w:hAnsi="Times New Roman" w:cs="Times New Roman" w:hint="cs"/>
          <w:sz w:val="28"/>
          <w:szCs w:val="28"/>
          <w:rtl/>
        </w:rPr>
        <w:t>يرى دنيا</w:t>
      </w:r>
      <w:r w:rsidR="007C3B4D" w:rsidRPr="00CB69F2">
        <w:rPr>
          <w:rFonts w:ascii="Times New Roman" w:hAnsi="Times New Roman" w:cs="Times New Roman" w:hint="cs"/>
          <w:sz w:val="28"/>
          <w:szCs w:val="28"/>
          <w:rtl/>
        </w:rPr>
        <w:t xml:space="preserve"> (2000)</w:t>
      </w:r>
      <w:r w:rsidRPr="00CB69F2">
        <w:rPr>
          <w:rFonts w:ascii="Times New Roman" w:hAnsi="Times New Roman" w:cs="Times New Roman" w:hint="cs"/>
          <w:sz w:val="28"/>
          <w:szCs w:val="28"/>
          <w:rtl/>
        </w:rPr>
        <w:t xml:space="preserve">، أن </w:t>
      </w:r>
      <w:r w:rsidRPr="00CB69F2">
        <w:rPr>
          <w:rFonts w:ascii="Times New Roman" w:hAnsi="Times New Roman" w:cs="Times New Roman"/>
          <w:sz w:val="28"/>
          <w:szCs w:val="28"/>
          <w:rtl/>
        </w:rPr>
        <w:t xml:space="preserve">استخدام المصارف الإسلامية </w:t>
      </w:r>
      <w:r w:rsidRPr="00CB69F2">
        <w:rPr>
          <w:rFonts w:ascii="Times New Roman" w:hAnsi="Times New Roman" w:cs="Times New Roman" w:hint="cs"/>
          <w:sz w:val="28"/>
          <w:szCs w:val="28"/>
          <w:rtl/>
        </w:rPr>
        <w:t>للتأجير التمويلي</w:t>
      </w:r>
      <w:r w:rsidRPr="00CB69F2">
        <w:rPr>
          <w:rFonts w:ascii="Times New Roman" w:hAnsi="Times New Roman" w:cs="Times New Roman"/>
          <w:sz w:val="28"/>
          <w:szCs w:val="28"/>
          <w:rtl/>
        </w:rPr>
        <w:t xml:space="preserve"> لم يكن على الوجه الذي </w:t>
      </w:r>
      <w:r w:rsidRPr="00CB69F2">
        <w:rPr>
          <w:rFonts w:ascii="Times New Roman" w:hAnsi="Times New Roman" w:cs="Times New Roman" w:hint="cs"/>
          <w:sz w:val="28"/>
          <w:szCs w:val="28"/>
          <w:rtl/>
        </w:rPr>
        <w:t xml:space="preserve">يتفق ومنافعه، ويعود </w:t>
      </w:r>
      <w:r w:rsidRPr="00CB69F2">
        <w:rPr>
          <w:rFonts w:ascii="Times New Roman" w:hAnsi="Times New Roman" w:cs="Times New Roman"/>
          <w:sz w:val="28"/>
          <w:szCs w:val="28"/>
          <w:rtl/>
        </w:rPr>
        <w:t xml:space="preserve">ذلك </w:t>
      </w:r>
      <w:r w:rsidRPr="00CB69F2">
        <w:rPr>
          <w:rFonts w:ascii="Times New Roman" w:hAnsi="Times New Roman" w:cs="Times New Roman" w:hint="cs"/>
          <w:sz w:val="28"/>
          <w:szCs w:val="28"/>
          <w:rtl/>
        </w:rPr>
        <w:t>ل</w:t>
      </w:r>
      <w:r w:rsidRPr="00CB69F2">
        <w:rPr>
          <w:rFonts w:ascii="Times New Roman" w:hAnsi="Times New Roman" w:cs="Times New Roman"/>
          <w:sz w:val="28"/>
          <w:szCs w:val="28"/>
          <w:rtl/>
        </w:rPr>
        <w:t>اعتبارات ، منها ضعف الوعي بهذه الأداة وما تحققه من مزايا، إضافة إلى الانبهار ببعض الأدوات التمويلية الأخرى وخاصة أداة المرابحة ، وأيضاً ما هناك من قيود وعقبات قانونية ومؤسسية، وعدم انتشار المؤسسات المتخصصة في هذا النشاط، هذا كله مع ما للتمويل بالإجارة من خصائص قد لا تتمشى غالباً وطبيعة العمل المصرفي والقائم أساساً وحتى في ظل المصارف الإسلامية على إبداعات قصيرة الأجل مع أن التأجير عادة ما يكون متوسط أو طويل الأجل، يضاف إلى ذلك عدم توفر الخبرة الكافية لدى المصارف في شراء المعدات والأصول الإنتاجية وكذلك ما تتطلبه من صيانة وتخزين إضافة إلى ما تتعرض له من مخاطر الركود وعدم التشغيل، وما تستدعيه من استهلاكات ومخصصات، وما تتعرض له من مخاطر سوء استخدام المستأجر لهذه المعدات واحتمالات التوقف عن سداد الأقساط، وغير ذلك.</w:t>
      </w:r>
      <w:r w:rsidRPr="00CB69F2">
        <w:rPr>
          <w:rFonts w:ascii="Times New Roman" w:hAnsi="Times New Roman" w:cs="Times New Roman"/>
          <w:sz w:val="28"/>
          <w:szCs w:val="28"/>
          <w:rtl/>
        </w:rPr>
        <w:br/>
        <w:t>ومن الواضح أن الإجارة المالية تزيل الكثير من هذه العقبات، فترفع عن المصارف المخاطر والأعباء والنفقات، كما أنها لا تحملها مؤونة الشراء والتخزين، حيث يتولى ذلك نيابة عنها المستأجر، وتقيها مخاطر التعطل، ولا تمكن المستأجر من المماطلة أو إنهاء العقد لأن ذلك في غير صالحه، وبرغم هذا فلم تخل من مشكلات وتحديات، منها ما يرجع إلى طول مدة التأجير، ومن ثم فإن هناك احتمالية تغير الأسعار والذي قد يغري المودعين بسحب إيداعاتهم مما قد يسبب أزمة للمصارف، وقد حاولت المصارف التغلب على ذلك بالاتفاق على تغيير القسط الإيجاري كل فترة محددة من الزمن مع وضع شروط جزائية تجعل من العسير على أي من ا</w:t>
      </w:r>
      <w:r w:rsidR="007366B8" w:rsidRPr="00CB69F2">
        <w:rPr>
          <w:rFonts w:ascii="Times New Roman" w:hAnsi="Times New Roman" w:cs="Times New Roman"/>
          <w:sz w:val="28"/>
          <w:szCs w:val="28"/>
          <w:rtl/>
        </w:rPr>
        <w:t xml:space="preserve">لطرفين الإقدام على فسخ العقد </w:t>
      </w:r>
      <w:r w:rsidRPr="00CB69F2">
        <w:rPr>
          <w:rFonts w:ascii="Times New Roman" w:hAnsi="Times New Roman" w:cs="Times New Roman"/>
          <w:sz w:val="28"/>
          <w:szCs w:val="28"/>
          <w:rtl/>
        </w:rPr>
        <w:t xml:space="preserve"> .</w:t>
      </w:r>
      <w:r w:rsidRPr="00CB69F2">
        <w:rPr>
          <w:rFonts w:ascii="Times New Roman" w:hAnsi="Times New Roman" w:cs="Times New Roman"/>
          <w:sz w:val="28"/>
          <w:szCs w:val="28"/>
          <w:rtl/>
        </w:rPr>
        <w:br/>
        <w:t xml:space="preserve">ومن الناحية العملية </w:t>
      </w:r>
      <w:r w:rsidR="007366B8" w:rsidRPr="00CB69F2">
        <w:rPr>
          <w:rFonts w:ascii="Times New Roman" w:hAnsi="Times New Roman" w:cs="Times New Roman" w:hint="cs"/>
          <w:sz w:val="28"/>
          <w:szCs w:val="28"/>
          <w:rtl/>
        </w:rPr>
        <w:t>،</w:t>
      </w:r>
      <w:r w:rsidRPr="00CB69F2">
        <w:rPr>
          <w:rFonts w:ascii="Times New Roman" w:hAnsi="Times New Roman" w:cs="Times New Roman"/>
          <w:sz w:val="28"/>
          <w:szCs w:val="28"/>
          <w:rtl/>
        </w:rPr>
        <w:t>فإن هناك من المصارف والمؤسسات المالية الإسلامية من مارس التمويل بهذه الصيغة وقد ظهر ذلك بوضوح لدى مصرف فيصل – البحرين ، وشركة الراجحي والتي قامت باستخدامه في تمويل صفقات عديدة من الطائرات والسفن والعقارات، وطبقاً لصيغ بعض العقود التي أبرمتها الشركة في هذا الصدد نجد أنها من أقرب التطبيقات المعاصرة إلى القبول الشرعي ، وكل ما لوحظ عليها أنها</w:t>
      </w:r>
      <w:r w:rsidR="007366B8" w:rsidRPr="00CB69F2">
        <w:rPr>
          <w:rFonts w:ascii="Times New Roman" w:hAnsi="Times New Roman" w:cs="Times New Roman"/>
          <w:sz w:val="28"/>
          <w:szCs w:val="28"/>
          <w:rtl/>
        </w:rPr>
        <w:t xml:space="preserve"> تتعامل بالوعد الملزم بالبيع</w:t>
      </w:r>
      <w:r w:rsidRPr="00CB69F2">
        <w:rPr>
          <w:rFonts w:ascii="Times New Roman" w:hAnsi="Times New Roman" w:cs="Times New Roman"/>
          <w:sz w:val="28"/>
          <w:szCs w:val="28"/>
          <w:rtl/>
        </w:rPr>
        <w:t xml:space="preserve"> .</w:t>
      </w:r>
      <w:r w:rsidRPr="00CB69F2">
        <w:rPr>
          <w:rFonts w:ascii="Times New Roman" w:hAnsi="Times New Roman" w:cs="Times New Roman"/>
          <w:sz w:val="28"/>
          <w:szCs w:val="28"/>
          <w:rtl/>
        </w:rPr>
        <w:br/>
        <w:t>ولم يصرح البنك المركزي للمصارف الإسلامية في مصر بممارسة هذا النشاط.</w:t>
      </w:r>
    </w:p>
    <w:p w:rsidR="00B70136" w:rsidRPr="00CB69F2" w:rsidRDefault="00385DB8" w:rsidP="00B62C32">
      <w:pPr>
        <w:pStyle w:val="a5"/>
        <w:tabs>
          <w:tab w:val="left" w:pos="0"/>
          <w:tab w:val="left" w:pos="9180"/>
        </w:tabs>
        <w:bidi/>
        <w:ind w:right="43"/>
        <w:rPr>
          <w:sz w:val="28"/>
          <w:szCs w:val="28"/>
        </w:rPr>
      </w:pPr>
      <w:r w:rsidRPr="00CB69F2">
        <w:rPr>
          <w:rFonts w:hint="cs"/>
          <w:sz w:val="28"/>
          <w:szCs w:val="28"/>
          <w:rtl/>
        </w:rPr>
        <w:lastRenderedPageBreak/>
        <w:t xml:space="preserve">وبين </w:t>
      </w:r>
      <w:r w:rsidRPr="00CB69F2">
        <w:rPr>
          <w:sz w:val="28"/>
          <w:szCs w:val="28"/>
          <w:rtl/>
        </w:rPr>
        <w:t>الشيخ محمد المختار السلامي:</w:t>
      </w:r>
      <w:r w:rsidRPr="00CB69F2">
        <w:rPr>
          <w:rFonts w:hint="cs"/>
          <w:sz w:val="28"/>
          <w:szCs w:val="28"/>
          <w:rtl/>
        </w:rPr>
        <w:t xml:space="preserve"> </w:t>
      </w:r>
      <w:r w:rsidRPr="00CB69F2">
        <w:rPr>
          <w:sz w:val="28"/>
          <w:szCs w:val="28"/>
          <w:rtl/>
        </w:rPr>
        <w:t>طريقة إنجاز العملية:</w:t>
      </w:r>
    </w:p>
    <w:p w:rsidR="00B62C32" w:rsidRPr="00CB69F2" w:rsidRDefault="00385DB8" w:rsidP="00F70A6A">
      <w:pPr>
        <w:pStyle w:val="a5"/>
        <w:tabs>
          <w:tab w:val="left" w:pos="0"/>
          <w:tab w:val="left" w:pos="9180"/>
        </w:tabs>
        <w:bidi/>
        <w:ind w:right="43"/>
        <w:jc w:val="both"/>
        <w:rPr>
          <w:sz w:val="28"/>
          <w:szCs w:val="28"/>
        </w:rPr>
      </w:pPr>
      <w:r w:rsidRPr="00CB69F2">
        <w:rPr>
          <w:sz w:val="28"/>
          <w:szCs w:val="28"/>
          <w:rtl/>
        </w:rPr>
        <w:t>-الخطوة الأولى: يتراوض العميل مع المؤسسة المالية . وهذه المراوضة تنجز على نوعين:</w:t>
      </w:r>
    </w:p>
    <w:p w:rsidR="00B62C32" w:rsidRPr="00CB69F2" w:rsidRDefault="00385DB8" w:rsidP="00F70A6A">
      <w:pPr>
        <w:pStyle w:val="a5"/>
        <w:numPr>
          <w:ilvl w:val="0"/>
          <w:numId w:val="17"/>
        </w:numPr>
        <w:tabs>
          <w:tab w:val="left" w:pos="0"/>
          <w:tab w:val="left" w:pos="9180"/>
        </w:tabs>
        <w:bidi/>
        <w:ind w:right="43"/>
        <w:jc w:val="both"/>
        <w:rPr>
          <w:sz w:val="28"/>
          <w:szCs w:val="28"/>
        </w:rPr>
      </w:pPr>
      <w:r w:rsidRPr="00CB69F2">
        <w:rPr>
          <w:sz w:val="28"/>
          <w:szCs w:val="28"/>
          <w:rtl/>
        </w:rPr>
        <w:t xml:space="preserve">أن تكون المؤسسة المالية مالكة للعين المرغوب فيها. ، </w:t>
      </w:r>
      <w:r w:rsidRPr="00CB69F2">
        <w:rPr>
          <w:rFonts w:hint="cs"/>
          <w:sz w:val="28"/>
          <w:szCs w:val="28"/>
          <w:rtl/>
        </w:rPr>
        <w:t xml:space="preserve"> .</w:t>
      </w:r>
      <w:r w:rsidRPr="00CB69F2">
        <w:rPr>
          <w:sz w:val="28"/>
          <w:szCs w:val="28"/>
          <w:rtl/>
        </w:rPr>
        <w:t>يريد العميل أن يعقد عليها عقد إجارة منتهية بالتمليك.</w:t>
      </w:r>
      <w:r w:rsidRPr="00CB69F2">
        <w:rPr>
          <w:rFonts w:hint="cs"/>
          <w:sz w:val="28"/>
          <w:szCs w:val="28"/>
          <w:rtl/>
        </w:rPr>
        <w:t xml:space="preserve"> وهنا تتصرف المؤسسة فيما تملك</w:t>
      </w:r>
    </w:p>
    <w:p w:rsidR="00B62C32" w:rsidRPr="00CB69F2" w:rsidRDefault="00385DB8" w:rsidP="00F70A6A">
      <w:pPr>
        <w:pStyle w:val="a5"/>
        <w:numPr>
          <w:ilvl w:val="0"/>
          <w:numId w:val="17"/>
        </w:numPr>
        <w:tabs>
          <w:tab w:val="left" w:pos="0"/>
          <w:tab w:val="left" w:pos="9180"/>
        </w:tabs>
        <w:bidi/>
        <w:ind w:right="43"/>
        <w:jc w:val="both"/>
        <w:rPr>
          <w:sz w:val="28"/>
          <w:szCs w:val="28"/>
        </w:rPr>
      </w:pPr>
      <w:r w:rsidRPr="00CB69F2">
        <w:rPr>
          <w:sz w:val="28"/>
          <w:szCs w:val="28"/>
          <w:rtl/>
        </w:rPr>
        <w:t>أن تكون المؤسسة لا تملك العين، فتقوم بشراء ما يرغب فيه العميل، ثم تعقد معه عقد إيجار م</w:t>
      </w:r>
      <w:r w:rsidR="007C3B4D" w:rsidRPr="00CB69F2">
        <w:rPr>
          <w:sz w:val="28"/>
          <w:szCs w:val="28"/>
          <w:rtl/>
        </w:rPr>
        <w:t>نته بالتمليك .</w:t>
      </w:r>
      <w:r w:rsidR="007C3B4D" w:rsidRPr="00CB69F2">
        <w:rPr>
          <w:sz w:val="28"/>
          <w:szCs w:val="28"/>
          <w:rtl/>
        </w:rPr>
        <w:br/>
        <w:t>فقد صدر فيها قرا</w:t>
      </w:r>
      <w:r w:rsidRPr="00CB69F2">
        <w:rPr>
          <w:sz w:val="28"/>
          <w:szCs w:val="28"/>
          <w:rtl/>
        </w:rPr>
        <w:t xml:space="preserve"> المجمع </w:t>
      </w:r>
      <w:r w:rsidRPr="00CB69F2">
        <w:rPr>
          <w:rFonts w:hint="cs"/>
          <w:sz w:val="28"/>
          <w:szCs w:val="28"/>
          <w:rtl/>
        </w:rPr>
        <w:t xml:space="preserve">باعتبار هذه الصورة </w:t>
      </w:r>
      <w:r w:rsidRPr="00CB69F2">
        <w:rPr>
          <w:sz w:val="28"/>
          <w:szCs w:val="28"/>
          <w:rtl/>
        </w:rPr>
        <w:t>مقبول</w:t>
      </w:r>
      <w:r w:rsidRPr="00CB69F2">
        <w:rPr>
          <w:rFonts w:hint="cs"/>
          <w:sz w:val="28"/>
          <w:szCs w:val="28"/>
          <w:rtl/>
        </w:rPr>
        <w:t>ة شرعا</w:t>
      </w:r>
      <w:r w:rsidRPr="00CB69F2">
        <w:rPr>
          <w:sz w:val="28"/>
          <w:szCs w:val="28"/>
          <w:rtl/>
        </w:rPr>
        <w:t>.</w:t>
      </w:r>
    </w:p>
    <w:p w:rsidR="00385DB8" w:rsidRPr="00CB69F2" w:rsidRDefault="00385DB8" w:rsidP="00F70A6A">
      <w:pPr>
        <w:pStyle w:val="a5"/>
        <w:tabs>
          <w:tab w:val="left" w:pos="0"/>
          <w:tab w:val="left" w:pos="9180"/>
        </w:tabs>
        <w:bidi/>
        <w:ind w:right="43"/>
        <w:jc w:val="both"/>
        <w:rPr>
          <w:i/>
          <w:iCs/>
          <w:color w:val="0000FF"/>
          <w:sz w:val="28"/>
          <w:szCs w:val="28"/>
        </w:rPr>
      </w:pPr>
      <w:r w:rsidRPr="00CB69F2">
        <w:rPr>
          <w:sz w:val="28"/>
          <w:szCs w:val="28"/>
          <w:rtl/>
        </w:rPr>
        <w:br/>
        <w:t>الخطوة الثانية:  توكيل البنك الإسلامي للتنمية أحد عملائه بشراء ما يحتاجه ذلك العميل من معدات وآليات ونحوها مما هو محدد الأوصاف والثمن لحساب البنك، بغية أن يؤجره البنك تلك الأشياء بعد حيازة الوكيل لها هو توكيل مقبول شرعاً، والأ</w:t>
      </w:r>
      <w:r w:rsidR="007C3B4D" w:rsidRPr="00CB69F2">
        <w:rPr>
          <w:sz w:val="28"/>
          <w:szCs w:val="28"/>
          <w:rtl/>
        </w:rPr>
        <w:t>فضل أن يكون الوكيل غير العميل</w:t>
      </w:r>
      <w:r w:rsidRPr="00CB69F2">
        <w:rPr>
          <w:sz w:val="28"/>
          <w:szCs w:val="28"/>
          <w:rtl/>
        </w:rPr>
        <w:t>.</w:t>
      </w:r>
    </w:p>
    <w:p w:rsidR="00503FEF" w:rsidRPr="00CB69F2" w:rsidRDefault="005116A2" w:rsidP="00F70A6A">
      <w:pPr>
        <w:pStyle w:val="a5"/>
        <w:tabs>
          <w:tab w:val="left" w:pos="0"/>
          <w:tab w:val="left" w:pos="9180"/>
        </w:tabs>
        <w:bidi/>
        <w:ind w:right="43"/>
        <w:jc w:val="both"/>
        <w:rPr>
          <w:rFonts w:eastAsia="Times New Roman"/>
          <w:b/>
          <w:bCs/>
          <w:color w:val="000000" w:themeColor="text1"/>
          <w:sz w:val="28"/>
          <w:szCs w:val="28"/>
        </w:rPr>
      </w:pPr>
      <w:r w:rsidRPr="00CB69F2">
        <w:rPr>
          <w:rFonts w:eastAsia="Times New Roman"/>
          <w:b/>
          <w:bCs/>
          <w:color w:val="000000" w:themeColor="text1"/>
          <w:sz w:val="28"/>
          <w:szCs w:val="28"/>
          <w:rtl/>
        </w:rPr>
        <w:t>يتم تطبيق الإجارة بالمصارف الإسلامية على النحو التالي</w:t>
      </w:r>
      <w:r w:rsidRPr="00CB69F2">
        <w:rPr>
          <w:rFonts w:eastAsia="Times New Roman"/>
          <w:b/>
          <w:bCs/>
          <w:color w:val="000000" w:themeColor="text1"/>
          <w:sz w:val="28"/>
          <w:szCs w:val="28"/>
        </w:rPr>
        <w:t xml:space="preserve">: </w:t>
      </w:r>
    </w:p>
    <w:p w:rsidR="00503FEF" w:rsidRPr="00CB69F2" w:rsidRDefault="005116A2" w:rsidP="00F70A6A">
      <w:pPr>
        <w:pStyle w:val="a5"/>
        <w:numPr>
          <w:ilvl w:val="0"/>
          <w:numId w:val="18"/>
        </w:numPr>
        <w:tabs>
          <w:tab w:val="left" w:pos="0"/>
          <w:tab w:val="left" w:pos="9180"/>
        </w:tabs>
        <w:bidi/>
        <w:ind w:right="43"/>
        <w:jc w:val="both"/>
        <w:rPr>
          <w:rFonts w:eastAsia="Times New Roman"/>
          <w:color w:val="000000" w:themeColor="text1"/>
          <w:sz w:val="28"/>
          <w:szCs w:val="28"/>
        </w:rPr>
      </w:pPr>
      <w:r w:rsidRPr="00CB69F2">
        <w:rPr>
          <w:rFonts w:eastAsia="Times New Roman"/>
          <w:color w:val="000000" w:themeColor="text1"/>
          <w:sz w:val="28"/>
          <w:szCs w:val="28"/>
          <w:rtl/>
        </w:rPr>
        <w:t>قيام المصرف( المؤجر) بشراء أصول ثابتة محددة بمعرفة(المستأجر</w:t>
      </w:r>
      <w:r w:rsidR="00503FEF" w:rsidRPr="00CB69F2">
        <w:rPr>
          <w:rFonts w:eastAsia="Times New Roman"/>
          <w:color w:val="000000" w:themeColor="text1"/>
          <w:sz w:val="28"/>
          <w:szCs w:val="28"/>
        </w:rPr>
        <w:t>.(</w:t>
      </w:r>
    </w:p>
    <w:p w:rsidR="00503FEF" w:rsidRPr="00CB69F2" w:rsidRDefault="005116A2" w:rsidP="00F70A6A">
      <w:pPr>
        <w:pStyle w:val="a5"/>
        <w:numPr>
          <w:ilvl w:val="0"/>
          <w:numId w:val="18"/>
        </w:numPr>
        <w:tabs>
          <w:tab w:val="left" w:pos="0"/>
          <w:tab w:val="left" w:pos="9566"/>
        </w:tabs>
        <w:bidi/>
        <w:ind w:right="-180"/>
        <w:jc w:val="both"/>
        <w:rPr>
          <w:rFonts w:eastAsia="Times New Roman"/>
          <w:color w:val="000000" w:themeColor="text1"/>
          <w:sz w:val="28"/>
          <w:szCs w:val="28"/>
        </w:rPr>
      </w:pPr>
      <w:r w:rsidRPr="00CB69F2">
        <w:rPr>
          <w:rFonts w:eastAsia="Times New Roman"/>
          <w:color w:val="000000" w:themeColor="text1"/>
          <w:sz w:val="28"/>
          <w:szCs w:val="28"/>
          <w:rtl/>
        </w:rPr>
        <w:t>يقوم المصرف بتمويل شراء الأصل وامتلاكه ثم تأجيره بعقد متوسط أو طويل الأجل وتسليمه له للإنتفاع به واستخدامه</w:t>
      </w:r>
      <w:r w:rsidRPr="00CB69F2">
        <w:rPr>
          <w:rFonts w:eastAsia="Times New Roman"/>
          <w:color w:val="000000" w:themeColor="text1"/>
          <w:sz w:val="28"/>
          <w:szCs w:val="28"/>
        </w:rPr>
        <w:t>.</w:t>
      </w:r>
    </w:p>
    <w:p w:rsidR="0091554B" w:rsidRPr="00CB69F2" w:rsidRDefault="005116A2" w:rsidP="00F70A6A">
      <w:pPr>
        <w:pStyle w:val="a5"/>
        <w:numPr>
          <w:ilvl w:val="0"/>
          <w:numId w:val="18"/>
        </w:numPr>
        <w:tabs>
          <w:tab w:val="left" w:pos="0"/>
          <w:tab w:val="left" w:pos="9180"/>
        </w:tabs>
        <w:bidi/>
        <w:ind w:right="43"/>
        <w:jc w:val="both"/>
        <w:rPr>
          <w:rFonts w:eastAsia="Times New Roman"/>
          <w:color w:val="000000" w:themeColor="text1"/>
          <w:sz w:val="28"/>
          <w:szCs w:val="28"/>
        </w:rPr>
      </w:pPr>
      <w:r w:rsidRPr="00CB69F2">
        <w:rPr>
          <w:rFonts w:eastAsia="Times New Roman"/>
          <w:color w:val="000000" w:themeColor="text1"/>
          <w:sz w:val="28"/>
          <w:szCs w:val="28"/>
          <w:rtl/>
        </w:rPr>
        <w:t>تحتسب الدفعات الإيجارية على فترة التعاقد بحيث تغطي ما</w:t>
      </w:r>
      <w:r w:rsidRPr="00CB69F2">
        <w:rPr>
          <w:rFonts w:eastAsia="Times New Roman" w:hint="cs"/>
          <w:color w:val="000000" w:themeColor="text1"/>
          <w:sz w:val="28"/>
          <w:szCs w:val="28"/>
          <w:rtl/>
        </w:rPr>
        <w:t>يل</w:t>
      </w:r>
      <w:r w:rsidRPr="00CB69F2">
        <w:rPr>
          <w:rFonts w:eastAsia="Times New Roman"/>
          <w:color w:val="000000" w:themeColor="text1"/>
          <w:sz w:val="28"/>
          <w:szCs w:val="28"/>
          <w:rtl/>
        </w:rPr>
        <w:t>ي</w:t>
      </w:r>
      <w:r w:rsidRPr="00CB69F2">
        <w:rPr>
          <w:rFonts w:eastAsia="Times New Roman"/>
          <w:color w:val="000000" w:themeColor="text1"/>
          <w:sz w:val="28"/>
          <w:szCs w:val="28"/>
        </w:rPr>
        <w:t xml:space="preserve"> : </w:t>
      </w:r>
    </w:p>
    <w:p w:rsidR="0091554B" w:rsidRPr="00CB69F2" w:rsidRDefault="0091554B" w:rsidP="00F70A6A">
      <w:pPr>
        <w:pStyle w:val="a5"/>
        <w:numPr>
          <w:ilvl w:val="0"/>
          <w:numId w:val="19"/>
        </w:numPr>
        <w:tabs>
          <w:tab w:val="left" w:pos="0"/>
          <w:tab w:val="left" w:pos="9180"/>
        </w:tabs>
        <w:bidi/>
        <w:ind w:right="43"/>
        <w:rPr>
          <w:rFonts w:eastAsia="Times New Roman"/>
          <w:color w:val="000000" w:themeColor="text1"/>
          <w:sz w:val="28"/>
          <w:szCs w:val="28"/>
        </w:rPr>
      </w:pPr>
      <w:r w:rsidRPr="00CB69F2">
        <w:rPr>
          <w:rFonts w:eastAsia="Times New Roman"/>
          <w:color w:val="000000" w:themeColor="text1"/>
          <w:sz w:val="28"/>
          <w:szCs w:val="28"/>
          <w:rtl/>
        </w:rPr>
        <w:t>الأموال المدفوعة في شراء الأصل ( أو جزء منها</w:t>
      </w:r>
      <w:r w:rsidRPr="00CB69F2">
        <w:rPr>
          <w:rFonts w:eastAsia="Times New Roman"/>
          <w:color w:val="000000" w:themeColor="text1"/>
          <w:sz w:val="28"/>
          <w:szCs w:val="28"/>
        </w:rPr>
        <w:t>.(</w:t>
      </w:r>
    </w:p>
    <w:p w:rsidR="00FF04A6" w:rsidRPr="00CB69F2" w:rsidRDefault="005116A2" w:rsidP="00F70A6A">
      <w:pPr>
        <w:pStyle w:val="a5"/>
        <w:numPr>
          <w:ilvl w:val="0"/>
          <w:numId w:val="19"/>
        </w:numPr>
        <w:tabs>
          <w:tab w:val="left" w:pos="0"/>
          <w:tab w:val="left" w:pos="9180"/>
        </w:tabs>
        <w:bidi/>
        <w:ind w:right="43"/>
        <w:rPr>
          <w:rFonts w:eastAsia="Times New Roman"/>
          <w:color w:val="000000" w:themeColor="text1"/>
          <w:sz w:val="28"/>
          <w:szCs w:val="28"/>
        </w:rPr>
      </w:pPr>
      <w:r w:rsidRPr="00CB69F2">
        <w:rPr>
          <w:rFonts w:eastAsia="Times New Roman"/>
          <w:color w:val="000000" w:themeColor="text1"/>
          <w:sz w:val="28"/>
          <w:szCs w:val="28"/>
          <w:rtl/>
        </w:rPr>
        <w:t>القيمة التخريدية للأصل (في نهاية مدة الإجارة) يقوم العميل بسدادها في نهاية مدةالإيجار لتملك الأصل ( حسب الاتقاق عند التفاوض</w:t>
      </w:r>
      <w:r w:rsidR="00FF04A6" w:rsidRPr="00CB69F2">
        <w:rPr>
          <w:rFonts w:eastAsia="Times New Roman"/>
          <w:color w:val="000000" w:themeColor="text1"/>
          <w:sz w:val="28"/>
          <w:szCs w:val="28"/>
        </w:rPr>
        <w:t>.(</w:t>
      </w:r>
    </w:p>
    <w:p w:rsidR="00FF04A6" w:rsidRPr="00CB69F2" w:rsidRDefault="005116A2" w:rsidP="00F70A6A">
      <w:pPr>
        <w:pStyle w:val="a5"/>
        <w:numPr>
          <w:ilvl w:val="0"/>
          <w:numId w:val="19"/>
        </w:numPr>
        <w:tabs>
          <w:tab w:val="left" w:pos="0"/>
          <w:tab w:val="left" w:pos="9180"/>
        </w:tabs>
        <w:bidi/>
        <w:ind w:right="43"/>
        <w:rPr>
          <w:rFonts w:eastAsia="Times New Roman"/>
          <w:color w:val="000000" w:themeColor="text1"/>
          <w:sz w:val="28"/>
          <w:szCs w:val="28"/>
        </w:rPr>
      </w:pPr>
      <w:r w:rsidRPr="00CB69F2">
        <w:rPr>
          <w:rFonts w:eastAsia="Times New Roman"/>
          <w:color w:val="000000" w:themeColor="text1"/>
          <w:sz w:val="28"/>
          <w:szCs w:val="28"/>
          <w:rtl/>
        </w:rPr>
        <w:t>هامش ربح مناسب( يمثل عائد المصرف خلال مدة الإيجار</w:t>
      </w:r>
      <w:r w:rsidRPr="00CB69F2">
        <w:rPr>
          <w:rFonts w:eastAsia="Times New Roman"/>
          <w:color w:val="000000" w:themeColor="text1"/>
          <w:sz w:val="28"/>
          <w:szCs w:val="28"/>
        </w:rPr>
        <w:t>).</w:t>
      </w:r>
      <w:r w:rsidRPr="00CB69F2">
        <w:rPr>
          <w:rFonts w:eastAsia="Times New Roman"/>
          <w:color w:val="000000" w:themeColor="text1"/>
          <w:sz w:val="28"/>
          <w:szCs w:val="28"/>
        </w:rPr>
        <w:br/>
      </w:r>
      <w:r w:rsidRPr="00CB69F2">
        <w:rPr>
          <w:rFonts w:eastAsia="Times New Roman"/>
          <w:color w:val="000000" w:themeColor="text1"/>
          <w:sz w:val="28"/>
          <w:szCs w:val="28"/>
          <w:rtl/>
        </w:rPr>
        <w:t>يقوم المستأجر بسداد تأمين للمصرف ( بنسبة متفق عليها ) لضمان المحافظة على الأصل المؤجر وصيانته خلال فترة التأجير كاملة</w:t>
      </w:r>
      <w:r w:rsidRPr="00CB69F2">
        <w:rPr>
          <w:rFonts w:eastAsia="Times New Roman"/>
          <w:color w:val="000000" w:themeColor="text1"/>
          <w:sz w:val="28"/>
          <w:szCs w:val="28"/>
        </w:rPr>
        <w:t>.</w:t>
      </w:r>
    </w:p>
    <w:p w:rsidR="009B4FF1" w:rsidRPr="00CB69F2" w:rsidRDefault="005116A2" w:rsidP="00F8533B">
      <w:pPr>
        <w:pStyle w:val="a5"/>
        <w:numPr>
          <w:ilvl w:val="0"/>
          <w:numId w:val="19"/>
        </w:numPr>
        <w:tabs>
          <w:tab w:val="left" w:pos="0"/>
          <w:tab w:val="left" w:pos="9180"/>
        </w:tabs>
        <w:bidi/>
        <w:ind w:right="43"/>
        <w:rPr>
          <w:rFonts w:eastAsia="Times New Roman"/>
          <w:color w:val="000000" w:themeColor="text1"/>
          <w:sz w:val="28"/>
          <w:szCs w:val="28"/>
        </w:rPr>
      </w:pPr>
      <w:r w:rsidRPr="00CB69F2">
        <w:rPr>
          <w:rFonts w:eastAsia="Times New Roman"/>
          <w:color w:val="000000" w:themeColor="text1"/>
          <w:sz w:val="28"/>
          <w:szCs w:val="28"/>
          <w:rtl/>
        </w:rPr>
        <w:t>يعتبر المصرف مالكاً للأصل طوال فترة الإيجار ، وال</w:t>
      </w:r>
      <w:r w:rsidRPr="00CB69F2">
        <w:rPr>
          <w:rFonts w:eastAsia="Times New Roman" w:hint="cs"/>
          <w:color w:val="000000" w:themeColor="text1"/>
          <w:sz w:val="28"/>
          <w:szCs w:val="28"/>
          <w:rtl/>
        </w:rPr>
        <w:t>مستأجر</w:t>
      </w:r>
      <w:r w:rsidRPr="00CB69F2">
        <w:rPr>
          <w:rFonts w:eastAsia="Times New Roman"/>
          <w:color w:val="000000" w:themeColor="text1"/>
          <w:sz w:val="28"/>
          <w:szCs w:val="28"/>
          <w:rtl/>
        </w:rPr>
        <w:t xml:space="preserve"> حائزا ومستخدماً له حتى تمام سداد أقساط الإجارة التخريدية للأصل، وتنتقل إليه ملكية الأصل المؤجر</w:t>
      </w:r>
      <w:r w:rsidRPr="00CB69F2">
        <w:rPr>
          <w:rFonts w:eastAsia="Times New Roman"/>
          <w:color w:val="000000" w:themeColor="text1"/>
          <w:sz w:val="28"/>
          <w:szCs w:val="28"/>
        </w:rPr>
        <w:t>.</w:t>
      </w:r>
    </w:p>
    <w:p w:rsidR="009B4FF1" w:rsidRPr="00CB69F2" w:rsidRDefault="005116A2" w:rsidP="00F8533B">
      <w:pPr>
        <w:pStyle w:val="a5"/>
        <w:tabs>
          <w:tab w:val="left" w:pos="0"/>
          <w:tab w:val="left" w:pos="9180"/>
        </w:tabs>
        <w:bidi/>
        <w:ind w:left="296" w:right="43"/>
        <w:rPr>
          <w:rFonts w:eastAsia="Times New Roman"/>
          <w:color w:val="000000" w:themeColor="text1"/>
          <w:sz w:val="28"/>
          <w:szCs w:val="28"/>
        </w:rPr>
      </w:pPr>
      <w:r w:rsidRPr="00CB69F2">
        <w:rPr>
          <w:rFonts w:eastAsia="Times New Roman"/>
          <w:color w:val="000000" w:themeColor="text1"/>
          <w:sz w:val="28"/>
          <w:szCs w:val="28"/>
        </w:rPr>
        <w:br/>
      </w:r>
      <w:r w:rsidRPr="00CB69F2">
        <w:rPr>
          <w:rFonts w:eastAsia="Times New Roman" w:hint="cs"/>
          <w:color w:val="000000" w:themeColor="text1"/>
          <w:sz w:val="28"/>
          <w:szCs w:val="28"/>
          <w:rtl/>
        </w:rPr>
        <w:t xml:space="preserve">وخلصت المناقشات </w:t>
      </w:r>
      <w:r w:rsidR="00F8533B" w:rsidRPr="00CB69F2">
        <w:rPr>
          <w:rFonts w:eastAsia="Times New Roman" w:hint="cs"/>
          <w:color w:val="000000" w:themeColor="text1"/>
          <w:sz w:val="28"/>
          <w:szCs w:val="28"/>
          <w:rtl/>
        </w:rPr>
        <w:t>إلى</w:t>
      </w:r>
      <w:r w:rsidRPr="00CB69F2">
        <w:rPr>
          <w:rFonts w:eastAsia="Times New Roman" w:hint="cs"/>
          <w:color w:val="000000" w:themeColor="text1"/>
          <w:sz w:val="28"/>
          <w:szCs w:val="28"/>
          <w:rtl/>
        </w:rPr>
        <w:t xml:space="preserve"> ما يلي:</w:t>
      </w:r>
      <w:r w:rsidRPr="00CB69F2">
        <w:rPr>
          <w:rFonts w:eastAsia="Times New Roman"/>
          <w:color w:val="000000" w:themeColor="text1"/>
          <w:sz w:val="28"/>
          <w:szCs w:val="28"/>
        </w:rPr>
        <w:br/>
      </w:r>
      <w:r w:rsidRPr="00CB69F2">
        <w:rPr>
          <w:rFonts w:eastAsia="Times New Roman"/>
          <w:color w:val="000000" w:themeColor="text1"/>
          <w:sz w:val="28"/>
          <w:szCs w:val="28"/>
          <w:rtl/>
        </w:rPr>
        <w:t>تستخدم صيغة الإجارة بالمصارف الإسلامية تحت مسمى " التأجير مع الوعد بالتملك " وذلك تطبيقا لقرار مجمع الققه الإسلامي الدولي رقم 110 الصادر في دورته الثانية عشر التي عقدت في مدينة الرياض بالمملكة العربية السعودية خلال الفترة من 23 /28 / سبتمبر / 2000 والذي ينص على ضرورة الفصل بين عقد التأجير يتم أولاً توقيع عقد الإجارة وفي نهاية مدة التأجير يتم توقيع عقد البيع وإنتقال الملكية للعميل</w:t>
      </w:r>
      <w:r w:rsidRPr="00CB69F2">
        <w:rPr>
          <w:rFonts w:eastAsia="Times New Roman"/>
          <w:color w:val="000000" w:themeColor="text1"/>
          <w:sz w:val="28"/>
          <w:szCs w:val="28"/>
        </w:rPr>
        <w:t>.</w:t>
      </w:r>
      <w:r w:rsidRPr="00CB69F2">
        <w:rPr>
          <w:rFonts w:eastAsia="Times New Roman"/>
          <w:color w:val="000000" w:themeColor="text1"/>
          <w:sz w:val="28"/>
          <w:szCs w:val="28"/>
        </w:rPr>
        <w:br/>
      </w:r>
      <w:r w:rsidRPr="00CB69F2">
        <w:rPr>
          <w:rFonts w:eastAsia="Times New Roman"/>
          <w:color w:val="000000" w:themeColor="text1"/>
          <w:sz w:val="28"/>
          <w:szCs w:val="28"/>
        </w:rPr>
        <w:br/>
      </w:r>
      <w:r w:rsidRPr="00CB69F2">
        <w:rPr>
          <w:rFonts w:eastAsia="Times New Roman"/>
          <w:color w:val="000000" w:themeColor="text1"/>
          <w:sz w:val="28"/>
          <w:szCs w:val="28"/>
          <w:rtl/>
        </w:rPr>
        <w:t>ويتم نقل الملكية للعميل عن طريق إحدى الصور التالية</w:t>
      </w:r>
      <w:r w:rsidRPr="00CB69F2">
        <w:rPr>
          <w:rFonts w:eastAsia="Times New Roman"/>
          <w:color w:val="000000" w:themeColor="text1"/>
          <w:sz w:val="28"/>
          <w:szCs w:val="28"/>
        </w:rPr>
        <w:t xml:space="preserve">:- </w:t>
      </w:r>
    </w:p>
    <w:p w:rsidR="009B4FF1" w:rsidRPr="00CB69F2" w:rsidRDefault="005116A2" w:rsidP="00F70A6A">
      <w:pPr>
        <w:pStyle w:val="a5"/>
        <w:numPr>
          <w:ilvl w:val="0"/>
          <w:numId w:val="20"/>
        </w:numPr>
        <w:tabs>
          <w:tab w:val="left" w:pos="0"/>
          <w:tab w:val="left" w:pos="9180"/>
        </w:tabs>
        <w:bidi/>
        <w:ind w:right="43"/>
        <w:jc w:val="both"/>
        <w:rPr>
          <w:rFonts w:eastAsia="Times New Roman"/>
          <w:color w:val="000000" w:themeColor="text1"/>
          <w:sz w:val="28"/>
          <w:szCs w:val="28"/>
        </w:rPr>
      </w:pPr>
      <w:r w:rsidRPr="00CB69F2">
        <w:rPr>
          <w:rFonts w:eastAsia="Times New Roman"/>
          <w:color w:val="000000" w:themeColor="text1"/>
          <w:sz w:val="28"/>
          <w:szCs w:val="28"/>
          <w:rtl/>
        </w:rPr>
        <w:t>إقتران عقد التأجير مع عقد هبة العين للمستأجر معلقاً على سداد كامل الإجرة ، أو وعد بالهبة بعد سداد كامل الإجرة</w:t>
      </w:r>
      <w:r w:rsidRPr="00CB69F2">
        <w:rPr>
          <w:rFonts w:eastAsia="Times New Roman"/>
          <w:color w:val="000000" w:themeColor="text1"/>
          <w:sz w:val="28"/>
          <w:szCs w:val="28"/>
        </w:rPr>
        <w:t>.</w:t>
      </w:r>
    </w:p>
    <w:p w:rsidR="009B4FF1" w:rsidRPr="00CB69F2" w:rsidRDefault="005116A2" w:rsidP="00F70A6A">
      <w:pPr>
        <w:pStyle w:val="a5"/>
        <w:numPr>
          <w:ilvl w:val="0"/>
          <w:numId w:val="20"/>
        </w:numPr>
        <w:tabs>
          <w:tab w:val="left" w:pos="0"/>
          <w:tab w:val="left" w:pos="9180"/>
        </w:tabs>
        <w:bidi/>
        <w:ind w:right="43"/>
        <w:jc w:val="both"/>
        <w:rPr>
          <w:rFonts w:eastAsia="Times New Roman"/>
          <w:color w:val="000000" w:themeColor="text1"/>
          <w:sz w:val="28"/>
          <w:szCs w:val="28"/>
        </w:rPr>
      </w:pPr>
      <w:r w:rsidRPr="00CB69F2">
        <w:rPr>
          <w:rFonts w:eastAsia="Times New Roman"/>
          <w:color w:val="000000" w:themeColor="text1"/>
          <w:sz w:val="28"/>
          <w:szCs w:val="28"/>
          <w:rtl/>
        </w:rPr>
        <w:t>عقد إجارة مع إعطاء المالك الخيار للمستأجر بعد الإنتهاء من وفاء جميع الأقساط الإيجارية المستحقة خلال المدة من شراء العين المأخوذة بسعر السوق عند إنتهاء مدة الإجارة</w:t>
      </w:r>
      <w:r w:rsidR="009B4FF1" w:rsidRPr="00CB69F2">
        <w:rPr>
          <w:rFonts w:eastAsia="Times New Roman"/>
          <w:color w:val="000000" w:themeColor="text1"/>
          <w:sz w:val="28"/>
          <w:szCs w:val="28"/>
        </w:rPr>
        <w:t xml:space="preserve"> .</w:t>
      </w:r>
    </w:p>
    <w:p w:rsidR="009B4FF1" w:rsidRPr="00CB69F2" w:rsidRDefault="005116A2" w:rsidP="00F70A6A">
      <w:pPr>
        <w:pStyle w:val="a5"/>
        <w:numPr>
          <w:ilvl w:val="0"/>
          <w:numId w:val="20"/>
        </w:numPr>
        <w:tabs>
          <w:tab w:val="left" w:pos="0"/>
          <w:tab w:val="left" w:pos="9180"/>
        </w:tabs>
        <w:bidi/>
        <w:ind w:right="43"/>
        <w:jc w:val="both"/>
        <w:rPr>
          <w:rFonts w:eastAsia="Times New Roman"/>
          <w:color w:val="000000" w:themeColor="text1"/>
          <w:sz w:val="28"/>
          <w:szCs w:val="28"/>
        </w:rPr>
      </w:pPr>
      <w:r w:rsidRPr="00CB69F2">
        <w:rPr>
          <w:rFonts w:eastAsia="Times New Roman"/>
          <w:color w:val="000000" w:themeColor="text1"/>
          <w:sz w:val="28"/>
          <w:szCs w:val="28"/>
        </w:rPr>
        <w:lastRenderedPageBreak/>
        <w:t xml:space="preserve"> </w:t>
      </w:r>
      <w:r w:rsidRPr="00CB69F2">
        <w:rPr>
          <w:rFonts w:eastAsia="Times New Roman"/>
          <w:color w:val="000000" w:themeColor="text1"/>
          <w:sz w:val="28"/>
          <w:szCs w:val="28"/>
          <w:rtl/>
        </w:rPr>
        <w:t>عقدإجارة مع إقترانه بوعد بيع العين المؤجرة بعد سداد كامل الإجرة</w:t>
      </w:r>
      <w:r w:rsidR="009B4FF1" w:rsidRPr="00CB69F2">
        <w:rPr>
          <w:rFonts w:eastAsia="Times New Roman"/>
          <w:color w:val="000000" w:themeColor="text1"/>
          <w:sz w:val="28"/>
          <w:szCs w:val="28"/>
        </w:rPr>
        <w:t>.</w:t>
      </w:r>
    </w:p>
    <w:p w:rsidR="005116A2" w:rsidRPr="00CB69F2" w:rsidRDefault="005116A2" w:rsidP="00F70A6A">
      <w:pPr>
        <w:pStyle w:val="a5"/>
        <w:numPr>
          <w:ilvl w:val="0"/>
          <w:numId w:val="20"/>
        </w:numPr>
        <w:tabs>
          <w:tab w:val="left" w:pos="0"/>
          <w:tab w:val="left" w:pos="9180"/>
        </w:tabs>
        <w:bidi/>
        <w:ind w:right="43"/>
        <w:jc w:val="both"/>
        <w:rPr>
          <w:rFonts w:eastAsia="Times New Roman"/>
          <w:color w:val="000000" w:themeColor="text1"/>
          <w:sz w:val="28"/>
          <w:szCs w:val="28"/>
        </w:rPr>
      </w:pPr>
      <w:r w:rsidRPr="00CB69F2">
        <w:rPr>
          <w:rFonts w:eastAsia="Times New Roman"/>
          <w:color w:val="000000" w:themeColor="text1"/>
          <w:sz w:val="28"/>
          <w:szCs w:val="28"/>
        </w:rPr>
        <w:t xml:space="preserve"> </w:t>
      </w:r>
      <w:r w:rsidRPr="00CB69F2">
        <w:rPr>
          <w:rFonts w:eastAsia="Times New Roman"/>
          <w:color w:val="000000" w:themeColor="text1"/>
          <w:sz w:val="28"/>
          <w:szCs w:val="28"/>
          <w:rtl/>
        </w:rPr>
        <w:t>عقد إجارة ويعطي المؤجر للمستأجر حق الخيار في تملك العين المؤجرة في أي وقت يشاء</w:t>
      </w:r>
      <w:r w:rsidRPr="00CB69F2">
        <w:rPr>
          <w:rFonts w:eastAsia="Times New Roman"/>
          <w:color w:val="000000" w:themeColor="text1"/>
          <w:sz w:val="28"/>
          <w:szCs w:val="28"/>
        </w:rPr>
        <w:t>.</w:t>
      </w:r>
    </w:p>
    <w:p w:rsidR="0091554B" w:rsidRPr="00CB69F2" w:rsidRDefault="005116A2" w:rsidP="00F70A6A">
      <w:pPr>
        <w:pStyle w:val="a5"/>
        <w:tabs>
          <w:tab w:val="left" w:pos="0"/>
          <w:tab w:val="left" w:pos="9180"/>
        </w:tabs>
        <w:bidi/>
        <w:ind w:right="43"/>
        <w:jc w:val="both"/>
        <w:rPr>
          <w:color w:val="000000" w:themeColor="text1"/>
          <w:sz w:val="28"/>
          <w:szCs w:val="28"/>
          <w:rtl/>
        </w:rPr>
      </w:pPr>
      <w:r w:rsidRPr="00CB69F2">
        <w:rPr>
          <w:color w:val="000000"/>
          <w:sz w:val="28"/>
          <w:szCs w:val="28"/>
          <w:rtl/>
        </w:rPr>
        <w:t xml:space="preserve">وأما مسألة دفع المستأجر دفعة أولى على اعتبارها من الأجرة، وكذلك الدفعة الأخيرة إذا كانت من الأجرة، أو كانت ثمنا للسيارة وفق الضوابط المبينة فلا حرج فيه ولا يؤثر في العقد، وكذلك بقاء السيارة باسم الشركة لأنها هي المالك الحقيقي لها أثناء مدة الإجارة. أو فسخ العقد أثناء المدة عند عدم وفاء المستأجر بالتزامه،  وكانت الشركة المالكة للسيارة اتفقت مع المستأجر على فسخ الإجارة إذا </w:t>
      </w:r>
      <w:r w:rsidRPr="00CB69F2">
        <w:rPr>
          <w:color w:val="000000" w:themeColor="text1"/>
          <w:sz w:val="28"/>
          <w:szCs w:val="28"/>
          <w:rtl/>
        </w:rPr>
        <w:t>تأخر المستأجر في دفع الأجرة، فلا حرج في هذا الشرط لما رواه أبو هريرة عن النبي صلى الله عليه</w:t>
      </w:r>
      <w:r w:rsidR="00AF2A49" w:rsidRPr="00CB69F2">
        <w:rPr>
          <w:color w:val="000000" w:themeColor="text1"/>
          <w:sz w:val="28"/>
          <w:szCs w:val="28"/>
          <w:rtl/>
        </w:rPr>
        <w:t xml:space="preserve"> وسلم قال: المسلمون على شروطهم.</w:t>
      </w:r>
    </w:p>
    <w:p w:rsidR="00F8533B" w:rsidRPr="00CB69F2" w:rsidRDefault="00F8533B" w:rsidP="00F8533B">
      <w:pPr>
        <w:pStyle w:val="a5"/>
        <w:tabs>
          <w:tab w:val="left" w:pos="0"/>
          <w:tab w:val="left" w:pos="9180"/>
        </w:tabs>
        <w:bidi/>
        <w:ind w:right="43"/>
        <w:jc w:val="both"/>
        <w:rPr>
          <w:color w:val="000000" w:themeColor="text1"/>
          <w:sz w:val="28"/>
          <w:szCs w:val="28"/>
          <w:rtl/>
        </w:rPr>
      </w:pPr>
    </w:p>
    <w:p w:rsidR="00347267" w:rsidRPr="00CB69F2" w:rsidRDefault="00612F41" w:rsidP="00F70A6A">
      <w:pPr>
        <w:tabs>
          <w:tab w:val="left" w:pos="0"/>
          <w:tab w:val="left" w:pos="9180"/>
        </w:tabs>
        <w:bidi/>
        <w:ind w:left="0" w:right="43" w:firstLine="0"/>
        <w:jc w:val="both"/>
        <w:rPr>
          <w:rFonts w:ascii="Times New Roman" w:hAnsi="Times New Roman" w:cs="Times New Roman"/>
          <w:sz w:val="28"/>
          <w:szCs w:val="28"/>
          <w:rtl/>
        </w:rPr>
      </w:pPr>
      <w:r>
        <w:rPr>
          <w:rFonts w:ascii="Times New Roman" w:hAnsi="Times New Roman" w:cs="Times New Roman" w:hint="cs"/>
          <w:b/>
          <w:bCs/>
          <w:sz w:val="28"/>
          <w:szCs w:val="28"/>
          <w:rtl/>
        </w:rPr>
        <w:t xml:space="preserve">12. </w:t>
      </w:r>
      <w:r w:rsidR="00347267" w:rsidRPr="00CB69F2">
        <w:rPr>
          <w:rFonts w:ascii="Times New Roman" w:hAnsi="Times New Roman" w:cs="Times New Roman" w:hint="cs"/>
          <w:b/>
          <w:bCs/>
          <w:sz w:val="28"/>
          <w:szCs w:val="28"/>
          <w:rtl/>
        </w:rPr>
        <w:t>الاجارة المنتهية بالتمليك في فلسطين</w:t>
      </w:r>
      <w:r w:rsidR="00347267" w:rsidRPr="00CB69F2">
        <w:rPr>
          <w:rFonts w:ascii="Times New Roman" w:hAnsi="Times New Roman" w:cs="Times New Roman" w:hint="cs"/>
          <w:sz w:val="28"/>
          <w:szCs w:val="28"/>
          <w:rtl/>
        </w:rPr>
        <w:t>:</w:t>
      </w:r>
    </w:p>
    <w:p w:rsidR="001A7A64" w:rsidRPr="00CB69F2" w:rsidRDefault="001A7A64" w:rsidP="00F70A6A">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 xml:space="preserve"> يعمل في فلسطين حالي</w:t>
      </w:r>
      <w:r w:rsidR="00B17C1E" w:rsidRPr="00CB69F2">
        <w:rPr>
          <w:rFonts w:ascii="Times New Roman" w:hAnsi="Times New Roman" w:cs="Times New Roman" w:hint="cs"/>
          <w:sz w:val="28"/>
          <w:szCs w:val="28"/>
          <w:rtl/>
        </w:rPr>
        <w:t>ا</w:t>
      </w:r>
      <w:r w:rsidRPr="00CB69F2">
        <w:rPr>
          <w:rFonts w:ascii="Times New Roman" w:hAnsi="Times New Roman" w:cs="Times New Roman"/>
          <w:sz w:val="28"/>
          <w:szCs w:val="28"/>
          <w:rtl/>
        </w:rPr>
        <w:t xml:space="preserve"> بنكان اسلاميان هما : البنك الاسلامي العربي، والبنك الاسلامي الفلسسطيني الذي سيطر على فروع بنك القاهرة عمان للمعاملات الا</w:t>
      </w:r>
      <w:r w:rsidR="00B17C1E" w:rsidRPr="00CB69F2">
        <w:rPr>
          <w:rFonts w:ascii="Times New Roman" w:hAnsi="Times New Roman" w:cs="Times New Roman" w:hint="cs"/>
          <w:sz w:val="28"/>
          <w:szCs w:val="28"/>
          <w:rtl/>
        </w:rPr>
        <w:t>س</w:t>
      </w:r>
      <w:r w:rsidRPr="00CB69F2">
        <w:rPr>
          <w:rFonts w:ascii="Times New Roman" w:hAnsi="Times New Roman" w:cs="Times New Roman"/>
          <w:sz w:val="28"/>
          <w:szCs w:val="28"/>
          <w:rtl/>
        </w:rPr>
        <w:t xml:space="preserve">لامية عام 2005، وعلى بنك الأقصى الاسلامي عام 2011،  ونتيجة زيارة قام بها الباحث للبنكين للاطلاع على كيفية تطبيق </w:t>
      </w:r>
      <w:r w:rsidR="00B17C1E" w:rsidRPr="00CB69F2">
        <w:rPr>
          <w:rFonts w:ascii="Times New Roman" w:hAnsi="Times New Roman" w:cs="Times New Roman" w:hint="cs"/>
          <w:sz w:val="28"/>
          <w:szCs w:val="28"/>
          <w:rtl/>
        </w:rPr>
        <w:t>عملية</w:t>
      </w:r>
      <w:r w:rsidRPr="00CB69F2">
        <w:rPr>
          <w:rFonts w:ascii="Times New Roman" w:hAnsi="Times New Roman" w:cs="Times New Roman"/>
          <w:sz w:val="28"/>
          <w:szCs w:val="28"/>
          <w:rtl/>
        </w:rPr>
        <w:t xml:space="preserve"> الاجارة المنتهية بالتمليك، تبين له ما يلي:</w:t>
      </w:r>
    </w:p>
    <w:p w:rsidR="001A7A64" w:rsidRPr="00CB69F2" w:rsidRDefault="001A7A64" w:rsidP="00F70A6A">
      <w:pPr>
        <w:pStyle w:val="a3"/>
        <w:numPr>
          <w:ilvl w:val="0"/>
          <w:numId w:val="21"/>
        </w:numPr>
        <w:tabs>
          <w:tab w:val="left" w:pos="0"/>
          <w:tab w:val="left" w:pos="26"/>
        </w:tabs>
        <w:bidi/>
        <w:ind w:left="116"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 xml:space="preserve">ان الاجارة تتم فقط على العقارات الجاهزة،  وتشكل حوالي 10% من مجموع التمويلات لللبنك الاسلامي الفلسطيني، </w:t>
      </w:r>
      <w:r w:rsidR="006E13BE" w:rsidRPr="00CB69F2">
        <w:rPr>
          <w:rFonts w:ascii="Times New Roman" w:hAnsi="Times New Roman" w:cs="Times New Roman"/>
          <w:sz w:val="28"/>
          <w:szCs w:val="28"/>
        </w:rPr>
        <w:t xml:space="preserve">    </w:t>
      </w:r>
      <w:r w:rsidR="007F7970"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t xml:space="preserve">وحوالي 6% من مجموع التمويلات التي قدمها البنك الاسلامي العربي ( 8 مليون من أصل 150 مليون دولار. </w:t>
      </w:r>
    </w:p>
    <w:p w:rsidR="001A7A64" w:rsidRPr="00CB69F2" w:rsidRDefault="001A7A64" w:rsidP="00F70A6A">
      <w:pPr>
        <w:pStyle w:val="a3"/>
        <w:numPr>
          <w:ilvl w:val="0"/>
          <w:numId w:val="21"/>
        </w:numPr>
        <w:tabs>
          <w:tab w:val="left" w:pos="0"/>
          <w:tab w:val="left" w:pos="26"/>
        </w:tabs>
        <w:bidi/>
        <w:ind w:left="116"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تتم عمليات التا&lt;ير بنفس الطريقة التي تتم بها عمليات المرايحة للآمر بالشراء.</w:t>
      </w:r>
    </w:p>
    <w:p w:rsidR="000325AA" w:rsidRPr="00CB69F2" w:rsidRDefault="001A7A64" w:rsidP="00F70A6A">
      <w:pPr>
        <w:pStyle w:val="a3"/>
        <w:numPr>
          <w:ilvl w:val="0"/>
          <w:numId w:val="21"/>
        </w:numPr>
        <w:tabs>
          <w:tab w:val="left" w:pos="0"/>
          <w:tab w:val="left" w:pos="26"/>
        </w:tabs>
        <w:bidi/>
        <w:ind w:left="116" w:right="43" w:firstLine="0"/>
        <w:jc w:val="left"/>
        <w:rPr>
          <w:rFonts w:ascii="Times New Roman" w:hAnsi="Times New Roman" w:cs="Times New Roman"/>
          <w:sz w:val="28"/>
          <w:szCs w:val="28"/>
          <w:rtl/>
        </w:rPr>
      </w:pPr>
      <w:r w:rsidRPr="00CB69F2">
        <w:rPr>
          <w:rFonts w:ascii="Times New Roman" w:hAnsi="Times New Roman" w:cs="Times New Roman"/>
          <w:sz w:val="28"/>
          <w:szCs w:val="28"/>
          <w:rtl/>
        </w:rPr>
        <w:t>معظم عمليات التأجير المنتهي بالتمليك تتم لموظفين</w:t>
      </w:r>
      <w:r w:rsidR="00B17C1E" w:rsidRPr="00CB69F2">
        <w:rPr>
          <w:rFonts w:ascii="Times New Roman" w:hAnsi="Times New Roman" w:cs="Times New Roman" w:hint="cs"/>
          <w:sz w:val="28"/>
          <w:szCs w:val="28"/>
          <w:rtl/>
        </w:rPr>
        <w:t xml:space="preserve">، </w:t>
      </w:r>
      <w:r w:rsidRPr="00CB69F2">
        <w:rPr>
          <w:rFonts w:ascii="Times New Roman" w:hAnsi="Times New Roman" w:cs="Times New Roman"/>
          <w:sz w:val="28"/>
          <w:szCs w:val="28"/>
          <w:rtl/>
        </w:rPr>
        <w:t xml:space="preserve"> بأن يتم تأجير شقة في عمارة لهم، ومن ثم يتم تمليكها لهم بعد سداد </w:t>
      </w:r>
      <w:r w:rsidR="007F7970"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t>جميع الأقساط.</w:t>
      </w:r>
    </w:p>
    <w:p w:rsidR="000325AA" w:rsidRPr="00CB69F2" w:rsidRDefault="000325AA" w:rsidP="00F70A6A">
      <w:pPr>
        <w:pStyle w:val="a3"/>
        <w:numPr>
          <w:ilvl w:val="0"/>
          <w:numId w:val="21"/>
        </w:numPr>
        <w:tabs>
          <w:tab w:val="left" w:pos="0"/>
          <w:tab w:val="left" w:pos="26"/>
        </w:tabs>
        <w:bidi/>
        <w:ind w:left="116" w:right="43" w:firstLine="0"/>
        <w:jc w:val="left"/>
        <w:rPr>
          <w:rFonts w:ascii="Times New Roman" w:hAnsi="Times New Roman" w:cs="Times New Roman"/>
          <w:sz w:val="28"/>
          <w:szCs w:val="28"/>
          <w:rtl/>
        </w:rPr>
      </w:pPr>
      <w:r w:rsidRPr="00CB69F2">
        <w:rPr>
          <w:rFonts w:ascii="Times New Roman" w:hAnsi="Times New Roman" w:cs="Times New Roman"/>
          <w:sz w:val="28"/>
          <w:szCs w:val="28"/>
          <w:rtl/>
        </w:rPr>
        <w:t xml:space="preserve">يتم تنفيذ عقد الاجارة للزبون بما لا يزيد عن 50% من دخل الأسرة، وبضمان تحويل راتبه للبنك، ليتم خصم الأقساط </w:t>
      </w:r>
      <w:r w:rsidR="007F7970"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t>الايجارية من راتبه.</w:t>
      </w:r>
    </w:p>
    <w:p w:rsidR="005F4D6F" w:rsidRPr="00CB69F2" w:rsidRDefault="000325AA" w:rsidP="00F70A6A">
      <w:pPr>
        <w:pStyle w:val="a3"/>
        <w:numPr>
          <w:ilvl w:val="0"/>
          <w:numId w:val="21"/>
        </w:numPr>
        <w:tabs>
          <w:tab w:val="left" w:pos="0"/>
          <w:tab w:val="left" w:pos="26"/>
        </w:tabs>
        <w:bidi/>
        <w:ind w:left="116" w:right="43" w:firstLine="0"/>
        <w:jc w:val="left"/>
        <w:rPr>
          <w:rFonts w:ascii="Times New Roman" w:hAnsi="Times New Roman" w:cs="Times New Roman"/>
          <w:sz w:val="28"/>
          <w:szCs w:val="28"/>
          <w:rtl/>
        </w:rPr>
      </w:pPr>
      <w:r w:rsidRPr="00CB69F2">
        <w:rPr>
          <w:rFonts w:ascii="Times New Roman" w:hAnsi="Times New Roman" w:cs="Times New Roman"/>
          <w:sz w:val="28"/>
          <w:szCs w:val="28"/>
          <w:rtl/>
        </w:rPr>
        <w:t>الصيانة بعد ال</w:t>
      </w:r>
      <w:r w:rsidR="005F4D6F" w:rsidRPr="00CB69F2">
        <w:rPr>
          <w:rFonts w:ascii="Times New Roman" w:hAnsi="Times New Roman" w:cs="Times New Roman"/>
          <w:sz w:val="28"/>
          <w:szCs w:val="28"/>
          <w:rtl/>
        </w:rPr>
        <w:t>تسليم والتأمين على المستأجر.</w:t>
      </w:r>
    </w:p>
    <w:p w:rsidR="005F4D6F" w:rsidRPr="00CB69F2" w:rsidRDefault="005F4D6F" w:rsidP="00F70A6A">
      <w:pPr>
        <w:pStyle w:val="a3"/>
        <w:numPr>
          <w:ilvl w:val="0"/>
          <w:numId w:val="21"/>
        </w:numPr>
        <w:tabs>
          <w:tab w:val="left" w:pos="0"/>
          <w:tab w:val="left" w:pos="26"/>
        </w:tabs>
        <w:bidi/>
        <w:ind w:left="116" w:right="43" w:firstLine="0"/>
        <w:jc w:val="left"/>
        <w:rPr>
          <w:rFonts w:ascii="Times New Roman" w:hAnsi="Times New Roman" w:cs="Times New Roman"/>
          <w:sz w:val="28"/>
          <w:szCs w:val="28"/>
          <w:rtl/>
        </w:rPr>
      </w:pPr>
      <w:r w:rsidRPr="00CB69F2">
        <w:rPr>
          <w:rFonts w:ascii="Times New Roman" w:hAnsi="Times New Roman" w:cs="Times New Roman"/>
          <w:sz w:val="28"/>
          <w:szCs w:val="28"/>
          <w:rtl/>
        </w:rPr>
        <w:t>يطلب البنك من المستأجر ان يعمل بوليصة تأمين على حياته لصالح البنك.</w:t>
      </w:r>
    </w:p>
    <w:p w:rsidR="00A870E1" w:rsidRPr="00CB69F2" w:rsidRDefault="005F4D6F" w:rsidP="00F70A6A">
      <w:pPr>
        <w:pStyle w:val="a3"/>
        <w:numPr>
          <w:ilvl w:val="0"/>
          <w:numId w:val="21"/>
        </w:numPr>
        <w:tabs>
          <w:tab w:val="left" w:pos="0"/>
          <w:tab w:val="left" w:pos="26"/>
        </w:tabs>
        <w:bidi/>
        <w:ind w:left="116" w:right="43" w:firstLine="0"/>
        <w:jc w:val="left"/>
        <w:rPr>
          <w:rFonts w:ascii="Times New Roman" w:hAnsi="Times New Roman" w:cs="Times New Roman"/>
          <w:sz w:val="28"/>
          <w:szCs w:val="28"/>
          <w:rtl/>
        </w:rPr>
      </w:pPr>
      <w:r w:rsidRPr="00CB69F2">
        <w:rPr>
          <w:rFonts w:ascii="Times New Roman" w:hAnsi="Times New Roman" w:cs="Times New Roman"/>
          <w:sz w:val="28"/>
          <w:szCs w:val="28"/>
          <w:rtl/>
        </w:rPr>
        <w:t>يتم التأجير عادة لمدة تتراوح ما بين 12 – 20 سنة.</w:t>
      </w:r>
      <w:r w:rsidR="00E41E81" w:rsidRPr="00CB69F2">
        <w:rPr>
          <w:rFonts w:ascii="Times New Roman" w:hAnsi="Times New Roman" w:cs="Times New Roman"/>
          <w:sz w:val="28"/>
          <w:szCs w:val="28"/>
          <w:rtl/>
        </w:rPr>
        <w:br/>
      </w:r>
      <w:r w:rsidR="00D10BB8" w:rsidRPr="00CB69F2">
        <w:rPr>
          <w:rFonts w:ascii="Times New Roman" w:hAnsi="Times New Roman" w:cs="Times New Roman"/>
          <w:sz w:val="28"/>
          <w:szCs w:val="28"/>
        </w:rPr>
        <w:t>8</w:t>
      </w:r>
      <w:r w:rsidRPr="00CB69F2">
        <w:rPr>
          <w:rFonts w:ascii="Times New Roman" w:hAnsi="Times New Roman" w:cs="Times New Roman"/>
          <w:sz w:val="28"/>
          <w:szCs w:val="28"/>
          <w:rtl/>
        </w:rPr>
        <w:t xml:space="preserve">. </w:t>
      </w:r>
      <w:r w:rsidR="007F7970" w:rsidRPr="00CB69F2">
        <w:rPr>
          <w:rFonts w:ascii="Times New Roman" w:hAnsi="Times New Roman" w:cs="Times New Roman"/>
          <w:sz w:val="28"/>
          <w:szCs w:val="28"/>
        </w:rPr>
        <w:t xml:space="preserve">     </w:t>
      </w:r>
      <w:r w:rsidR="00F04CB3" w:rsidRPr="00CB69F2">
        <w:rPr>
          <w:rFonts w:ascii="Times New Roman" w:hAnsi="Times New Roman" w:cs="Times New Roman"/>
          <w:sz w:val="28"/>
          <w:szCs w:val="28"/>
          <w:rtl/>
        </w:rPr>
        <w:t>هو عقد ايجار محدد الاقساط، ويتم في نهاية المدة عمل عقد بيع على سبيل الهبة.</w:t>
      </w:r>
    </w:p>
    <w:p w:rsidR="00F04CB3" w:rsidRPr="00CB69F2" w:rsidRDefault="00F04CB3" w:rsidP="00F70A6A">
      <w:pPr>
        <w:pStyle w:val="a3"/>
        <w:numPr>
          <w:ilvl w:val="0"/>
          <w:numId w:val="21"/>
        </w:numPr>
        <w:tabs>
          <w:tab w:val="left" w:pos="0"/>
          <w:tab w:val="left" w:pos="26"/>
        </w:tabs>
        <w:bidi/>
        <w:ind w:left="116" w:right="43" w:firstLine="0"/>
        <w:jc w:val="left"/>
        <w:rPr>
          <w:rFonts w:ascii="Times New Roman" w:hAnsi="Times New Roman" w:cs="Times New Roman"/>
          <w:sz w:val="28"/>
          <w:szCs w:val="28"/>
          <w:rtl/>
        </w:rPr>
      </w:pPr>
      <w:r w:rsidRPr="00CB69F2">
        <w:rPr>
          <w:rFonts w:ascii="Times New Roman" w:hAnsi="Times New Roman" w:cs="Times New Roman"/>
          <w:sz w:val="28"/>
          <w:szCs w:val="28"/>
          <w:rtl/>
        </w:rPr>
        <w:t xml:space="preserve">يضع البنك نسبة ربح على مبلغ الاستثمار بنسبة 5-6%  ، </w:t>
      </w:r>
      <w:r w:rsidR="000B37C8" w:rsidRPr="00CB69F2">
        <w:rPr>
          <w:rFonts w:ascii="Times New Roman" w:hAnsi="Times New Roman" w:cs="Times New Roman"/>
          <w:sz w:val="28"/>
          <w:szCs w:val="28"/>
          <w:rtl/>
        </w:rPr>
        <w:t>وت</w:t>
      </w:r>
      <w:r w:rsidRPr="00CB69F2">
        <w:rPr>
          <w:rFonts w:ascii="Times New Roman" w:hAnsi="Times New Roman" w:cs="Times New Roman"/>
          <w:sz w:val="28"/>
          <w:szCs w:val="28"/>
          <w:rtl/>
        </w:rPr>
        <w:t xml:space="preserve">بقى النسبة ثابتة طيلة مدة الايجارة، حيث لم تجز هيئة الرقابة </w:t>
      </w:r>
      <w:r w:rsidR="007F7970"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t>الشرعية نسبة الربح المتناقصة.</w:t>
      </w:r>
    </w:p>
    <w:p w:rsidR="007F366C" w:rsidRPr="00CB69F2" w:rsidRDefault="00F04CB3" w:rsidP="00F70A6A">
      <w:pPr>
        <w:pStyle w:val="a3"/>
        <w:numPr>
          <w:ilvl w:val="0"/>
          <w:numId w:val="21"/>
        </w:numPr>
        <w:tabs>
          <w:tab w:val="left" w:pos="0"/>
          <w:tab w:val="left" w:pos="26"/>
        </w:tabs>
        <w:bidi/>
        <w:ind w:left="116"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أي تأخير في السداد، لا يؤدي الى زيادة القسط، الا</w:t>
      </w:r>
      <w:r w:rsidR="00B17C1E" w:rsidRPr="00CB69F2">
        <w:rPr>
          <w:rFonts w:ascii="Times New Roman" w:hAnsi="Times New Roman" w:cs="Times New Roman" w:hint="cs"/>
          <w:sz w:val="28"/>
          <w:szCs w:val="28"/>
          <w:rtl/>
        </w:rPr>
        <w:t xml:space="preserve"> إذا</w:t>
      </w:r>
      <w:r w:rsidRPr="00CB69F2">
        <w:rPr>
          <w:rFonts w:ascii="Times New Roman" w:hAnsi="Times New Roman" w:cs="Times New Roman"/>
          <w:sz w:val="28"/>
          <w:szCs w:val="28"/>
          <w:rtl/>
        </w:rPr>
        <w:t xml:space="preserve"> تبين انه </w:t>
      </w:r>
      <w:r w:rsidR="00B17C1E" w:rsidRPr="00CB69F2">
        <w:rPr>
          <w:rFonts w:ascii="Times New Roman" w:hAnsi="Times New Roman" w:cs="Times New Roman"/>
          <w:sz w:val="28"/>
          <w:szCs w:val="28"/>
          <w:rtl/>
        </w:rPr>
        <w:t>مماطلة، فيؤخذ غرامة على التاخير</w:t>
      </w:r>
      <w:r w:rsidR="00B17C1E" w:rsidRPr="00CB69F2">
        <w:rPr>
          <w:rFonts w:ascii="Times New Roman" w:hAnsi="Times New Roman" w:cs="Times New Roman" w:hint="cs"/>
          <w:sz w:val="28"/>
          <w:szCs w:val="28"/>
          <w:rtl/>
        </w:rPr>
        <w:t>،</w:t>
      </w:r>
      <w:r w:rsidRPr="00CB69F2">
        <w:rPr>
          <w:rFonts w:ascii="Times New Roman" w:hAnsi="Times New Roman" w:cs="Times New Roman"/>
          <w:sz w:val="28"/>
          <w:szCs w:val="28"/>
          <w:rtl/>
        </w:rPr>
        <w:t xml:space="preserve">  وتعتبر مكاسب غير </w:t>
      </w:r>
      <w:r w:rsidR="007F7970"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t>شرعية على البنك التخ</w:t>
      </w:r>
      <w:r w:rsidR="000B37C8" w:rsidRPr="00CB69F2">
        <w:rPr>
          <w:rFonts w:ascii="Times New Roman" w:hAnsi="Times New Roman" w:cs="Times New Roman"/>
          <w:sz w:val="28"/>
          <w:szCs w:val="28"/>
          <w:rtl/>
        </w:rPr>
        <w:t xml:space="preserve">لص منها دون ان تدخل ضمن ارباحه.                                  </w:t>
      </w:r>
    </w:p>
    <w:p w:rsidR="00F04CB3" w:rsidRPr="00CB69F2" w:rsidRDefault="000B37C8" w:rsidP="00F70A6A">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 xml:space="preserve">  </w:t>
      </w:r>
      <w:r w:rsidR="00F04CB3" w:rsidRPr="00CB69F2">
        <w:rPr>
          <w:rFonts w:ascii="Times New Roman" w:hAnsi="Times New Roman" w:cs="Times New Roman"/>
          <w:sz w:val="28"/>
          <w:szCs w:val="28"/>
          <w:rtl/>
        </w:rPr>
        <w:t>ومن المشاكل التي تجعل نسبة ال</w:t>
      </w:r>
      <w:r w:rsidR="007F366C" w:rsidRPr="00CB69F2">
        <w:rPr>
          <w:rFonts w:ascii="Times New Roman" w:hAnsi="Times New Roman" w:cs="Times New Roman"/>
          <w:sz w:val="28"/>
          <w:szCs w:val="28"/>
          <w:rtl/>
        </w:rPr>
        <w:t>تا</w:t>
      </w:r>
      <w:r w:rsidR="00F04CB3" w:rsidRPr="00CB69F2">
        <w:rPr>
          <w:rFonts w:ascii="Times New Roman" w:hAnsi="Times New Roman" w:cs="Times New Roman"/>
          <w:sz w:val="28"/>
          <w:szCs w:val="28"/>
          <w:rtl/>
        </w:rPr>
        <w:t xml:space="preserve">جير قليلة، أن عمليات التأجير تتم على العقارات فقط حاليا،  وفي الأراضي الفلسطينية تواجه العقارات مشكلة </w:t>
      </w:r>
      <w:r w:rsidRPr="00CB69F2">
        <w:rPr>
          <w:rFonts w:ascii="Times New Roman" w:hAnsi="Times New Roman" w:cs="Times New Roman"/>
          <w:sz w:val="28"/>
          <w:szCs w:val="28"/>
          <w:rtl/>
        </w:rPr>
        <w:t xml:space="preserve">  </w:t>
      </w:r>
      <w:r w:rsidR="00F04CB3" w:rsidRPr="00CB69F2">
        <w:rPr>
          <w:rFonts w:ascii="Times New Roman" w:hAnsi="Times New Roman" w:cs="Times New Roman"/>
          <w:sz w:val="28"/>
          <w:szCs w:val="28"/>
          <w:rtl/>
        </w:rPr>
        <w:t>التسجيل، فمثلا على البنك أن</w:t>
      </w:r>
      <w:r w:rsidR="00B17C1E" w:rsidRPr="00CB69F2">
        <w:rPr>
          <w:rFonts w:ascii="Times New Roman" w:hAnsi="Times New Roman" w:cs="Times New Roman"/>
          <w:sz w:val="28"/>
          <w:szCs w:val="28"/>
          <w:rtl/>
        </w:rPr>
        <w:t xml:space="preserve"> يشتري العقار، ويدفع رسوم تسجيل</w:t>
      </w:r>
      <w:r w:rsidR="00B17C1E" w:rsidRPr="00CB69F2">
        <w:rPr>
          <w:rFonts w:ascii="Times New Roman" w:hAnsi="Times New Roman" w:cs="Times New Roman" w:hint="cs"/>
          <w:sz w:val="28"/>
          <w:szCs w:val="28"/>
          <w:rtl/>
        </w:rPr>
        <w:t>،</w:t>
      </w:r>
      <w:r w:rsidR="00F04CB3" w:rsidRPr="00CB69F2">
        <w:rPr>
          <w:rFonts w:ascii="Times New Roman" w:hAnsi="Times New Roman" w:cs="Times New Roman"/>
          <w:sz w:val="28"/>
          <w:szCs w:val="28"/>
          <w:rtl/>
        </w:rPr>
        <w:t xml:space="preserve"> وعند نقل ملكيته للمستأجر، يتم دفع رسوم أخرى ، مما يجعل المستأجر يتحمل تكلفة التسجيل مرتين.</w:t>
      </w:r>
    </w:p>
    <w:p w:rsidR="00F8533B" w:rsidRPr="00CB69F2" w:rsidRDefault="00FA68A5" w:rsidP="00F8533B">
      <w:pPr>
        <w:tabs>
          <w:tab w:val="left" w:pos="0"/>
          <w:tab w:val="left" w:pos="9180"/>
        </w:tabs>
        <w:bidi/>
        <w:ind w:left="0" w:right="43" w:firstLine="0"/>
        <w:jc w:val="both"/>
        <w:rPr>
          <w:rFonts w:ascii="Times New Roman" w:hAnsi="Times New Roman" w:cs="Times New Roman"/>
          <w:sz w:val="28"/>
          <w:szCs w:val="28"/>
          <w:rtl/>
        </w:rPr>
      </w:pPr>
      <w:r>
        <w:rPr>
          <w:rFonts w:ascii="Times New Roman" w:hAnsi="Times New Roman" w:cs="Times New Roman" w:hint="cs"/>
          <w:b/>
          <w:bCs/>
          <w:sz w:val="28"/>
          <w:szCs w:val="28"/>
          <w:rtl/>
        </w:rPr>
        <w:t xml:space="preserve">13. </w:t>
      </w:r>
      <w:r w:rsidR="00F8623C" w:rsidRPr="00CB69F2">
        <w:rPr>
          <w:rFonts w:ascii="Times New Roman" w:hAnsi="Times New Roman" w:cs="Times New Roman"/>
          <w:b/>
          <w:bCs/>
          <w:sz w:val="28"/>
          <w:szCs w:val="28"/>
          <w:rtl/>
        </w:rPr>
        <w:t>التوصيات</w:t>
      </w:r>
      <w:r w:rsidR="00F8533B" w:rsidRPr="00CB69F2">
        <w:rPr>
          <w:rFonts w:ascii="Times New Roman" w:hAnsi="Times New Roman" w:cs="Times New Roman" w:hint="cs"/>
          <w:b/>
          <w:bCs/>
          <w:sz w:val="28"/>
          <w:szCs w:val="28"/>
          <w:rtl/>
        </w:rPr>
        <w:t xml:space="preserve"> </w:t>
      </w:r>
      <w:r w:rsidR="00F8623C" w:rsidRPr="00CB69F2">
        <w:rPr>
          <w:rFonts w:ascii="Times New Roman" w:hAnsi="Times New Roman" w:cs="Times New Roman"/>
          <w:sz w:val="28"/>
          <w:szCs w:val="28"/>
          <w:rtl/>
        </w:rPr>
        <w:t>:</w:t>
      </w:r>
    </w:p>
    <w:p w:rsidR="00F8623C" w:rsidRPr="00CB69F2" w:rsidRDefault="00F8623C" w:rsidP="00F8533B">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lastRenderedPageBreak/>
        <w:t xml:space="preserve"> ال</w:t>
      </w:r>
      <w:r w:rsidR="00B17C1E" w:rsidRPr="00CB69F2">
        <w:rPr>
          <w:rFonts w:ascii="Times New Roman" w:hAnsi="Times New Roman" w:cs="Times New Roman" w:hint="cs"/>
          <w:sz w:val="28"/>
          <w:szCs w:val="28"/>
          <w:rtl/>
        </w:rPr>
        <w:t>ت</w:t>
      </w:r>
      <w:r w:rsidRPr="00CB69F2">
        <w:rPr>
          <w:rFonts w:ascii="Times New Roman" w:hAnsi="Times New Roman" w:cs="Times New Roman"/>
          <w:sz w:val="28"/>
          <w:szCs w:val="28"/>
          <w:rtl/>
        </w:rPr>
        <w:t>ـاجير التمويلي في فلسطين لم يبدأ بعد بالصو</w:t>
      </w:r>
      <w:r w:rsidR="00B17C1E" w:rsidRPr="00CB69F2">
        <w:rPr>
          <w:rFonts w:ascii="Times New Roman" w:hAnsi="Times New Roman" w:cs="Times New Roman"/>
          <w:sz w:val="28"/>
          <w:szCs w:val="28"/>
          <w:rtl/>
        </w:rPr>
        <w:t>رة التي وصلت بها الدول المتقدمة</w:t>
      </w:r>
      <w:r w:rsidR="00B17C1E" w:rsidRPr="00CB69F2">
        <w:rPr>
          <w:rFonts w:ascii="Times New Roman" w:hAnsi="Times New Roman" w:cs="Times New Roman" w:hint="cs"/>
          <w:sz w:val="28"/>
          <w:szCs w:val="28"/>
          <w:rtl/>
        </w:rPr>
        <w:t>،</w:t>
      </w:r>
      <w:r w:rsidRPr="00CB69F2">
        <w:rPr>
          <w:rFonts w:ascii="Times New Roman" w:hAnsi="Times New Roman" w:cs="Times New Roman"/>
          <w:sz w:val="28"/>
          <w:szCs w:val="28"/>
          <w:rtl/>
        </w:rPr>
        <w:t xml:space="preserve"> فهو مقتصر بشكل رئيس على العقارات وخاصة الشقق للأفراد،  وحتى يتطور هذا القطاع، لا بد من توفير ما يلي:</w:t>
      </w:r>
    </w:p>
    <w:p w:rsidR="00935235" w:rsidRPr="00CB69F2" w:rsidRDefault="00F8623C" w:rsidP="00F70A6A">
      <w:pPr>
        <w:pStyle w:val="a3"/>
        <w:numPr>
          <w:ilvl w:val="0"/>
          <w:numId w:val="22"/>
        </w:numPr>
        <w:tabs>
          <w:tab w:val="left" w:pos="0"/>
          <w:tab w:val="left" w:pos="26"/>
          <w:tab w:val="right" w:pos="386"/>
        </w:tabs>
        <w:bidi/>
        <w:ind w:left="-64" w:right="43" w:firstLine="0"/>
        <w:jc w:val="left"/>
        <w:rPr>
          <w:rFonts w:ascii="Times New Roman" w:hAnsi="Times New Roman" w:cs="Times New Roman"/>
          <w:sz w:val="28"/>
          <w:szCs w:val="28"/>
          <w:rtl/>
        </w:rPr>
      </w:pPr>
      <w:r w:rsidRPr="00CB69F2">
        <w:rPr>
          <w:rFonts w:ascii="Times New Roman" w:hAnsi="Times New Roman" w:cs="Times New Roman"/>
          <w:sz w:val="28"/>
          <w:szCs w:val="28"/>
          <w:rtl/>
        </w:rPr>
        <w:t>ايجاد قوانين تحكم عملية التأجير لتحكم العلاقة بين المؤجر كممول والمستأجر كمشتري،</w:t>
      </w:r>
    </w:p>
    <w:p w:rsidR="00F8623C" w:rsidRPr="00CB69F2" w:rsidRDefault="00F8623C" w:rsidP="00F8533B">
      <w:pPr>
        <w:pStyle w:val="a3"/>
        <w:numPr>
          <w:ilvl w:val="0"/>
          <w:numId w:val="22"/>
        </w:numPr>
        <w:tabs>
          <w:tab w:val="left" w:pos="0"/>
          <w:tab w:val="left" w:pos="26"/>
          <w:tab w:val="right" w:pos="386"/>
        </w:tabs>
        <w:bidi/>
        <w:ind w:left="-64" w:right="43" w:firstLine="0"/>
        <w:jc w:val="left"/>
        <w:rPr>
          <w:rFonts w:ascii="Times New Roman" w:hAnsi="Times New Roman" w:cs="Times New Roman"/>
          <w:sz w:val="28"/>
          <w:szCs w:val="28"/>
          <w:rtl/>
        </w:rPr>
      </w:pPr>
      <w:r w:rsidRPr="00CB69F2">
        <w:rPr>
          <w:rFonts w:ascii="Times New Roman" w:hAnsi="Times New Roman" w:cs="Times New Roman"/>
          <w:sz w:val="28"/>
          <w:szCs w:val="28"/>
          <w:rtl/>
        </w:rPr>
        <w:t>قيام البنوك الاسلامية بتنويع التمويل التأجيري ليتعاطى مع جميع القطاعات الاقتصادية، ففي الصنا</w:t>
      </w:r>
      <w:r w:rsidR="00B17C1E" w:rsidRPr="00CB69F2">
        <w:rPr>
          <w:rFonts w:ascii="Times New Roman" w:hAnsi="Times New Roman" w:cs="Times New Roman"/>
          <w:sz w:val="28"/>
          <w:szCs w:val="28"/>
          <w:rtl/>
        </w:rPr>
        <w:t xml:space="preserve">عة يمكن تأجير المعدات </w:t>
      </w:r>
      <w:r w:rsidR="00F8533B" w:rsidRPr="00CB69F2">
        <w:rPr>
          <w:rFonts w:ascii="Times New Roman" w:hAnsi="Times New Roman" w:cs="Times New Roman"/>
          <w:sz w:val="28"/>
          <w:szCs w:val="28"/>
        </w:rPr>
        <w:t xml:space="preserve">    </w:t>
      </w:r>
      <w:r w:rsidR="007A2CC3" w:rsidRPr="00CB69F2">
        <w:rPr>
          <w:rFonts w:ascii="Times New Roman" w:hAnsi="Times New Roman" w:cs="Times New Roman"/>
          <w:sz w:val="28"/>
          <w:szCs w:val="28"/>
        </w:rPr>
        <w:t xml:space="preserve">       </w:t>
      </w:r>
      <w:r w:rsidR="00B17C1E" w:rsidRPr="00CB69F2">
        <w:rPr>
          <w:rFonts w:ascii="Times New Roman" w:hAnsi="Times New Roman" w:cs="Times New Roman"/>
          <w:sz w:val="28"/>
          <w:szCs w:val="28"/>
          <w:rtl/>
        </w:rPr>
        <w:t>والماكنات</w:t>
      </w:r>
      <w:r w:rsidR="00B17C1E" w:rsidRPr="00CB69F2">
        <w:rPr>
          <w:rFonts w:ascii="Times New Roman" w:hAnsi="Times New Roman" w:cs="Times New Roman" w:hint="cs"/>
          <w:sz w:val="28"/>
          <w:szCs w:val="28"/>
          <w:rtl/>
        </w:rPr>
        <w:t>،</w:t>
      </w:r>
      <w:r w:rsidRPr="00CB69F2">
        <w:rPr>
          <w:rFonts w:ascii="Times New Roman" w:hAnsi="Times New Roman" w:cs="Times New Roman"/>
          <w:sz w:val="28"/>
          <w:szCs w:val="28"/>
          <w:rtl/>
        </w:rPr>
        <w:t xml:space="preserve"> وفي النقل تأجير السيارات والشاحنات، وفي الخدمات تأجير وسائل الخدمات، كالباصات للمدارس الخاصة،</w:t>
      </w:r>
      <w:r w:rsidR="00B17C1E" w:rsidRPr="00CB69F2">
        <w:rPr>
          <w:rFonts w:ascii="Times New Roman" w:hAnsi="Times New Roman" w:cs="Times New Roman" w:hint="cs"/>
          <w:sz w:val="28"/>
          <w:szCs w:val="28"/>
          <w:rtl/>
        </w:rPr>
        <w:t xml:space="preserve">وغير </w:t>
      </w:r>
      <w:r w:rsidR="007A2CC3" w:rsidRPr="00CB69F2">
        <w:rPr>
          <w:rFonts w:ascii="Times New Roman" w:hAnsi="Times New Roman" w:cs="Times New Roman"/>
          <w:sz w:val="28"/>
          <w:szCs w:val="28"/>
        </w:rPr>
        <w:t xml:space="preserve">     </w:t>
      </w:r>
      <w:r w:rsidR="00B17C1E" w:rsidRPr="00CB69F2">
        <w:rPr>
          <w:rFonts w:ascii="Times New Roman" w:hAnsi="Times New Roman" w:cs="Times New Roman" w:hint="cs"/>
          <w:sz w:val="28"/>
          <w:szCs w:val="28"/>
          <w:rtl/>
        </w:rPr>
        <w:t xml:space="preserve">ذلك مما يؤدي الى زيادة وانتشار هذا النوع من التميل الذي يعمل على توقير سيولة للمشتري يمكنه استخدامها في مجالات </w:t>
      </w:r>
      <w:r w:rsidR="00F8533B" w:rsidRPr="00CB69F2">
        <w:rPr>
          <w:rFonts w:ascii="Times New Roman" w:hAnsi="Times New Roman" w:cs="Times New Roman"/>
          <w:sz w:val="28"/>
          <w:szCs w:val="28"/>
        </w:rPr>
        <w:t xml:space="preserve"> </w:t>
      </w:r>
      <w:r w:rsidR="007A2CC3" w:rsidRPr="00CB69F2">
        <w:rPr>
          <w:rFonts w:ascii="Times New Roman" w:hAnsi="Times New Roman" w:cs="Times New Roman"/>
          <w:sz w:val="28"/>
          <w:szCs w:val="28"/>
        </w:rPr>
        <w:t xml:space="preserve">    </w:t>
      </w:r>
      <w:r w:rsidR="00F8533B" w:rsidRPr="00CB69F2">
        <w:rPr>
          <w:rFonts w:ascii="Times New Roman" w:hAnsi="Times New Roman" w:cs="Times New Roman" w:hint="cs"/>
          <w:sz w:val="28"/>
          <w:szCs w:val="28"/>
          <w:rtl/>
        </w:rPr>
        <w:t xml:space="preserve">      </w:t>
      </w:r>
      <w:r w:rsidR="00B17C1E" w:rsidRPr="00CB69F2">
        <w:rPr>
          <w:rFonts w:ascii="Times New Roman" w:hAnsi="Times New Roman" w:cs="Times New Roman" w:hint="cs"/>
          <w:sz w:val="28"/>
          <w:szCs w:val="28"/>
          <w:rtl/>
        </w:rPr>
        <w:t xml:space="preserve">اخرى خاصة راس المال العامل، مما يساعد في زيادة عدد الدورات الانتاجية سنويا، وبالتالي يتحقق ربخ وفير للمستاجر، نتيجة </w:t>
      </w:r>
      <w:r w:rsidR="007A2CC3" w:rsidRPr="00CB69F2">
        <w:rPr>
          <w:rFonts w:ascii="Times New Roman" w:hAnsi="Times New Roman" w:cs="Times New Roman"/>
          <w:sz w:val="28"/>
          <w:szCs w:val="28"/>
        </w:rPr>
        <w:t xml:space="preserve">     </w:t>
      </w:r>
      <w:r w:rsidR="00F8533B" w:rsidRPr="00CB69F2">
        <w:rPr>
          <w:rFonts w:ascii="Times New Roman" w:hAnsi="Times New Roman" w:cs="Times New Roman" w:hint="cs"/>
          <w:sz w:val="28"/>
          <w:szCs w:val="28"/>
          <w:rtl/>
        </w:rPr>
        <w:t xml:space="preserve"> </w:t>
      </w:r>
      <w:r w:rsidR="007A2CC3" w:rsidRPr="00CB69F2">
        <w:rPr>
          <w:rFonts w:ascii="Times New Roman" w:hAnsi="Times New Roman" w:cs="Times New Roman"/>
          <w:sz w:val="28"/>
          <w:szCs w:val="28"/>
        </w:rPr>
        <w:t xml:space="preserve"> </w:t>
      </w:r>
      <w:r w:rsidR="00B17C1E" w:rsidRPr="00CB69F2">
        <w:rPr>
          <w:rFonts w:ascii="Times New Roman" w:hAnsi="Times New Roman" w:cs="Times New Roman" w:hint="cs"/>
          <w:sz w:val="28"/>
          <w:szCs w:val="28"/>
          <w:rtl/>
        </w:rPr>
        <w:t>زيادة معدل دوران الأصول.</w:t>
      </w:r>
    </w:p>
    <w:p w:rsidR="00370E52" w:rsidRPr="00CB69F2" w:rsidRDefault="00F8623C" w:rsidP="00F70A6A">
      <w:pPr>
        <w:pStyle w:val="a3"/>
        <w:numPr>
          <w:ilvl w:val="0"/>
          <w:numId w:val="22"/>
        </w:numPr>
        <w:tabs>
          <w:tab w:val="left" w:pos="0"/>
          <w:tab w:val="left" w:pos="26"/>
          <w:tab w:val="right" w:pos="386"/>
        </w:tabs>
        <w:bidi/>
        <w:ind w:left="-64"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 xml:space="preserve">الاستفادة من تجارب البنوك الاسلامية المتقدمة في هذا المجال ، وذلك بالاستفادة من إجرارات العمل  والنماذج المستخدمة من </w:t>
      </w:r>
      <w:r w:rsidR="007A2CC3" w:rsidRPr="00CB69F2">
        <w:rPr>
          <w:rFonts w:ascii="Times New Roman" w:hAnsi="Times New Roman" w:cs="Times New Roman"/>
          <w:sz w:val="28"/>
          <w:szCs w:val="28"/>
        </w:rPr>
        <w:t xml:space="preserve">         </w:t>
      </w:r>
      <w:r w:rsidRPr="00CB69F2">
        <w:rPr>
          <w:rFonts w:ascii="Times New Roman" w:hAnsi="Times New Roman" w:cs="Times New Roman"/>
          <w:sz w:val="28"/>
          <w:szCs w:val="28"/>
          <w:rtl/>
        </w:rPr>
        <w:t>قبل البنوك الاسلامية التي لديها خبرة طويلة في هذا المجال</w:t>
      </w:r>
      <w:r w:rsidR="00370E52" w:rsidRPr="00CB69F2">
        <w:rPr>
          <w:rFonts w:ascii="Times New Roman" w:hAnsi="Times New Roman" w:cs="Times New Roman"/>
          <w:sz w:val="28"/>
          <w:szCs w:val="28"/>
          <w:rtl/>
        </w:rPr>
        <w:t>ز</w:t>
      </w:r>
    </w:p>
    <w:p w:rsidR="00F8623C" w:rsidRPr="00CB69F2" w:rsidRDefault="00370E52" w:rsidP="00F70A6A">
      <w:pPr>
        <w:pStyle w:val="a3"/>
        <w:numPr>
          <w:ilvl w:val="0"/>
          <w:numId w:val="22"/>
        </w:numPr>
        <w:tabs>
          <w:tab w:val="left" w:pos="0"/>
          <w:tab w:val="left" w:pos="26"/>
          <w:tab w:val="right" w:pos="386"/>
        </w:tabs>
        <w:bidi/>
        <w:ind w:left="-64"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ايفاد موظفين للتدرب على أعمال الايجارة المنتهية بالتمليك والخدمات الاستثمارية الأخرى في البنوك الاسلامية</w:t>
      </w:r>
      <w:r w:rsidR="00F8623C" w:rsidRPr="00CB69F2">
        <w:rPr>
          <w:rFonts w:ascii="Times New Roman" w:hAnsi="Times New Roman" w:cs="Times New Roman"/>
          <w:sz w:val="28"/>
          <w:szCs w:val="28"/>
          <w:rtl/>
        </w:rPr>
        <w:t>.</w:t>
      </w:r>
    </w:p>
    <w:p w:rsidR="00370E52" w:rsidRPr="00CB69F2" w:rsidRDefault="006A4A2B" w:rsidP="00F70A6A">
      <w:pPr>
        <w:pStyle w:val="a3"/>
        <w:numPr>
          <w:ilvl w:val="0"/>
          <w:numId w:val="22"/>
        </w:numPr>
        <w:tabs>
          <w:tab w:val="left" w:pos="0"/>
          <w:tab w:val="left" w:pos="26"/>
          <w:tab w:val="right" w:pos="386"/>
        </w:tabs>
        <w:bidi/>
        <w:ind w:left="-64" w:right="43" w:firstLine="0"/>
        <w:jc w:val="both"/>
        <w:rPr>
          <w:rFonts w:ascii="Times New Roman" w:hAnsi="Times New Roman" w:cs="Times New Roman"/>
          <w:sz w:val="28"/>
          <w:szCs w:val="28"/>
        </w:rPr>
      </w:pPr>
      <w:r w:rsidRPr="00CB69F2">
        <w:rPr>
          <w:rFonts w:ascii="Times New Roman" w:hAnsi="Times New Roman" w:cs="Times New Roman"/>
          <w:sz w:val="28"/>
          <w:szCs w:val="28"/>
          <w:rtl/>
        </w:rPr>
        <w:t>ال</w:t>
      </w:r>
      <w:r w:rsidRPr="00CB69F2">
        <w:rPr>
          <w:rFonts w:ascii="Times New Roman" w:hAnsi="Times New Roman" w:cs="Times New Roman" w:hint="cs"/>
          <w:sz w:val="28"/>
          <w:szCs w:val="28"/>
          <w:rtl/>
        </w:rPr>
        <w:t>مشا</w:t>
      </w:r>
      <w:r w:rsidR="00370E52" w:rsidRPr="00CB69F2">
        <w:rPr>
          <w:rFonts w:ascii="Times New Roman" w:hAnsi="Times New Roman" w:cs="Times New Roman"/>
          <w:sz w:val="28"/>
          <w:szCs w:val="28"/>
          <w:rtl/>
        </w:rPr>
        <w:t>ركة في مؤتمرات وندوات في هذا المجال كهذا المؤتمر الذي يعقد حاليا.</w:t>
      </w:r>
    </w:p>
    <w:p w:rsidR="007A2CC3" w:rsidRPr="00CB69F2" w:rsidRDefault="007A2CC3" w:rsidP="00F70A6A">
      <w:pPr>
        <w:pStyle w:val="a3"/>
        <w:numPr>
          <w:ilvl w:val="0"/>
          <w:numId w:val="22"/>
        </w:numPr>
        <w:tabs>
          <w:tab w:val="left" w:pos="0"/>
          <w:tab w:val="left" w:pos="26"/>
          <w:tab w:val="right" w:pos="386"/>
        </w:tabs>
        <w:bidi/>
        <w:ind w:left="-64" w:right="43" w:firstLine="0"/>
        <w:jc w:val="both"/>
        <w:rPr>
          <w:rFonts w:ascii="Times New Roman" w:hAnsi="Times New Roman" w:cs="Times New Roman"/>
          <w:sz w:val="28"/>
          <w:szCs w:val="28"/>
        </w:rPr>
      </w:pPr>
      <w:r w:rsidRPr="00CB69F2">
        <w:rPr>
          <w:rFonts w:ascii="Times New Roman" w:hAnsi="Times New Roman" w:cs="Times New Roman"/>
          <w:sz w:val="28"/>
          <w:szCs w:val="28"/>
          <w:rtl/>
        </w:rPr>
        <w:t>قيام البنوك الاسلامية بالاستفادة من قرارات المجامع الفقهية، والفتاوى الشرعية المختلفة في هذا المجال.</w:t>
      </w:r>
    </w:p>
    <w:p w:rsidR="007A2CC3" w:rsidRPr="00CB69F2" w:rsidRDefault="007A2CC3" w:rsidP="00F70A6A">
      <w:pPr>
        <w:pStyle w:val="a3"/>
        <w:numPr>
          <w:ilvl w:val="0"/>
          <w:numId w:val="22"/>
        </w:numPr>
        <w:tabs>
          <w:tab w:val="left" w:pos="0"/>
          <w:tab w:val="left" w:pos="26"/>
          <w:tab w:val="right" w:pos="386"/>
        </w:tabs>
        <w:bidi/>
        <w:ind w:left="-64" w:right="43" w:firstLine="0"/>
        <w:jc w:val="both"/>
        <w:rPr>
          <w:rFonts w:ascii="Times New Roman" w:hAnsi="Times New Roman" w:cs="Times New Roman"/>
          <w:sz w:val="28"/>
          <w:szCs w:val="28"/>
        </w:rPr>
      </w:pPr>
      <w:r w:rsidRPr="00CB69F2">
        <w:rPr>
          <w:rFonts w:ascii="Times New Roman" w:hAnsi="Times New Roman" w:cs="Times New Roman"/>
          <w:sz w:val="28"/>
          <w:szCs w:val="28"/>
          <w:rtl/>
        </w:rPr>
        <w:t xml:space="preserve">ان تضم الى هيئات الرقابة الشرعية لديها متخصصين في الأمور المالية </w:t>
      </w:r>
      <w:r w:rsidRPr="00CB69F2">
        <w:rPr>
          <w:rFonts w:ascii="Times New Roman" w:hAnsi="Times New Roman" w:cs="Times New Roman" w:hint="cs"/>
          <w:sz w:val="28"/>
          <w:szCs w:val="28"/>
          <w:rtl/>
        </w:rPr>
        <w:t>.</w:t>
      </w:r>
    </w:p>
    <w:p w:rsidR="00F8623C" w:rsidRPr="00CB69F2" w:rsidRDefault="006A4A2B" w:rsidP="000C3514">
      <w:pPr>
        <w:pStyle w:val="a3"/>
        <w:numPr>
          <w:ilvl w:val="0"/>
          <w:numId w:val="22"/>
        </w:numPr>
        <w:tabs>
          <w:tab w:val="left" w:pos="0"/>
          <w:tab w:val="left" w:pos="26"/>
          <w:tab w:val="right" w:pos="386"/>
        </w:tabs>
        <w:bidi/>
        <w:ind w:left="-64" w:right="43" w:firstLine="0"/>
        <w:jc w:val="both"/>
        <w:rPr>
          <w:rFonts w:ascii="Times New Roman" w:hAnsi="Times New Roman" w:cs="Times New Roman"/>
          <w:sz w:val="28"/>
          <w:szCs w:val="28"/>
          <w:rtl/>
        </w:rPr>
      </w:pPr>
      <w:r w:rsidRPr="00CB69F2">
        <w:rPr>
          <w:rFonts w:ascii="Times New Roman" w:hAnsi="Times New Roman" w:cs="Times New Roman" w:hint="cs"/>
          <w:sz w:val="28"/>
          <w:szCs w:val="28"/>
          <w:rtl/>
        </w:rPr>
        <w:t>دعم ما يفكر به بنك دبي الاسلامي من امكانية عمل مجلس خاص لهيئات الرقابة الشرعية للبنوك الاسلامية.</w:t>
      </w:r>
    </w:p>
    <w:p w:rsidR="00A870E1" w:rsidRPr="00CB69F2" w:rsidRDefault="00FA68A5" w:rsidP="00F70A6A">
      <w:pPr>
        <w:tabs>
          <w:tab w:val="left" w:pos="0"/>
          <w:tab w:val="left" w:pos="9180"/>
        </w:tabs>
        <w:bidi/>
        <w:ind w:left="0" w:right="43" w:firstLine="0"/>
        <w:jc w:val="both"/>
        <w:rPr>
          <w:rFonts w:ascii="Times New Roman" w:hAnsi="Times New Roman" w:cs="Times New Roman"/>
          <w:b/>
          <w:bCs/>
          <w:sz w:val="28"/>
          <w:szCs w:val="28"/>
          <w:rtl/>
        </w:rPr>
      </w:pPr>
      <w:r>
        <w:rPr>
          <w:rFonts w:ascii="Times New Roman" w:hAnsi="Times New Roman" w:cs="Times New Roman" w:hint="cs"/>
          <w:b/>
          <w:bCs/>
          <w:sz w:val="28"/>
          <w:szCs w:val="28"/>
          <w:rtl/>
        </w:rPr>
        <w:t xml:space="preserve">14. </w:t>
      </w:r>
      <w:r w:rsidR="00A870E1" w:rsidRPr="00CB69F2">
        <w:rPr>
          <w:rFonts w:ascii="Times New Roman" w:hAnsi="Times New Roman" w:cs="Times New Roman"/>
          <w:b/>
          <w:bCs/>
          <w:sz w:val="28"/>
          <w:szCs w:val="28"/>
          <w:rtl/>
        </w:rPr>
        <w:t>المراجع:</w:t>
      </w:r>
    </w:p>
    <w:p w:rsidR="00784ED8" w:rsidRPr="00CB69F2" w:rsidRDefault="00784ED8" w:rsidP="00F70A6A">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hint="cs"/>
          <w:sz w:val="28"/>
          <w:szCs w:val="28"/>
          <w:rtl/>
        </w:rPr>
        <w:t>الألفي، محمد جبر ، ( 1004-1995) ،</w:t>
      </w:r>
      <w:r w:rsidRPr="00CB69F2">
        <w:rPr>
          <w:sz w:val="28"/>
          <w:szCs w:val="28"/>
          <w:rtl/>
        </w:rPr>
        <w:t xml:space="preserve"> عقد الإيجار في ضوء قانون المعاملات المدنية وأحكام الفقه الإسلامي، العين</w:t>
      </w:r>
      <w:r w:rsidRPr="00CB69F2">
        <w:rPr>
          <w:rFonts w:hint="cs"/>
          <w:sz w:val="28"/>
          <w:szCs w:val="28"/>
          <w:rtl/>
        </w:rPr>
        <w:t>.</w:t>
      </w:r>
    </w:p>
    <w:p w:rsidR="004355F7" w:rsidRPr="00CB69F2" w:rsidRDefault="00B82BE6" w:rsidP="00F70A6A">
      <w:pPr>
        <w:tabs>
          <w:tab w:val="left" w:pos="0"/>
          <w:tab w:val="left" w:pos="9180"/>
        </w:tabs>
        <w:bidi/>
        <w:ind w:left="0" w:right="43" w:firstLine="0"/>
        <w:jc w:val="left"/>
        <w:rPr>
          <w:rFonts w:ascii="Times New Roman" w:hAnsi="Times New Roman" w:cs="Times New Roman"/>
          <w:sz w:val="28"/>
          <w:szCs w:val="28"/>
          <w:rtl/>
        </w:rPr>
      </w:pPr>
      <w:r w:rsidRPr="00CB69F2">
        <w:rPr>
          <w:rFonts w:ascii="Times New Roman" w:hAnsi="Times New Roman" w:cs="Times New Roman"/>
          <w:sz w:val="28"/>
          <w:szCs w:val="28"/>
          <w:rtl/>
        </w:rPr>
        <w:t>الراوي , خالد وهيب (20</w:t>
      </w:r>
      <w:r w:rsidR="00C44C16" w:rsidRPr="00CB69F2">
        <w:rPr>
          <w:rFonts w:ascii="Times New Roman" w:hAnsi="Times New Roman" w:cs="Times New Roman"/>
          <w:sz w:val="28"/>
          <w:szCs w:val="28"/>
          <w:rtl/>
        </w:rPr>
        <w:t>0</w:t>
      </w:r>
      <w:r w:rsidRPr="00CB69F2">
        <w:rPr>
          <w:rFonts w:ascii="Times New Roman" w:hAnsi="Times New Roman" w:cs="Times New Roman"/>
          <w:sz w:val="28"/>
          <w:szCs w:val="28"/>
          <w:rtl/>
        </w:rPr>
        <w:t>0)</w:t>
      </w:r>
      <w:r w:rsidR="00C44C16" w:rsidRPr="00CB69F2">
        <w:rPr>
          <w:rFonts w:ascii="Times New Roman" w:hAnsi="Times New Roman" w:cs="Times New Roman"/>
          <w:sz w:val="28"/>
          <w:szCs w:val="28"/>
          <w:rtl/>
        </w:rPr>
        <w:t xml:space="preserve">، </w:t>
      </w:r>
      <w:r w:rsidRPr="00CB69F2">
        <w:rPr>
          <w:rFonts w:ascii="Times New Roman" w:hAnsi="Times New Roman" w:cs="Times New Roman"/>
          <w:b/>
          <w:bCs/>
          <w:sz w:val="28"/>
          <w:szCs w:val="28"/>
          <w:rtl/>
        </w:rPr>
        <w:t xml:space="preserve"> التحليل المالي للقوائم المالية و الافصاح المحاسبي</w:t>
      </w:r>
      <w:r w:rsidRPr="00CB69F2">
        <w:rPr>
          <w:rFonts w:ascii="Times New Roman" w:hAnsi="Times New Roman" w:cs="Times New Roman"/>
          <w:sz w:val="28"/>
          <w:szCs w:val="28"/>
          <w:rtl/>
        </w:rPr>
        <w:t>, الطبعة الاو</w:t>
      </w:r>
      <w:r w:rsidR="004355F7" w:rsidRPr="00CB69F2">
        <w:rPr>
          <w:rFonts w:ascii="Times New Roman" w:hAnsi="Times New Roman" w:cs="Times New Roman"/>
          <w:sz w:val="28"/>
          <w:szCs w:val="28"/>
          <w:rtl/>
        </w:rPr>
        <w:t>لى دار المسيرة للنشر و التوزيع عمان.</w:t>
      </w:r>
    </w:p>
    <w:p w:rsidR="000373BD" w:rsidRPr="00CB69F2" w:rsidRDefault="00F65091" w:rsidP="00F70A6A">
      <w:pPr>
        <w:pStyle w:val="a5"/>
        <w:tabs>
          <w:tab w:val="left" w:pos="0"/>
          <w:tab w:val="left" w:pos="9180"/>
        </w:tabs>
        <w:bidi/>
        <w:ind w:right="43"/>
        <w:rPr>
          <w:b/>
          <w:bCs/>
          <w:sz w:val="28"/>
          <w:szCs w:val="28"/>
          <w:lang w:val="en-US"/>
        </w:rPr>
      </w:pPr>
      <w:r w:rsidRPr="00CB69F2">
        <w:rPr>
          <w:sz w:val="28"/>
          <w:szCs w:val="28"/>
          <w:rtl/>
        </w:rPr>
        <w:t xml:space="preserve">الشاذلي، ( 1987)، </w:t>
      </w:r>
      <w:r w:rsidR="006A4A2B" w:rsidRPr="00CB69F2">
        <w:rPr>
          <w:rFonts w:hint="cs"/>
          <w:sz w:val="28"/>
          <w:szCs w:val="28"/>
          <w:rtl/>
        </w:rPr>
        <w:t xml:space="preserve"> ا</w:t>
      </w:r>
      <w:r w:rsidR="006A4A2B" w:rsidRPr="00CB69F2">
        <w:rPr>
          <w:sz w:val="28"/>
          <w:szCs w:val="28"/>
          <w:rtl/>
        </w:rPr>
        <w:t>لإيجار المنتهي بالتملي</w:t>
      </w:r>
      <w:r w:rsidR="006A4A2B" w:rsidRPr="00CB69F2">
        <w:rPr>
          <w:rFonts w:hint="cs"/>
          <w:sz w:val="28"/>
          <w:szCs w:val="28"/>
          <w:rtl/>
        </w:rPr>
        <w:t xml:space="preserve">ك وصكوك التأجير، </w:t>
      </w:r>
      <w:r w:rsidR="006A4A2B" w:rsidRPr="00CB69F2">
        <w:rPr>
          <w:sz w:val="28"/>
          <w:szCs w:val="28"/>
          <w:rtl/>
        </w:rPr>
        <w:t xml:space="preserve">بحث </w:t>
      </w:r>
      <w:r w:rsidR="006A4A2B" w:rsidRPr="00CB69F2">
        <w:rPr>
          <w:b/>
          <w:bCs/>
          <w:sz w:val="28"/>
          <w:szCs w:val="28"/>
          <w:rtl/>
        </w:rPr>
        <w:t xml:space="preserve">مقدم لمجمع الفقه الاسلامي في دورته الثاني عشر </w:t>
      </w:r>
      <w:r w:rsidR="000373BD" w:rsidRPr="00CB69F2">
        <w:rPr>
          <w:rFonts w:hint="cs"/>
          <w:b/>
          <w:bCs/>
          <w:sz w:val="28"/>
          <w:szCs w:val="28"/>
          <w:rtl/>
        </w:rPr>
        <w:t>.</w:t>
      </w:r>
    </w:p>
    <w:p w:rsidR="00BF0F2A" w:rsidRPr="00CB69F2" w:rsidRDefault="000373BD" w:rsidP="00F70A6A">
      <w:pPr>
        <w:pStyle w:val="a5"/>
        <w:tabs>
          <w:tab w:val="left" w:pos="0"/>
          <w:tab w:val="left" w:pos="9180"/>
        </w:tabs>
        <w:bidi/>
        <w:ind w:right="43"/>
        <w:rPr>
          <w:i/>
          <w:iCs/>
          <w:color w:val="0000FF"/>
          <w:sz w:val="28"/>
          <w:szCs w:val="28"/>
          <w:rtl/>
        </w:rPr>
      </w:pPr>
      <w:r w:rsidRPr="00CB69F2">
        <w:rPr>
          <w:sz w:val="28"/>
          <w:szCs w:val="28"/>
          <w:rtl/>
        </w:rPr>
        <w:t xml:space="preserve"> الشاذلي </w:t>
      </w:r>
      <w:r w:rsidRPr="00CB69F2">
        <w:rPr>
          <w:rFonts w:hint="cs"/>
          <w:sz w:val="28"/>
          <w:szCs w:val="28"/>
          <w:rtl/>
        </w:rPr>
        <w:t xml:space="preserve">، حسن، ( 1998) </w:t>
      </w:r>
      <w:r w:rsidRPr="00CB69F2">
        <w:rPr>
          <w:sz w:val="28"/>
          <w:szCs w:val="28"/>
          <w:rtl/>
        </w:rPr>
        <w:t>"اجتماع العقود المتفقة أو المختلفة الأحكام في عقد واحد"</w:t>
      </w:r>
      <w:r w:rsidRPr="00CB69F2">
        <w:rPr>
          <w:rFonts w:hint="cs"/>
          <w:sz w:val="28"/>
          <w:szCs w:val="28"/>
          <w:rtl/>
        </w:rPr>
        <w:t xml:space="preserve">ـ </w:t>
      </w:r>
      <w:r w:rsidRPr="00CB69F2">
        <w:rPr>
          <w:sz w:val="28"/>
          <w:szCs w:val="28"/>
          <w:rtl/>
        </w:rPr>
        <w:t xml:space="preserve">ورقة قدمت في </w:t>
      </w:r>
      <w:r w:rsidRPr="00CB69F2">
        <w:rPr>
          <w:b/>
          <w:bCs/>
          <w:sz w:val="28"/>
          <w:szCs w:val="28"/>
          <w:rtl/>
        </w:rPr>
        <w:t>الندوة الفقهية الخامسة لبيت التمويل الكويتي</w:t>
      </w:r>
      <w:r w:rsidRPr="00CB69F2">
        <w:rPr>
          <w:sz w:val="28"/>
          <w:szCs w:val="28"/>
          <w:rtl/>
        </w:rPr>
        <w:t xml:space="preserve">، </w:t>
      </w:r>
      <w:r w:rsidRPr="00CB69F2">
        <w:rPr>
          <w:rFonts w:hint="cs"/>
          <w:sz w:val="28"/>
          <w:szCs w:val="28"/>
          <w:rtl/>
        </w:rPr>
        <w:t xml:space="preserve"> الكويت</w:t>
      </w:r>
      <w:r w:rsidR="006A4A2B" w:rsidRPr="00CB69F2">
        <w:rPr>
          <w:sz w:val="28"/>
          <w:szCs w:val="28"/>
          <w:rtl/>
        </w:rPr>
        <w:br/>
      </w:r>
      <w:r w:rsidR="000F3F20" w:rsidRPr="00CB69F2">
        <w:rPr>
          <w:sz w:val="28"/>
          <w:szCs w:val="28"/>
          <w:rtl/>
        </w:rPr>
        <w:br/>
      </w:r>
      <w:r w:rsidR="00BF0F2A" w:rsidRPr="00CB69F2">
        <w:rPr>
          <w:sz w:val="28"/>
          <w:szCs w:val="28"/>
          <w:rtl/>
        </w:rPr>
        <w:t xml:space="preserve">الشاذلي، </w:t>
      </w:r>
      <w:r w:rsidR="00BF0F2A" w:rsidRPr="00CB69F2">
        <w:rPr>
          <w:rFonts w:hint="cs"/>
          <w:sz w:val="28"/>
          <w:szCs w:val="28"/>
          <w:rtl/>
        </w:rPr>
        <w:t xml:space="preserve">حسن ( 1409هـ، </w:t>
      </w:r>
      <w:r w:rsidR="00BF0F2A" w:rsidRPr="00CB69F2">
        <w:rPr>
          <w:sz w:val="28"/>
          <w:szCs w:val="28"/>
          <w:rtl/>
        </w:rPr>
        <w:t>الإيجار المنتهي بالتمليك، مجلة مجمع الفقه الإسلامي، ال</w:t>
      </w:r>
      <w:r w:rsidRPr="00CB69F2">
        <w:rPr>
          <w:sz w:val="28"/>
          <w:szCs w:val="28"/>
          <w:rtl/>
        </w:rPr>
        <w:t>عدد الخامس، الجزء الرابع،</w:t>
      </w:r>
      <w:r w:rsidRPr="00CB69F2">
        <w:rPr>
          <w:sz w:val="28"/>
          <w:szCs w:val="28"/>
          <w:rtl/>
        </w:rPr>
        <w:br/>
      </w:r>
      <w:r w:rsidRPr="00CB69F2">
        <w:rPr>
          <w:rFonts w:hint="cs"/>
          <w:sz w:val="28"/>
          <w:szCs w:val="28"/>
          <w:rtl/>
        </w:rPr>
        <w:t xml:space="preserve">ابراهيم، </w:t>
      </w:r>
      <w:r w:rsidR="00BF0F2A" w:rsidRPr="00CB69F2">
        <w:rPr>
          <w:sz w:val="28"/>
          <w:szCs w:val="28"/>
          <w:rtl/>
        </w:rPr>
        <w:t xml:space="preserve">محمد سمير إبراهيم، </w:t>
      </w:r>
      <w:r w:rsidRPr="00CB69F2">
        <w:rPr>
          <w:rFonts w:hint="cs"/>
          <w:sz w:val="28"/>
          <w:szCs w:val="28"/>
          <w:rtl/>
        </w:rPr>
        <w:t xml:space="preserve"> ( 1404 هـ)</w:t>
      </w:r>
      <w:r w:rsidR="00BF0F2A" w:rsidRPr="00CB69F2">
        <w:rPr>
          <w:sz w:val="28"/>
          <w:szCs w:val="28"/>
          <w:rtl/>
        </w:rPr>
        <w:t xml:space="preserve">المشاركة المنتهية بالتمليك والبيع بطريق التأجير، </w:t>
      </w:r>
      <w:r w:rsidR="00BF0F2A" w:rsidRPr="00CB69F2">
        <w:rPr>
          <w:b/>
          <w:bCs/>
          <w:sz w:val="28"/>
          <w:szCs w:val="28"/>
          <w:rtl/>
        </w:rPr>
        <w:t xml:space="preserve">مجلة </w:t>
      </w:r>
      <w:r w:rsidRPr="00CB69F2">
        <w:rPr>
          <w:b/>
          <w:bCs/>
          <w:sz w:val="28"/>
          <w:szCs w:val="28"/>
          <w:rtl/>
        </w:rPr>
        <w:t xml:space="preserve">البنوك الإسلامية، </w:t>
      </w:r>
      <w:r w:rsidRPr="00CB69F2">
        <w:rPr>
          <w:sz w:val="28"/>
          <w:szCs w:val="28"/>
          <w:rtl/>
        </w:rPr>
        <w:t>العدد (37)،</w:t>
      </w:r>
    </w:p>
    <w:p w:rsidR="006A4A2B" w:rsidRPr="00CB69F2" w:rsidRDefault="00C44C16" w:rsidP="00F70A6A">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الف</w:t>
      </w:r>
      <w:r w:rsidR="004355F7" w:rsidRPr="00CB69F2">
        <w:rPr>
          <w:rFonts w:ascii="Times New Roman" w:hAnsi="Times New Roman" w:cs="Times New Roman"/>
          <w:sz w:val="28"/>
          <w:szCs w:val="28"/>
          <w:rtl/>
        </w:rPr>
        <w:t xml:space="preserve">نيسان, سعود بن عبد الله (2001) </w:t>
      </w:r>
      <w:r w:rsidRPr="00CB69F2">
        <w:rPr>
          <w:rFonts w:ascii="Times New Roman" w:hAnsi="Times New Roman" w:cs="Times New Roman"/>
          <w:sz w:val="28"/>
          <w:szCs w:val="28"/>
          <w:rtl/>
        </w:rPr>
        <w:t xml:space="preserve"> "</w:t>
      </w:r>
      <w:r w:rsidR="004355F7" w:rsidRPr="00CB69F2">
        <w:rPr>
          <w:rFonts w:ascii="Times New Roman" w:hAnsi="Times New Roman" w:cs="Times New Roman"/>
          <w:sz w:val="28"/>
          <w:szCs w:val="28"/>
          <w:rtl/>
        </w:rPr>
        <w:t xml:space="preserve">الايجار المنتهي </w:t>
      </w:r>
      <w:r w:rsidRPr="00CB69F2">
        <w:rPr>
          <w:rFonts w:ascii="Times New Roman" w:hAnsi="Times New Roman" w:cs="Times New Roman"/>
          <w:sz w:val="28"/>
          <w:szCs w:val="28"/>
          <w:rtl/>
        </w:rPr>
        <w:t>بالتمليك" ,</w:t>
      </w:r>
      <w:r w:rsidRPr="00CB69F2">
        <w:rPr>
          <w:rFonts w:ascii="Times New Roman" w:hAnsi="Times New Roman" w:cs="Times New Roman"/>
          <w:b/>
          <w:bCs/>
          <w:sz w:val="28"/>
          <w:szCs w:val="28"/>
          <w:rtl/>
        </w:rPr>
        <w:t xml:space="preserve"> مجلة البحوث الفقهية</w:t>
      </w:r>
      <w:r w:rsidR="004355F7" w:rsidRPr="00CB69F2">
        <w:rPr>
          <w:rFonts w:ascii="Times New Roman" w:hAnsi="Times New Roman" w:cs="Times New Roman"/>
          <w:b/>
          <w:bCs/>
          <w:sz w:val="28"/>
          <w:szCs w:val="28"/>
          <w:rtl/>
        </w:rPr>
        <w:t xml:space="preserve"> المعاصرة</w:t>
      </w:r>
      <w:r w:rsidR="004355F7" w:rsidRPr="00CB69F2">
        <w:rPr>
          <w:rFonts w:ascii="Times New Roman" w:hAnsi="Times New Roman" w:cs="Times New Roman"/>
          <w:sz w:val="28"/>
          <w:szCs w:val="28"/>
          <w:rtl/>
        </w:rPr>
        <w:t xml:space="preserve"> , العدد 48 السنة الثانية عشرة</w:t>
      </w:r>
      <w:r w:rsidR="006A4A2B" w:rsidRPr="00CB69F2">
        <w:rPr>
          <w:rFonts w:ascii="Times New Roman" w:hAnsi="Times New Roman" w:cs="Times New Roman" w:hint="cs"/>
          <w:sz w:val="28"/>
          <w:szCs w:val="28"/>
          <w:rtl/>
        </w:rPr>
        <w:t>.</w:t>
      </w:r>
    </w:p>
    <w:p w:rsidR="004355F7" w:rsidRPr="00CB69F2" w:rsidRDefault="006A4A2B" w:rsidP="00F70A6A">
      <w:pPr>
        <w:pStyle w:val="a5"/>
        <w:tabs>
          <w:tab w:val="left" w:pos="0"/>
          <w:tab w:val="left" w:pos="9180"/>
        </w:tabs>
        <w:bidi/>
        <w:ind w:right="43"/>
        <w:jc w:val="both"/>
        <w:rPr>
          <w:sz w:val="28"/>
          <w:szCs w:val="28"/>
        </w:rPr>
      </w:pPr>
      <w:r w:rsidRPr="00CB69F2">
        <w:rPr>
          <w:rFonts w:hint="cs"/>
          <w:sz w:val="28"/>
          <w:szCs w:val="28"/>
          <w:rtl/>
        </w:rPr>
        <w:lastRenderedPageBreak/>
        <w:t xml:space="preserve">القره داغي، على محي الدين، ( بدون تاريخ)  </w:t>
      </w:r>
      <w:r w:rsidRPr="00CB69F2">
        <w:rPr>
          <w:rFonts w:hint="cs"/>
          <w:b/>
          <w:bCs/>
          <w:sz w:val="28"/>
          <w:szCs w:val="28"/>
          <w:rtl/>
        </w:rPr>
        <w:t>الاجارة وتطبيقاتها المعاصرة( الاجارة المنتهية بالتمليك): دراسة فقهية مقارنة</w:t>
      </w:r>
      <w:r w:rsidRPr="00CB69F2">
        <w:rPr>
          <w:rFonts w:hint="cs"/>
          <w:sz w:val="28"/>
          <w:szCs w:val="28"/>
          <w:rtl/>
        </w:rPr>
        <w:t>. جامعة قطر.</w:t>
      </w:r>
      <w:r w:rsidR="004355F7" w:rsidRPr="00CB69F2">
        <w:rPr>
          <w:sz w:val="28"/>
          <w:szCs w:val="28"/>
          <w:rtl/>
        </w:rPr>
        <w:t>.</w:t>
      </w:r>
    </w:p>
    <w:p w:rsidR="004355F7" w:rsidRPr="00CB69F2" w:rsidRDefault="004355F7" w:rsidP="00F70A6A">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 xml:space="preserve">القري, محمد علي , وتاج الدين , سيف الدين , وعيسى,موسى ادم ,و التحاني, عبد القادر احمد (1421 هـ) </w:t>
      </w:r>
      <w:r w:rsidRPr="00CB69F2">
        <w:rPr>
          <w:rFonts w:ascii="Times New Roman" w:hAnsi="Times New Roman" w:cs="Times New Roman"/>
          <w:b/>
          <w:bCs/>
          <w:sz w:val="28"/>
          <w:szCs w:val="28"/>
          <w:rtl/>
        </w:rPr>
        <w:t xml:space="preserve">المعايير الشرعية لصيغ التمويل المصرفي اللا ربوي </w:t>
      </w:r>
      <w:r w:rsidR="00757249" w:rsidRPr="00CB69F2">
        <w:rPr>
          <w:rFonts w:ascii="Times New Roman" w:hAnsi="Times New Roman" w:cs="Times New Roman"/>
          <w:sz w:val="28"/>
          <w:szCs w:val="28"/>
          <w:rtl/>
        </w:rPr>
        <w:t>المركز الوطني للاستشارات الادارية, الرياض</w:t>
      </w:r>
      <w:r w:rsidRPr="00CB69F2">
        <w:rPr>
          <w:rFonts w:ascii="Times New Roman" w:hAnsi="Times New Roman" w:cs="Times New Roman"/>
          <w:sz w:val="28"/>
          <w:szCs w:val="28"/>
          <w:rtl/>
        </w:rPr>
        <w:t>,.</w:t>
      </w:r>
    </w:p>
    <w:p w:rsidR="00EF3A3F" w:rsidRPr="00CB69F2" w:rsidRDefault="004355F7" w:rsidP="00F70A6A">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 xml:space="preserve">الحاج محمد, محمد يوسف عارف, (2003) </w:t>
      </w:r>
      <w:r w:rsidRPr="00CB69F2">
        <w:rPr>
          <w:rFonts w:ascii="Times New Roman" w:hAnsi="Times New Roman" w:cs="Times New Roman"/>
          <w:b/>
          <w:bCs/>
          <w:sz w:val="28"/>
          <w:szCs w:val="28"/>
          <w:rtl/>
        </w:rPr>
        <w:t>عقد الاجارة المنتهية بالتمليك من التطبيقات المعاصرة لعقد الاجارة في الفقه الاسلامي</w:t>
      </w:r>
      <w:r w:rsidRPr="00CB69F2">
        <w:rPr>
          <w:rFonts w:ascii="Times New Roman" w:hAnsi="Times New Roman" w:cs="Times New Roman"/>
          <w:sz w:val="28"/>
          <w:szCs w:val="28"/>
          <w:rtl/>
        </w:rPr>
        <w:t>, رسالة ماجيستير غير منشورة, كلية الدراسات العليا , جامعة النجاح الوطنية, نابلس فلسطين</w:t>
      </w:r>
    </w:p>
    <w:p w:rsidR="004355F7" w:rsidRPr="00CB69F2" w:rsidRDefault="00EF3A3F" w:rsidP="00F70A6A">
      <w:pPr>
        <w:pStyle w:val="a5"/>
        <w:tabs>
          <w:tab w:val="left" w:pos="0"/>
          <w:tab w:val="left" w:pos="9180"/>
        </w:tabs>
        <w:bidi/>
        <w:ind w:right="43"/>
        <w:jc w:val="both"/>
        <w:rPr>
          <w:i/>
          <w:iCs/>
          <w:color w:val="0000FF"/>
          <w:sz w:val="28"/>
          <w:szCs w:val="28"/>
        </w:rPr>
      </w:pPr>
      <w:r w:rsidRPr="00CB69F2">
        <w:rPr>
          <w:sz w:val="28"/>
          <w:szCs w:val="28"/>
          <w:rtl/>
        </w:rPr>
        <w:t>توصيات الندوة الفقهية الخامسة لبيت التمويل الكويتي، الكويت-أكتوبر 1998م.</w:t>
      </w:r>
      <w:r w:rsidR="004355F7" w:rsidRPr="00CB69F2">
        <w:rPr>
          <w:sz w:val="28"/>
          <w:szCs w:val="28"/>
          <w:rtl/>
        </w:rPr>
        <w:t>.</w:t>
      </w:r>
    </w:p>
    <w:p w:rsidR="00E93FE2" w:rsidRPr="00CB69F2" w:rsidRDefault="00E93FE2" w:rsidP="00F70A6A">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 xml:space="preserve">جبر هشام, (2006) </w:t>
      </w:r>
      <w:r w:rsidRPr="00CB69F2">
        <w:rPr>
          <w:rFonts w:ascii="Times New Roman" w:hAnsi="Times New Roman" w:cs="Times New Roman"/>
          <w:b/>
          <w:bCs/>
          <w:sz w:val="28"/>
          <w:szCs w:val="28"/>
          <w:rtl/>
        </w:rPr>
        <w:t>ادارة المصارف الاسلامية</w:t>
      </w:r>
      <w:r w:rsidRPr="00CB69F2">
        <w:rPr>
          <w:rFonts w:ascii="Times New Roman" w:hAnsi="Times New Roman" w:cs="Times New Roman"/>
          <w:sz w:val="28"/>
          <w:szCs w:val="28"/>
          <w:rtl/>
        </w:rPr>
        <w:t>, عمادة البحث العلمي جامعة النجاح الوطنية, نابلس فلسطين.</w:t>
      </w:r>
    </w:p>
    <w:p w:rsidR="007F366C" w:rsidRPr="00CB69F2" w:rsidRDefault="007F366C" w:rsidP="00F70A6A">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 xml:space="preserve">جبر، هشام، (2004): مؤسسات التأجير، ورقة عمل قدمت لندوة التأجير ـ التي عقدتها  </w:t>
      </w:r>
      <w:r w:rsidRPr="00CB69F2">
        <w:rPr>
          <w:rFonts w:ascii="Times New Roman" w:hAnsi="Times New Roman" w:cs="Times New Roman"/>
          <w:b/>
          <w:bCs/>
          <w:sz w:val="28"/>
          <w:szCs w:val="28"/>
          <w:rtl/>
        </w:rPr>
        <w:t>هيئة سوق راس المال الفلسطيني</w:t>
      </w:r>
      <w:r w:rsidRPr="00CB69F2">
        <w:rPr>
          <w:rFonts w:ascii="Times New Roman" w:hAnsi="Times New Roman" w:cs="Times New Roman"/>
          <w:sz w:val="28"/>
          <w:szCs w:val="28"/>
          <w:rtl/>
        </w:rPr>
        <w:t xml:space="preserve"> ، رام الله، فلسطين.</w:t>
      </w:r>
    </w:p>
    <w:p w:rsidR="00A870E1" w:rsidRPr="00CB69F2" w:rsidRDefault="00A870E1" w:rsidP="00F70A6A">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 xml:space="preserve">داوود , محمد عبد المقصود (2000) </w:t>
      </w:r>
      <w:r w:rsidRPr="00CB69F2">
        <w:rPr>
          <w:rFonts w:ascii="Times New Roman" w:hAnsi="Times New Roman" w:cs="Times New Roman"/>
          <w:b/>
          <w:bCs/>
          <w:sz w:val="28"/>
          <w:szCs w:val="28"/>
          <w:rtl/>
        </w:rPr>
        <w:t>الضوابط الشرعية و القانونية لاختلاف المؤجر و المستأجر</w:t>
      </w:r>
      <w:r w:rsidRPr="00CB69F2">
        <w:rPr>
          <w:rFonts w:ascii="Times New Roman" w:hAnsi="Times New Roman" w:cs="Times New Roman"/>
          <w:sz w:val="28"/>
          <w:szCs w:val="28"/>
          <w:rtl/>
        </w:rPr>
        <w:t>, دار الجامعة الجديدة للنشر الاسكندرية.</w:t>
      </w:r>
    </w:p>
    <w:p w:rsidR="00A870E1" w:rsidRPr="00CB69F2" w:rsidRDefault="00A870E1" w:rsidP="00F70A6A">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شتا, علي ابو الفتح (1424 هـ) المحاسبة عن عقود الاجارة المنتهية بالتمليك في المصارف الاسلامية من منظور اسلامي</w:t>
      </w:r>
      <w:r w:rsidRPr="00CB69F2">
        <w:rPr>
          <w:rFonts w:ascii="Times New Roman" w:hAnsi="Times New Roman" w:cs="Times New Roman"/>
          <w:b/>
          <w:bCs/>
          <w:sz w:val="28"/>
          <w:szCs w:val="28"/>
          <w:rtl/>
        </w:rPr>
        <w:t xml:space="preserve">, البنك الاسلامي للتنمية </w:t>
      </w:r>
      <w:r w:rsidRPr="00CB69F2">
        <w:rPr>
          <w:rFonts w:ascii="Times New Roman" w:hAnsi="Times New Roman" w:cs="Times New Roman"/>
          <w:sz w:val="28"/>
          <w:szCs w:val="28"/>
          <w:rtl/>
        </w:rPr>
        <w:t>, المعهد الاسلامي للبحوث و التدريب , جدة.</w:t>
      </w:r>
    </w:p>
    <w:p w:rsidR="003A3D78" w:rsidRPr="00CB69F2" w:rsidRDefault="00A870E1" w:rsidP="00F70A6A">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قحف منذر, (1420 هـ) , سندات الاجارة و الاعيان المؤجرة ,</w:t>
      </w:r>
      <w:r w:rsidRPr="00CB69F2">
        <w:rPr>
          <w:rFonts w:ascii="Times New Roman" w:hAnsi="Times New Roman" w:cs="Times New Roman"/>
          <w:b/>
          <w:bCs/>
          <w:sz w:val="28"/>
          <w:szCs w:val="28"/>
          <w:rtl/>
        </w:rPr>
        <w:t xml:space="preserve"> البنك الاسلامي للتنمية</w:t>
      </w:r>
      <w:r w:rsidRPr="00CB69F2">
        <w:rPr>
          <w:rFonts w:ascii="Times New Roman" w:hAnsi="Times New Roman" w:cs="Times New Roman"/>
          <w:sz w:val="28"/>
          <w:szCs w:val="28"/>
          <w:rtl/>
        </w:rPr>
        <w:t xml:space="preserve"> , المعهد الاسلامي للبحوث و التدريب.</w:t>
      </w:r>
      <w:r w:rsidR="003A3D78" w:rsidRPr="00CB69F2">
        <w:rPr>
          <w:rFonts w:ascii="Times New Roman" w:hAnsi="Times New Roman" w:cs="Times New Roman"/>
          <w:sz w:val="28"/>
          <w:szCs w:val="28"/>
          <w:rtl/>
        </w:rPr>
        <w:t xml:space="preserve"> </w:t>
      </w:r>
    </w:p>
    <w:p w:rsidR="003A3D78" w:rsidRPr="00CB69F2" w:rsidRDefault="00A870E1" w:rsidP="001B0113">
      <w:pPr>
        <w:tabs>
          <w:tab w:val="left" w:pos="0"/>
          <w:tab w:val="left" w:pos="9180"/>
        </w:tabs>
        <w:bidi/>
        <w:ind w:left="0" w:right="43" w:firstLine="0"/>
        <w:jc w:val="left"/>
        <w:rPr>
          <w:rFonts w:ascii="Times New Roman" w:hAnsi="Times New Roman" w:cs="Times New Roman"/>
          <w:sz w:val="28"/>
          <w:szCs w:val="28"/>
          <w:rtl/>
        </w:rPr>
      </w:pPr>
      <w:r w:rsidRPr="00CB69F2">
        <w:rPr>
          <w:rFonts w:ascii="Times New Roman" w:hAnsi="Times New Roman" w:cs="Times New Roman"/>
          <w:sz w:val="28"/>
          <w:szCs w:val="28"/>
          <w:rtl/>
        </w:rPr>
        <w:t>المصري رفيق يونس , (1418 هـ - 1997 مـ) ,</w:t>
      </w:r>
      <w:r w:rsidRPr="00CB69F2">
        <w:rPr>
          <w:rFonts w:ascii="Times New Roman" w:hAnsi="Times New Roman" w:cs="Times New Roman"/>
          <w:b/>
          <w:bCs/>
          <w:sz w:val="28"/>
          <w:szCs w:val="28"/>
          <w:rtl/>
        </w:rPr>
        <w:t xml:space="preserve"> بيع التقسيط</w:t>
      </w:r>
      <w:r w:rsidR="0012186F" w:rsidRPr="00CB69F2">
        <w:rPr>
          <w:rFonts w:ascii="Times New Roman" w:hAnsi="Times New Roman" w:cs="Times New Roman"/>
          <w:b/>
          <w:bCs/>
          <w:sz w:val="28"/>
          <w:szCs w:val="28"/>
          <w:rtl/>
        </w:rPr>
        <w:t xml:space="preserve">: </w:t>
      </w:r>
      <w:r w:rsidRPr="00CB69F2">
        <w:rPr>
          <w:rFonts w:ascii="Times New Roman" w:hAnsi="Times New Roman" w:cs="Times New Roman"/>
          <w:b/>
          <w:bCs/>
          <w:sz w:val="28"/>
          <w:szCs w:val="28"/>
          <w:rtl/>
        </w:rPr>
        <w:t xml:space="preserve"> تحليل فقهي واقتصادي</w:t>
      </w:r>
      <w:r w:rsidRPr="00CB69F2">
        <w:rPr>
          <w:rFonts w:ascii="Times New Roman" w:hAnsi="Times New Roman" w:cs="Times New Roman"/>
          <w:sz w:val="28"/>
          <w:szCs w:val="28"/>
          <w:rtl/>
        </w:rPr>
        <w:t>, دار القلم دمشق.</w:t>
      </w:r>
    </w:p>
    <w:p w:rsidR="00A870E1" w:rsidRPr="00CB69F2" w:rsidRDefault="00A870E1" w:rsidP="00F70A6A">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أبو سليمان عبد الوهاب ابراهيم, (1420 هـ) , عقد الاجارة مصدر من مصادر التمويل الاسلامية (</w:t>
      </w:r>
      <w:r w:rsidR="00E93FE2" w:rsidRPr="00CB69F2">
        <w:rPr>
          <w:rFonts w:ascii="Times New Roman" w:hAnsi="Times New Roman" w:cs="Times New Roman"/>
          <w:sz w:val="28"/>
          <w:szCs w:val="28"/>
          <w:rtl/>
        </w:rPr>
        <w:t xml:space="preserve">دراسة فقهية مقارنة), </w:t>
      </w:r>
      <w:r w:rsidR="00E93FE2" w:rsidRPr="00CB69F2">
        <w:rPr>
          <w:rFonts w:ascii="Times New Roman" w:hAnsi="Times New Roman" w:cs="Times New Roman"/>
          <w:b/>
          <w:bCs/>
          <w:sz w:val="28"/>
          <w:szCs w:val="28"/>
          <w:rtl/>
        </w:rPr>
        <w:t>البنك الاسلامي للتنم</w:t>
      </w:r>
      <w:r w:rsidR="00757249" w:rsidRPr="00CB69F2">
        <w:rPr>
          <w:rFonts w:ascii="Times New Roman" w:hAnsi="Times New Roman" w:cs="Times New Roman" w:hint="cs"/>
          <w:b/>
          <w:bCs/>
          <w:sz w:val="28"/>
          <w:szCs w:val="28"/>
          <w:rtl/>
        </w:rPr>
        <w:t>ي</w:t>
      </w:r>
      <w:r w:rsidR="00E93FE2" w:rsidRPr="00CB69F2">
        <w:rPr>
          <w:rFonts w:ascii="Times New Roman" w:hAnsi="Times New Roman" w:cs="Times New Roman"/>
          <w:b/>
          <w:bCs/>
          <w:sz w:val="28"/>
          <w:szCs w:val="28"/>
          <w:rtl/>
        </w:rPr>
        <w:t xml:space="preserve">ة </w:t>
      </w:r>
      <w:r w:rsidR="00E93FE2" w:rsidRPr="00CB69F2">
        <w:rPr>
          <w:rFonts w:ascii="Times New Roman" w:hAnsi="Times New Roman" w:cs="Times New Roman"/>
          <w:sz w:val="28"/>
          <w:szCs w:val="28"/>
          <w:rtl/>
        </w:rPr>
        <w:t>المعهد الاسلامي للبحوث والتدريب.</w:t>
      </w:r>
    </w:p>
    <w:p w:rsidR="00EF506C" w:rsidRPr="00CB69F2" w:rsidRDefault="003A3D78" w:rsidP="00F70A6A">
      <w:pPr>
        <w:tabs>
          <w:tab w:val="left" w:pos="-142"/>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حما</w:t>
      </w:r>
      <w:r w:rsidR="00EF506C" w:rsidRPr="00CB69F2">
        <w:rPr>
          <w:rFonts w:ascii="Times New Roman" w:hAnsi="Times New Roman" w:cs="Times New Roman"/>
          <w:sz w:val="28"/>
          <w:szCs w:val="28"/>
          <w:rtl/>
        </w:rPr>
        <w:t xml:space="preserve"> د نزيه, (1428 هـ - 2007 مـ), </w:t>
      </w:r>
      <w:r w:rsidR="00EF506C" w:rsidRPr="00CB69F2">
        <w:rPr>
          <w:rFonts w:ascii="Times New Roman" w:hAnsi="Times New Roman" w:cs="Times New Roman"/>
          <w:b/>
          <w:bCs/>
          <w:sz w:val="28"/>
          <w:szCs w:val="28"/>
          <w:rtl/>
        </w:rPr>
        <w:t xml:space="preserve">في فقه المعاملات المالية والمصرفية المعاصرة (قراءة جديدة), </w:t>
      </w:r>
      <w:r w:rsidR="00EF506C" w:rsidRPr="00CB69F2">
        <w:rPr>
          <w:rFonts w:ascii="Times New Roman" w:hAnsi="Times New Roman" w:cs="Times New Roman"/>
          <w:sz w:val="28"/>
          <w:szCs w:val="28"/>
          <w:rtl/>
        </w:rPr>
        <w:t>دار القلم دمشق.</w:t>
      </w:r>
    </w:p>
    <w:p w:rsidR="00EF506C" w:rsidRPr="00CB69F2" w:rsidRDefault="00EF506C" w:rsidP="00F70A6A">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 xml:space="preserve">هيئة معايير المحاسبة و المراجعة للمؤسسات الماالية الاسلامية , (1998) </w:t>
      </w:r>
      <w:r w:rsidRPr="00CB69F2">
        <w:rPr>
          <w:rFonts w:ascii="Times New Roman" w:hAnsi="Times New Roman" w:cs="Times New Roman"/>
          <w:b/>
          <w:bCs/>
          <w:sz w:val="28"/>
          <w:szCs w:val="28"/>
          <w:rtl/>
        </w:rPr>
        <w:t>,معايير المحاسبة و المراجعة للمؤسسات الماالية الاسلامية</w:t>
      </w:r>
      <w:r w:rsidRPr="00CB69F2">
        <w:rPr>
          <w:rFonts w:ascii="Times New Roman" w:hAnsi="Times New Roman" w:cs="Times New Roman"/>
          <w:sz w:val="28"/>
          <w:szCs w:val="28"/>
          <w:rtl/>
        </w:rPr>
        <w:t xml:space="preserve"> , منشورات الهيئة البحرين.</w:t>
      </w:r>
    </w:p>
    <w:p w:rsidR="00A4489A" w:rsidRPr="00CB69F2" w:rsidRDefault="00EF506C" w:rsidP="00F70A6A">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lastRenderedPageBreak/>
        <w:t xml:space="preserve">دنيا ، احمد شوقي (2000) "التأجير المنتهي بالتمليك اداة  تجارية مقبولة شرعا", بحث </w:t>
      </w:r>
      <w:r w:rsidRPr="00CB69F2">
        <w:rPr>
          <w:rFonts w:ascii="Times New Roman" w:hAnsi="Times New Roman" w:cs="Times New Roman"/>
          <w:b/>
          <w:bCs/>
          <w:sz w:val="28"/>
          <w:szCs w:val="28"/>
          <w:rtl/>
        </w:rPr>
        <w:t>مقدم لمجمع الفقه الاسلامي في دورته الثاني عشر</w:t>
      </w:r>
      <w:r w:rsidR="004F0D6E" w:rsidRPr="00CB69F2">
        <w:rPr>
          <w:rFonts w:ascii="Times New Roman" w:hAnsi="Times New Roman" w:cs="Times New Roman" w:hint="cs"/>
          <w:sz w:val="28"/>
          <w:szCs w:val="28"/>
          <w:rtl/>
        </w:rPr>
        <w:t>.</w:t>
      </w:r>
    </w:p>
    <w:p w:rsidR="00EF506C" w:rsidRPr="00CB69F2" w:rsidRDefault="00EF506C" w:rsidP="00F70A6A">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 xml:space="preserve">حسن اسماعيل, (1407 هـ). التأجير  التمويلي للاصول و المعدات في المصارف الاسلامية , </w:t>
      </w:r>
      <w:r w:rsidRPr="00CB69F2">
        <w:rPr>
          <w:rFonts w:ascii="Times New Roman" w:hAnsi="Times New Roman" w:cs="Times New Roman"/>
          <w:b/>
          <w:bCs/>
          <w:sz w:val="28"/>
          <w:szCs w:val="28"/>
          <w:rtl/>
        </w:rPr>
        <w:t>مجلة الاقتصاد الاسلامي,بنك دبي</w:t>
      </w:r>
      <w:r w:rsidRPr="00CB69F2">
        <w:rPr>
          <w:rFonts w:ascii="Times New Roman" w:hAnsi="Times New Roman" w:cs="Times New Roman"/>
          <w:sz w:val="28"/>
          <w:szCs w:val="28"/>
          <w:rtl/>
        </w:rPr>
        <w:t xml:space="preserve"> الاسلامي, العدد 71 ,</w:t>
      </w:r>
    </w:p>
    <w:p w:rsidR="005D2BBE" w:rsidRPr="00CB69F2" w:rsidRDefault="00EF506C" w:rsidP="00F70A6A">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sz w:val="28"/>
          <w:szCs w:val="28"/>
          <w:rtl/>
        </w:rPr>
        <w:t>الجعبري, محمد طارق, (1999), "البنوك الاسلامية في فلسطين", رسالة ماحيستير غير منشورة, جامعة القدس, القدس</w:t>
      </w:r>
      <w:r w:rsidR="005D2BBE" w:rsidRPr="00CB69F2">
        <w:rPr>
          <w:rFonts w:ascii="Times New Roman" w:hAnsi="Times New Roman" w:cs="Times New Roman" w:hint="cs"/>
          <w:sz w:val="28"/>
          <w:szCs w:val="28"/>
          <w:rtl/>
        </w:rPr>
        <w:t>.</w:t>
      </w:r>
    </w:p>
    <w:p w:rsidR="004F0D6E" w:rsidRPr="00CB69F2" w:rsidRDefault="005D2BBE" w:rsidP="00F70A6A">
      <w:pPr>
        <w:tabs>
          <w:tab w:val="left" w:pos="0"/>
          <w:tab w:val="left" w:pos="9180"/>
        </w:tabs>
        <w:bidi/>
        <w:spacing w:before="240"/>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أبو سليمان،</w:t>
      </w:r>
      <w:r w:rsidR="00215409" w:rsidRPr="00CB69F2">
        <w:rPr>
          <w:rFonts w:ascii="Times New Roman" w:hAnsi="Times New Roman" w:cs="Times New Roman" w:hint="cs"/>
          <w:sz w:val="28"/>
          <w:szCs w:val="28"/>
          <w:rtl/>
        </w:rPr>
        <w:t xml:space="preserve"> </w:t>
      </w:r>
      <w:r w:rsidR="00215409" w:rsidRPr="00CB69F2">
        <w:rPr>
          <w:rFonts w:ascii="Times New Roman" w:hAnsi="Times New Roman" w:cs="Times New Roman"/>
          <w:sz w:val="28"/>
          <w:szCs w:val="28"/>
          <w:rtl/>
        </w:rPr>
        <w:t>عبد الوهاب</w:t>
      </w:r>
      <w:r w:rsidR="00215409" w:rsidRPr="00CB69F2">
        <w:rPr>
          <w:rFonts w:hint="cs"/>
          <w:sz w:val="28"/>
          <w:szCs w:val="28"/>
          <w:rtl/>
        </w:rPr>
        <w:t>(1413 هـ)</w:t>
      </w:r>
      <w:r w:rsidRPr="00CB69F2">
        <w:rPr>
          <w:rFonts w:ascii="Times New Roman" w:hAnsi="Times New Roman" w:cs="Times New Roman"/>
          <w:sz w:val="28"/>
          <w:szCs w:val="28"/>
          <w:rtl/>
        </w:rPr>
        <w:t xml:space="preserve"> عقد الإجارة مصدر من مصادر التمويل الإسلامي دراسة فقهية مقارنة، </w:t>
      </w:r>
      <w:r w:rsidRPr="00CB69F2">
        <w:rPr>
          <w:rFonts w:ascii="Times New Roman" w:hAnsi="Times New Roman" w:cs="Times New Roman"/>
          <w:b/>
          <w:bCs/>
          <w:sz w:val="28"/>
          <w:szCs w:val="28"/>
          <w:rtl/>
        </w:rPr>
        <w:t>المعهد الإسلامي للبحوث والتدريب، البنك الإسلامي للتنمية،</w:t>
      </w:r>
      <w:r w:rsidRPr="00CB69F2">
        <w:rPr>
          <w:rFonts w:ascii="Times New Roman" w:hAnsi="Times New Roman" w:cs="Times New Roman"/>
          <w:sz w:val="28"/>
          <w:szCs w:val="28"/>
          <w:rtl/>
        </w:rPr>
        <w:t xml:space="preserve"> </w:t>
      </w:r>
    </w:p>
    <w:p w:rsidR="00215409" w:rsidRPr="00CB69F2" w:rsidRDefault="00215409" w:rsidP="00F70A6A">
      <w:pPr>
        <w:tabs>
          <w:tab w:val="left" w:pos="0"/>
          <w:tab w:val="left" w:pos="9180"/>
        </w:tabs>
        <w:bidi/>
        <w:ind w:left="0" w:right="43" w:firstLine="0"/>
        <w:jc w:val="both"/>
        <w:rPr>
          <w:rFonts w:ascii="Times New Roman" w:hAnsi="Times New Roman" w:cs="Times New Roman"/>
          <w:sz w:val="28"/>
          <w:szCs w:val="28"/>
          <w:rtl/>
        </w:rPr>
      </w:pPr>
      <w:r w:rsidRPr="00CB69F2">
        <w:rPr>
          <w:rFonts w:ascii="Times New Roman" w:hAnsi="Times New Roman" w:cs="Times New Roman" w:hint="cs"/>
          <w:sz w:val="28"/>
          <w:szCs w:val="28"/>
          <w:rtl/>
        </w:rPr>
        <w:t>حسن، م</w:t>
      </w:r>
      <w:r w:rsidRPr="00CB69F2">
        <w:rPr>
          <w:rFonts w:ascii="Times New Roman" w:hAnsi="Times New Roman" w:cs="Times New Roman"/>
          <w:sz w:val="28"/>
          <w:szCs w:val="28"/>
          <w:rtl/>
        </w:rPr>
        <w:t>حمد عبد العزيز</w:t>
      </w:r>
      <w:r w:rsidRPr="00CB69F2">
        <w:rPr>
          <w:rFonts w:ascii="Times New Roman" w:hAnsi="Times New Roman" w:cs="Times New Roman" w:hint="cs"/>
          <w:sz w:val="28"/>
          <w:szCs w:val="28"/>
          <w:rtl/>
        </w:rPr>
        <w:t>، (1998)،</w:t>
      </w:r>
      <w:r w:rsidR="005D2BBE" w:rsidRPr="00CB69F2">
        <w:rPr>
          <w:rFonts w:ascii="Times New Roman" w:hAnsi="Times New Roman" w:cs="Times New Roman"/>
          <w:sz w:val="28"/>
          <w:szCs w:val="28"/>
          <w:rtl/>
        </w:rPr>
        <w:t xml:space="preserve"> التأجير التمويلي، المصرف الإسلامي الدولي للاستثمار و</w:t>
      </w:r>
      <w:r w:rsidRPr="00CB69F2">
        <w:rPr>
          <w:rFonts w:ascii="Times New Roman" w:hAnsi="Times New Roman" w:cs="Times New Roman"/>
          <w:sz w:val="28"/>
          <w:szCs w:val="28"/>
          <w:rtl/>
        </w:rPr>
        <w:t xml:space="preserve">التنمية، القاهرة </w:t>
      </w:r>
      <w:r w:rsidRPr="00CB69F2">
        <w:rPr>
          <w:rFonts w:ascii="Times New Roman" w:hAnsi="Times New Roman" w:cs="Times New Roman" w:hint="cs"/>
          <w:b/>
          <w:bCs/>
          <w:sz w:val="28"/>
          <w:szCs w:val="28"/>
          <w:rtl/>
        </w:rPr>
        <w:t>،</w:t>
      </w:r>
      <w:r w:rsidR="00757249" w:rsidRPr="00CB69F2">
        <w:rPr>
          <w:rFonts w:ascii="Times New Roman" w:eastAsia="Times New Roman" w:hAnsi="Times New Roman" w:cs="Times New Roman" w:hint="cs"/>
          <w:b/>
          <w:bCs/>
          <w:color w:val="000000"/>
          <w:sz w:val="28"/>
          <w:szCs w:val="28"/>
          <w:rtl/>
        </w:rPr>
        <w:t>مؤتمر</w:t>
      </w:r>
      <w:r w:rsidR="00EB7B62" w:rsidRPr="00CB69F2">
        <w:rPr>
          <w:rFonts w:ascii="Times New Roman" w:eastAsia="Times New Roman" w:hAnsi="Times New Roman" w:cs="Times New Roman"/>
          <w:b/>
          <w:bCs/>
          <w:color w:val="000000"/>
          <w:sz w:val="28"/>
          <w:szCs w:val="28"/>
          <w:rtl/>
        </w:rPr>
        <w:t xml:space="preserve">مجمع الفقه الإسلامي </w:t>
      </w:r>
      <w:r w:rsidR="00EF506C" w:rsidRPr="00CB69F2">
        <w:rPr>
          <w:rFonts w:ascii="Times New Roman" w:eastAsia="Times New Roman" w:hAnsi="Times New Roman" w:cs="Times New Roman"/>
          <w:b/>
          <w:bCs/>
          <w:color w:val="000000"/>
          <w:sz w:val="28"/>
          <w:szCs w:val="28"/>
          <w:rtl/>
        </w:rPr>
        <w:t xml:space="preserve"> </w:t>
      </w:r>
      <w:r w:rsidR="00EF506C" w:rsidRPr="00CB69F2">
        <w:rPr>
          <w:rFonts w:ascii="Times New Roman" w:eastAsia="Times New Roman" w:hAnsi="Times New Roman" w:cs="Times New Roman"/>
          <w:color w:val="000000"/>
          <w:sz w:val="28"/>
          <w:szCs w:val="28"/>
          <w:rtl/>
        </w:rPr>
        <w:t>في دورته الثانية عشرة بالرياض</w:t>
      </w:r>
      <w:r w:rsidR="005D2BBE" w:rsidRPr="00CB69F2">
        <w:rPr>
          <w:rFonts w:ascii="Times New Roman" w:hAnsi="Times New Roman" w:cs="Times New Roman"/>
          <w:sz w:val="28"/>
          <w:szCs w:val="28"/>
          <w:rtl/>
        </w:rPr>
        <w:t>.</w:t>
      </w:r>
    </w:p>
    <w:p w:rsidR="005D2BBE" w:rsidRPr="00CB69F2" w:rsidRDefault="00215409" w:rsidP="00F70A6A">
      <w:pPr>
        <w:tabs>
          <w:tab w:val="left" w:pos="0"/>
          <w:tab w:val="left" w:pos="9180"/>
        </w:tabs>
        <w:bidi/>
        <w:ind w:left="0" w:right="43" w:firstLine="0"/>
        <w:jc w:val="both"/>
        <w:rPr>
          <w:rFonts w:ascii="Times New Roman" w:hAnsi="Times New Roman" w:cs="Times New Roman"/>
          <w:sz w:val="28"/>
          <w:szCs w:val="28"/>
          <w:rtl/>
        </w:rPr>
      </w:pPr>
      <w:r w:rsidRPr="00CB69F2">
        <w:rPr>
          <w:sz w:val="28"/>
          <w:szCs w:val="28"/>
          <w:rtl/>
        </w:rPr>
        <w:t xml:space="preserve"> </w:t>
      </w:r>
      <w:r w:rsidR="005D2BBE" w:rsidRPr="00CB69F2">
        <w:rPr>
          <w:rFonts w:ascii="Times New Roman" w:hAnsi="Times New Roman" w:cs="Times New Roman"/>
          <w:sz w:val="28"/>
          <w:szCs w:val="28"/>
          <w:rtl/>
        </w:rPr>
        <w:t>(1) التسخيري،</w:t>
      </w:r>
      <w:r w:rsidRPr="00CB69F2">
        <w:rPr>
          <w:rFonts w:ascii="Times New Roman" w:hAnsi="Times New Roman" w:cs="Times New Roman"/>
          <w:sz w:val="28"/>
          <w:szCs w:val="28"/>
          <w:rtl/>
        </w:rPr>
        <w:t xml:space="preserve"> محمد علي</w:t>
      </w:r>
      <w:r w:rsidRPr="00CB69F2">
        <w:rPr>
          <w:rFonts w:ascii="Times New Roman" w:hAnsi="Times New Roman" w:cs="Times New Roman" w:hint="cs"/>
          <w:sz w:val="28"/>
          <w:szCs w:val="28"/>
          <w:rtl/>
        </w:rPr>
        <w:t xml:space="preserve"> ( 1409</w:t>
      </w:r>
      <w:r w:rsidR="0004631F" w:rsidRPr="00CB69F2">
        <w:rPr>
          <w:rFonts w:ascii="Times New Roman" w:hAnsi="Times New Roman" w:cs="Times New Roman" w:hint="cs"/>
          <w:sz w:val="28"/>
          <w:szCs w:val="28"/>
          <w:rtl/>
        </w:rPr>
        <w:t>هـ</w:t>
      </w:r>
      <w:r w:rsidRPr="00CB69F2">
        <w:rPr>
          <w:rFonts w:ascii="Times New Roman" w:hAnsi="Times New Roman" w:cs="Times New Roman" w:hint="cs"/>
          <w:sz w:val="28"/>
          <w:szCs w:val="28"/>
          <w:rtl/>
        </w:rPr>
        <w:t>)</w:t>
      </w:r>
      <w:r w:rsidR="005D2BBE" w:rsidRPr="00CB69F2">
        <w:rPr>
          <w:rFonts w:ascii="Times New Roman" w:hAnsi="Times New Roman" w:cs="Times New Roman"/>
          <w:sz w:val="28"/>
          <w:szCs w:val="28"/>
          <w:rtl/>
        </w:rPr>
        <w:t xml:space="preserve"> الإجارة بشرط التمليك، الوفاء بالوعد، </w:t>
      </w:r>
      <w:r w:rsidR="005D2BBE" w:rsidRPr="00CB69F2">
        <w:rPr>
          <w:rFonts w:ascii="Times New Roman" w:hAnsi="Times New Roman" w:cs="Times New Roman"/>
          <w:b/>
          <w:bCs/>
          <w:sz w:val="28"/>
          <w:szCs w:val="28"/>
          <w:rtl/>
        </w:rPr>
        <w:t>مجلة مجمع الفقه الإسلامي</w:t>
      </w:r>
      <w:r w:rsidR="005D2BBE" w:rsidRPr="00CB69F2">
        <w:rPr>
          <w:rFonts w:ascii="Times New Roman" w:hAnsi="Times New Roman" w:cs="Times New Roman"/>
          <w:sz w:val="28"/>
          <w:szCs w:val="28"/>
          <w:rtl/>
        </w:rPr>
        <w:t xml:space="preserve">، العدد الخامس، الجزء الرابع، </w:t>
      </w:r>
      <w:r w:rsidR="005D2BBE" w:rsidRPr="00CB69F2">
        <w:rPr>
          <w:rFonts w:ascii="Times New Roman" w:hAnsi="Times New Roman" w:cs="Times New Roman"/>
          <w:sz w:val="28"/>
          <w:szCs w:val="28"/>
          <w:rtl/>
        </w:rPr>
        <w:br/>
      </w:r>
      <w:r w:rsidR="00757249" w:rsidRPr="00CB69F2">
        <w:rPr>
          <w:rFonts w:ascii="Times New Roman" w:hAnsi="Times New Roman" w:cs="Times New Roman"/>
          <w:sz w:val="28"/>
          <w:szCs w:val="28"/>
          <w:rtl/>
        </w:rPr>
        <w:t>حماد</w:t>
      </w:r>
      <w:r w:rsidR="00757249" w:rsidRPr="00CB69F2">
        <w:rPr>
          <w:rFonts w:ascii="Times New Roman" w:hAnsi="Times New Roman" w:cs="Times New Roman" w:hint="cs"/>
          <w:sz w:val="28"/>
          <w:szCs w:val="28"/>
          <w:rtl/>
        </w:rPr>
        <w:t xml:space="preserve">، نزيه  ( 1997)، </w:t>
      </w:r>
      <w:r w:rsidR="005D2BBE" w:rsidRPr="00CB69F2">
        <w:rPr>
          <w:rFonts w:ascii="Times New Roman" w:hAnsi="Times New Roman" w:cs="Times New Roman"/>
          <w:sz w:val="28"/>
          <w:szCs w:val="28"/>
          <w:rtl/>
        </w:rPr>
        <w:t xml:space="preserve"> العقود المستجدة، </w:t>
      </w:r>
      <w:r w:rsidR="005D2BBE" w:rsidRPr="00CB69F2">
        <w:rPr>
          <w:rFonts w:ascii="Times New Roman" w:hAnsi="Times New Roman" w:cs="Times New Roman"/>
          <w:b/>
          <w:bCs/>
          <w:sz w:val="28"/>
          <w:szCs w:val="28"/>
          <w:rtl/>
        </w:rPr>
        <w:t>مجلة مجمع الفقه الإسلامي</w:t>
      </w:r>
      <w:r w:rsidR="005D2BBE" w:rsidRPr="00CB69F2">
        <w:rPr>
          <w:rFonts w:ascii="Times New Roman" w:hAnsi="Times New Roman" w:cs="Times New Roman"/>
          <w:sz w:val="28"/>
          <w:szCs w:val="28"/>
          <w:rtl/>
        </w:rPr>
        <w:t>، العدد العاشر، الجزء الثاني</w:t>
      </w:r>
      <w:r w:rsidR="005D2BBE" w:rsidRPr="00CB69F2">
        <w:rPr>
          <w:rFonts w:ascii="Times New Roman" w:hAnsi="Times New Roman" w:cs="Times New Roman"/>
          <w:sz w:val="28"/>
          <w:szCs w:val="28"/>
          <w:rtl/>
        </w:rPr>
        <w:br/>
        <w:t xml:space="preserve">السلامي، </w:t>
      </w:r>
      <w:r w:rsidR="002547CB" w:rsidRPr="00CB69F2">
        <w:rPr>
          <w:rFonts w:ascii="Times New Roman" w:hAnsi="Times New Roman" w:cs="Times New Roman"/>
          <w:sz w:val="28"/>
          <w:szCs w:val="28"/>
          <w:rtl/>
        </w:rPr>
        <w:t>محمد المختار</w:t>
      </w:r>
      <w:r w:rsidR="002547CB" w:rsidRPr="00CB69F2">
        <w:rPr>
          <w:rFonts w:ascii="Times New Roman" w:hAnsi="Times New Roman" w:cs="Times New Roman" w:hint="cs"/>
          <w:sz w:val="28"/>
          <w:szCs w:val="28"/>
          <w:rtl/>
        </w:rPr>
        <w:t>، و</w:t>
      </w:r>
      <w:r w:rsidR="005D2BBE" w:rsidRPr="00CB69F2">
        <w:rPr>
          <w:rFonts w:ascii="Times New Roman" w:hAnsi="Times New Roman" w:cs="Times New Roman"/>
          <w:sz w:val="28"/>
          <w:szCs w:val="28"/>
          <w:rtl/>
        </w:rPr>
        <w:t xml:space="preserve"> صديق الضرير،</w:t>
      </w:r>
      <w:r w:rsidR="002547CB" w:rsidRPr="00CB69F2">
        <w:rPr>
          <w:rFonts w:ascii="Times New Roman" w:hAnsi="Times New Roman" w:cs="Times New Roman" w:hint="cs"/>
          <w:sz w:val="28"/>
          <w:szCs w:val="28"/>
          <w:rtl/>
        </w:rPr>
        <w:t xml:space="preserve"> ( 1409 هـ)، </w:t>
      </w:r>
      <w:r w:rsidR="005D2BBE" w:rsidRPr="00CB69F2">
        <w:rPr>
          <w:rFonts w:ascii="Times New Roman" w:hAnsi="Times New Roman" w:cs="Times New Roman"/>
          <w:sz w:val="28"/>
          <w:szCs w:val="28"/>
          <w:rtl/>
        </w:rPr>
        <w:t xml:space="preserve"> مناقشة البحوث المقدمة في موضوع التأجير المنتهي بالتمليك، م</w:t>
      </w:r>
      <w:r w:rsidR="005D2BBE" w:rsidRPr="00CB69F2">
        <w:rPr>
          <w:rFonts w:ascii="Times New Roman" w:hAnsi="Times New Roman" w:cs="Times New Roman"/>
          <w:b/>
          <w:bCs/>
          <w:sz w:val="28"/>
          <w:szCs w:val="28"/>
          <w:rtl/>
        </w:rPr>
        <w:t>جلة مجمع الفقه الإسلامي</w:t>
      </w:r>
      <w:r w:rsidR="005D2BBE" w:rsidRPr="00CB69F2">
        <w:rPr>
          <w:rFonts w:ascii="Times New Roman" w:hAnsi="Times New Roman" w:cs="Times New Roman"/>
          <w:sz w:val="28"/>
          <w:szCs w:val="28"/>
          <w:rtl/>
        </w:rPr>
        <w:t>، العدد الخامس، الجزء الرابع،.</w:t>
      </w:r>
    </w:p>
    <w:p w:rsidR="00385DB8" w:rsidRPr="00CB69F2" w:rsidRDefault="00385DB8" w:rsidP="00F70A6A">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موقع العالمي للاقتصاد الا</w:t>
      </w:r>
      <w:r w:rsidRPr="00CB69F2">
        <w:rPr>
          <w:rFonts w:ascii="Times New Roman" w:hAnsi="Times New Roman" w:cs="Times New Roman" w:hint="cs"/>
          <w:sz w:val="28"/>
          <w:szCs w:val="28"/>
          <w:rtl/>
        </w:rPr>
        <w:t xml:space="preserve">سلامي، </w:t>
      </w:r>
      <w:r w:rsidRPr="00CB69F2">
        <w:rPr>
          <w:rFonts w:ascii="Times New Roman" w:hAnsi="Times New Roman" w:cs="Times New Roman"/>
          <w:sz w:val="28"/>
          <w:szCs w:val="28"/>
          <w:rtl/>
        </w:rPr>
        <w:t xml:space="preserve"> صيغ التمويل في المصارف الاسلام</w:t>
      </w:r>
      <w:r w:rsidRPr="00CB69F2">
        <w:rPr>
          <w:rFonts w:ascii="Times New Roman" w:hAnsi="Times New Roman" w:cs="Times New Roman" w:hint="cs"/>
          <w:sz w:val="28"/>
          <w:szCs w:val="28"/>
          <w:rtl/>
        </w:rPr>
        <w:t>ي</w:t>
      </w:r>
    </w:p>
    <w:p w:rsidR="00EB7B62" w:rsidRPr="00CB69F2" w:rsidRDefault="00EB7B62" w:rsidP="00F70A6A">
      <w:pPr>
        <w:tabs>
          <w:tab w:val="left" w:pos="0"/>
          <w:tab w:val="left" w:pos="9180"/>
        </w:tabs>
        <w:bidi/>
        <w:ind w:left="0" w:right="43" w:firstLine="0"/>
        <w:jc w:val="both"/>
        <w:rPr>
          <w:rFonts w:ascii="Times New Roman" w:hAnsi="Times New Roman" w:cs="Times New Roman"/>
          <w:sz w:val="28"/>
          <w:szCs w:val="28"/>
        </w:rPr>
      </w:pPr>
      <w:r w:rsidRPr="00CB69F2">
        <w:rPr>
          <w:rFonts w:ascii="Times New Roman" w:hAnsi="Times New Roman" w:cs="Times New Roman"/>
          <w:sz w:val="28"/>
          <w:szCs w:val="28"/>
          <w:rtl/>
        </w:rPr>
        <w:t>قرارات وتوصيات مجمع الفقه الإسلامي التابع لمنظمة المؤتمر الإسلامي في دورة مؤتمره السابع بجدة بتاريخ 7-12/11/1412هـ</w:t>
      </w:r>
    </w:p>
    <w:p w:rsidR="00EF506C" w:rsidRPr="00CB69F2" w:rsidRDefault="00EF506C" w:rsidP="00F70A6A">
      <w:pPr>
        <w:tabs>
          <w:tab w:val="left" w:pos="0"/>
          <w:tab w:val="left" w:pos="9180"/>
        </w:tabs>
        <w:ind w:left="0" w:right="43" w:firstLine="0"/>
        <w:jc w:val="both"/>
        <w:rPr>
          <w:rFonts w:ascii="Times New Roman" w:hAnsi="Times New Roman" w:cs="Times New Roman"/>
          <w:sz w:val="28"/>
          <w:szCs w:val="28"/>
        </w:rPr>
      </w:pPr>
      <w:r w:rsidRPr="00CB69F2">
        <w:rPr>
          <w:rFonts w:ascii="Times New Roman" w:hAnsi="Times New Roman" w:cs="Times New Roman"/>
          <w:sz w:val="28"/>
          <w:szCs w:val="28"/>
        </w:rPr>
        <w:t xml:space="preserve">Brigham E. &amp; </w:t>
      </w:r>
      <w:proofErr w:type="spellStart"/>
      <w:r w:rsidRPr="00CB69F2">
        <w:rPr>
          <w:rFonts w:ascii="Times New Roman" w:hAnsi="Times New Roman" w:cs="Times New Roman"/>
          <w:sz w:val="28"/>
          <w:szCs w:val="28"/>
        </w:rPr>
        <w:t>Ehrhardt</w:t>
      </w:r>
      <w:proofErr w:type="spellEnd"/>
      <w:r w:rsidRPr="00CB69F2">
        <w:rPr>
          <w:rFonts w:ascii="Times New Roman" w:hAnsi="Times New Roman" w:cs="Times New Roman"/>
          <w:sz w:val="28"/>
          <w:szCs w:val="28"/>
        </w:rPr>
        <w:t xml:space="preserve"> </w:t>
      </w:r>
      <w:proofErr w:type="gramStart"/>
      <w:r w:rsidRPr="00CB69F2">
        <w:rPr>
          <w:rFonts w:ascii="Times New Roman" w:hAnsi="Times New Roman" w:cs="Times New Roman"/>
          <w:sz w:val="28"/>
          <w:szCs w:val="28"/>
        </w:rPr>
        <w:t>M. ,(</w:t>
      </w:r>
      <w:proofErr w:type="gramEnd"/>
      <w:r w:rsidRPr="00CB69F2">
        <w:rPr>
          <w:rFonts w:ascii="Times New Roman" w:hAnsi="Times New Roman" w:cs="Times New Roman"/>
          <w:sz w:val="28"/>
          <w:szCs w:val="28"/>
        </w:rPr>
        <w:t xml:space="preserve"> 2011</w:t>
      </w:r>
      <w:r w:rsidRPr="00CB69F2">
        <w:rPr>
          <w:rFonts w:ascii="Times New Roman" w:hAnsi="Times New Roman" w:cs="Times New Roman"/>
          <w:b/>
          <w:bCs/>
          <w:sz w:val="28"/>
          <w:szCs w:val="28"/>
        </w:rPr>
        <w:t>), Financial Management Theory and Practice</w:t>
      </w:r>
      <w:r w:rsidRPr="00CB69F2">
        <w:rPr>
          <w:rFonts w:ascii="Times New Roman" w:hAnsi="Times New Roman" w:cs="Times New Roman"/>
          <w:sz w:val="28"/>
          <w:szCs w:val="28"/>
        </w:rPr>
        <w:t>, 12</w:t>
      </w:r>
      <w:r w:rsidRPr="00CB69F2">
        <w:rPr>
          <w:rFonts w:ascii="Times New Roman" w:hAnsi="Times New Roman" w:cs="Times New Roman"/>
          <w:sz w:val="28"/>
          <w:szCs w:val="28"/>
          <w:vertAlign w:val="superscript"/>
        </w:rPr>
        <w:t>th</w:t>
      </w:r>
      <w:r w:rsidRPr="00CB69F2">
        <w:rPr>
          <w:rFonts w:ascii="Times New Roman" w:hAnsi="Times New Roman" w:cs="Times New Roman"/>
          <w:sz w:val="28"/>
          <w:szCs w:val="28"/>
        </w:rPr>
        <w:t xml:space="preserve"> </w:t>
      </w:r>
      <w:proofErr w:type="spellStart"/>
      <w:r w:rsidRPr="00CB69F2">
        <w:rPr>
          <w:rFonts w:ascii="Times New Roman" w:hAnsi="Times New Roman" w:cs="Times New Roman"/>
          <w:sz w:val="28"/>
          <w:szCs w:val="28"/>
        </w:rPr>
        <w:t>ed.Thomson</w:t>
      </w:r>
      <w:proofErr w:type="spellEnd"/>
      <w:r w:rsidRPr="00CB69F2">
        <w:rPr>
          <w:rFonts w:ascii="Times New Roman" w:hAnsi="Times New Roman" w:cs="Times New Roman"/>
          <w:sz w:val="28"/>
          <w:szCs w:val="28"/>
        </w:rPr>
        <w:t xml:space="preserve"> South-Western. USA.</w:t>
      </w:r>
    </w:p>
    <w:p w:rsidR="00EF506C" w:rsidRPr="00CB69F2" w:rsidRDefault="00EF506C" w:rsidP="00F70A6A">
      <w:pPr>
        <w:tabs>
          <w:tab w:val="left" w:pos="0"/>
          <w:tab w:val="left" w:pos="9180"/>
        </w:tabs>
        <w:ind w:left="0" w:right="43" w:firstLine="0"/>
        <w:jc w:val="both"/>
        <w:rPr>
          <w:rFonts w:ascii="Times New Roman" w:hAnsi="Times New Roman" w:cs="Times New Roman"/>
          <w:sz w:val="28"/>
          <w:szCs w:val="28"/>
        </w:rPr>
      </w:pPr>
      <w:r w:rsidRPr="00CB69F2">
        <w:rPr>
          <w:rFonts w:ascii="Times New Roman" w:hAnsi="Times New Roman" w:cs="Times New Roman"/>
          <w:sz w:val="28"/>
          <w:szCs w:val="28"/>
        </w:rPr>
        <w:t xml:space="preserve">Ross S. , </w:t>
      </w:r>
      <w:proofErr w:type="spellStart"/>
      <w:r w:rsidRPr="00CB69F2">
        <w:rPr>
          <w:rFonts w:ascii="Times New Roman" w:hAnsi="Times New Roman" w:cs="Times New Roman"/>
          <w:sz w:val="28"/>
          <w:szCs w:val="28"/>
        </w:rPr>
        <w:t>Westerfield</w:t>
      </w:r>
      <w:proofErr w:type="spellEnd"/>
      <w:r w:rsidRPr="00CB69F2">
        <w:rPr>
          <w:rFonts w:ascii="Times New Roman" w:hAnsi="Times New Roman" w:cs="Times New Roman"/>
          <w:sz w:val="28"/>
          <w:szCs w:val="28"/>
        </w:rPr>
        <w:t xml:space="preserve"> R. &amp; Jaffe J ,(2008), </w:t>
      </w:r>
      <w:r w:rsidRPr="00CB69F2">
        <w:rPr>
          <w:rFonts w:ascii="Times New Roman" w:hAnsi="Times New Roman" w:cs="Times New Roman"/>
          <w:b/>
          <w:bCs/>
          <w:sz w:val="28"/>
          <w:szCs w:val="28"/>
        </w:rPr>
        <w:t>Corpora</w:t>
      </w:r>
      <w:r w:rsidR="00757249" w:rsidRPr="00CB69F2">
        <w:rPr>
          <w:rFonts w:ascii="Times New Roman" w:hAnsi="Times New Roman" w:cs="Times New Roman"/>
          <w:b/>
          <w:bCs/>
          <w:sz w:val="28"/>
          <w:szCs w:val="28"/>
        </w:rPr>
        <w:t>te</w:t>
      </w:r>
      <w:r w:rsidRPr="00CB69F2">
        <w:rPr>
          <w:rFonts w:ascii="Times New Roman" w:hAnsi="Times New Roman" w:cs="Times New Roman"/>
          <w:b/>
          <w:bCs/>
          <w:sz w:val="28"/>
          <w:szCs w:val="28"/>
        </w:rPr>
        <w:t xml:space="preserve"> Finance</w:t>
      </w:r>
      <w:r w:rsidRPr="00CB69F2">
        <w:rPr>
          <w:rFonts w:ascii="Times New Roman" w:hAnsi="Times New Roman" w:cs="Times New Roman"/>
          <w:sz w:val="28"/>
          <w:szCs w:val="28"/>
        </w:rPr>
        <w:t xml:space="preserve"> , 8th edition, McGraw-Hill Irwin. </w:t>
      </w:r>
    </w:p>
    <w:p w:rsidR="00171437" w:rsidRPr="00CB69F2" w:rsidRDefault="000F5777" w:rsidP="00F70A6A">
      <w:pPr>
        <w:tabs>
          <w:tab w:val="left" w:pos="0"/>
          <w:tab w:val="left" w:pos="9180"/>
        </w:tabs>
        <w:ind w:left="0" w:right="43" w:firstLine="0"/>
        <w:jc w:val="left"/>
        <w:rPr>
          <w:rFonts w:ascii="Times New Roman" w:hAnsi="Times New Roman" w:cs="Times New Roman"/>
          <w:sz w:val="28"/>
          <w:szCs w:val="28"/>
        </w:rPr>
      </w:pPr>
      <w:hyperlink r:id="rId7" w:anchor="ixzz2LMexV57K" w:history="1">
        <w:r w:rsidR="00EF506C" w:rsidRPr="00CB69F2">
          <w:rPr>
            <w:rFonts w:ascii="Times New Roman" w:eastAsia="Times New Roman" w:hAnsi="Times New Roman" w:cs="Times New Roman"/>
            <w:color w:val="003399"/>
            <w:sz w:val="28"/>
            <w:szCs w:val="28"/>
            <w:u w:val="single"/>
          </w:rPr>
          <w:t>http://www.alukah.net/Web/dbian/10812/28118/#ixzz2LMexV57K</w:t>
        </w:r>
      </w:hyperlink>
      <w:r w:rsidR="00E93FE2" w:rsidRPr="00CB69F2">
        <w:rPr>
          <w:rFonts w:ascii="Times New Roman" w:hAnsi="Times New Roman" w:cs="Times New Roman"/>
          <w:sz w:val="28"/>
          <w:szCs w:val="28"/>
          <w:rtl/>
        </w:rPr>
        <w:t>ا</w:t>
      </w:r>
    </w:p>
    <w:p w:rsidR="00A318DF" w:rsidRPr="00CB69F2" w:rsidRDefault="00347267" w:rsidP="001B0113">
      <w:pPr>
        <w:pStyle w:val="a5"/>
        <w:tabs>
          <w:tab w:val="left" w:pos="0"/>
          <w:tab w:val="left" w:pos="9180"/>
        </w:tabs>
        <w:ind w:right="43"/>
        <w:jc w:val="right"/>
        <w:rPr>
          <w:i/>
          <w:iCs/>
          <w:color w:val="0000FF"/>
          <w:sz w:val="28"/>
          <w:szCs w:val="28"/>
        </w:rPr>
      </w:pPr>
      <w:r w:rsidRPr="00CB69F2">
        <w:rPr>
          <w:rFonts w:hint="cs"/>
          <w:sz w:val="28"/>
          <w:szCs w:val="28"/>
          <w:rtl/>
        </w:rPr>
        <w:t xml:space="preserve"> </w:t>
      </w:r>
      <w:r w:rsidR="00A318DF" w:rsidRPr="00CB69F2">
        <w:rPr>
          <w:sz w:val="28"/>
          <w:szCs w:val="28"/>
          <w:rtl/>
        </w:rPr>
        <w:br/>
      </w:r>
    </w:p>
    <w:sectPr w:rsidR="00A318DF" w:rsidRPr="00CB69F2" w:rsidSect="005D2A92">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D84" w:rsidRDefault="005F6D84" w:rsidP="00553C3D">
      <w:pPr>
        <w:spacing w:before="0" w:after="0" w:line="240" w:lineRule="auto"/>
      </w:pPr>
      <w:r>
        <w:separator/>
      </w:r>
    </w:p>
  </w:endnote>
  <w:endnote w:type="continuationSeparator" w:id="0">
    <w:p w:rsidR="005F6D84" w:rsidRDefault="005F6D84" w:rsidP="00553C3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D84" w:rsidRDefault="005F6D84" w:rsidP="00553C3D">
      <w:pPr>
        <w:spacing w:before="0" w:after="0" w:line="240" w:lineRule="auto"/>
      </w:pPr>
      <w:r>
        <w:separator/>
      </w:r>
    </w:p>
  </w:footnote>
  <w:footnote w:type="continuationSeparator" w:id="0">
    <w:p w:rsidR="005F6D84" w:rsidRDefault="005F6D84" w:rsidP="00553C3D">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16E3A0"/>
    <w:lvl w:ilvl="0">
      <w:numFmt w:val="bullet"/>
      <w:lvlText w:val="*"/>
      <w:lvlJc w:val="left"/>
    </w:lvl>
  </w:abstractNum>
  <w:abstractNum w:abstractNumId="1">
    <w:nsid w:val="00B07F7C"/>
    <w:multiLevelType w:val="hybridMultilevel"/>
    <w:tmpl w:val="10EC879C"/>
    <w:lvl w:ilvl="0" w:tplc="0409000F">
      <w:start w:val="1"/>
      <w:numFmt w:val="decimal"/>
      <w:lvlText w:val="%1."/>
      <w:lvlJc w:val="left"/>
      <w:pPr>
        <w:ind w:left="1016" w:hanging="360"/>
      </w:pPr>
    </w:lvl>
    <w:lvl w:ilvl="1" w:tplc="04090019" w:tentative="1">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2">
    <w:nsid w:val="028D7A57"/>
    <w:multiLevelType w:val="hybridMultilevel"/>
    <w:tmpl w:val="7DF21A7E"/>
    <w:lvl w:ilvl="0" w:tplc="10341EC2">
      <w:start w:val="1"/>
      <w:numFmt w:val="decimal"/>
      <w:lvlText w:val="%1."/>
      <w:lvlJc w:val="left"/>
      <w:pPr>
        <w:ind w:left="8010" w:hanging="72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A86903"/>
    <w:multiLevelType w:val="hybridMultilevel"/>
    <w:tmpl w:val="DB4EF21C"/>
    <w:lvl w:ilvl="0" w:tplc="04090009">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nsid w:val="082106B2"/>
    <w:multiLevelType w:val="hybridMultilevel"/>
    <w:tmpl w:val="16A62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33AC1"/>
    <w:multiLevelType w:val="hybridMultilevel"/>
    <w:tmpl w:val="9338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06F65"/>
    <w:multiLevelType w:val="hybridMultilevel"/>
    <w:tmpl w:val="BC38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610B0"/>
    <w:multiLevelType w:val="hybridMultilevel"/>
    <w:tmpl w:val="C006340C"/>
    <w:lvl w:ilvl="0" w:tplc="B766766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57481"/>
    <w:multiLevelType w:val="hybridMultilevel"/>
    <w:tmpl w:val="8822E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4868C4"/>
    <w:multiLevelType w:val="singleLevel"/>
    <w:tmpl w:val="04010001"/>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0">
    <w:nsid w:val="30A319BF"/>
    <w:multiLevelType w:val="hybridMultilevel"/>
    <w:tmpl w:val="E19CB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E3094"/>
    <w:multiLevelType w:val="hybridMultilevel"/>
    <w:tmpl w:val="D98C7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55295"/>
    <w:multiLevelType w:val="hybridMultilevel"/>
    <w:tmpl w:val="1EEE0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63C97"/>
    <w:multiLevelType w:val="hybridMultilevel"/>
    <w:tmpl w:val="8340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8548B"/>
    <w:multiLevelType w:val="hybridMultilevel"/>
    <w:tmpl w:val="80F2599E"/>
    <w:lvl w:ilvl="0" w:tplc="6278224C">
      <w:start w:val="1"/>
      <w:numFmt w:val="arabicAlpha"/>
      <w:lvlText w:val="%1-"/>
      <w:lvlJc w:val="left"/>
      <w:pPr>
        <w:ind w:left="566" w:hanging="360"/>
      </w:pPr>
      <w:rPr>
        <w:rFonts w:hint="default"/>
        <w:lang w:val="en-US"/>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5">
    <w:nsid w:val="403A435B"/>
    <w:multiLevelType w:val="hybridMultilevel"/>
    <w:tmpl w:val="4F0AA016"/>
    <w:lvl w:ilvl="0" w:tplc="BE648B0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A9372E"/>
    <w:multiLevelType w:val="hybridMultilevel"/>
    <w:tmpl w:val="22E637B4"/>
    <w:lvl w:ilvl="0" w:tplc="F01E49BC">
      <w:start w:val="1"/>
      <w:numFmt w:val="bullet"/>
      <w:lvlText w:val="-"/>
      <w:lvlJc w:val="left"/>
      <w:pPr>
        <w:ind w:left="1136" w:hanging="360"/>
      </w:pPr>
      <w:rPr>
        <w:rFonts w:ascii="Vrinda" w:hAnsi="Vrinda"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7">
    <w:nsid w:val="585F70CD"/>
    <w:multiLevelType w:val="hybridMultilevel"/>
    <w:tmpl w:val="074AE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E349D6"/>
    <w:multiLevelType w:val="hybridMultilevel"/>
    <w:tmpl w:val="AEB01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957E9"/>
    <w:multiLevelType w:val="hybridMultilevel"/>
    <w:tmpl w:val="8D42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1C75D0"/>
    <w:multiLevelType w:val="hybridMultilevel"/>
    <w:tmpl w:val="C7CE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FD4424"/>
    <w:multiLevelType w:val="hybridMultilevel"/>
    <w:tmpl w:val="D6EA7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EB3660"/>
    <w:multiLevelType w:val="hybridMultilevel"/>
    <w:tmpl w:val="61E60F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7D007E"/>
    <w:multiLevelType w:val="hybridMultilevel"/>
    <w:tmpl w:val="D95A0F92"/>
    <w:lvl w:ilvl="0" w:tplc="4112C8A4">
      <w:start w:val="1"/>
      <w:numFmt w:val="decimal"/>
      <w:lvlText w:val="%1."/>
      <w:lvlJc w:val="left"/>
      <w:pPr>
        <w:ind w:left="5325" w:hanging="49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1F795C"/>
    <w:multiLevelType w:val="hybridMultilevel"/>
    <w:tmpl w:val="FCB8A3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chosung"/>
        <w:lvlText w:val=""/>
        <w:legacy w:legacy="1" w:legacySpace="0" w:legacyIndent="283"/>
        <w:lvlJc w:val="center"/>
        <w:pPr>
          <w:ind w:left="283" w:right="283" w:hanging="283"/>
        </w:pPr>
        <w:rPr>
          <w:rFonts w:ascii="Times New Roman" w:hAnsi="Times New Roman" w:cs="Times New Roman" w:hint="default"/>
        </w:rPr>
      </w:lvl>
    </w:lvlOverride>
  </w:num>
  <w:num w:numId="2">
    <w:abstractNumId w:val="9"/>
  </w:num>
  <w:num w:numId="3">
    <w:abstractNumId w:val="24"/>
  </w:num>
  <w:num w:numId="4">
    <w:abstractNumId w:val="3"/>
  </w:num>
  <w:num w:numId="5">
    <w:abstractNumId w:val="14"/>
  </w:num>
  <w:num w:numId="6">
    <w:abstractNumId w:val="7"/>
  </w:num>
  <w:num w:numId="7">
    <w:abstractNumId w:val="17"/>
  </w:num>
  <w:num w:numId="8">
    <w:abstractNumId w:val="22"/>
  </w:num>
  <w:num w:numId="9">
    <w:abstractNumId w:val="18"/>
  </w:num>
  <w:num w:numId="10">
    <w:abstractNumId w:val="23"/>
  </w:num>
  <w:num w:numId="11">
    <w:abstractNumId w:val="12"/>
  </w:num>
  <w:num w:numId="12">
    <w:abstractNumId w:val="4"/>
  </w:num>
  <w:num w:numId="13">
    <w:abstractNumId w:val="6"/>
  </w:num>
  <w:num w:numId="14">
    <w:abstractNumId w:val="11"/>
  </w:num>
  <w:num w:numId="15">
    <w:abstractNumId w:val="19"/>
  </w:num>
  <w:num w:numId="16">
    <w:abstractNumId w:val="13"/>
  </w:num>
  <w:num w:numId="17">
    <w:abstractNumId w:val="5"/>
  </w:num>
  <w:num w:numId="18">
    <w:abstractNumId w:val="8"/>
  </w:num>
  <w:num w:numId="19">
    <w:abstractNumId w:val="16"/>
  </w:num>
  <w:num w:numId="20">
    <w:abstractNumId w:val="1"/>
  </w:num>
  <w:num w:numId="21">
    <w:abstractNumId w:val="2"/>
  </w:num>
  <w:num w:numId="22">
    <w:abstractNumId w:val="20"/>
  </w:num>
  <w:num w:numId="23">
    <w:abstractNumId w:val="10"/>
  </w:num>
  <w:num w:numId="24">
    <w:abstractNumId w:val="21"/>
  </w:num>
  <w:num w:numId="25">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4B07"/>
    <w:rsid w:val="00001543"/>
    <w:rsid w:val="00005128"/>
    <w:rsid w:val="000158CF"/>
    <w:rsid w:val="000325AA"/>
    <w:rsid w:val="000373BD"/>
    <w:rsid w:val="00043C3F"/>
    <w:rsid w:val="0004631F"/>
    <w:rsid w:val="00063531"/>
    <w:rsid w:val="00077A5C"/>
    <w:rsid w:val="00087670"/>
    <w:rsid w:val="00090143"/>
    <w:rsid w:val="00091035"/>
    <w:rsid w:val="00097CE6"/>
    <w:rsid w:val="000B37C8"/>
    <w:rsid w:val="000C3514"/>
    <w:rsid w:val="000D0496"/>
    <w:rsid w:val="000D2979"/>
    <w:rsid w:val="000D55C1"/>
    <w:rsid w:val="000F2A74"/>
    <w:rsid w:val="000F2B81"/>
    <w:rsid w:val="000F3F20"/>
    <w:rsid w:val="000F5777"/>
    <w:rsid w:val="0012186F"/>
    <w:rsid w:val="00131418"/>
    <w:rsid w:val="001350C5"/>
    <w:rsid w:val="0014624A"/>
    <w:rsid w:val="00157EE0"/>
    <w:rsid w:val="00162651"/>
    <w:rsid w:val="0016532E"/>
    <w:rsid w:val="00165C3E"/>
    <w:rsid w:val="00171437"/>
    <w:rsid w:val="00175412"/>
    <w:rsid w:val="00175671"/>
    <w:rsid w:val="001761AC"/>
    <w:rsid w:val="001862AF"/>
    <w:rsid w:val="00190E7D"/>
    <w:rsid w:val="00192F40"/>
    <w:rsid w:val="001A4028"/>
    <w:rsid w:val="001A7A64"/>
    <w:rsid w:val="001B0113"/>
    <w:rsid w:val="001B79EB"/>
    <w:rsid w:val="001C292C"/>
    <w:rsid w:val="001C3B5E"/>
    <w:rsid w:val="001D3B6A"/>
    <w:rsid w:val="001D670C"/>
    <w:rsid w:val="001E4B40"/>
    <w:rsid w:val="00213088"/>
    <w:rsid w:val="00213779"/>
    <w:rsid w:val="00215409"/>
    <w:rsid w:val="00227D1A"/>
    <w:rsid w:val="00236C6A"/>
    <w:rsid w:val="00240618"/>
    <w:rsid w:val="002520C4"/>
    <w:rsid w:val="002547CB"/>
    <w:rsid w:val="00267BA3"/>
    <w:rsid w:val="00272340"/>
    <w:rsid w:val="002809FD"/>
    <w:rsid w:val="0028631F"/>
    <w:rsid w:val="002867E0"/>
    <w:rsid w:val="0029090B"/>
    <w:rsid w:val="00291B22"/>
    <w:rsid w:val="002A28F9"/>
    <w:rsid w:val="002A39E0"/>
    <w:rsid w:val="002A457C"/>
    <w:rsid w:val="002A5715"/>
    <w:rsid w:val="002B03B3"/>
    <w:rsid w:val="002B6A5A"/>
    <w:rsid w:val="002C55A5"/>
    <w:rsid w:val="002D4461"/>
    <w:rsid w:val="002E0D24"/>
    <w:rsid w:val="002E738C"/>
    <w:rsid w:val="003003ED"/>
    <w:rsid w:val="0030145B"/>
    <w:rsid w:val="003103AD"/>
    <w:rsid w:val="00326188"/>
    <w:rsid w:val="00337429"/>
    <w:rsid w:val="00340E19"/>
    <w:rsid w:val="00347267"/>
    <w:rsid w:val="0035109E"/>
    <w:rsid w:val="00360AD1"/>
    <w:rsid w:val="00370E52"/>
    <w:rsid w:val="00375114"/>
    <w:rsid w:val="00375252"/>
    <w:rsid w:val="00376CAC"/>
    <w:rsid w:val="003802BE"/>
    <w:rsid w:val="00385383"/>
    <w:rsid w:val="00385DB8"/>
    <w:rsid w:val="003963E0"/>
    <w:rsid w:val="00397E97"/>
    <w:rsid w:val="003A3D78"/>
    <w:rsid w:val="003B763C"/>
    <w:rsid w:val="003E3EFA"/>
    <w:rsid w:val="00404474"/>
    <w:rsid w:val="00413912"/>
    <w:rsid w:val="004355F7"/>
    <w:rsid w:val="00441A1F"/>
    <w:rsid w:val="00443902"/>
    <w:rsid w:val="00447EC8"/>
    <w:rsid w:val="00451D7E"/>
    <w:rsid w:val="00476A7D"/>
    <w:rsid w:val="00482A99"/>
    <w:rsid w:val="00484C11"/>
    <w:rsid w:val="0048771F"/>
    <w:rsid w:val="00494B07"/>
    <w:rsid w:val="004A69A9"/>
    <w:rsid w:val="004B7B45"/>
    <w:rsid w:val="004C4A7B"/>
    <w:rsid w:val="004C4CDC"/>
    <w:rsid w:val="004D473E"/>
    <w:rsid w:val="004E10F1"/>
    <w:rsid w:val="004E1F58"/>
    <w:rsid w:val="004F0D6E"/>
    <w:rsid w:val="004F108C"/>
    <w:rsid w:val="004F41F2"/>
    <w:rsid w:val="00503FEF"/>
    <w:rsid w:val="005116A2"/>
    <w:rsid w:val="00531A1B"/>
    <w:rsid w:val="0053728D"/>
    <w:rsid w:val="00552790"/>
    <w:rsid w:val="00553C3D"/>
    <w:rsid w:val="005702F8"/>
    <w:rsid w:val="00574C03"/>
    <w:rsid w:val="00593245"/>
    <w:rsid w:val="005B0547"/>
    <w:rsid w:val="005C76E4"/>
    <w:rsid w:val="005D2A92"/>
    <w:rsid w:val="005D2BBE"/>
    <w:rsid w:val="005F3034"/>
    <w:rsid w:val="005F4D6F"/>
    <w:rsid w:val="005F6D84"/>
    <w:rsid w:val="006114E1"/>
    <w:rsid w:val="00612F41"/>
    <w:rsid w:val="00620DF3"/>
    <w:rsid w:val="006416A8"/>
    <w:rsid w:val="006520AF"/>
    <w:rsid w:val="00670B59"/>
    <w:rsid w:val="006762CF"/>
    <w:rsid w:val="0069774F"/>
    <w:rsid w:val="006978F7"/>
    <w:rsid w:val="006A4A2B"/>
    <w:rsid w:val="006A72AC"/>
    <w:rsid w:val="006D2D69"/>
    <w:rsid w:val="006E13BE"/>
    <w:rsid w:val="0071489D"/>
    <w:rsid w:val="00722083"/>
    <w:rsid w:val="007366B8"/>
    <w:rsid w:val="00746776"/>
    <w:rsid w:val="00747C93"/>
    <w:rsid w:val="00753E58"/>
    <w:rsid w:val="00756AC7"/>
    <w:rsid w:val="00757249"/>
    <w:rsid w:val="00762F10"/>
    <w:rsid w:val="00765775"/>
    <w:rsid w:val="00767151"/>
    <w:rsid w:val="00784ED8"/>
    <w:rsid w:val="007944DB"/>
    <w:rsid w:val="007A2CC3"/>
    <w:rsid w:val="007C3B4D"/>
    <w:rsid w:val="007D25ED"/>
    <w:rsid w:val="007D4180"/>
    <w:rsid w:val="007F366C"/>
    <w:rsid w:val="007F6743"/>
    <w:rsid w:val="007F7970"/>
    <w:rsid w:val="008042B9"/>
    <w:rsid w:val="00814D52"/>
    <w:rsid w:val="00817515"/>
    <w:rsid w:val="0081788B"/>
    <w:rsid w:val="00822B36"/>
    <w:rsid w:val="008522D7"/>
    <w:rsid w:val="00863F2D"/>
    <w:rsid w:val="008724AC"/>
    <w:rsid w:val="008923D4"/>
    <w:rsid w:val="008A1087"/>
    <w:rsid w:val="008C25CB"/>
    <w:rsid w:val="008D5FEC"/>
    <w:rsid w:val="008E1D1B"/>
    <w:rsid w:val="008F0D00"/>
    <w:rsid w:val="0091554B"/>
    <w:rsid w:val="00924AD3"/>
    <w:rsid w:val="0093333F"/>
    <w:rsid w:val="00933400"/>
    <w:rsid w:val="00935235"/>
    <w:rsid w:val="00943B32"/>
    <w:rsid w:val="009465A7"/>
    <w:rsid w:val="00952139"/>
    <w:rsid w:val="009525A5"/>
    <w:rsid w:val="00956B76"/>
    <w:rsid w:val="00972B1F"/>
    <w:rsid w:val="0098010C"/>
    <w:rsid w:val="00986187"/>
    <w:rsid w:val="00994DDA"/>
    <w:rsid w:val="009A0D33"/>
    <w:rsid w:val="009A2A55"/>
    <w:rsid w:val="009B4FF1"/>
    <w:rsid w:val="009B6A31"/>
    <w:rsid w:val="009C4FFF"/>
    <w:rsid w:val="009D1ED7"/>
    <w:rsid w:val="009F6E12"/>
    <w:rsid w:val="00A0480A"/>
    <w:rsid w:val="00A239DB"/>
    <w:rsid w:val="00A318DF"/>
    <w:rsid w:val="00A35BE2"/>
    <w:rsid w:val="00A4489A"/>
    <w:rsid w:val="00A55265"/>
    <w:rsid w:val="00A56E13"/>
    <w:rsid w:val="00A66509"/>
    <w:rsid w:val="00A72F68"/>
    <w:rsid w:val="00A73C4D"/>
    <w:rsid w:val="00A7600F"/>
    <w:rsid w:val="00A86861"/>
    <w:rsid w:val="00A870E1"/>
    <w:rsid w:val="00A97E0C"/>
    <w:rsid w:val="00AA02B3"/>
    <w:rsid w:val="00AA33EA"/>
    <w:rsid w:val="00AA6BC0"/>
    <w:rsid w:val="00AF2A49"/>
    <w:rsid w:val="00B04A74"/>
    <w:rsid w:val="00B17C1E"/>
    <w:rsid w:val="00B35ED0"/>
    <w:rsid w:val="00B424F1"/>
    <w:rsid w:val="00B46685"/>
    <w:rsid w:val="00B54656"/>
    <w:rsid w:val="00B615BE"/>
    <w:rsid w:val="00B61A7C"/>
    <w:rsid w:val="00B62C32"/>
    <w:rsid w:val="00B70136"/>
    <w:rsid w:val="00B807DD"/>
    <w:rsid w:val="00B82BE6"/>
    <w:rsid w:val="00B83663"/>
    <w:rsid w:val="00B84C2F"/>
    <w:rsid w:val="00B91336"/>
    <w:rsid w:val="00B938F9"/>
    <w:rsid w:val="00BA751D"/>
    <w:rsid w:val="00BB73CA"/>
    <w:rsid w:val="00BC105E"/>
    <w:rsid w:val="00BD573C"/>
    <w:rsid w:val="00BF0F2A"/>
    <w:rsid w:val="00BF6641"/>
    <w:rsid w:val="00C10FB2"/>
    <w:rsid w:val="00C23165"/>
    <w:rsid w:val="00C367B9"/>
    <w:rsid w:val="00C433E4"/>
    <w:rsid w:val="00C44C16"/>
    <w:rsid w:val="00C47F82"/>
    <w:rsid w:val="00C5375D"/>
    <w:rsid w:val="00C53F55"/>
    <w:rsid w:val="00C62CB5"/>
    <w:rsid w:val="00C66210"/>
    <w:rsid w:val="00C9047A"/>
    <w:rsid w:val="00CB69F2"/>
    <w:rsid w:val="00CB7A27"/>
    <w:rsid w:val="00CD6E41"/>
    <w:rsid w:val="00CE31D7"/>
    <w:rsid w:val="00CE58A5"/>
    <w:rsid w:val="00CF3ECA"/>
    <w:rsid w:val="00D10BB8"/>
    <w:rsid w:val="00D150C3"/>
    <w:rsid w:val="00D15558"/>
    <w:rsid w:val="00D17D59"/>
    <w:rsid w:val="00D3521F"/>
    <w:rsid w:val="00D36563"/>
    <w:rsid w:val="00D946CF"/>
    <w:rsid w:val="00D9621A"/>
    <w:rsid w:val="00DA3EB5"/>
    <w:rsid w:val="00DA5AAF"/>
    <w:rsid w:val="00DD2755"/>
    <w:rsid w:val="00DE5753"/>
    <w:rsid w:val="00DE7524"/>
    <w:rsid w:val="00E1104F"/>
    <w:rsid w:val="00E168DA"/>
    <w:rsid w:val="00E24431"/>
    <w:rsid w:val="00E41E81"/>
    <w:rsid w:val="00E85F18"/>
    <w:rsid w:val="00E93FE2"/>
    <w:rsid w:val="00EA060C"/>
    <w:rsid w:val="00EB332F"/>
    <w:rsid w:val="00EB7B62"/>
    <w:rsid w:val="00EB7FFB"/>
    <w:rsid w:val="00EC1EC6"/>
    <w:rsid w:val="00EC3283"/>
    <w:rsid w:val="00EC488A"/>
    <w:rsid w:val="00EC4F28"/>
    <w:rsid w:val="00ED305D"/>
    <w:rsid w:val="00EF3A3F"/>
    <w:rsid w:val="00EF506C"/>
    <w:rsid w:val="00EF7819"/>
    <w:rsid w:val="00F04CB3"/>
    <w:rsid w:val="00F161E3"/>
    <w:rsid w:val="00F226ED"/>
    <w:rsid w:val="00F3666E"/>
    <w:rsid w:val="00F40449"/>
    <w:rsid w:val="00F4092B"/>
    <w:rsid w:val="00F65091"/>
    <w:rsid w:val="00F67407"/>
    <w:rsid w:val="00F70A6A"/>
    <w:rsid w:val="00F70AAE"/>
    <w:rsid w:val="00F70DFA"/>
    <w:rsid w:val="00F8533B"/>
    <w:rsid w:val="00F8623C"/>
    <w:rsid w:val="00FA68A5"/>
    <w:rsid w:val="00FC1480"/>
    <w:rsid w:val="00FD1564"/>
    <w:rsid w:val="00FD4DF6"/>
    <w:rsid w:val="00FD665B"/>
    <w:rsid w:val="00FE1ACA"/>
    <w:rsid w:val="00FF04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360" w:after="240" w:line="276" w:lineRule="auto"/>
        <w:ind w:left="5041"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77"/>
  </w:style>
  <w:style w:type="paragraph" w:styleId="2">
    <w:name w:val="heading 2"/>
    <w:basedOn w:val="a"/>
    <w:link w:val="2Char"/>
    <w:uiPriority w:val="9"/>
    <w:qFormat/>
    <w:rsid w:val="001350C5"/>
    <w:pPr>
      <w:spacing w:before="100" w:beforeAutospacing="1" w:after="100" w:afterAutospacing="1" w:line="240" w:lineRule="auto"/>
      <w:ind w:left="0"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2AC"/>
    <w:pPr>
      <w:ind w:left="720"/>
      <w:contextualSpacing/>
    </w:pPr>
  </w:style>
  <w:style w:type="paragraph" w:styleId="a4">
    <w:name w:val="Title"/>
    <w:basedOn w:val="a"/>
    <w:link w:val="Char"/>
    <w:qFormat/>
    <w:rsid w:val="00746776"/>
    <w:pPr>
      <w:widowControl w:val="0"/>
      <w:autoSpaceDE w:val="0"/>
      <w:autoSpaceDN w:val="0"/>
      <w:bidi/>
      <w:adjustRightInd w:val="0"/>
      <w:spacing w:before="0" w:after="0" w:line="240" w:lineRule="auto"/>
      <w:ind w:left="0" w:right="993" w:firstLine="0"/>
      <w:jc w:val="center"/>
    </w:pPr>
    <w:rPr>
      <w:rFonts w:ascii="Times New Roman" w:eastAsia="Times New Roman" w:hAnsi="Times New Roman" w:cs="Times New Roman"/>
      <w:b/>
      <w:bCs/>
      <w:sz w:val="28"/>
      <w:szCs w:val="28"/>
    </w:rPr>
  </w:style>
  <w:style w:type="character" w:customStyle="1" w:styleId="Char">
    <w:name w:val="العنوان Char"/>
    <w:basedOn w:val="a0"/>
    <w:link w:val="a4"/>
    <w:rsid w:val="00746776"/>
    <w:rPr>
      <w:rFonts w:ascii="Times New Roman" w:eastAsia="Times New Roman" w:hAnsi="Times New Roman" w:cs="Times New Roman"/>
      <w:b/>
      <w:bCs/>
      <w:sz w:val="28"/>
      <w:szCs w:val="28"/>
    </w:rPr>
  </w:style>
  <w:style w:type="character" w:customStyle="1" w:styleId="2Char">
    <w:name w:val="عنوان 2 Char"/>
    <w:basedOn w:val="a0"/>
    <w:link w:val="2"/>
    <w:uiPriority w:val="9"/>
    <w:rsid w:val="001350C5"/>
    <w:rPr>
      <w:rFonts w:ascii="Times New Roman" w:eastAsia="Times New Roman" w:hAnsi="Times New Roman" w:cs="Times New Roman"/>
      <w:b/>
      <w:bCs/>
      <w:sz w:val="36"/>
      <w:szCs w:val="36"/>
    </w:rPr>
  </w:style>
  <w:style w:type="paragraph" w:styleId="a5">
    <w:name w:val="Normal (Web)"/>
    <w:basedOn w:val="a"/>
    <w:rsid w:val="00A318DF"/>
    <w:pPr>
      <w:spacing w:before="100" w:beforeAutospacing="1" w:after="100" w:afterAutospacing="1" w:line="240" w:lineRule="auto"/>
      <w:ind w:left="0" w:firstLine="0"/>
      <w:jc w:val="left"/>
    </w:pPr>
    <w:rPr>
      <w:rFonts w:ascii="Times New Roman" w:eastAsia="SimSun" w:hAnsi="Times New Roman" w:cs="Times New Roman"/>
      <w:sz w:val="24"/>
      <w:szCs w:val="24"/>
      <w:lang w:val="fr-FR" w:eastAsia="zh-CN"/>
    </w:rPr>
  </w:style>
  <w:style w:type="paragraph" w:styleId="a6">
    <w:name w:val="header"/>
    <w:basedOn w:val="a"/>
    <w:link w:val="Char0"/>
    <w:uiPriority w:val="99"/>
    <w:unhideWhenUsed/>
    <w:rsid w:val="00553C3D"/>
    <w:pPr>
      <w:tabs>
        <w:tab w:val="center" w:pos="4153"/>
        <w:tab w:val="right" w:pos="8306"/>
      </w:tabs>
      <w:spacing w:before="0" w:after="0" w:line="240" w:lineRule="auto"/>
    </w:pPr>
  </w:style>
  <w:style w:type="character" w:customStyle="1" w:styleId="Char0">
    <w:name w:val="رأس صفحة Char"/>
    <w:basedOn w:val="a0"/>
    <w:link w:val="a6"/>
    <w:uiPriority w:val="99"/>
    <w:rsid w:val="00553C3D"/>
  </w:style>
  <w:style w:type="paragraph" w:styleId="a7">
    <w:name w:val="footer"/>
    <w:basedOn w:val="a"/>
    <w:link w:val="Char1"/>
    <w:uiPriority w:val="99"/>
    <w:unhideWhenUsed/>
    <w:rsid w:val="00553C3D"/>
    <w:pPr>
      <w:tabs>
        <w:tab w:val="center" w:pos="4153"/>
        <w:tab w:val="right" w:pos="8306"/>
      </w:tabs>
      <w:spacing w:before="0" w:after="0" w:line="240" w:lineRule="auto"/>
    </w:pPr>
  </w:style>
  <w:style w:type="character" w:customStyle="1" w:styleId="Char1">
    <w:name w:val="تذييل صفحة Char"/>
    <w:basedOn w:val="a0"/>
    <w:link w:val="a7"/>
    <w:uiPriority w:val="99"/>
    <w:rsid w:val="00553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360" w:after="240" w:line="276" w:lineRule="auto"/>
        <w:ind w:left="5041"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50C5"/>
    <w:pPr>
      <w:spacing w:before="100" w:beforeAutospacing="1" w:after="100" w:afterAutospacing="1" w:line="240" w:lineRule="auto"/>
      <w:ind w:left="0" w:firstLine="0"/>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2AC"/>
    <w:pPr>
      <w:ind w:left="720"/>
      <w:contextualSpacing/>
    </w:pPr>
  </w:style>
  <w:style w:type="paragraph" w:styleId="Title">
    <w:name w:val="Title"/>
    <w:basedOn w:val="Normal"/>
    <w:link w:val="TitleChar"/>
    <w:qFormat/>
    <w:rsid w:val="00746776"/>
    <w:pPr>
      <w:widowControl w:val="0"/>
      <w:autoSpaceDE w:val="0"/>
      <w:autoSpaceDN w:val="0"/>
      <w:bidi/>
      <w:adjustRightInd w:val="0"/>
      <w:spacing w:before="0" w:after="0" w:line="240" w:lineRule="auto"/>
      <w:ind w:left="0" w:right="993" w:firstLine="0"/>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74677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1350C5"/>
    <w:rPr>
      <w:rFonts w:ascii="Times New Roman" w:eastAsia="Times New Roman" w:hAnsi="Times New Roman" w:cs="Times New Roman"/>
      <w:b/>
      <w:bCs/>
      <w:sz w:val="36"/>
      <w:szCs w:val="36"/>
    </w:rPr>
  </w:style>
  <w:style w:type="paragraph" w:styleId="NormalWeb">
    <w:name w:val="Normal (Web)"/>
    <w:basedOn w:val="Normal"/>
    <w:rsid w:val="00A318DF"/>
    <w:pPr>
      <w:spacing w:before="100" w:beforeAutospacing="1" w:after="100" w:afterAutospacing="1" w:line="240" w:lineRule="auto"/>
      <w:ind w:left="0" w:firstLine="0"/>
      <w:jc w:val="left"/>
    </w:pPr>
    <w:rPr>
      <w:rFonts w:ascii="Times New Roman" w:eastAsia="SimSun" w:hAnsi="Times New Roman" w:cs="Times New Roman"/>
      <w:sz w:val="24"/>
      <w:szCs w:val="24"/>
      <w:lang w:val="fr-FR" w:eastAsia="zh-CN"/>
    </w:rPr>
  </w:style>
  <w:style w:type="paragraph" w:styleId="Header">
    <w:name w:val="header"/>
    <w:basedOn w:val="Normal"/>
    <w:link w:val="HeaderChar"/>
    <w:uiPriority w:val="99"/>
    <w:unhideWhenUsed/>
    <w:rsid w:val="00553C3D"/>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553C3D"/>
  </w:style>
  <w:style w:type="paragraph" w:styleId="Footer">
    <w:name w:val="footer"/>
    <w:basedOn w:val="Normal"/>
    <w:link w:val="FooterChar"/>
    <w:uiPriority w:val="99"/>
    <w:unhideWhenUsed/>
    <w:rsid w:val="00553C3D"/>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553C3D"/>
  </w:style>
</w:styles>
</file>

<file path=word/webSettings.xml><?xml version="1.0" encoding="utf-8"?>
<w:webSettings xmlns:r="http://schemas.openxmlformats.org/officeDocument/2006/relationships" xmlns:w="http://schemas.openxmlformats.org/wordprocessingml/2006/main">
  <w:divs>
    <w:div w:id="18368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ukah.net/Web/dbian/10812/28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7068</Words>
  <Characters>40288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samiapoennab</cp:lastModifiedBy>
  <cp:revision>2</cp:revision>
  <dcterms:created xsi:type="dcterms:W3CDTF">2013-04-07T22:13:00Z</dcterms:created>
  <dcterms:modified xsi:type="dcterms:W3CDTF">2013-04-07T22:13:00Z</dcterms:modified>
</cp:coreProperties>
</file>