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06" w:rsidRPr="009D4106" w:rsidRDefault="009D4106" w:rsidP="00190AD1">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780BFF" w:rsidRDefault="009327BC" w:rsidP="00190AD1">
      <w:pPr>
        <w:bidi/>
        <w:jc w:val="center"/>
        <w:outlineLvl w:val="0"/>
        <w:rPr>
          <w:b/>
          <w:bCs/>
          <w:sz w:val="48"/>
          <w:szCs w:val="48"/>
          <w:u w:val="single"/>
          <w:rtl/>
          <w:lang w:bidi="ar-DZ"/>
        </w:rPr>
      </w:pPr>
      <w:r w:rsidRPr="00ED7821">
        <w:rPr>
          <w:rFonts w:hint="cs"/>
          <w:b/>
          <w:bCs/>
          <w:sz w:val="48"/>
          <w:szCs w:val="48"/>
          <w:u w:val="single"/>
          <w:rtl/>
          <w:lang w:bidi="ar-DZ"/>
        </w:rPr>
        <w:t>خطة البحث</w:t>
      </w:r>
    </w:p>
    <w:p w:rsidR="00ED7821" w:rsidRDefault="00ED7821" w:rsidP="00190AD1">
      <w:pPr>
        <w:bidi/>
        <w:jc w:val="both"/>
        <w:outlineLvl w:val="0"/>
        <w:rPr>
          <w:b/>
          <w:bCs/>
          <w:sz w:val="48"/>
          <w:szCs w:val="48"/>
          <w:rtl/>
          <w:lang w:bidi="ar-DZ"/>
        </w:rPr>
      </w:pPr>
      <w:r>
        <w:rPr>
          <w:rFonts w:hint="cs"/>
          <w:b/>
          <w:bCs/>
          <w:sz w:val="48"/>
          <w:szCs w:val="48"/>
          <w:rtl/>
          <w:lang w:bidi="ar-DZ"/>
        </w:rPr>
        <w:t>مق</w:t>
      </w:r>
      <w:r w:rsidR="005E2C9D">
        <w:rPr>
          <w:rFonts w:hint="cs"/>
          <w:b/>
          <w:bCs/>
          <w:sz w:val="48"/>
          <w:szCs w:val="48"/>
          <w:rtl/>
          <w:lang w:bidi="ar-DZ"/>
        </w:rPr>
        <w:t>ـــــــ</w:t>
      </w:r>
      <w:r>
        <w:rPr>
          <w:rFonts w:hint="cs"/>
          <w:b/>
          <w:bCs/>
          <w:sz w:val="48"/>
          <w:szCs w:val="48"/>
          <w:rtl/>
          <w:lang w:bidi="ar-DZ"/>
        </w:rPr>
        <w:t>دمة</w:t>
      </w:r>
    </w:p>
    <w:p w:rsidR="00ED7821" w:rsidRDefault="00ED7821" w:rsidP="00190AD1">
      <w:pPr>
        <w:bidi/>
        <w:jc w:val="both"/>
        <w:outlineLvl w:val="0"/>
        <w:rPr>
          <w:b/>
          <w:bCs/>
          <w:sz w:val="48"/>
          <w:szCs w:val="48"/>
          <w:rtl/>
          <w:lang w:bidi="ar-DZ"/>
        </w:rPr>
      </w:pPr>
      <w:r>
        <w:rPr>
          <w:rFonts w:hint="cs"/>
          <w:b/>
          <w:bCs/>
          <w:sz w:val="48"/>
          <w:szCs w:val="48"/>
          <w:rtl/>
          <w:lang w:bidi="ar-DZ"/>
        </w:rPr>
        <w:t>المبحث الأول: ماهية الصرف</w:t>
      </w:r>
    </w:p>
    <w:p w:rsidR="00ED7821" w:rsidRPr="00AB5B9A"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الأول: تعريف الصرف</w:t>
      </w:r>
    </w:p>
    <w:p w:rsidR="00ED7821" w:rsidRPr="00AB5B9A"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الثاني: أنواع الصرف</w:t>
      </w:r>
    </w:p>
    <w:p w:rsidR="00273268"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الثالث: خيارات وأنظمة الصرف</w:t>
      </w:r>
    </w:p>
    <w:p w:rsidR="00AB5B9A"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الرابع: تغطية أخطار الصرف</w:t>
      </w:r>
    </w:p>
    <w:p w:rsidR="00273268" w:rsidRPr="00273268" w:rsidRDefault="00273268" w:rsidP="00273268">
      <w:pPr>
        <w:bidi/>
        <w:jc w:val="both"/>
        <w:rPr>
          <w:b/>
          <w:bCs/>
          <w:sz w:val="10"/>
          <w:szCs w:val="10"/>
          <w:rtl/>
          <w:lang w:bidi="ar-DZ"/>
        </w:rPr>
      </w:pPr>
    </w:p>
    <w:p w:rsidR="00ED7821" w:rsidRDefault="00ED7821" w:rsidP="00190AD1">
      <w:pPr>
        <w:bidi/>
        <w:jc w:val="both"/>
        <w:outlineLvl w:val="0"/>
        <w:rPr>
          <w:b/>
          <w:bCs/>
          <w:sz w:val="48"/>
          <w:szCs w:val="48"/>
          <w:rtl/>
          <w:lang w:bidi="ar-DZ"/>
        </w:rPr>
      </w:pPr>
      <w:r>
        <w:rPr>
          <w:rFonts w:hint="cs"/>
          <w:b/>
          <w:bCs/>
          <w:sz w:val="48"/>
          <w:szCs w:val="48"/>
          <w:rtl/>
          <w:lang w:bidi="ar-DZ"/>
        </w:rPr>
        <w:t>المبحث الثاني: مدخل إلى سوق الصرف</w:t>
      </w:r>
    </w:p>
    <w:p w:rsidR="00ED7821" w:rsidRPr="00AB5B9A"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الأول: مفهوم سوق الصرف</w:t>
      </w:r>
    </w:p>
    <w:p w:rsidR="00ED7821" w:rsidRPr="00AB5B9A"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الثاني: حجم سوق الصرف وأهم المراكز المالية</w:t>
      </w:r>
    </w:p>
    <w:p w:rsidR="00ED7821" w:rsidRPr="00AB5B9A" w:rsidRDefault="00ED7821"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الثالث:</w:t>
      </w:r>
      <w:r w:rsidR="006621DA" w:rsidRPr="00AB5B9A">
        <w:rPr>
          <w:rFonts w:hint="cs"/>
          <w:b/>
          <w:bCs/>
          <w:sz w:val="32"/>
          <w:szCs w:val="32"/>
          <w:rtl/>
          <w:lang w:bidi="ar-DZ"/>
        </w:rPr>
        <w:t xml:space="preserve"> المتدخلون الرئيسيون في سوق الصرف وأهم العملات الصعبة المتداولة دوليا</w:t>
      </w:r>
    </w:p>
    <w:p w:rsid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الرابع:  معاملات سوق الصرف</w:t>
      </w:r>
    </w:p>
    <w:p w:rsidR="00273268" w:rsidRPr="00273268" w:rsidRDefault="00273268" w:rsidP="00273268">
      <w:pPr>
        <w:bidi/>
        <w:jc w:val="both"/>
        <w:rPr>
          <w:b/>
          <w:bCs/>
          <w:sz w:val="10"/>
          <w:szCs w:val="10"/>
          <w:rtl/>
          <w:lang w:bidi="ar-DZ"/>
        </w:rPr>
      </w:pPr>
    </w:p>
    <w:p w:rsidR="006621DA" w:rsidRDefault="006621DA" w:rsidP="00190AD1">
      <w:pPr>
        <w:bidi/>
        <w:jc w:val="both"/>
        <w:outlineLvl w:val="0"/>
        <w:rPr>
          <w:b/>
          <w:bCs/>
          <w:sz w:val="48"/>
          <w:szCs w:val="48"/>
          <w:rtl/>
          <w:lang w:bidi="ar-DZ"/>
        </w:rPr>
      </w:pPr>
      <w:r>
        <w:rPr>
          <w:rFonts w:hint="cs"/>
          <w:b/>
          <w:bCs/>
          <w:sz w:val="48"/>
          <w:szCs w:val="48"/>
          <w:rtl/>
          <w:lang w:bidi="ar-DZ"/>
        </w:rPr>
        <w:t>المبحث الثالث: ماهية سعر الصرف</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 xml:space="preserve">المطلب الأول: مفهوم سعر الصرف وأهم الإصطلاحات المستعملة في عالم الصرف </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الثاني: أنواع سعر الصرف</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الثالث:  أدوات وأهداف سعر الصرف</w:t>
      </w:r>
    </w:p>
    <w:p w:rsidR="006621D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الرابع: العوامل المؤثرة في سعر الصرف وكيفية تحديده</w:t>
      </w:r>
    </w:p>
    <w:p w:rsidR="00273268" w:rsidRPr="00273268" w:rsidRDefault="00273268" w:rsidP="00273268">
      <w:pPr>
        <w:bidi/>
        <w:jc w:val="both"/>
        <w:rPr>
          <w:b/>
          <w:bCs/>
          <w:sz w:val="10"/>
          <w:szCs w:val="10"/>
          <w:rtl/>
          <w:lang w:bidi="ar-DZ"/>
        </w:rPr>
      </w:pPr>
    </w:p>
    <w:p w:rsidR="006621DA" w:rsidRDefault="006621DA" w:rsidP="00190AD1">
      <w:pPr>
        <w:bidi/>
        <w:jc w:val="both"/>
        <w:outlineLvl w:val="0"/>
        <w:rPr>
          <w:b/>
          <w:bCs/>
          <w:sz w:val="48"/>
          <w:szCs w:val="48"/>
          <w:rtl/>
          <w:lang w:bidi="ar-DZ"/>
        </w:rPr>
      </w:pPr>
      <w:r>
        <w:rPr>
          <w:rFonts w:hint="cs"/>
          <w:b/>
          <w:bCs/>
          <w:sz w:val="48"/>
          <w:szCs w:val="48"/>
          <w:rtl/>
          <w:lang w:bidi="ar-DZ"/>
        </w:rPr>
        <w:t>المبحث الرابع: محددات سعر الصرف وطرق التنبؤ به</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الأول: سعر الصرف والتضخم</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الثاني: سعر الصرف ومعدل الفائدة</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الثالث: سعر الصرف وميزان المدفوعات</w:t>
      </w:r>
    </w:p>
    <w:p w:rsid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الرابع: طرق التنبؤ بسعر الصرف</w:t>
      </w:r>
    </w:p>
    <w:p w:rsidR="00273268" w:rsidRPr="00273268" w:rsidRDefault="00273268" w:rsidP="00273268">
      <w:pPr>
        <w:bidi/>
        <w:jc w:val="both"/>
        <w:rPr>
          <w:b/>
          <w:bCs/>
          <w:sz w:val="10"/>
          <w:szCs w:val="10"/>
          <w:rtl/>
          <w:lang w:bidi="ar-DZ"/>
        </w:rPr>
      </w:pPr>
    </w:p>
    <w:p w:rsidR="006621DA" w:rsidRDefault="006621DA" w:rsidP="00190AD1">
      <w:pPr>
        <w:bidi/>
        <w:jc w:val="both"/>
        <w:outlineLvl w:val="0"/>
        <w:rPr>
          <w:b/>
          <w:bCs/>
          <w:sz w:val="48"/>
          <w:szCs w:val="48"/>
          <w:rtl/>
          <w:lang w:bidi="ar-DZ"/>
        </w:rPr>
      </w:pPr>
      <w:r>
        <w:rPr>
          <w:rFonts w:hint="cs"/>
          <w:b/>
          <w:bCs/>
          <w:sz w:val="48"/>
          <w:szCs w:val="48"/>
          <w:rtl/>
          <w:lang w:bidi="ar-DZ"/>
        </w:rPr>
        <w:t>المبحث الخامس: النظريات المفسرة لسعر الصرف</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الأول: نظرية تعادل القدرة الشرائية</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الثاني: نظرية تعادل أسعار الفائدة</w:t>
      </w:r>
    </w:p>
    <w:p w:rsidR="006621D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الثالث: نظرية كفاءة السوق</w:t>
      </w:r>
    </w:p>
    <w:p w:rsid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المطلب الرابع: نظرية الأرصدة</w:t>
      </w:r>
    </w:p>
    <w:p w:rsidR="00273268" w:rsidRPr="00273268" w:rsidRDefault="00273268" w:rsidP="00273268">
      <w:pPr>
        <w:bidi/>
        <w:jc w:val="both"/>
        <w:rPr>
          <w:b/>
          <w:bCs/>
          <w:sz w:val="10"/>
          <w:szCs w:val="10"/>
          <w:rtl/>
          <w:lang w:bidi="ar-DZ"/>
        </w:rPr>
      </w:pPr>
    </w:p>
    <w:p w:rsidR="006621DA" w:rsidRDefault="006621DA" w:rsidP="00190AD1">
      <w:pPr>
        <w:bidi/>
        <w:jc w:val="both"/>
        <w:outlineLvl w:val="0"/>
        <w:rPr>
          <w:b/>
          <w:bCs/>
          <w:sz w:val="48"/>
          <w:szCs w:val="48"/>
          <w:rtl/>
          <w:lang w:bidi="ar-DZ"/>
        </w:rPr>
      </w:pPr>
      <w:r>
        <w:rPr>
          <w:rFonts w:hint="cs"/>
          <w:b/>
          <w:bCs/>
          <w:sz w:val="48"/>
          <w:szCs w:val="48"/>
          <w:rtl/>
          <w:lang w:bidi="ar-DZ"/>
        </w:rPr>
        <w:t>المبحث السادس: التجربة الجزائرية في مجال الصرف</w:t>
      </w:r>
    </w:p>
    <w:p w:rsidR="00AB5B9A" w:rsidRPr="00AB5B9A" w:rsidRDefault="006621DA" w:rsidP="00190AD1">
      <w:pPr>
        <w:bidi/>
        <w:jc w:val="both"/>
        <w:outlineLvl w:val="0"/>
        <w:rPr>
          <w:b/>
          <w:bCs/>
          <w:sz w:val="32"/>
          <w:szCs w:val="32"/>
          <w:rtl/>
          <w:lang w:bidi="ar-DZ"/>
        </w:rPr>
      </w:pPr>
      <w:r w:rsidRPr="00AB5B9A">
        <w:rPr>
          <w:rFonts w:hint="cs"/>
          <w:b/>
          <w:bCs/>
          <w:sz w:val="32"/>
          <w:szCs w:val="32"/>
          <w:rtl/>
          <w:lang w:bidi="ar-DZ"/>
        </w:rPr>
        <w:t xml:space="preserve">  </w:t>
      </w:r>
      <w:r w:rsidR="00AB5B9A">
        <w:rPr>
          <w:rFonts w:hint="cs"/>
          <w:b/>
          <w:bCs/>
          <w:sz w:val="32"/>
          <w:szCs w:val="32"/>
          <w:rtl/>
          <w:lang w:bidi="ar-DZ"/>
        </w:rPr>
        <w:t xml:space="preserve">            </w:t>
      </w:r>
      <w:r w:rsidRPr="00AB5B9A">
        <w:rPr>
          <w:rFonts w:hint="cs"/>
          <w:b/>
          <w:bCs/>
          <w:sz w:val="32"/>
          <w:szCs w:val="32"/>
          <w:rtl/>
          <w:lang w:bidi="ar-DZ"/>
        </w:rPr>
        <w:t xml:space="preserve">المطلب الأول: </w:t>
      </w:r>
      <w:r w:rsidR="00AB5B9A" w:rsidRPr="00AB5B9A">
        <w:rPr>
          <w:rFonts w:hint="cs"/>
          <w:b/>
          <w:bCs/>
          <w:sz w:val="32"/>
          <w:szCs w:val="32"/>
          <w:rtl/>
          <w:lang w:bidi="ar-DZ"/>
        </w:rPr>
        <w:t>الدينار الجزائري في ظل مجال الصرف</w:t>
      </w:r>
    </w:p>
    <w:p w:rsidR="00AB5B9A" w:rsidRPr="00AB5B9A" w:rsidRDefault="00AB5B9A" w:rsidP="00190AD1">
      <w:pPr>
        <w:bidi/>
        <w:jc w:val="both"/>
        <w:outlineLvl w:val="0"/>
        <w:rPr>
          <w:b/>
          <w:bCs/>
          <w:sz w:val="32"/>
          <w:szCs w:val="32"/>
          <w:rtl/>
          <w:lang w:bidi="ar-DZ"/>
        </w:rPr>
      </w:pPr>
      <w:r w:rsidRPr="00AB5B9A">
        <w:rPr>
          <w:rFonts w:hint="cs"/>
          <w:b/>
          <w:bCs/>
          <w:sz w:val="32"/>
          <w:szCs w:val="32"/>
          <w:rtl/>
          <w:lang w:bidi="ar-DZ"/>
        </w:rPr>
        <w:t xml:space="preserve">   </w:t>
      </w:r>
      <w:r>
        <w:rPr>
          <w:rFonts w:hint="cs"/>
          <w:b/>
          <w:bCs/>
          <w:sz w:val="32"/>
          <w:szCs w:val="32"/>
          <w:rtl/>
          <w:lang w:bidi="ar-DZ"/>
        </w:rPr>
        <w:t xml:space="preserve">           </w:t>
      </w:r>
      <w:r w:rsidRPr="00AB5B9A">
        <w:rPr>
          <w:rFonts w:hint="cs"/>
          <w:b/>
          <w:bCs/>
          <w:sz w:val="32"/>
          <w:szCs w:val="32"/>
          <w:rtl/>
          <w:lang w:bidi="ar-DZ"/>
        </w:rPr>
        <w:t>ال</w:t>
      </w:r>
      <w:r>
        <w:rPr>
          <w:rFonts w:hint="cs"/>
          <w:b/>
          <w:bCs/>
          <w:sz w:val="32"/>
          <w:szCs w:val="32"/>
          <w:rtl/>
          <w:lang w:bidi="ar-DZ"/>
        </w:rPr>
        <w:t>م</w:t>
      </w:r>
      <w:r w:rsidRPr="00AB5B9A">
        <w:rPr>
          <w:rFonts w:hint="cs"/>
          <w:b/>
          <w:bCs/>
          <w:sz w:val="32"/>
          <w:szCs w:val="32"/>
          <w:rtl/>
          <w:lang w:bidi="ar-DZ"/>
        </w:rPr>
        <w:t>طلب الثاني: سوق الصرف لأجل في الجزائر</w:t>
      </w:r>
    </w:p>
    <w:p w:rsidR="00AB5B9A" w:rsidRPr="00AB5B9A" w:rsidRDefault="00AB5B9A" w:rsidP="00190AD1">
      <w:pPr>
        <w:bidi/>
        <w:jc w:val="both"/>
        <w:outlineLvl w:val="0"/>
        <w:rPr>
          <w:b/>
          <w:bCs/>
          <w:sz w:val="32"/>
          <w:szCs w:val="32"/>
          <w:rtl/>
          <w:lang w:bidi="ar-DZ"/>
        </w:rPr>
      </w:pPr>
      <w:r w:rsidRPr="00AB5B9A">
        <w:rPr>
          <w:rFonts w:hint="cs"/>
          <w:b/>
          <w:bCs/>
          <w:sz w:val="32"/>
          <w:szCs w:val="32"/>
          <w:rtl/>
          <w:lang w:bidi="ar-DZ"/>
        </w:rPr>
        <w:t xml:space="preserve">    </w:t>
      </w:r>
      <w:r>
        <w:rPr>
          <w:rFonts w:hint="cs"/>
          <w:b/>
          <w:bCs/>
          <w:sz w:val="32"/>
          <w:szCs w:val="32"/>
          <w:rtl/>
          <w:lang w:bidi="ar-DZ"/>
        </w:rPr>
        <w:t xml:space="preserve">          المطلب</w:t>
      </w:r>
      <w:r w:rsidRPr="00AB5B9A">
        <w:rPr>
          <w:rFonts w:hint="cs"/>
          <w:b/>
          <w:bCs/>
          <w:sz w:val="32"/>
          <w:szCs w:val="32"/>
          <w:rtl/>
          <w:lang w:bidi="ar-DZ"/>
        </w:rPr>
        <w:t xml:space="preserve"> الثالث: الجزائر وتحديات الصرف</w:t>
      </w:r>
    </w:p>
    <w:p w:rsidR="006621DA" w:rsidRDefault="00AB5B9A" w:rsidP="00190AD1">
      <w:pPr>
        <w:bidi/>
        <w:jc w:val="both"/>
        <w:outlineLvl w:val="0"/>
        <w:rPr>
          <w:b/>
          <w:bCs/>
          <w:sz w:val="48"/>
          <w:szCs w:val="48"/>
          <w:rtl/>
          <w:lang w:bidi="ar-DZ"/>
        </w:rPr>
      </w:pPr>
      <w:r w:rsidRPr="00AB5B9A">
        <w:rPr>
          <w:rFonts w:hint="cs"/>
          <w:b/>
          <w:bCs/>
          <w:sz w:val="32"/>
          <w:szCs w:val="32"/>
          <w:rtl/>
          <w:lang w:bidi="ar-DZ"/>
        </w:rPr>
        <w:t xml:space="preserve">    </w:t>
      </w:r>
      <w:r>
        <w:rPr>
          <w:rFonts w:hint="cs"/>
          <w:b/>
          <w:bCs/>
          <w:sz w:val="32"/>
          <w:szCs w:val="32"/>
          <w:rtl/>
          <w:lang w:bidi="ar-DZ"/>
        </w:rPr>
        <w:t xml:space="preserve">          </w:t>
      </w:r>
      <w:r w:rsidRPr="00AB5B9A">
        <w:rPr>
          <w:rFonts w:hint="cs"/>
          <w:b/>
          <w:bCs/>
          <w:sz w:val="32"/>
          <w:szCs w:val="32"/>
          <w:rtl/>
          <w:lang w:bidi="ar-DZ"/>
        </w:rPr>
        <w:t>المطلب الرابع: مراقبة الصرف في الجزائر</w:t>
      </w:r>
      <w:r w:rsidR="006621DA">
        <w:rPr>
          <w:rFonts w:hint="cs"/>
          <w:b/>
          <w:bCs/>
          <w:sz w:val="48"/>
          <w:szCs w:val="48"/>
          <w:rtl/>
          <w:lang w:bidi="ar-DZ"/>
        </w:rPr>
        <w:t xml:space="preserve"> </w:t>
      </w:r>
    </w:p>
    <w:p w:rsidR="00273268" w:rsidRPr="00273268" w:rsidRDefault="00273268" w:rsidP="00273268">
      <w:pPr>
        <w:bidi/>
        <w:jc w:val="both"/>
        <w:rPr>
          <w:b/>
          <w:bCs/>
          <w:sz w:val="10"/>
          <w:szCs w:val="10"/>
          <w:rtl/>
          <w:lang w:bidi="ar-DZ"/>
        </w:rPr>
      </w:pPr>
    </w:p>
    <w:p w:rsidR="005E2C9D" w:rsidRDefault="005E2C9D" w:rsidP="00190AD1">
      <w:pPr>
        <w:bidi/>
        <w:jc w:val="both"/>
        <w:outlineLvl w:val="0"/>
        <w:rPr>
          <w:b/>
          <w:bCs/>
          <w:sz w:val="48"/>
          <w:szCs w:val="48"/>
          <w:rtl/>
          <w:lang w:bidi="ar-DZ"/>
        </w:rPr>
      </w:pPr>
      <w:r>
        <w:rPr>
          <w:rFonts w:hint="cs"/>
          <w:b/>
          <w:bCs/>
          <w:sz w:val="48"/>
          <w:szCs w:val="48"/>
          <w:rtl/>
          <w:lang w:bidi="ar-DZ"/>
        </w:rPr>
        <w:t>خـــــــاتمة</w:t>
      </w:r>
    </w:p>
    <w:p w:rsidR="005E2C9D" w:rsidRDefault="00DE5E73" w:rsidP="002441A2">
      <w:pPr>
        <w:rPr>
          <w:b/>
          <w:bCs/>
          <w:sz w:val="48"/>
          <w:szCs w:val="48"/>
          <w:rtl/>
          <w:lang w:bidi="ar-DZ"/>
        </w:rPr>
      </w:pPr>
      <w:r w:rsidRPr="00DE5E73">
        <w:rPr>
          <w:b/>
          <w:bCs/>
          <w:sz w:val="48"/>
          <w:szCs w:val="48"/>
          <w:lang w:bidi="ar-DZ"/>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68pt;height:73.95pt" fillcolor="black">
            <v:shadow color="#868686"/>
            <v:textpath style="font-family:&quot;Old Antic Decorative&quot;" fitshape="t" trim="t" string="الإهــداء"/>
          </v:shape>
        </w:pict>
      </w:r>
    </w:p>
    <w:p w:rsidR="00EB6910" w:rsidRDefault="00EB6910" w:rsidP="002441A2">
      <w:pPr>
        <w:rPr>
          <w:b/>
          <w:bCs/>
          <w:sz w:val="48"/>
          <w:szCs w:val="48"/>
          <w:rtl/>
          <w:lang w:bidi="ar-DZ"/>
        </w:rPr>
      </w:pPr>
    </w:p>
    <w:p w:rsidR="006B5954" w:rsidRDefault="00DE5E73" w:rsidP="002441A2">
      <w:pPr>
        <w:rPr>
          <w:b/>
          <w:bCs/>
          <w:sz w:val="48"/>
          <w:szCs w:val="48"/>
          <w:rtl/>
          <w:lang w:bidi="ar-DZ"/>
        </w:rPr>
      </w:pPr>
      <w:r w:rsidRPr="00DE5E73">
        <w:rPr>
          <w:b/>
          <w:bCs/>
          <w:noProof/>
          <w:sz w:val="48"/>
          <w:szCs w:val="48"/>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1" type="#_x0000_t97" style="position:absolute;margin-left:-17.85pt;margin-top:15.15pt;width:585pt;height:459pt;rotation:180;z-index:-251674112" adj="2663" fillcolor="#f8f8f8">
            <v:fill r:id="rId7" o:title="ورق صحف" rotate="t" type="tile"/>
          </v:shape>
        </w:pict>
      </w:r>
    </w:p>
    <w:p w:rsidR="00EB6910" w:rsidRDefault="00EB6910" w:rsidP="002441A2">
      <w:pPr>
        <w:rPr>
          <w:b/>
          <w:bCs/>
          <w:sz w:val="48"/>
          <w:szCs w:val="48"/>
          <w:rtl/>
          <w:lang w:bidi="ar-DZ"/>
        </w:rPr>
      </w:pPr>
    </w:p>
    <w:p w:rsidR="00A72F6F" w:rsidRDefault="00ED5346" w:rsidP="00A72F6F">
      <w:pPr>
        <w:jc w:val="right"/>
        <w:rPr>
          <w:rFonts w:ascii="Monotype Corsiva" w:hAnsi="Monotype Corsiva" w:cs="Old Antic Outline Shaded"/>
          <w:b/>
          <w:bCs/>
          <w:sz w:val="48"/>
          <w:szCs w:val="48"/>
          <w:rtl/>
          <w:lang w:bidi="ar-DZ"/>
        </w:rPr>
      </w:pPr>
      <w:r>
        <w:rPr>
          <w:rFonts w:hint="cs"/>
          <w:b/>
          <w:bCs/>
          <w:sz w:val="48"/>
          <w:szCs w:val="48"/>
          <w:rtl/>
          <w:lang w:bidi="ar-DZ"/>
        </w:rPr>
        <w:t xml:space="preserve">           </w:t>
      </w:r>
      <w:r w:rsidR="00A72F6F">
        <w:rPr>
          <w:rFonts w:hint="cs"/>
          <w:b/>
          <w:bCs/>
          <w:sz w:val="48"/>
          <w:szCs w:val="48"/>
          <w:rtl/>
          <w:lang w:bidi="ar-DZ"/>
        </w:rPr>
        <w:t xml:space="preserve">        </w:t>
      </w:r>
      <w:r w:rsidRPr="00A72F6F">
        <w:rPr>
          <w:rFonts w:ascii="Monotype Corsiva" w:hAnsi="Monotype Corsiva" w:cs="Old Antic Outline Shaded"/>
          <w:b/>
          <w:bCs/>
          <w:sz w:val="48"/>
          <w:szCs w:val="48"/>
          <w:rtl/>
          <w:lang w:bidi="ar-DZ"/>
        </w:rPr>
        <w:t>الحمد لله الذي وفقنا على إتم</w:t>
      </w:r>
      <w:r w:rsidR="00346B3D">
        <w:rPr>
          <w:rFonts w:ascii="Monotype Corsiva" w:hAnsi="Monotype Corsiva" w:cs="Old Antic Outline Shaded" w:hint="cs"/>
          <w:b/>
          <w:bCs/>
          <w:sz w:val="48"/>
          <w:szCs w:val="48"/>
          <w:rtl/>
          <w:lang w:bidi="ar-DZ"/>
        </w:rPr>
        <w:t>ـ</w:t>
      </w:r>
      <w:r w:rsidRPr="00A72F6F">
        <w:rPr>
          <w:rFonts w:ascii="Monotype Corsiva" w:hAnsi="Monotype Corsiva" w:cs="Old Antic Outline Shaded"/>
          <w:b/>
          <w:bCs/>
          <w:sz w:val="48"/>
          <w:szCs w:val="48"/>
          <w:rtl/>
          <w:lang w:bidi="ar-DZ"/>
        </w:rPr>
        <w:t>ام</w:t>
      </w:r>
      <w:r w:rsidR="00A72F6F">
        <w:rPr>
          <w:rFonts w:ascii="Monotype Corsiva" w:hAnsi="Monotype Corsiva" w:cs="Old Antic Outline Shaded" w:hint="cs"/>
          <w:b/>
          <w:bCs/>
          <w:sz w:val="48"/>
          <w:szCs w:val="48"/>
          <w:rtl/>
          <w:lang w:bidi="ar-DZ"/>
        </w:rPr>
        <w:t xml:space="preserve">                                  </w:t>
      </w:r>
      <w:r w:rsidR="008827F0">
        <w:rPr>
          <w:rFonts w:ascii="Monotype Corsiva" w:hAnsi="Monotype Corsiva" w:cs="Old Antic Outline Shaded" w:hint="cs"/>
          <w:b/>
          <w:bCs/>
          <w:sz w:val="48"/>
          <w:szCs w:val="48"/>
          <w:rtl/>
          <w:lang w:bidi="ar-DZ"/>
        </w:rPr>
        <w:t xml:space="preserve">        </w:t>
      </w:r>
      <w:r w:rsidR="00A72F6F">
        <w:rPr>
          <w:rFonts w:ascii="Monotype Corsiva" w:hAnsi="Monotype Corsiva" w:cs="Old Antic Outline Shaded" w:hint="cs"/>
          <w:b/>
          <w:bCs/>
          <w:sz w:val="48"/>
          <w:szCs w:val="48"/>
          <w:rtl/>
          <w:lang w:bidi="ar-DZ"/>
        </w:rPr>
        <w:t xml:space="preserve"> </w:t>
      </w:r>
      <w:r w:rsidRPr="00A72F6F">
        <w:rPr>
          <w:rFonts w:ascii="Monotype Corsiva" w:hAnsi="Monotype Corsiva" w:cs="Old Antic Outline Shaded"/>
          <w:b/>
          <w:bCs/>
          <w:sz w:val="48"/>
          <w:szCs w:val="48"/>
          <w:rtl/>
          <w:lang w:bidi="ar-DZ"/>
        </w:rPr>
        <w:t xml:space="preserve"> هذا البحث </w:t>
      </w:r>
      <w:r w:rsidR="00A72F6F">
        <w:rPr>
          <w:rFonts w:ascii="Monotype Corsiva" w:hAnsi="Monotype Corsiva" w:cs="Old Antic Outline Shaded" w:hint="cs"/>
          <w:b/>
          <w:bCs/>
          <w:sz w:val="48"/>
          <w:szCs w:val="48"/>
          <w:rtl/>
          <w:lang w:bidi="ar-DZ"/>
        </w:rPr>
        <w:t xml:space="preserve"> </w:t>
      </w:r>
      <w:r w:rsidR="008827F0" w:rsidRPr="00A72F6F">
        <w:rPr>
          <w:rFonts w:ascii="Monotype Corsiva" w:hAnsi="Monotype Corsiva" w:cs="Old Antic Outline Shaded"/>
          <w:b/>
          <w:bCs/>
          <w:sz w:val="48"/>
          <w:szCs w:val="48"/>
          <w:rtl/>
          <w:lang w:bidi="ar-DZ"/>
        </w:rPr>
        <w:t>المتواضع</w:t>
      </w:r>
      <w:r w:rsidR="008827F0">
        <w:rPr>
          <w:rFonts w:ascii="Monotype Corsiva" w:hAnsi="Monotype Corsiva" w:cs="Old Antic Outline Shaded" w:hint="cs"/>
          <w:b/>
          <w:bCs/>
          <w:sz w:val="48"/>
          <w:szCs w:val="48"/>
          <w:rtl/>
          <w:lang w:bidi="ar-DZ"/>
        </w:rPr>
        <w:t xml:space="preserve"> </w:t>
      </w:r>
      <w:r w:rsidR="008827F0" w:rsidRPr="00A72F6F">
        <w:rPr>
          <w:rFonts w:ascii="Monotype Corsiva" w:hAnsi="Monotype Corsiva" w:cs="Old Antic Outline Shaded"/>
          <w:b/>
          <w:bCs/>
          <w:sz w:val="48"/>
          <w:szCs w:val="48"/>
          <w:rtl/>
          <w:lang w:bidi="ar-DZ"/>
        </w:rPr>
        <w:t>و</w:t>
      </w:r>
      <w:r w:rsidR="008827F0">
        <w:rPr>
          <w:rFonts w:ascii="Monotype Corsiva" w:hAnsi="Monotype Corsiva" w:cs="Old Antic Outline Shaded" w:hint="cs"/>
          <w:b/>
          <w:bCs/>
          <w:sz w:val="48"/>
          <w:szCs w:val="48"/>
          <w:rtl/>
          <w:lang w:bidi="ar-DZ"/>
        </w:rPr>
        <w:t>ن</w:t>
      </w:r>
      <w:r w:rsidR="008827F0" w:rsidRPr="00A72F6F">
        <w:rPr>
          <w:rFonts w:ascii="Monotype Corsiva" w:hAnsi="Monotype Corsiva" w:cs="Old Antic Outline Shaded"/>
          <w:b/>
          <w:bCs/>
          <w:sz w:val="48"/>
          <w:szCs w:val="48"/>
          <w:rtl/>
          <w:lang w:bidi="ar-DZ"/>
        </w:rPr>
        <w:t>ه</w:t>
      </w:r>
      <w:r w:rsidR="00346B3D">
        <w:rPr>
          <w:rFonts w:ascii="Monotype Corsiva" w:hAnsi="Monotype Corsiva" w:cs="Old Antic Outline Shaded" w:hint="cs"/>
          <w:b/>
          <w:bCs/>
          <w:sz w:val="48"/>
          <w:szCs w:val="48"/>
          <w:rtl/>
          <w:lang w:bidi="ar-DZ"/>
        </w:rPr>
        <w:t>ــــــ</w:t>
      </w:r>
      <w:r w:rsidR="008827F0" w:rsidRPr="00A72F6F">
        <w:rPr>
          <w:rFonts w:ascii="Monotype Corsiva" w:hAnsi="Monotype Corsiva" w:cs="Old Antic Outline Shaded"/>
          <w:b/>
          <w:bCs/>
          <w:sz w:val="48"/>
          <w:szCs w:val="48"/>
          <w:rtl/>
          <w:lang w:bidi="ar-DZ"/>
        </w:rPr>
        <w:t>دي</w:t>
      </w:r>
    </w:p>
    <w:p w:rsidR="00ED5346" w:rsidRPr="00A72F6F" w:rsidRDefault="00A72F6F" w:rsidP="00190AD1">
      <w:pPr>
        <w:jc w:val="right"/>
        <w:outlineLvl w:val="0"/>
        <w:rPr>
          <w:rFonts w:ascii="Monotype Corsiva" w:hAnsi="Monotype Corsiva" w:cs="Old Antic Outline Shaded"/>
          <w:b/>
          <w:bCs/>
          <w:sz w:val="48"/>
          <w:szCs w:val="48"/>
          <w:rtl/>
          <w:lang w:bidi="ar-DZ"/>
        </w:rPr>
      </w:pPr>
      <w:r>
        <w:rPr>
          <w:rFonts w:ascii="Monotype Corsiva" w:hAnsi="Monotype Corsiva" w:cs="Old Antic Outline Shaded" w:hint="cs"/>
          <w:b/>
          <w:bCs/>
          <w:sz w:val="48"/>
          <w:szCs w:val="48"/>
          <w:rtl/>
          <w:lang w:bidi="ar-DZ"/>
        </w:rPr>
        <w:t xml:space="preserve">           </w:t>
      </w:r>
      <w:r w:rsidR="008827F0">
        <w:rPr>
          <w:rFonts w:ascii="Monotype Corsiva" w:hAnsi="Monotype Corsiva" w:cs="Old Antic Outline Shaded" w:hint="cs"/>
          <w:b/>
          <w:bCs/>
          <w:sz w:val="48"/>
          <w:szCs w:val="48"/>
          <w:rtl/>
          <w:lang w:bidi="ar-DZ"/>
        </w:rPr>
        <w:t xml:space="preserve">        </w:t>
      </w:r>
      <w:r w:rsidRPr="00A72F6F">
        <w:rPr>
          <w:rFonts w:ascii="Monotype Corsiva" w:hAnsi="Monotype Corsiva" w:cs="Old Antic Outline Shaded"/>
          <w:b/>
          <w:bCs/>
          <w:sz w:val="48"/>
          <w:szCs w:val="48"/>
          <w:rtl/>
          <w:lang w:bidi="ar-DZ"/>
        </w:rPr>
        <w:t xml:space="preserve">هذا العمل إلى جميع طلبة </w:t>
      </w:r>
      <w:r w:rsidR="008827F0" w:rsidRPr="00A72F6F">
        <w:rPr>
          <w:rFonts w:ascii="Monotype Corsiva" w:hAnsi="Monotype Corsiva" w:cs="Old Antic Outline Shaded"/>
          <w:b/>
          <w:bCs/>
          <w:sz w:val="48"/>
          <w:szCs w:val="48"/>
          <w:rtl/>
          <w:lang w:bidi="ar-DZ"/>
        </w:rPr>
        <w:t>السنة</w:t>
      </w:r>
    </w:p>
    <w:p w:rsidR="00ED5346" w:rsidRPr="00A72F6F" w:rsidRDefault="00ED5346" w:rsidP="00190AD1">
      <w:pPr>
        <w:jc w:val="right"/>
        <w:outlineLvl w:val="0"/>
        <w:rPr>
          <w:rFonts w:ascii="Monotype Corsiva" w:hAnsi="Monotype Corsiva" w:cs="Old Antic Outline Shaded"/>
          <w:b/>
          <w:bCs/>
          <w:sz w:val="48"/>
          <w:szCs w:val="48"/>
          <w:rtl/>
          <w:lang w:bidi="ar-DZ"/>
        </w:rPr>
      </w:pPr>
      <w:r w:rsidRPr="00A72F6F">
        <w:rPr>
          <w:rFonts w:ascii="Monotype Corsiva" w:hAnsi="Monotype Corsiva" w:cs="Old Antic Outline Shaded"/>
          <w:b/>
          <w:bCs/>
          <w:sz w:val="48"/>
          <w:szCs w:val="48"/>
          <w:rtl/>
          <w:lang w:bidi="ar-DZ"/>
        </w:rPr>
        <w:t xml:space="preserve">           </w:t>
      </w:r>
      <w:r w:rsidR="008827F0">
        <w:rPr>
          <w:rFonts w:ascii="Monotype Corsiva" w:hAnsi="Monotype Corsiva" w:cs="Old Antic Outline Shaded" w:hint="cs"/>
          <w:b/>
          <w:bCs/>
          <w:sz w:val="48"/>
          <w:szCs w:val="48"/>
          <w:rtl/>
          <w:lang w:bidi="ar-DZ"/>
        </w:rPr>
        <w:t xml:space="preserve">        </w:t>
      </w:r>
      <w:r w:rsidR="00A72F6F" w:rsidRPr="00A72F6F">
        <w:rPr>
          <w:rFonts w:ascii="Monotype Corsiva" w:hAnsi="Monotype Corsiva" w:cs="Old Antic Outline Shaded"/>
          <w:b/>
          <w:bCs/>
          <w:sz w:val="48"/>
          <w:szCs w:val="48"/>
          <w:rtl/>
          <w:lang w:bidi="ar-DZ"/>
        </w:rPr>
        <w:t>الث</w:t>
      </w:r>
      <w:r w:rsidR="00346B3D">
        <w:rPr>
          <w:rFonts w:ascii="Monotype Corsiva" w:hAnsi="Monotype Corsiva" w:cs="Old Antic Outline Shaded" w:hint="cs"/>
          <w:b/>
          <w:bCs/>
          <w:sz w:val="48"/>
          <w:szCs w:val="48"/>
          <w:rtl/>
          <w:lang w:bidi="ar-DZ"/>
        </w:rPr>
        <w:t>ـــ</w:t>
      </w:r>
      <w:r w:rsidR="00A72F6F" w:rsidRPr="00A72F6F">
        <w:rPr>
          <w:rFonts w:ascii="Monotype Corsiva" w:hAnsi="Monotype Corsiva" w:cs="Old Antic Outline Shaded"/>
          <w:b/>
          <w:bCs/>
          <w:sz w:val="48"/>
          <w:szCs w:val="48"/>
          <w:rtl/>
          <w:lang w:bidi="ar-DZ"/>
        </w:rPr>
        <w:t>الثة عل</w:t>
      </w:r>
      <w:r w:rsidR="00346B3D">
        <w:rPr>
          <w:rFonts w:ascii="Monotype Corsiva" w:hAnsi="Monotype Corsiva" w:cs="Old Antic Outline Shaded" w:hint="cs"/>
          <w:b/>
          <w:bCs/>
          <w:sz w:val="48"/>
          <w:szCs w:val="48"/>
          <w:rtl/>
          <w:lang w:bidi="ar-DZ"/>
        </w:rPr>
        <w:t>ــ</w:t>
      </w:r>
      <w:r w:rsidR="00A72F6F" w:rsidRPr="00A72F6F">
        <w:rPr>
          <w:rFonts w:ascii="Monotype Corsiva" w:hAnsi="Monotype Corsiva" w:cs="Old Antic Outline Shaded"/>
          <w:b/>
          <w:bCs/>
          <w:sz w:val="48"/>
          <w:szCs w:val="48"/>
          <w:rtl/>
          <w:lang w:bidi="ar-DZ"/>
        </w:rPr>
        <w:t>وم ال</w:t>
      </w:r>
      <w:r w:rsidR="00346B3D">
        <w:rPr>
          <w:rFonts w:ascii="Monotype Corsiva" w:hAnsi="Monotype Corsiva" w:cs="Old Antic Outline Shaded" w:hint="cs"/>
          <w:b/>
          <w:bCs/>
          <w:sz w:val="48"/>
          <w:szCs w:val="48"/>
          <w:rtl/>
          <w:lang w:bidi="ar-DZ"/>
        </w:rPr>
        <w:t>ـــ</w:t>
      </w:r>
      <w:r w:rsidR="00A72F6F" w:rsidRPr="00A72F6F">
        <w:rPr>
          <w:rFonts w:ascii="Monotype Corsiva" w:hAnsi="Monotype Corsiva" w:cs="Old Antic Outline Shaded"/>
          <w:b/>
          <w:bCs/>
          <w:sz w:val="48"/>
          <w:szCs w:val="48"/>
          <w:rtl/>
          <w:lang w:bidi="ar-DZ"/>
        </w:rPr>
        <w:t>تسيير وب</w:t>
      </w:r>
      <w:r w:rsidR="00346B3D">
        <w:rPr>
          <w:rFonts w:ascii="Monotype Corsiva" w:hAnsi="Monotype Corsiva" w:cs="Old Antic Outline Shaded" w:hint="cs"/>
          <w:b/>
          <w:bCs/>
          <w:sz w:val="48"/>
          <w:szCs w:val="48"/>
          <w:rtl/>
          <w:lang w:bidi="ar-DZ"/>
        </w:rPr>
        <w:t>ـــ</w:t>
      </w:r>
      <w:r w:rsidR="00A72F6F" w:rsidRPr="00A72F6F">
        <w:rPr>
          <w:rFonts w:ascii="Monotype Corsiva" w:hAnsi="Monotype Corsiva" w:cs="Old Antic Outline Shaded"/>
          <w:b/>
          <w:bCs/>
          <w:sz w:val="48"/>
          <w:szCs w:val="48"/>
          <w:rtl/>
          <w:lang w:bidi="ar-DZ"/>
        </w:rPr>
        <w:t xml:space="preserve">الأخص </w:t>
      </w:r>
    </w:p>
    <w:p w:rsidR="008827F0" w:rsidRDefault="00ED5346" w:rsidP="00190AD1">
      <w:pPr>
        <w:jc w:val="right"/>
        <w:outlineLvl w:val="0"/>
        <w:rPr>
          <w:rFonts w:ascii="Monotype Corsiva" w:hAnsi="Monotype Corsiva" w:cs="Old Antic Outline Shaded"/>
          <w:b/>
          <w:bCs/>
          <w:sz w:val="48"/>
          <w:szCs w:val="48"/>
          <w:rtl/>
          <w:lang w:bidi="ar-DZ"/>
        </w:rPr>
      </w:pPr>
      <w:r w:rsidRPr="00A72F6F">
        <w:rPr>
          <w:rFonts w:ascii="Monotype Corsiva" w:hAnsi="Monotype Corsiva" w:cs="Old Antic Outline Shaded"/>
          <w:b/>
          <w:bCs/>
          <w:sz w:val="48"/>
          <w:szCs w:val="48"/>
          <w:rtl/>
          <w:lang w:bidi="ar-DZ"/>
        </w:rPr>
        <w:t xml:space="preserve">           </w:t>
      </w:r>
      <w:r w:rsidR="008827F0">
        <w:rPr>
          <w:rFonts w:ascii="Monotype Corsiva" w:hAnsi="Monotype Corsiva" w:cs="Old Antic Outline Shaded" w:hint="cs"/>
          <w:b/>
          <w:bCs/>
          <w:sz w:val="48"/>
          <w:szCs w:val="48"/>
          <w:rtl/>
          <w:lang w:bidi="ar-DZ"/>
        </w:rPr>
        <w:t xml:space="preserve">        </w:t>
      </w:r>
      <w:r w:rsidR="008827F0" w:rsidRPr="00A72F6F">
        <w:rPr>
          <w:rFonts w:ascii="Monotype Corsiva" w:hAnsi="Monotype Corsiva" w:cs="Old Antic Outline Shaded"/>
          <w:b/>
          <w:bCs/>
          <w:sz w:val="48"/>
          <w:szCs w:val="48"/>
          <w:rtl/>
          <w:lang w:bidi="ar-DZ"/>
        </w:rPr>
        <w:t>ال</w:t>
      </w:r>
      <w:r w:rsidR="00346B3D">
        <w:rPr>
          <w:rFonts w:ascii="Monotype Corsiva" w:hAnsi="Monotype Corsiva" w:cs="Old Antic Outline Shaded" w:hint="cs"/>
          <w:b/>
          <w:bCs/>
          <w:sz w:val="48"/>
          <w:szCs w:val="48"/>
          <w:rtl/>
          <w:lang w:bidi="ar-DZ"/>
        </w:rPr>
        <w:t>ــــ</w:t>
      </w:r>
      <w:r w:rsidR="008827F0" w:rsidRPr="00A72F6F">
        <w:rPr>
          <w:rFonts w:ascii="Monotype Corsiva" w:hAnsi="Monotype Corsiva" w:cs="Old Antic Outline Shaded"/>
          <w:b/>
          <w:bCs/>
          <w:sz w:val="48"/>
          <w:szCs w:val="48"/>
          <w:rtl/>
          <w:lang w:bidi="ar-DZ"/>
        </w:rPr>
        <w:t xml:space="preserve">فوج </w:t>
      </w:r>
      <w:r w:rsidR="00A72F6F" w:rsidRPr="00A72F6F">
        <w:rPr>
          <w:rFonts w:ascii="Monotype Corsiva" w:hAnsi="Monotype Corsiva" w:cs="Old Antic Outline Shaded"/>
          <w:b/>
          <w:bCs/>
          <w:sz w:val="48"/>
          <w:szCs w:val="48"/>
          <w:rtl/>
          <w:lang w:bidi="ar-DZ"/>
        </w:rPr>
        <w:t>الث</w:t>
      </w:r>
      <w:r w:rsidR="00346B3D">
        <w:rPr>
          <w:rFonts w:ascii="Monotype Corsiva" w:hAnsi="Monotype Corsiva" w:cs="Old Antic Outline Shaded" w:hint="cs"/>
          <w:b/>
          <w:bCs/>
          <w:sz w:val="48"/>
          <w:szCs w:val="48"/>
          <w:rtl/>
          <w:lang w:bidi="ar-DZ"/>
        </w:rPr>
        <w:t>ـــــ</w:t>
      </w:r>
      <w:r w:rsidR="00A72F6F" w:rsidRPr="00A72F6F">
        <w:rPr>
          <w:rFonts w:ascii="Monotype Corsiva" w:hAnsi="Monotype Corsiva" w:cs="Old Antic Outline Shaded"/>
          <w:b/>
          <w:bCs/>
          <w:sz w:val="48"/>
          <w:szCs w:val="48"/>
          <w:rtl/>
          <w:lang w:bidi="ar-DZ"/>
        </w:rPr>
        <w:t xml:space="preserve">الث </w:t>
      </w:r>
      <w:r w:rsidR="00A72F6F">
        <w:rPr>
          <w:rFonts w:ascii="Monotype Corsiva" w:hAnsi="Monotype Corsiva" w:cs="Old Antic Outline Shaded" w:hint="cs"/>
          <w:b/>
          <w:bCs/>
          <w:sz w:val="48"/>
          <w:szCs w:val="48"/>
          <w:rtl/>
          <w:lang w:bidi="ar-DZ"/>
        </w:rPr>
        <w:t xml:space="preserve">من </w:t>
      </w:r>
      <w:r w:rsidRPr="00A72F6F">
        <w:rPr>
          <w:rFonts w:ascii="Monotype Corsiva" w:hAnsi="Monotype Corsiva" w:cs="Old Antic Outline Shaded"/>
          <w:b/>
          <w:bCs/>
          <w:sz w:val="48"/>
          <w:szCs w:val="48"/>
          <w:rtl/>
          <w:lang w:bidi="ar-DZ"/>
        </w:rPr>
        <w:t xml:space="preserve">فرع </w:t>
      </w:r>
      <w:r w:rsidR="00A72F6F">
        <w:rPr>
          <w:rFonts w:ascii="Monotype Corsiva" w:hAnsi="Monotype Corsiva" w:cs="Old Antic Outline Shaded" w:hint="cs"/>
          <w:b/>
          <w:bCs/>
          <w:sz w:val="48"/>
          <w:szCs w:val="48"/>
          <w:rtl/>
          <w:lang w:bidi="ar-DZ"/>
        </w:rPr>
        <w:t>ال</w:t>
      </w:r>
      <w:r w:rsidRPr="00A72F6F">
        <w:rPr>
          <w:rFonts w:ascii="Monotype Corsiva" w:hAnsi="Monotype Corsiva" w:cs="Old Antic Outline Shaded"/>
          <w:b/>
          <w:bCs/>
          <w:sz w:val="48"/>
          <w:szCs w:val="48"/>
          <w:rtl/>
          <w:lang w:bidi="ar-DZ"/>
        </w:rPr>
        <w:t>م</w:t>
      </w:r>
      <w:r w:rsidR="00346B3D">
        <w:rPr>
          <w:rFonts w:ascii="Monotype Corsiva" w:hAnsi="Monotype Corsiva" w:cs="Old Antic Outline Shaded" w:hint="cs"/>
          <w:b/>
          <w:bCs/>
          <w:sz w:val="48"/>
          <w:szCs w:val="48"/>
          <w:rtl/>
          <w:lang w:bidi="ar-DZ"/>
        </w:rPr>
        <w:t>ــــ</w:t>
      </w:r>
      <w:r w:rsidRPr="00A72F6F">
        <w:rPr>
          <w:rFonts w:ascii="Monotype Corsiva" w:hAnsi="Monotype Corsiva" w:cs="Old Antic Outline Shaded"/>
          <w:b/>
          <w:bCs/>
          <w:sz w:val="48"/>
          <w:szCs w:val="48"/>
          <w:rtl/>
          <w:lang w:bidi="ar-DZ"/>
        </w:rPr>
        <w:t>الية و</w:t>
      </w:r>
      <w:r w:rsidR="008827F0">
        <w:rPr>
          <w:rFonts w:ascii="Monotype Corsiva" w:hAnsi="Monotype Corsiva" w:cs="Old Antic Outline Shaded" w:hint="cs"/>
          <w:b/>
          <w:bCs/>
          <w:sz w:val="48"/>
          <w:szCs w:val="48"/>
          <w:rtl/>
          <w:lang w:bidi="ar-DZ"/>
        </w:rPr>
        <w:t xml:space="preserve">  </w:t>
      </w:r>
    </w:p>
    <w:p w:rsidR="00ED5346" w:rsidRPr="00A72F6F" w:rsidRDefault="008827F0" w:rsidP="008827F0">
      <w:pPr>
        <w:jc w:val="right"/>
        <w:rPr>
          <w:rFonts w:ascii="Monotype Corsiva" w:hAnsi="Monotype Corsiva" w:cs="Old Antic Outline Shaded"/>
          <w:b/>
          <w:bCs/>
          <w:sz w:val="48"/>
          <w:szCs w:val="48"/>
          <w:rtl/>
          <w:lang w:bidi="ar-DZ"/>
        </w:rPr>
      </w:pPr>
      <w:r>
        <w:rPr>
          <w:rFonts w:ascii="Monotype Corsiva" w:hAnsi="Monotype Corsiva" w:cs="Old Antic Outline Shaded" w:hint="cs"/>
          <w:b/>
          <w:bCs/>
          <w:sz w:val="48"/>
          <w:szCs w:val="48"/>
          <w:rtl/>
          <w:lang w:bidi="ar-DZ"/>
        </w:rPr>
        <w:t xml:space="preserve">                   </w:t>
      </w:r>
      <w:r w:rsidRPr="00A72F6F">
        <w:rPr>
          <w:rFonts w:ascii="Monotype Corsiva" w:hAnsi="Monotype Corsiva" w:cs="Old Antic Outline Shaded"/>
          <w:b/>
          <w:bCs/>
          <w:sz w:val="48"/>
          <w:szCs w:val="48"/>
          <w:rtl/>
          <w:lang w:bidi="ar-DZ"/>
        </w:rPr>
        <w:t>إلى كل أس</w:t>
      </w:r>
      <w:r w:rsidR="00346B3D">
        <w:rPr>
          <w:rFonts w:ascii="Monotype Corsiva" w:hAnsi="Monotype Corsiva" w:cs="Old Antic Outline Shaded" w:hint="cs"/>
          <w:b/>
          <w:bCs/>
          <w:sz w:val="48"/>
          <w:szCs w:val="48"/>
          <w:rtl/>
          <w:lang w:bidi="ar-DZ"/>
        </w:rPr>
        <w:t>ــــ</w:t>
      </w:r>
      <w:r w:rsidRPr="00A72F6F">
        <w:rPr>
          <w:rFonts w:ascii="Monotype Corsiva" w:hAnsi="Monotype Corsiva" w:cs="Old Antic Outline Shaded"/>
          <w:b/>
          <w:bCs/>
          <w:sz w:val="48"/>
          <w:szCs w:val="48"/>
          <w:rtl/>
          <w:lang w:bidi="ar-DZ"/>
        </w:rPr>
        <w:t xml:space="preserve">اتذة </w:t>
      </w:r>
      <w:r>
        <w:rPr>
          <w:rFonts w:ascii="Monotype Corsiva" w:hAnsi="Monotype Corsiva" w:cs="Old Antic Outline Shaded" w:hint="cs"/>
          <w:b/>
          <w:bCs/>
          <w:sz w:val="48"/>
          <w:szCs w:val="48"/>
          <w:rtl/>
          <w:lang w:bidi="ar-DZ"/>
        </w:rPr>
        <w:t xml:space="preserve">  </w:t>
      </w:r>
      <w:r w:rsidRPr="00A72F6F">
        <w:rPr>
          <w:rFonts w:ascii="Monotype Corsiva" w:hAnsi="Monotype Corsiva" w:cs="Old Antic Outline Shaded"/>
          <w:b/>
          <w:bCs/>
          <w:sz w:val="48"/>
          <w:szCs w:val="48"/>
          <w:rtl/>
          <w:lang w:bidi="ar-DZ"/>
        </w:rPr>
        <w:t>معه</w:t>
      </w:r>
      <w:r w:rsidR="00346B3D">
        <w:rPr>
          <w:rFonts w:ascii="Monotype Corsiva" w:hAnsi="Monotype Corsiva" w:cs="Old Antic Outline Shaded" w:hint="cs"/>
          <w:b/>
          <w:bCs/>
          <w:sz w:val="48"/>
          <w:szCs w:val="48"/>
          <w:rtl/>
          <w:lang w:bidi="ar-DZ"/>
        </w:rPr>
        <w:t>ـــ</w:t>
      </w:r>
      <w:r w:rsidRPr="00A72F6F">
        <w:rPr>
          <w:rFonts w:ascii="Monotype Corsiva" w:hAnsi="Monotype Corsiva" w:cs="Old Antic Outline Shaded"/>
          <w:b/>
          <w:bCs/>
          <w:sz w:val="48"/>
          <w:szCs w:val="48"/>
          <w:rtl/>
          <w:lang w:bidi="ar-DZ"/>
        </w:rPr>
        <w:t>د</w:t>
      </w:r>
      <w:r>
        <w:rPr>
          <w:rFonts w:ascii="Monotype Corsiva" w:hAnsi="Monotype Corsiva" w:cs="Old Antic Outline Shaded" w:hint="cs"/>
          <w:b/>
          <w:bCs/>
          <w:sz w:val="48"/>
          <w:szCs w:val="48"/>
          <w:rtl/>
          <w:lang w:bidi="ar-DZ"/>
        </w:rPr>
        <w:t xml:space="preserve"> </w:t>
      </w:r>
      <w:r w:rsidRPr="00A72F6F">
        <w:rPr>
          <w:rFonts w:ascii="Monotype Corsiva" w:hAnsi="Monotype Corsiva" w:cs="Old Antic Outline Shaded"/>
          <w:b/>
          <w:bCs/>
          <w:sz w:val="48"/>
          <w:szCs w:val="48"/>
          <w:rtl/>
          <w:lang w:bidi="ar-DZ"/>
        </w:rPr>
        <w:t>عل</w:t>
      </w:r>
      <w:r w:rsidR="00346B3D">
        <w:rPr>
          <w:rFonts w:ascii="Monotype Corsiva" w:hAnsi="Monotype Corsiva" w:cs="Old Antic Outline Shaded" w:hint="cs"/>
          <w:b/>
          <w:bCs/>
          <w:sz w:val="48"/>
          <w:szCs w:val="48"/>
          <w:rtl/>
          <w:lang w:bidi="ar-DZ"/>
        </w:rPr>
        <w:t>ـــ</w:t>
      </w:r>
      <w:r w:rsidRPr="00A72F6F">
        <w:rPr>
          <w:rFonts w:ascii="Monotype Corsiva" w:hAnsi="Monotype Corsiva" w:cs="Old Antic Outline Shaded"/>
          <w:b/>
          <w:bCs/>
          <w:sz w:val="48"/>
          <w:szCs w:val="48"/>
          <w:rtl/>
          <w:lang w:bidi="ar-DZ"/>
        </w:rPr>
        <w:t>وم</w:t>
      </w:r>
      <w:r>
        <w:rPr>
          <w:rFonts w:ascii="Monotype Corsiva" w:hAnsi="Monotype Corsiva" w:cs="Old Antic Outline Shaded" w:hint="cs"/>
          <w:b/>
          <w:bCs/>
          <w:sz w:val="48"/>
          <w:szCs w:val="48"/>
          <w:rtl/>
          <w:lang w:bidi="ar-DZ"/>
        </w:rPr>
        <w:t xml:space="preserve">                         </w:t>
      </w:r>
    </w:p>
    <w:p w:rsidR="00ED5346" w:rsidRDefault="00ED5346" w:rsidP="00190AD1">
      <w:pPr>
        <w:jc w:val="right"/>
        <w:outlineLvl w:val="0"/>
        <w:rPr>
          <w:rFonts w:ascii="Monotype Corsiva" w:hAnsi="Monotype Corsiva" w:cs="Old Antic Outline Shaded"/>
          <w:b/>
          <w:bCs/>
          <w:sz w:val="48"/>
          <w:szCs w:val="48"/>
          <w:rtl/>
          <w:lang w:bidi="ar-DZ"/>
        </w:rPr>
      </w:pPr>
      <w:r w:rsidRPr="00A72F6F">
        <w:rPr>
          <w:rFonts w:ascii="Monotype Corsiva" w:hAnsi="Monotype Corsiva" w:cs="Old Antic Outline Shaded"/>
          <w:b/>
          <w:bCs/>
          <w:sz w:val="48"/>
          <w:szCs w:val="48"/>
          <w:rtl/>
          <w:lang w:bidi="ar-DZ"/>
        </w:rPr>
        <w:t xml:space="preserve">          </w:t>
      </w:r>
      <w:r w:rsidR="008827F0">
        <w:rPr>
          <w:rFonts w:ascii="Monotype Corsiva" w:hAnsi="Monotype Corsiva" w:cs="Old Antic Outline Shaded" w:hint="cs"/>
          <w:b/>
          <w:bCs/>
          <w:sz w:val="48"/>
          <w:szCs w:val="48"/>
          <w:rtl/>
          <w:lang w:bidi="ar-DZ"/>
        </w:rPr>
        <w:t xml:space="preserve">         </w:t>
      </w:r>
      <w:r w:rsidRPr="00A72F6F">
        <w:rPr>
          <w:rFonts w:ascii="Monotype Corsiva" w:hAnsi="Monotype Corsiva" w:cs="Old Antic Outline Shaded"/>
          <w:b/>
          <w:bCs/>
          <w:sz w:val="48"/>
          <w:szCs w:val="48"/>
          <w:rtl/>
          <w:lang w:bidi="ar-DZ"/>
        </w:rPr>
        <w:t>التسيير بدون إستثناء</w:t>
      </w:r>
      <w:r w:rsidR="00A72F6F">
        <w:rPr>
          <w:rFonts w:ascii="Monotype Corsiva" w:hAnsi="Monotype Corsiva" w:cs="Old Antic Outline Shaded" w:hint="cs"/>
          <w:b/>
          <w:bCs/>
          <w:sz w:val="48"/>
          <w:szCs w:val="48"/>
          <w:rtl/>
          <w:lang w:bidi="ar-DZ"/>
        </w:rPr>
        <w:t>.</w:t>
      </w:r>
    </w:p>
    <w:p w:rsidR="00EB6910" w:rsidRDefault="00EB6910" w:rsidP="008827F0">
      <w:pPr>
        <w:jc w:val="right"/>
        <w:rPr>
          <w:rFonts w:ascii="Monotype Corsiva" w:hAnsi="Monotype Corsiva" w:cs="Old Antic Outline Shaded"/>
          <w:b/>
          <w:bCs/>
          <w:sz w:val="48"/>
          <w:szCs w:val="48"/>
          <w:rtl/>
          <w:lang w:bidi="ar-DZ"/>
        </w:rPr>
      </w:pPr>
    </w:p>
    <w:p w:rsidR="00EB6910" w:rsidRDefault="00EB6910" w:rsidP="008827F0">
      <w:pPr>
        <w:jc w:val="right"/>
        <w:rPr>
          <w:rFonts w:ascii="Monotype Corsiva" w:hAnsi="Monotype Corsiva" w:cs="Old Antic Outline Shaded"/>
          <w:b/>
          <w:bCs/>
          <w:sz w:val="48"/>
          <w:szCs w:val="48"/>
          <w:rtl/>
          <w:lang w:bidi="ar-DZ"/>
        </w:rPr>
      </w:pPr>
    </w:p>
    <w:p w:rsidR="00EB6910" w:rsidRDefault="00EB6910" w:rsidP="008827F0">
      <w:pPr>
        <w:jc w:val="right"/>
        <w:rPr>
          <w:rFonts w:ascii="Monotype Corsiva" w:hAnsi="Monotype Corsiva" w:cs="Old Antic Outline Shaded"/>
          <w:b/>
          <w:bCs/>
          <w:sz w:val="48"/>
          <w:szCs w:val="48"/>
          <w:rtl/>
          <w:lang w:bidi="ar-DZ"/>
        </w:rPr>
      </w:pPr>
    </w:p>
    <w:p w:rsidR="00ED105F" w:rsidRDefault="00DE5E73" w:rsidP="005B62DA">
      <w:pPr>
        <w:jc w:val="center"/>
        <w:rPr>
          <w:rFonts w:ascii="Monotype Corsiva" w:hAnsi="Monotype Corsiva" w:cs="Old Antic Outline Shaded"/>
          <w:b/>
          <w:bCs/>
          <w:sz w:val="48"/>
          <w:szCs w:val="48"/>
          <w:rtl/>
          <w:lang w:bidi="ar-DZ"/>
        </w:rPr>
      </w:pPr>
      <w:r w:rsidRPr="00DE5E73">
        <w:rPr>
          <w:rFonts w:ascii="Monotype Corsiva" w:hAnsi="Monotype Corsiva" w:cs="Old Antic Outline Shaded"/>
          <w:b/>
          <w:bCs/>
          <w:sz w:val="48"/>
          <w:szCs w:val="48"/>
          <w:lang w:bidi="ar-DZ"/>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8.75pt;height:73.95pt" fillcolor="gray">
            <v:shadow on="t" color="#4d4d4d" opacity="52429f" offset=",3pt"/>
            <v:textpath style="font-family:&quot;Old Antic Decorative&quot;;v-text-spacing:78650f;v-text-kern:t" trim="t" fitpath="t" string="تشكرات"/>
          </v:shape>
        </w:pict>
      </w:r>
    </w:p>
    <w:p w:rsidR="00EB6910" w:rsidRDefault="00EB6910" w:rsidP="00ED105F">
      <w:pPr>
        <w:rPr>
          <w:rFonts w:ascii="Monotype Corsiva" w:hAnsi="Monotype Corsiva" w:cs="Old Antic Outline Shaded"/>
          <w:sz w:val="48"/>
          <w:szCs w:val="48"/>
          <w:rtl/>
          <w:lang w:bidi="ar-DZ"/>
        </w:rPr>
      </w:pPr>
    </w:p>
    <w:p w:rsidR="00ED105F" w:rsidRDefault="00DE5E73" w:rsidP="00ED105F">
      <w:pPr>
        <w:rPr>
          <w:rFonts w:ascii="Monotype Corsiva" w:hAnsi="Monotype Corsiva" w:cs="Old Antic Outline Shaded"/>
          <w:sz w:val="48"/>
          <w:szCs w:val="48"/>
          <w:rtl/>
          <w:lang w:bidi="ar-DZ"/>
        </w:rPr>
      </w:pPr>
      <w:r w:rsidRPr="00DE5E73">
        <w:rPr>
          <w:rFonts w:ascii="Monotype Corsiva" w:hAnsi="Monotype Corsiva" w:cs="Old Antic Outline Shaded"/>
          <w:noProof/>
          <w:sz w:val="48"/>
          <w:szCs w:val="48"/>
          <w:rtl/>
        </w:rPr>
        <w:pict>
          <v:shape id="_x0000_s1032" type="#_x0000_t97" style="position:absolute;margin-left:-27pt;margin-top:11.45pt;width:603pt;height:558pt;rotation:180;z-index:-251673088" adj="2663" fillcolor="#f8f8f8">
            <v:fill r:id="rId7" o:title="ورق صحف" rotate="t" type="tile"/>
          </v:shape>
        </w:pic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يقول الله تعالى:" ولئن شكرتم لأزيدنكم.."</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صدق الله العظيم</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ونحن بدورنا نحمد الله تعالى الذي وفقنا لإتمام </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هذا البحث المتواضع ونخص بالذكر الأستاذ </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المشرف </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نتقدم بتشكراتنا إلى كل من ساعدنا في إعداد</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هذا البحث وشكر خاص إلى الطالب محمد حجيرة</w:t>
      </w:r>
    </w:p>
    <w:p w:rsidR="00ED105F" w:rsidRDefault="00ED105F" w:rsidP="00ED105F">
      <w:pPr>
        <w:bidi/>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من باتنة.                                  وشكراً .</w:t>
      </w:r>
    </w:p>
    <w:p w:rsidR="00ED105F" w:rsidRDefault="00ED105F" w:rsidP="00190AD1">
      <w:pPr>
        <w:bidi/>
        <w:outlineLvl w:val="0"/>
        <w:rPr>
          <w:rFonts w:ascii="Monotype Corsiva" w:hAnsi="Monotype Corsiva" w:cs="Old Antic Outline Shaded"/>
          <w:sz w:val="48"/>
          <w:szCs w:val="48"/>
          <w:rtl/>
          <w:lang w:bidi="ar-DZ"/>
        </w:rPr>
      </w:pPr>
      <w:r>
        <w:rPr>
          <w:rFonts w:ascii="Monotype Corsiva" w:hAnsi="Monotype Corsiva" w:cs="Old Antic Outline Shaded" w:hint="cs"/>
          <w:sz w:val="48"/>
          <w:szCs w:val="48"/>
          <w:rtl/>
          <w:lang w:bidi="ar-DZ"/>
        </w:rPr>
        <w:t xml:space="preserve">                             أصحاب </w:t>
      </w:r>
      <w:r w:rsidR="009A76DB">
        <w:rPr>
          <w:rFonts w:ascii="Monotype Corsiva" w:hAnsi="Monotype Corsiva" w:cs="Old Antic Outline Shaded" w:hint="cs"/>
          <w:sz w:val="48"/>
          <w:szCs w:val="48"/>
          <w:rtl/>
          <w:lang w:bidi="ar-DZ"/>
        </w:rPr>
        <w:t>البحث.</w:t>
      </w:r>
    </w:p>
    <w:p w:rsidR="00190AD1" w:rsidRPr="00DB1361" w:rsidRDefault="00190AD1" w:rsidP="00190AD1">
      <w:pPr>
        <w:bidi/>
        <w:outlineLvl w:val="0"/>
        <w:rPr>
          <w:rFonts w:ascii="Monotype Corsiva" w:hAnsi="Monotype Corsiva" w:cs="Old Antic Outline Shaded"/>
          <w:sz w:val="28"/>
          <w:szCs w:val="28"/>
          <w:rtl/>
          <w:lang w:bidi="ar-DZ"/>
        </w:rPr>
      </w:pPr>
      <w:r w:rsidRPr="00DB1361">
        <w:rPr>
          <w:rFonts w:ascii="Monotype Corsiva" w:hAnsi="Monotype Corsiva" w:cs="Old Antic Outline Shaded" w:hint="cs"/>
          <w:sz w:val="48"/>
          <w:szCs w:val="48"/>
          <w:rtl/>
          <w:lang w:bidi="ar-DZ"/>
        </w:rPr>
        <w:t xml:space="preserve">                      </w:t>
      </w:r>
      <w:r w:rsidRPr="00DB1361">
        <w:rPr>
          <w:rFonts w:ascii="Monotype Corsiva" w:hAnsi="Monotype Corsiva" w:cs="Old Antic Outline Shaded" w:hint="cs"/>
          <w:sz w:val="28"/>
          <w:szCs w:val="28"/>
          <w:rtl/>
          <w:lang w:bidi="ar-DZ"/>
        </w:rPr>
        <w:t xml:space="preserve">   حجيرة بدر الدين                                     عمرون صالح</w:t>
      </w:r>
    </w:p>
    <w:p w:rsidR="00190AD1" w:rsidRPr="00DB1361" w:rsidRDefault="00190AD1" w:rsidP="00190AD1">
      <w:pPr>
        <w:bidi/>
        <w:outlineLvl w:val="0"/>
        <w:rPr>
          <w:rFonts w:ascii="Monotype Corsiva" w:hAnsi="Monotype Corsiva" w:cs="Old Antic Outline Shaded"/>
          <w:sz w:val="28"/>
          <w:szCs w:val="28"/>
          <w:rtl/>
          <w:lang w:bidi="ar-DZ"/>
        </w:rPr>
      </w:pPr>
      <w:r w:rsidRPr="00DB1361">
        <w:rPr>
          <w:rFonts w:ascii="Monotype Corsiva" w:hAnsi="Monotype Corsiva" w:cs="Old Antic Outline Shaded" w:hint="cs"/>
          <w:sz w:val="28"/>
          <w:szCs w:val="28"/>
          <w:rtl/>
          <w:lang w:bidi="ar-DZ"/>
        </w:rPr>
        <w:t xml:space="preserve">                                                                   عبد الكبير عبد الباسط                  دحماني بوجمعة </w:t>
      </w: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50BFD" w:rsidRDefault="00C50BFD" w:rsidP="00C50BFD">
      <w:pPr>
        <w:bidi/>
        <w:rPr>
          <w:rFonts w:ascii="Monotype Corsiva" w:hAnsi="Monotype Corsiva" w:cs="Old Antic Outline Shaded"/>
          <w:sz w:val="48"/>
          <w:szCs w:val="48"/>
          <w:rtl/>
          <w:lang w:bidi="ar-DZ"/>
        </w:rPr>
      </w:pPr>
    </w:p>
    <w:p w:rsidR="00C30BF3" w:rsidRPr="00ED105F" w:rsidRDefault="00DE5E73" w:rsidP="00863F53">
      <w:pPr>
        <w:tabs>
          <w:tab w:val="right" w:pos="540"/>
        </w:tabs>
        <w:bidi/>
        <w:rPr>
          <w:rFonts w:ascii="Monotype Corsiva" w:hAnsi="Monotype Corsiva" w:cs="Old Antic Outline Shaded"/>
          <w:sz w:val="48"/>
          <w:szCs w:val="48"/>
          <w:rtl/>
          <w:lang w:bidi="ar-DZ"/>
        </w:rPr>
      </w:pPr>
      <w:r w:rsidRPr="00DE5E73">
        <w:rPr>
          <w:rFonts w:ascii="Monotype Corsiva" w:hAnsi="Monotype Corsiva" w:cs="Old Antic Outline Shaded"/>
          <w:sz w:val="48"/>
          <w:szCs w:val="48"/>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86.5pt;height:140.1pt" adj="5665" fillcolor="black">
            <v:shadow color="#868686"/>
            <v:textpath style="font-family:&quot;Old Antic Decorative&quot;;font-weight:bold;v-text-kern:t" trim="t" fitpath="t" xscale="f" string="المقدمة"/>
          </v:shape>
        </w:pict>
      </w:r>
    </w:p>
    <w:p w:rsidR="00C30BF3" w:rsidRPr="00C30BF3" w:rsidRDefault="00C30BF3" w:rsidP="00C30BF3">
      <w:pPr>
        <w:bidi/>
        <w:rPr>
          <w:rFonts w:ascii="Monotype Corsiva" w:hAnsi="Monotype Corsiva" w:cs="Old Antic Outline Shaded"/>
          <w:sz w:val="48"/>
          <w:szCs w:val="48"/>
          <w:rtl/>
          <w:lang w:bidi="ar-DZ"/>
        </w:rPr>
      </w:pPr>
    </w:p>
    <w:p w:rsidR="00C50BFD" w:rsidRDefault="00C50BFD" w:rsidP="00C30BF3">
      <w:pPr>
        <w:bidi/>
        <w:rPr>
          <w:rFonts w:ascii="Monotype Corsiva" w:hAnsi="Monotype Corsiva" w:cs="Old Antic Outline Shaded"/>
          <w:sz w:val="48"/>
          <w:szCs w:val="48"/>
          <w:rtl/>
          <w:lang w:bidi="ar-DZ"/>
        </w:rPr>
      </w:pPr>
    </w:p>
    <w:p w:rsidR="00C30BF3" w:rsidRDefault="00C30BF3" w:rsidP="00C30BF3">
      <w:pPr>
        <w:bidi/>
        <w:rPr>
          <w:rFonts w:ascii="Monotype Corsiva" w:hAnsi="Monotype Corsiva" w:cs="Old Antic Outline Shaded"/>
          <w:sz w:val="48"/>
          <w:szCs w:val="48"/>
          <w:rtl/>
          <w:lang w:bidi="ar-DZ"/>
        </w:rPr>
      </w:pPr>
    </w:p>
    <w:p w:rsidR="00C30BF3" w:rsidRDefault="00C30BF3" w:rsidP="00C30BF3">
      <w:pPr>
        <w:bidi/>
        <w:rPr>
          <w:rFonts w:ascii="Monotype Corsiva" w:hAnsi="Monotype Corsiva" w:cs="Old Antic Outline Shaded"/>
          <w:sz w:val="48"/>
          <w:szCs w:val="48"/>
          <w:rtl/>
          <w:lang w:bidi="ar-DZ"/>
        </w:rPr>
      </w:pPr>
    </w:p>
    <w:p w:rsidR="00C30BF3" w:rsidRDefault="00C30BF3" w:rsidP="00C30BF3">
      <w:pPr>
        <w:bidi/>
        <w:rPr>
          <w:rFonts w:ascii="Monotype Corsiva" w:hAnsi="Monotype Corsiva" w:cs="Old Antic Outline Shaded"/>
          <w:sz w:val="48"/>
          <w:szCs w:val="48"/>
          <w:rtl/>
          <w:lang w:bidi="ar-DZ"/>
        </w:rPr>
      </w:pPr>
    </w:p>
    <w:p w:rsidR="00415961" w:rsidRDefault="00415961" w:rsidP="00415961">
      <w:pPr>
        <w:bidi/>
        <w:jc w:val="both"/>
        <w:outlineLvl w:val="0"/>
        <w:rPr>
          <w:b/>
          <w:bCs/>
          <w:sz w:val="32"/>
          <w:szCs w:val="32"/>
          <w:u w:val="single"/>
          <w:rtl/>
          <w:lang w:bidi="ar-DZ"/>
        </w:rPr>
      </w:pPr>
    </w:p>
    <w:p w:rsidR="00C525D8" w:rsidRPr="009D4106" w:rsidRDefault="00C525D8" w:rsidP="00415961">
      <w:pPr>
        <w:bidi/>
        <w:jc w:val="both"/>
        <w:outlineLvl w:val="0"/>
        <w:rPr>
          <w:b/>
          <w:bCs/>
          <w:sz w:val="32"/>
          <w:szCs w:val="32"/>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C30BF3" w:rsidRPr="00DB1361" w:rsidRDefault="00C30BF3" w:rsidP="00190AD1">
      <w:pPr>
        <w:bidi/>
        <w:outlineLvl w:val="0"/>
        <w:rPr>
          <w:rFonts w:ascii="Monotype Corsiva" w:hAnsi="Monotype Corsiva" w:cs="DecoType Thuluth"/>
          <w:b/>
          <w:bCs/>
          <w:sz w:val="56"/>
          <w:szCs w:val="56"/>
          <w:rtl/>
          <w:lang w:bidi="ar-DZ"/>
        </w:rPr>
      </w:pPr>
      <w:r>
        <w:rPr>
          <w:rFonts w:ascii="Monotype Corsiva" w:hAnsi="Monotype Corsiva" w:cs="Old Antic Outline Shaded" w:hint="cs"/>
          <w:sz w:val="48"/>
          <w:szCs w:val="48"/>
          <w:rtl/>
          <w:lang w:bidi="ar-DZ"/>
        </w:rPr>
        <w:t xml:space="preserve">    </w:t>
      </w:r>
      <w:r w:rsidRPr="00DB1361">
        <w:rPr>
          <w:rFonts w:ascii="Monotype Corsiva" w:hAnsi="Monotype Corsiva" w:cs="DecoType Thuluth" w:hint="cs"/>
          <w:b/>
          <w:bCs/>
          <w:sz w:val="56"/>
          <w:szCs w:val="56"/>
          <w:u w:val="single"/>
          <w:rtl/>
          <w:lang w:bidi="ar-DZ"/>
        </w:rPr>
        <w:t>مق</w:t>
      </w:r>
      <w:r w:rsidR="00DB1361" w:rsidRPr="00DB1361">
        <w:rPr>
          <w:rFonts w:ascii="Monotype Corsiva" w:hAnsi="Monotype Corsiva" w:cs="DecoType Thuluth" w:hint="cs"/>
          <w:b/>
          <w:bCs/>
          <w:sz w:val="56"/>
          <w:szCs w:val="56"/>
          <w:u w:val="single"/>
          <w:rtl/>
          <w:lang w:bidi="ar-DZ"/>
        </w:rPr>
        <w:t>ــــ</w:t>
      </w:r>
      <w:r w:rsidRPr="00DB1361">
        <w:rPr>
          <w:rFonts w:ascii="Monotype Corsiva" w:hAnsi="Monotype Corsiva" w:cs="DecoType Thuluth" w:hint="cs"/>
          <w:b/>
          <w:bCs/>
          <w:sz w:val="56"/>
          <w:szCs w:val="56"/>
          <w:u w:val="single"/>
          <w:rtl/>
          <w:lang w:bidi="ar-DZ"/>
        </w:rPr>
        <w:t>دم</w:t>
      </w:r>
      <w:r w:rsidR="00DB1361" w:rsidRPr="00DB1361">
        <w:rPr>
          <w:rFonts w:ascii="Monotype Corsiva" w:hAnsi="Monotype Corsiva" w:cs="DecoType Thuluth" w:hint="cs"/>
          <w:b/>
          <w:bCs/>
          <w:sz w:val="56"/>
          <w:szCs w:val="56"/>
          <w:u w:val="single"/>
          <w:rtl/>
          <w:lang w:bidi="ar-DZ"/>
        </w:rPr>
        <w:t>ــــــ</w:t>
      </w:r>
      <w:r w:rsidRPr="00DB1361">
        <w:rPr>
          <w:rFonts w:ascii="Monotype Corsiva" w:hAnsi="Monotype Corsiva" w:cs="DecoType Thuluth" w:hint="cs"/>
          <w:b/>
          <w:bCs/>
          <w:sz w:val="56"/>
          <w:szCs w:val="56"/>
          <w:u w:val="single"/>
          <w:rtl/>
          <w:lang w:bidi="ar-DZ"/>
        </w:rPr>
        <w:t>ة</w:t>
      </w:r>
      <w:r w:rsidR="00DB1361">
        <w:rPr>
          <w:rFonts w:ascii="Monotype Corsiva" w:hAnsi="Monotype Corsiva" w:cs="DecoType Thuluth" w:hint="cs"/>
          <w:b/>
          <w:bCs/>
          <w:sz w:val="56"/>
          <w:szCs w:val="56"/>
          <w:rtl/>
          <w:lang w:bidi="ar-DZ"/>
        </w:rPr>
        <w:t>:</w:t>
      </w:r>
    </w:p>
    <w:p w:rsidR="00C30BF3" w:rsidRPr="009327BC" w:rsidRDefault="00C30BF3" w:rsidP="00C30BF3">
      <w:pPr>
        <w:bidi/>
        <w:jc w:val="both"/>
        <w:rPr>
          <w:sz w:val="34"/>
          <w:szCs w:val="34"/>
          <w:rtl/>
          <w:lang w:bidi="ar-DZ"/>
        </w:rPr>
      </w:pPr>
      <w:r w:rsidRPr="009327BC">
        <w:rPr>
          <w:rFonts w:hint="cs"/>
          <w:sz w:val="34"/>
          <w:szCs w:val="34"/>
          <w:rtl/>
          <w:lang w:bidi="ar-DZ"/>
        </w:rPr>
        <w:t>تعتبر آلية سعر الصرف العنصري المحوري في إقتصاد المالية الدولية، وهذه الأهمية مصدرها تعقد مشاكل التمويل على المستوى الداخلي والخارجي، خاصة بالنسبة للبلاد السائرة في طريق النمو، التي تتميز بانحصار إمكانيات موارد التمويل الذاتي بصفة خاصة والتمويل الداخلي بصفة عامة.</w:t>
      </w:r>
    </w:p>
    <w:p w:rsidR="00C30BF3" w:rsidRPr="009327BC" w:rsidRDefault="00C30BF3" w:rsidP="00BC0229">
      <w:pPr>
        <w:bidi/>
        <w:jc w:val="both"/>
        <w:rPr>
          <w:sz w:val="34"/>
          <w:szCs w:val="34"/>
          <w:rtl/>
          <w:lang w:bidi="ar-DZ"/>
        </w:rPr>
      </w:pPr>
      <w:r w:rsidRPr="009327BC">
        <w:rPr>
          <w:rFonts w:hint="cs"/>
          <w:sz w:val="34"/>
          <w:szCs w:val="34"/>
          <w:rtl/>
          <w:lang w:bidi="ar-DZ"/>
        </w:rPr>
        <w:t xml:space="preserve">إن آلية سعر الصرف تعتبر عنصر القطب في الفكر المالي الحديث نظراً لما تكتسبه من أهمية بالغة في تعديل وتسوية ميزان المدفوعات للبلاد السائرة في طريق </w:t>
      </w:r>
      <w:r w:rsidR="008A6B1D" w:rsidRPr="009327BC">
        <w:rPr>
          <w:rFonts w:hint="cs"/>
          <w:sz w:val="34"/>
          <w:szCs w:val="34"/>
          <w:rtl/>
          <w:lang w:bidi="ar-DZ"/>
        </w:rPr>
        <w:t xml:space="preserve">النمو، والتي تتميز بوجود عجز هيكلي مزمن تبعا للسياسات الإقتصادية الكلية في مجال التنمية المتبعة حيث ينظر إلى حركة رأس المال الأجنبي كمحرك أساسي في عملية تمويل الإستثمارات وكذا </w:t>
      </w:r>
      <w:r w:rsidR="00BC0229" w:rsidRPr="009327BC">
        <w:rPr>
          <w:rFonts w:hint="cs"/>
          <w:sz w:val="34"/>
          <w:szCs w:val="34"/>
          <w:rtl/>
          <w:lang w:bidi="ar-DZ"/>
        </w:rPr>
        <w:t>الا</w:t>
      </w:r>
      <w:r w:rsidR="008A6B1D" w:rsidRPr="009327BC">
        <w:rPr>
          <w:rFonts w:hint="cs"/>
          <w:sz w:val="34"/>
          <w:szCs w:val="34"/>
          <w:rtl/>
          <w:lang w:bidi="ar-DZ"/>
        </w:rPr>
        <w:t>ستهلاك الخاص بقطاع العائلات والمشاريع</w:t>
      </w:r>
      <w:r w:rsidR="00BC0229" w:rsidRPr="009327BC">
        <w:rPr>
          <w:rFonts w:hint="cs"/>
          <w:sz w:val="34"/>
          <w:szCs w:val="34"/>
          <w:rtl/>
          <w:lang w:bidi="ar-DZ"/>
        </w:rPr>
        <w:t>.</w:t>
      </w:r>
    </w:p>
    <w:p w:rsidR="00BC0229" w:rsidRPr="009327BC" w:rsidRDefault="00BC0229" w:rsidP="00BC0229">
      <w:pPr>
        <w:bidi/>
        <w:jc w:val="both"/>
        <w:rPr>
          <w:sz w:val="34"/>
          <w:szCs w:val="34"/>
          <w:rtl/>
          <w:lang w:bidi="ar-DZ"/>
        </w:rPr>
      </w:pPr>
      <w:r w:rsidRPr="009327BC">
        <w:rPr>
          <w:rFonts w:hint="cs"/>
          <w:sz w:val="34"/>
          <w:szCs w:val="34"/>
          <w:rtl/>
          <w:lang w:bidi="ar-DZ"/>
        </w:rPr>
        <w:t xml:space="preserve">وقد أصبحت أنظمة أسعار الصرف المتعارف عليها، كسعر الصرف العائم والثابت عاجزة عن إيجاد فعالية التوازن في ميزان المدفوعات للبلدان النامية، وبالنظر إلى سياسات التنمية الإقتصادية والاجتماعية الغير متوازنة </w:t>
      </w:r>
      <w:r w:rsidR="000634A0" w:rsidRPr="009327BC">
        <w:rPr>
          <w:rFonts w:hint="cs"/>
          <w:sz w:val="34"/>
          <w:szCs w:val="34"/>
          <w:rtl/>
          <w:lang w:bidi="ar-DZ"/>
        </w:rPr>
        <w:t xml:space="preserve">والمتكافئة تعرف ثقل المديونية الداخلية والخارجية المتزايدة، وإن المنظمات المالية والنقدية الدولية تقترح التخفيض في حجم هذه المديونية وتبعا لذلك التحكم في ميكانيزم أسعار الصرف لإيجاد حلول ناجحة لعملية </w:t>
      </w:r>
      <w:r w:rsidR="009327BC" w:rsidRPr="009327BC">
        <w:rPr>
          <w:rFonts w:hint="cs"/>
          <w:sz w:val="34"/>
          <w:szCs w:val="34"/>
          <w:rtl/>
          <w:lang w:bidi="ar-DZ"/>
        </w:rPr>
        <w:t>التنمية.</w:t>
      </w:r>
    </w:p>
    <w:p w:rsidR="000634A0" w:rsidRPr="009327BC" w:rsidRDefault="000634A0" w:rsidP="000634A0">
      <w:pPr>
        <w:bidi/>
        <w:jc w:val="both"/>
        <w:rPr>
          <w:sz w:val="34"/>
          <w:szCs w:val="34"/>
          <w:rtl/>
          <w:lang w:bidi="ar-DZ"/>
        </w:rPr>
      </w:pPr>
      <w:r w:rsidRPr="009327BC">
        <w:rPr>
          <w:rFonts w:hint="cs"/>
          <w:sz w:val="34"/>
          <w:szCs w:val="34"/>
          <w:rtl/>
          <w:lang w:bidi="ar-DZ"/>
        </w:rPr>
        <w:t>تعتبر التجارة الخارجية مجالا ذا بعدين، فالبلد يصدر ويستورد ونتيجة لذلك تظهر تيارات من التدفقات، أحدهما سلعي والآخر خدمي ويعتبر المصدر الرئيسي للعرض والطلب على العملات الأجنبية بهدف تسوية المدفوعات الدولية، وهنا تظهر أمامنا مسألة معرفة سياسة تحديد سعر الصرف التي تتلاءم مع الظروف الموضوعية لاقتصاد بلد ما. ولحماية الإقتصاد المحلي من تقلبات أسعار الصرف</w:t>
      </w:r>
      <w:r w:rsidR="00ED7D66" w:rsidRPr="009327BC">
        <w:rPr>
          <w:rFonts w:hint="cs"/>
          <w:sz w:val="34"/>
          <w:szCs w:val="34"/>
          <w:rtl/>
          <w:lang w:bidi="ar-DZ"/>
        </w:rPr>
        <w:t xml:space="preserve"> والمحافظة على إستقراره، وإيجاد نظام تحديد سعر الصرف لإحداث التوازن في ميزان المدفوعات للبلدان السائرة في النمو. </w:t>
      </w:r>
    </w:p>
    <w:p w:rsidR="00ED7D66" w:rsidRPr="009327BC" w:rsidRDefault="00ED7D66" w:rsidP="00ED7D66">
      <w:pPr>
        <w:bidi/>
        <w:jc w:val="both"/>
        <w:rPr>
          <w:sz w:val="34"/>
          <w:szCs w:val="34"/>
          <w:rtl/>
          <w:lang w:bidi="ar-DZ"/>
        </w:rPr>
      </w:pPr>
      <w:r w:rsidRPr="009327BC">
        <w:rPr>
          <w:rFonts w:hint="cs"/>
          <w:sz w:val="34"/>
          <w:szCs w:val="34"/>
          <w:rtl/>
          <w:lang w:bidi="ar-DZ"/>
        </w:rPr>
        <w:t xml:space="preserve">وللإلمام بالموضوع إخترنا طريقة في معالجته عبر طرح جملة من الأسئلة التي نبني عليها فرضيتنا والتي تتمثل فيما يلي: </w:t>
      </w:r>
    </w:p>
    <w:p w:rsidR="00ED7D66" w:rsidRPr="009327BC" w:rsidRDefault="00ED7D66" w:rsidP="00ED7D66">
      <w:pPr>
        <w:numPr>
          <w:ilvl w:val="0"/>
          <w:numId w:val="1"/>
        </w:numPr>
        <w:bidi/>
        <w:jc w:val="both"/>
        <w:rPr>
          <w:sz w:val="34"/>
          <w:szCs w:val="34"/>
          <w:rtl/>
          <w:lang w:bidi="ar-DZ"/>
        </w:rPr>
      </w:pPr>
      <w:r w:rsidRPr="009327BC">
        <w:rPr>
          <w:rFonts w:hint="cs"/>
          <w:sz w:val="34"/>
          <w:szCs w:val="34"/>
          <w:rtl/>
          <w:lang w:bidi="ar-DZ"/>
        </w:rPr>
        <w:t>ما هو الصرف وكيف يتم تغطية مخاطره؟</w:t>
      </w:r>
    </w:p>
    <w:p w:rsidR="00ED7D66" w:rsidRPr="009327BC" w:rsidRDefault="00ED7D66" w:rsidP="00ED7D66">
      <w:pPr>
        <w:numPr>
          <w:ilvl w:val="0"/>
          <w:numId w:val="1"/>
        </w:numPr>
        <w:bidi/>
        <w:jc w:val="both"/>
        <w:rPr>
          <w:sz w:val="34"/>
          <w:szCs w:val="34"/>
          <w:lang w:bidi="ar-DZ"/>
        </w:rPr>
      </w:pPr>
      <w:r w:rsidRPr="009327BC">
        <w:rPr>
          <w:rFonts w:hint="cs"/>
          <w:sz w:val="34"/>
          <w:szCs w:val="34"/>
          <w:rtl/>
          <w:lang w:bidi="ar-DZ"/>
        </w:rPr>
        <w:t>ما هو سعر الصرف وكيف يتم تحديده؟</w:t>
      </w:r>
    </w:p>
    <w:p w:rsidR="00ED7D66" w:rsidRPr="009327BC" w:rsidRDefault="00ED7D66" w:rsidP="00ED7D66">
      <w:pPr>
        <w:numPr>
          <w:ilvl w:val="0"/>
          <w:numId w:val="1"/>
        </w:numPr>
        <w:bidi/>
        <w:jc w:val="both"/>
        <w:rPr>
          <w:sz w:val="34"/>
          <w:szCs w:val="34"/>
          <w:lang w:bidi="ar-DZ"/>
        </w:rPr>
      </w:pPr>
      <w:r w:rsidRPr="009327BC">
        <w:rPr>
          <w:rFonts w:hint="cs"/>
          <w:sz w:val="34"/>
          <w:szCs w:val="34"/>
          <w:rtl/>
          <w:lang w:bidi="ar-DZ"/>
        </w:rPr>
        <w:t>ماهي الأدوات التي نستخدمها في تحديد سعر الصرف وتبادل العملات؟</w:t>
      </w:r>
    </w:p>
    <w:p w:rsidR="00ED7D66" w:rsidRPr="009327BC" w:rsidRDefault="00ED7D66" w:rsidP="00ED7D66">
      <w:pPr>
        <w:numPr>
          <w:ilvl w:val="0"/>
          <w:numId w:val="1"/>
        </w:numPr>
        <w:bidi/>
        <w:jc w:val="both"/>
        <w:rPr>
          <w:sz w:val="34"/>
          <w:szCs w:val="34"/>
          <w:lang w:bidi="ar-DZ"/>
        </w:rPr>
      </w:pPr>
      <w:r w:rsidRPr="009327BC">
        <w:rPr>
          <w:rFonts w:hint="cs"/>
          <w:sz w:val="34"/>
          <w:szCs w:val="34"/>
          <w:rtl/>
          <w:lang w:bidi="ar-DZ"/>
        </w:rPr>
        <w:t>ماهي الآليات والميكانيزمات المعتمدة في تنظيم الصرف وتبادل العملات؟</w:t>
      </w:r>
    </w:p>
    <w:p w:rsidR="00ED7D66" w:rsidRPr="009327BC" w:rsidRDefault="00ED7D66" w:rsidP="00ED7D66">
      <w:pPr>
        <w:numPr>
          <w:ilvl w:val="0"/>
          <w:numId w:val="1"/>
        </w:numPr>
        <w:bidi/>
        <w:jc w:val="both"/>
        <w:rPr>
          <w:sz w:val="34"/>
          <w:szCs w:val="34"/>
          <w:lang w:bidi="ar-DZ"/>
        </w:rPr>
      </w:pPr>
      <w:r w:rsidRPr="009327BC">
        <w:rPr>
          <w:rFonts w:hint="cs"/>
          <w:sz w:val="34"/>
          <w:szCs w:val="34"/>
          <w:rtl/>
          <w:lang w:bidi="ar-DZ"/>
        </w:rPr>
        <w:t>ماهي العوامل المؤثرة في سعر الصرف؟ وماهي أهم النظريات المفسرة له؟</w:t>
      </w:r>
    </w:p>
    <w:p w:rsidR="00ED7D66" w:rsidRPr="009327BC" w:rsidRDefault="00ED7D66" w:rsidP="00ED7D66">
      <w:pPr>
        <w:numPr>
          <w:ilvl w:val="0"/>
          <w:numId w:val="1"/>
        </w:numPr>
        <w:bidi/>
        <w:jc w:val="both"/>
        <w:rPr>
          <w:sz w:val="34"/>
          <w:szCs w:val="34"/>
          <w:lang w:bidi="ar-DZ"/>
        </w:rPr>
      </w:pPr>
      <w:r w:rsidRPr="009327BC">
        <w:rPr>
          <w:rFonts w:hint="cs"/>
          <w:sz w:val="34"/>
          <w:szCs w:val="34"/>
          <w:rtl/>
          <w:lang w:bidi="ar-DZ"/>
        </w:rPr>
        <w:t>هل أن التجربة الجزائرية في تحديد سعر صرف الدينار فعالة في ظروف الإقتصاد الوطني حاليا ومستقبلا؟</w:t>
      </w:r>
    </w:p>
    <w:p w:rsidR="007D3DBB" w:rsidRDefault="00ED7D66" w:rsidP="007D3DBB">
      <w:pPr>
        <w:numPr>
          <w:ilvl w:val="0"/>
          <w:numId w:val="1"/>
        </w:numPr>
        <w:bidi/>
        <w:jc w:val="both"/>
        <w:rPr>
          <w:sz w:val="34"/>
          <w:szCs w:val="34"/>
          <w:lang w:bidi="ar-DZ"/>
        </w:rPr>
      </w:pPr>
      <w:r w:rsidRPr="009327BC">
        <w:rPr>
          <w:rFonts w:hint="cs"/>
          <w:sz w:val="34"/>
          <w:szCs w:val="34"/>
          <w:rtl/>
          <w:lang w:bidi="ar-DZ"/>
        </w:rPr>
        <w:t>ماهي آفاق إقامة سوق الصرف في الجزائر في ظل التحولات الجديدة؟</w:t>
      </w:r>
    </w:p>
    <w:p w:rsidR="007D3DBB" w:rsidRDefault="007D3DBB" w:rsidP="007D3DBB">
      <w:pPr>
        <w:bidi/>
        <w:jc w:val="both"/>
        <w:rPr>
          <w:sz w:val="34"/>
          <w:szCs w:val="34"/>
          <w:rtl/>
          <w:lang w:bidi="ar-DZ"/>
        </w:rPr>
      </w:pPr>
    </w:p>
    <w:p w:rsidR="007D3DBB" w:rsidRDefault="007D3DBB" w:rsidP="007D3DBB">
      <w:pPr>
        <w:bidi/>
        <w:jc w:val="both"/>
        <w:rPr>
          <w:sz w:val="34"/>
          <w:szCs w:val="34"/>
          <w:rtl/>
          <w:lang w:bidi="ar-DZ"/>
        </w:rPr>
      </w:pPr>
    </w:p>
    <w:p w:rsidR="007D3DBB" w:rsidRDefault="007D3DBB" w:rsidP="007D3DBB">
      <w:pPr>
        <w:bidi/>
        <w:jc w:val="both"/>
        <w:rPr>
          <w:sz w:val="34"/>
          <w:szCs w:val="34"/>
          <w:rtl/>
          <w:lang w:bidi="ar-DZ"/>
        </w:rPr>
      </w:pPr>
    </w:p>
    <w:p w:rsidR="00415961" w:rsidRDefault="00415961" w:rsidP="00415961">
      <w:pPr>
        <w:bidi/>
        <w:jc w:val="both"/>
        <w:rPr>
          <w:sz w:val="34"/>
          <w:szCs w:val="34"/>
          <w:rtl/>
          <w:lang w:bidi="ar-DZ"/>
        </w:rPr>
      </w:pPr>
    </w:p>
    <w:p w:rsidR="00415961" w:rsidRDefault="00415961" w:rsidP="00415961">
      <w:pPr>
        <w:bidi/>
        <w:jc w:val="both"/>
        <w:rPr>
          <w:sz w:val="34"/>
          <w:szCs w:val="34"/>
          <w:rtl/>
          <w:lang w:bidi="ar-DZ"/>
        </w:rPr>
      </w:pPr>
    </w:p>
    <w:p w:rsidR="00415961" w:rsidRDefault="00415961" w:rsidP="00415961">
      <w:pPr>
        <w:bidi/>
        <w:jc w:val="both"/>
        <w:rPr>
          <w:sz w:val="34"/>
          <w:szCs w:val="34"/>
          <w:rtl/>
          <w:lang w:bidi="ar-DZ"/>
        </w:rPr>
      </w:pPr>
    </w:p>
    <w:p w:rsidR="007D3DBB" w:rsidRDefault="007D3DBB" w:rsidP="007D3DBB">
      <w:pPr>
        <w:bidi/>
        <w:jc w:val="both"/>
        <w:rPr>
          <w:sz w:val="34"/>
          <w:szCs w:val="34"/>
          <w:rtl/>
          <w:lang w:bidi="ar-DZ"/>
        </w:rPr>
      </w:pPr>
    </w:p>
    <w:p w:rsidR="00DE66C5" w:rsidRPr="00DE66C5" w:rsidRDefault="00DE66C5" w:rsidP="00190AD1">
      <w:pPr>
        <w:bidi/>
        <w:jc w:val="both"/>
        <w:outlineLvl w:val="0"/>
        <w:rPr>
          <w:b/>
          <w:bCs/>
          <w:sz w:val="32"/>
          <w:szCs w:val="32"/>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5202F8" w:rsidRDefault="005202F8" w:rsidP="00190AD1">
      <w:pPr>
        <w:bidi/>
        <w:jc w:val="center"/>
        <w:outlineLvl w:val="0"/>
        <w:rPr>
          <w:b/>
          <w:bCs/>
          <w:sz w:val="40"/>
          <w:szCs w:val="40"/>
          <w:u w:val="single"/>
          <w:rtl/>
          <w:lang w:bidi="ar-DZ"/>
        </w:rPr>
      </w:pPr>
    </w:p>
    <w:p w:rsidR="005202F8" w:rsidRDefault="005202F8" w:rsidP="005202F8">
      <w:pPr>
        <w:bidi/>
        <w:jc w:val="center"/>
        <w:outlineLvl w:val="0"/>
        <w:rPr>
          <w:b/>
          <w:bCs/>
          <w:sz w:val="40"/>
          <w:szCs w:val="40"/>
          <w:u w:val="single"/>
          <w:rtl/>
          <w:lang w:bidi="ar-DZ"/>
        </w:rPr>
      </w:pPr>
    </w:p>
    <w:p w:rsidR="005202F8" w:rsidRDefault="005202F8" w:rsidP="005202F8">
      <w:pPr>
        <w:bidi/>
        <w:jc w:val="center"/>
        <w:outlineLvl w:val="0"/>
        <w:rPr>
          <w:b/>
          <w:bCs/>
          <w:sz w:val="40"/>
          <w:szCs w:val="40"/>
          <w:u w:val="single"/>
          <w:rtl/>
          <w:lang w:bidi="ar-DZ"/>
        </w:rPr>
      </w:pPr>
    </w:p>
    <w:p w:rsidR="007D3DBB" w:rsidRDefault="007D3DBB" w:rsidP="005202F8">
      <w:pPr>
        <w:bidi/>
        <w:jc w:val="center"/>
        <w:outlineLvl w:val="0"/>
        <w:rPr>
          <w:b/>
          <w:bCs/>
          <w:sz w:val="40"/>
          <w:szCs w:val="40"/>
          <w:u w:val="single"/>
          <w:lang w:bidi="ar-DZ"/>
        </w:rPr>
      </w:pPr>
      <w:r w:rsidRPr="007D3DBB">
        <w:rPr>
          <w:rFonts w:hint="cs"/>
          <w:b/>
          <w:bCs/>
          <w:sz w:val="40"/>
          <w:szCs w:val="40"/>
          <w:u w:val="single"/>
          <w:rtl/>
          <w:lang w:bidi="ar-DZ"/>
        </w:rPr>
        <w:t>خطة الدراسة</w:t>
      </w:r>
    </w:p>
    <w:p w:rsidR="00DE66C5" w:rsidRDefault="00DE66C5" w:rsidP="00DE66C5">
      <w:pPr>
        <w:bidi/>
        <w:jc w:val="both"/>
        <w:rPr>
          <w:sz w:val="34"/>
          <w:szCs w:val="34"/>
          <w:rtl/>
          <w:lang w:bidi="ar-DZ"/>
        </w:rPr>
      </w:pPr>
      <w:r>
        <w:rPr>
          <w:rFonts w:hint="cs"/>
          <w:sz w:val="34"/>
          <w:szCs w:val="34"/>
          <w:rtl/>
          <w:lang w:bidi="ar-DZ"/>
        </w:rPr>
        <w:t>للإلمام بالموضوع، قسمنا دراستنا هذه إلى ما يلي:</w:t>
      </w:r>
    </w:p>
    <w:p w:rsidR="00DB1361" w:rsidRDefault="00DE66C5" w:rsidP="00DB1361">
      <w:pPr>
        <w:bidi/>
        <w:jc w:val="both"/>
        <w:outlineLvl w:val="0"/>
        <w:rPr>
          <w:sz w:val="34"/>
          <w:szCs w:val="34"/>
          <w:rtl/>
          <w:lang w:bidi="ar-DZ"/>
        </w:rPr>
      </w:pPr>
      <w:r w:rsidRPr="00DE66C5">
        <w:rPr>
          <w:rFonts w:hint="cs"/>
          <w:b/>
          <w:bCs/>
          <w:sz w:val="34"/>
          <w:szCs w:val="34"/>
          <w:rtl/>
          <w:lang w:bidi="ar-DZ"/>
        </w:rPr>
        <w:t>1-</w:t>
      </w:r>
      <w:r w:rsidRPr="00DB4ED7">
        <w:rPr>
          <w:rFonts w:hint="cs"/>
          <w:b/>
          <w:bCs/>
          <w:sz w:val="34"/>
          <w:szCs w:val="34"/>
          <w:rtl/>
          <w:lang w:bidi="ar-DZ"/>
        </w:rPr>
        <w:t xml:space="preserve"> </w:t>
      </w:r>
      <w:r>
        <w:rPr>
          <w:rFonts w:hint="cs"/>
          <w:b/>
          <w:bCs/>
          <w:sz w:val="34"/>
          <w:szCs w:val="34"/>
          <w:rtl/>
          <w:lang w:bidi="ar-DZ"/>
        </w:rPr>
        <w:t>مقدمة عـامة:</w:t>
      </w:r>
      <w:r w:rsidR="00DB4ED7">
        <w:rPr>
          <w:rFonts w:hint="cs"/>
          <w:b/>
          <w:bCs/>
          <w:sz w:val="34"/>
          <w:szCs w:val="34"/>
          <w:rtl/>
          <w:lang w:bidi="ar-DZ"/>
        </w:rPr>
        <w:t xml:space="preserve"> </w:t>
      </w:r>
      <w:r>
        <w:rPr>
          <w:rFonts w:hint="cs"/>
          <w:sz w:val="34"/>
          <w:szCs w:val="34"/>
          <w:rtl/>
          <w:lang w:bidi="ar-DZ"/>
        </w:rPr>
        <w:t xml:space="preserve">أسباب </w:t>
      </w:r>
      <w:r w:rsidR="00DB1361">
        <w:rPr>
          <w:rFonts w:hint="cs"/>
          <w:sz w:val="34"/>
          <w:szCs w:val="34"/>
          <w:rtl/>
          <w:lang w:bidi="ar-DZ"/>
        </w:rPr>
        <w:t>ا</w:t>
      </w:r>
      <w:r>
        <w:rPr>
          <w:rFonts w:hint="cs"/>
          <w:sz w:val="34"/>
          <w:szCs w:val="34"/>
          <w:rtl/>
          <w:lang w:bidi="ar-DZ"/>
        </w:rPr>
        <w:t>ختيار الموضوع والمنهج المتبع</w:t>
      </w:r>
      <w:r w:rsidR="00DB1361">
        <w:rPr>
          <w:rFonts w:hint="cs"/>
          <w:sz w:val="34"/>
          <w:szCs w:val="34"/>
          <w:rtl/>
          <w:lang w:bidi="ar-DZ"/>
        </w:rPr>
        <w:t xml:space="preserve"> وحوصلة على خطة العمل ومخطط الدراسة وبتعبير أدق الإشكالية محل الدراسة.</w:t>
      </w:r>
    </w:p>
    <w:p w:rsidR="00DB1361" w:rsidRPr="00DB1361" w:rsidRDefault="00DB1361" w:rsidP="00DB4ED7">
      <w:pPr>
        <w:bidi/>
        <w:jc w:val="both"/>
        <w:outlineLvl w:val="0"/>
        <w:rPr>
          <w:sz w:val="34"/>
          <w:szCs w:val="34"/>
          <w:rtl/>
          <w:lang w:bidi="ar-DZ"/>
        </w:rPr>
      </w:pPr>
      <w:r>
        <w:rPr>
          <w:rFonts w:hint="cs"/>
          <w:b/>
          <w:bCs/>
          <w:sz w:val="34"/>
          <w:szCs w:val="34"/>
          <w:rtl/>
          <w:lang w:bidi="ar-DZ"/>
        </w:rPr>
        <w:t>2- المبحث الأول:</w:t>
      </w:r>
      <w:r>
        <w:rPr>
          <w:rFonts w:hint="cs"/>
          <w:sz w:val="34"/>
          <w:szCs w:val="34"/>
          <w:rtl/>
          <w:lang w:bidi="ar-DZ"/>
        </w:rPr>
        <w:t xml:space="preserve"> ماهية الصرف</w:t>
      </w:r>
      <w:r w:rsidR="00DB4ED7">
        <w:rPr>
          <w:rFonts w:hint="cs"/>
          <w:sz w:val="34"/>
          <w:szCs w:val="34"/>
          <w:rtl/>
          <w:lang w:bidi="ar-DZ"/>
        </w:rPr>
        <w:t>،</w:t>
      </w:r>
      <w:r>
        <w:rPr>
          <w:rFonts w:hint="cs"/>
          <w:sz w:val="34"/>
          <w:szCs w:val="34"/>
          <w:rtl/>
          <w:lang w:bidi="ar-DZ"/>
        </w:rPr>
        <w:t xml:space="preserve"> وتطرقنا فيه إلى تعريف الصرف، وأنواعه سواء كان نقدا أو لأجل، كما عالجنا خيارات الصرف بما فيها خيارات البيع والشراء.</w:t>
      </w:r>
      <w:r w:rsidRPr="00DB1361">
        <w:rPr>
          <w:rFonts w:hint="cs"/>
          <w:sz w:val="34"/>
          <w:szCs w:val="34"/>
          <w:rtl/>
          <w:lang w:bidi="ar-DZ"/>
        </w:rPr>
        <w:t xml:space="preserve"> </w:t>
      </w:r>
      <w:r>
        <w:rPr>
          <w:rFonts w:hint="cs"/>
          <w:sz w:val="34"/>
          <w:szCs w:val="34"/>
          <w:rtl/>
          <w:lang w:bidi="ar-DZ"/>
        </w:rPr>
        <w:t>وكما تناولنا أيضا أنظمة الصرف وكيفية تغطية أخطاره.</w:t>
      </w:r>
    </w:p>
    <w:p w:rsidR="00DB1361" w:rsidRDefault="00DB1361" w:rsidP="00DB1361">
      <w:pPr>
        <w:bidi/>
        <w:jc w:val="both"/>
        <w:outlineLvl w:val="0"/>
        <w:rPr>
          <w:sz w:val="34"/>
          <w:szCs w:val="34"/>
          <w:rtl/>
          <w:lang w:bidi="ar-DZ"/>
        </w:rPr>
      </w:pPr>
      <w:r>
        <w:rPr>
          <w:rFonts w:hint="cs"/>
          <w:b/>
          <w:bCs/>
          <w:sz w:val="34"/>
          <w:szCs w:val="34"/>
          <w:rtl/>
          <w:lang w:bidi="ar-DZ"/>
        </w:rPr>
        <w:t>3- المبحث الثاني:</w:t>
      </w:r>
      <w:r>
        <w:rPr>
          <w:rFonts w:hint="cs"/>
          <w:sz w:val="34"/>
          <w:szCs w:val="34"/>
          <w:rtl/>
          <w:lang w:bidi="ar-DZ"/>
        </w:rPr>
        <w:t xml:space="preserve"> مدخل إلى سوق الصرف</w:t>
      </w:r>
      <w:r w:rsidR="00DB4ED7">
        <w:rPr>
          <w:rFonts w:hint="cs"/>
          <w:sz w:val="34"/>
          <w:szCs w:val="34"/>
          <w:rtl/>
          <w:lang w:bidi="ar-DZ"/>
        </w:rPr>
        <w:t>، وتطرقنا فيه إلى مفهوم سوق الصرف وأهم المراكز المالية المتواجدة فيه، بالإضافة إلى الأعوان المتدخلون في هذه السوق، وفي الأخير عالجنا أهم النشاطات فيه بالإشارة إلى التغطية والمضاربة والتحكيم.</w:t>
      </w:r>
    </w:p>
    <w:p w:rsidR="00DB4ED7" w:rsidRDefault="00DB4ED7" w:rsidP="00DB4ED7">
      <w:pPr>
        <w:bidi/>
        <w:jc w:val="both"/>
        <w:outlineLvl w:val="0"/>
        <w:rPr>
          <w:sz w:val="34"/>
          <w:szCs w:val="34"/>
          <w:rtl/>
          <w:lang w:bidi="ar-DZ"/>
        </w:rPr>
      </w:pPr>
      <w:r>
        <w:rPr>
          <w:rFonts w:hint="cs"/>
          <w:b/>
          <w:bCs/>
          <w:sz w:val="34"/>
          <w:szCs w:val="34"/>
          <w:rtl/>
          <w:lang w:bidi="ar-DZ"/>
        </w:rPr>
        <w:t>4- المبحث الثالث:</w:t>
      </w:r>
      <w:r>
        <w:rPr>
          <w:rFonts w:hint="cs"/>
          <w:sz w:val="34"/>
          <w:szCs w:val="34"/>
          <w:rtl/>
          <w:lang w:bidi="ar-DZ"/>
        </w:rPr>
        <w:t xml:space="preserve"> ماهية الصرف، وعالجنا فيه سعر الصرف من حيث المفهوم والأنواع والأشكال، كما تطرقنا إلى سعر الصرف كسياسة نقدية بما فيها الأدوات والأهداف، وفي الأخير تناولنا العوامل المؤثرة في سعر الصرف وكيف يتم تحديده؟</w:t>
      </w:r>
    </w:p>
    <w:p w:rsidR="00DB4ED7" w:rsidRDefault="00DB4ED7" w:rsidP="00DB4ED7">
      <w:pPr>
        <w:bidi/>
        <w:jc w:val="both"/>
        <w:outlineLvl w:val="0"/>
        <w:rPr>
          <w:sz w:val="34"/>
          <w:szCs w:val="34"/>
          <w:rtl/>
          <w:lang w:bidi="ar-DZ"/>
        </w:rPr>
      </w:pPr>
      <w:r>
        <w:rPr>
          <w:rFonts w:hint="cs"/>
          <w:b/>
          <w:bCs/>
          <w:sz w:val="34"/>
          <w:szCs w:val="34"/>
          <w:rtl/>
          <w:lang w:bidi="ar-DZ"/>
        </w:rPr>
        <w:t>5- المبحث الرابع:</w:t>
      </w:r>
      <w:r>
        <w:rPr>
          <w:rFonts w:hint="cs"/>
          <w:sz w:val="34"/>
          <w:szCs w:val="34"/>
          <w:rtl/>
          <w:lang w:bidi="ar-DZ"/>
        </w:rPr>
        <w:t xml:space="preserve"> محددات سعر الصرف وطرق التنبؤ به، لنفهم ذلك تطرقنا إلى علاقة سعر الصرف مع التضخم ومعدل الفائدة وميزان المدفوعات، ومن ثم طرق التنبؤ به.</w:t>
      </w:r>
    </w:p>
    <w:p w:rsidR="00DB4ED7" w:rsidRDefault="00DB4ED7" w:rsidP="00DB4ED7">
      <w:pPr>
        <w:bidi/>
        <w:jc w:val="both"/>
        <w:outlineLvl w:val="0"/>
        <w:rPr>
          <w:sz w:val="34"/>
          <w:szCs w:val="34"/>
          <w:rtl/>
          <w:lang w:bidi="ar-DZ"/>
        </w:rPr>
      </w:pPr>
      <w:r>
        <w:rPr>
          <w:rFonts w:hint="cs"/>
          <w:b/>
          <w:bCs/>
          <w:sz w:val="34"/>
          <w:szCs w:val="34"/>
          <w:rtl/>
          <w:lang w:bidi="ar-DZ"/>
        </w:rPr>
        <w:t>6- المبحث الخامس:</w:t>
      </w:r>
      <w:r>
        <w:rPr>
          <w:rFonts w:hint="cs"/>
          <w:sz w:val="34"/>
          <w:szCs w:val="34"/>
          <w:rtl/>
          <w:lang w:bidi="ar-DZ"/>
        </w:rPr>
        <w:t xml:space="preserve"> النظريات المفسرة لسعر الصرف</w:t>
      </w:r>
      <w:r w:rsidR="00E455A8">
        <w:rPr>
          <w:rFonts w:hint="cs"/>
          <w:sz w:val="34"/>
          <w:szCs w:val="34"/>
          <w:rtl/>
          <w:lang w:bidi="ar-DZ"/>
        </w:rPr>
        <w:t>، أرفقنا ذلك بأهم النظريات سعر الصرف مثل نظرية تعادل القدرة الشرائية ونظرية تعادل أسعال الفائدة ونظرية كفاءة السوق، لنخلص في الأخير إلى نظرية الأرصدة.</w:t>
      </w:r>
    </w:p>
    <w:p w:rsidR="00E455A8" w:rsidRDefault="00E455A8" w:rsidP="00E455A8">
      <w:pPr>
        <w:bidi/>
        <w:jc w:val="both"/>
        <w:outlineLvl w:val="0"/>
        <w:rPr>
          <w:sz w:val="34"/>
          <w:szCs w:val="34"/>
          <w:rtl/>
          <w:lang w:bidi="ar-DZ"/>
        </w:rPr>
      </w:pPr>
      <w:r>
        <w:rPr>
          <w:rFonts w:hint="cs"/>
          <w:b/>
          <w:bCs/>
          <w:sz w:val="34"/>
          <w:szCs w:val="34"/>
          <w:rtl/>
          <w:lang w:bidi="ar-DZ"/>
        </w:rPr>
        <w:t>7- ال</w:t>
      </w:r>
      <w:r w:rsidR="009A76DB">
        <w:rPr>
          <w:rFonts w:hint="cs"/>
          <w:b/>
          <w:bCs/>
          <w:sz w:val="34"/>
          <w:szCs w:val="34"/>
          <w:rtl/>
          <w:lang w:bidi="ar-DZ"/>
        </w:rPr>
        <w:t>م</w:t>
      </w:r>
      <w:r>
        <w:rPr>
          <w:rFonts w:hint="cs"/>
          <w:b/>
          <w:bCs/>
          <w:sz w:val="34"/>
          <w:szCs w:val="34"/>
          <w:rtl/>
          <w:lang w:bidi="ar-DZ"/>
        </w:rPr>
        <w:t>بحث السادس:</w:t>
      </w:r>
      <w:r>
        <w:rPr>
          <w:rFonts w:hint="cs"/>
          <w:sz w:val="34"/>
          <w:szCs w:val="34"/>
          <w:rtl/>
          <w:lang w:bidi="ar-DZ"/>
        </w:rPr>
        <w:t xml:space="preserve"> التجربة الجزائرية في مجال سعر الصرف، تناولنا فيه الدينار الجزائري في مجال الصرف ولفهم الموضوع بحثنا تعرضنا إلى تخفيض العملة من حيث الأسباب والنتائج وكذلك نظام الرقابة على الصرف في الجزائر.</w:t>
      </w:r>
    </w:p>
    <w:p w:rsidR="00E455A8" w:rsidRDefault="00E455A8" w:rsidP="00E455A8">
      <w:pPr>
        <w:bidi/>
        <w:jc w:val="both"/>
        <w:outlineLvl w:val="0"/>
        <w:rPr>
          <w:sz w:val="34"/>
          <w:szCs w:val="34"/>
          <w:rtl/>
          <w:lang w:bidi="ar-DZ"/>
        </w:rPr>
      </w:pPr>
      <w:r>
        <w:rPr>
          <w:rFonts w:hint="cs"/>
          <w:b/>
          <w:bCs/>
          <w:sz w:val="34"/>
          <w:szCs w:val="34"/>
          <w:rtl/>
          <w:lang w:bidi="ar-DZ"/>
        </w:rPr>
        <w:t>8- الخـــــاتمــة:</w:t>
      </w:r>
      <w:r>
        <w:rPr>
          <w:rFonts w:hint="cs"/>
          <w:sz w:val="34"/>
          <w:szCs w:val="34"/>
          <w:rtl/>
          <w:lang w:bidi="ar-DZ"/>
        </w:rPr>
        <w:t xml:space="preserve"> قدمنا حوصلة بواقع الصرف في الجزائر مع تقديم مختلف الإقتراحات والتوصيات لأجل إ</w:t>
      </w:r>
      <w:r w:rsidR="00572E3B">
        <w:rPr>
          <w:rFonts w:hint="cs"/>
          <w:sz w:val="34"/>
          <w:szCs w:val="34"/>
          <w:rtl/>
          <w:lang w:bidi="ar-DZ"/>
        </w:rPr>
        <w:t xml:space="preserve">قامة سعر </w:t>
      </w:r>
      <w:r>
        <w:rPr>
          <w:rFonts w:hint="cs"/>
          <w:sz w:val="34"/>
          <w:szCs w:val="34"/>
          <w:rtl/>
          <w:lang w:bidi="ar-DZ"/>
        </w:rPr>
        <w:t xml:space="preserve">صرف </w:t>
      </w:r>
      <w:r w:rsidR="00572E3B">
        <w:rPr>
          <w:rFonts w:hint="cs"/>
          <w:sz w:val="34"/>
          <w:szCs w:val="34"/>
          <w:rtl/>
          <w:lang w:bidi="ar-DZ"/>
        </w:rPr>
        <w:t>فعال وحركي في إطار العلاقات المالية والنقدية الدولية وإنشاء سوق للصرف تماشيا مع متغيرات إقتصاد الســــــــوق.</w:t>
      </w: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1217FB" w:rsidRPr="00DE66C5" w:rsidRDefault="001217FB" w:rsidP="001217FB">
      <w:pPr>
        <w:bidi/>
        <w:jc w:val="both"/>
        <w:outlineLvl w:val="0"/>
        <w:rPr>
          <w:b/>
          <w:bCs/>
          <w:sz w:val="32"/>
          <w:szCs w:val="32"/>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9A76DB" w:rsidRDefault="009A76DB" w:rsidP="009A76DB">
      <w:pPr>
        <w:bidi/>
        <w:jc w:val="both"/>
        <w:outlineLvl w:val="0"/>
        <w:rPr>
          <w:sz w:val="34"/>
          <w:szCs w:val="34"/>
          <w:rtl/>
          <w:lang w:bidi="ar-DZ"/>
        </w:rPr>
      </w:pPr>
    </w:p>
    <w:p w:rsidR="001217FB" w:rsidRDefault="001217FB" w:rsidP="001217FB">
      <w:pPr>
        <w:bidi/>
        <w:jc w:val="both"/>
        <w:outlineLvl w:val="0"/>
        <w:rPr>
          <w:sz w:val="34"/>
          <w:szCs w:val="34"/>
          <w:rtl/>
          <w:lang w:bidi="ar-DZ"/>
        </w:rPr>
      </w:pPr>
    </w:p>
    <w:p w:rsidR="001217FB" w:rsidRDefault="001217FB" w:rsidP="001217F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9A76DB" w:rsidP="009A76DB">
      <w:pPr>
        <w:bidi/>
        <w:jc w:val="both"/>
        <w:outlineLvl w:val="0"/>
        <w:rPr>
          <w:sz w:val="34"/>
          <w:szCs w:val="34"/>
          <w:rtl/>
          <w:lang w:bidi="ar-DZ"/>
        </w:rPr>
      </w:pPr>
    </w:p>
    <w:p w:rsidR="009A76DB" w:rsidRDefault="00DE5E73" w:rsidP="009A76DB">
      <w:pPr>
        <w:bidi/>
        <w:jc w:val="both"/>
        <w:outlineLvl w:val="0"/>
        <w:rPr>
          <w:sz w:val="34"/>
          <w:szCs w:val="34"/>
          <w:rtl/>
          <w:lang w:bidi="ar-DZ"/>
        </w:rPr>
      </w:pPr>
      <w:r w:rsidRPr="00DE5E73">
        <w:rPr>
          <w:rFonts w:ascii="Monotype Corsiva" w:hAnsi="Monotype Corsiva" w:cs="Old Antic Outline Shaded"/>
          <w:sz w:val="48"/>
          <w:szCs w:val="48"/>
          <w:lang w:bidi="ar-DZ"/>
        </w:rPr>
        <w:pict>
          <v:shape id="_x0000_i1028" type="#_x0000_t161" style="width:486.5pt;height:140.1pt" adj="5665" fillcolor="black">
            <v:shadow color="#868686"/>
            <v:textpath style="font-family:&quot;Old Antic Decorative&quot;;font-weight:bold;v-text-kern:t" trim="t" fitpath="t" xscale="f" string="المبحث الأول"/>
          </v:shape>
        </w:pict>
      </w:r>
    </w:p>
    <w:p w:rsidR="009A76DB" w:rsidRDefault="009A76DB" w:rsidP="00572E3B">
      <w:pPr>
        <w:bidi/>
        <w:jc w:val="both"/>
        <w:outlineLvl w:val="0"/>
        <w:rPr>
          <w:rtl/>
          <w:lang w:bidi="ar-DZ"/>
        </w:rPr>
      </w:pPr>
    </w:p>
    <w:p w:rsidR="0046089A" w:rsidRDefault="0046089A" w:rsidP="0046089A">
      <w:pPr>
        <w:bidi/>
        <w:jc w:val="both"/>
        <w:outlineLvl w:val="0"/>
        <w:rPr>
          <w:rtl/>
          <w:lang w:bidi="ar-DZ"/>
        </w:rPr>
      </w:pPr>
    </w:p>
    <w:p w:rsidR="0046089A" w:rsidRDefault="00A31CA4" w:rsidP="00A31CA4">
      <w:pPr>
        <w:bidi/>
        <w:jc w:val="center"/>
        <w:outlineLvl w:val="0"/>
        <w:rPr>
          <w:rtl/>
          <w:lang w:bidi="ar-DZ"/>
        </w:rPr>
      </w:pPr>
      <w:r>
        <w:rPr>
          <w:rFonts w:hint="cs"/>
          <w:b/>
          <w:bCs/>
          <w:sz w:val="48"/>
          <w:szCs w:val="48"/>
          <w:rtl/>
          <w:lang w:bidi="ar-DZ"/>
        </w:rPr>
        <w:t>مـــــاهية الصرف</w:t>
      </w:r>
    </w:p>
    <w:p w:rsidR="0046089A" w:rsidRDefault="0046089A" w:rsidP="0046089A">
      <w:pPr>
        <w:bidi/>
        <w:jc w:val="both"/>
        <w:outlineLvl w:val="0"/>
        <w:rPr>
          <w:rtl/>
          <w:lang w:bidi="ar-DZ"/>
        </w:rPr>
      </w:pPr>
    </w:p>
    <w:p w:rsidR="0046089A" w:rsidRDefault="0046089A" w:rsidP="0046089A">
      <w:pPr>
        <w:bidi/>
        <w:jc w:val="both"/>
        <w:outlineLvl w:val="0"/>
        <w:rPr>
          <w:rtl/>
          <w:lang w:bidi="ar-DZ"/>
        </w:rPr>
      </w:pPr>
    </w:p>
    <w:p w:rsidR="0046089A" w:rsidRDefault="0046089A" w:rsidP="0046089A">
      <w:pPr>
        <w:bidi/>
        <w:jc w:val="both"/>
        <w:outlineLvl w:val="0"/>
        <w:rPr>
          <w:rtl/>
          <w:lang w:bidi="ar-DZ"/>
        </w:rPr>
      </w:pPr>
    </w:p>
    <w:p w:rsidR="0046089A" w:rsidRPr="00E455A8" w:rsidRDefault="0046089A" w:rsidP="0046089A">
      <w:pPr>
        <w:bidi/>
        <w:jc w:val="both"/>
        <w:outlineLvl w:val="0"/>
        <w:rPr>
          <w:rtl/>
          <w:lang w:bidi="ar-DZ"/>
        </w:rPr>
      </w:pPr>
    </w:p>
    <w:p w:rsidR="009A76DB" w:rsidRPr="009A76DB" w:rsidRDefault="009A76DB" w:rsidP="009A76DB">
      <w:pPr>
        <w:bidi/>
        <w:jc w:val="both"/>
        <w:outlineLvl w:val="0"/>
        <w:rPr>
          <w:b/>
          <w:bCs/>
          <w:sz w:val="32"/>
          <w:szCs w:val="32"/>
          <w:rtl/>
          <w:lang w:bidi="ar-DZ"/>
        </w:rPr>
      </w:pPr>
      <w:r>
        <w:rPr>
          <w:rFonts w:hint="cs"/>
          <w:b/>
          <w:bCs/>
          <w:sz w:val="40"/>
          <w:szCs w:val="40"/>
          <w:rtl/>
          <w:lang w:bidi="ar-DZ"/>
        </w:rPr>
        <w:t xml:space="preserve">                         * المطلب الأول:  </w:t>
      </w:r>
      <w:r w:rsidRPr="00AB5B9A">
        <w:rPr>
          <w:rFonts w:hint="cs"/>
          <w:b/>
          <w:bCs/>
          <w:sz w:val="32"/>
          <w:szCs w:val="32"/>
          <w:rtl/>
          <w:lang w:bidi="ar-DZ"/>
        </w:rPr>
        <w:t>تعريف الصرف</w:t>
      </w:r>
    </w:p>
    <w:p w:rsidR="009A76DB" w:rsidRDefault="009A76DB" w:rsidP="009A76DB">
      <w:pPr>
        <w:bidi/>
        <w:rPr>
          <w:b/>
          <w:bCs/>
          <w:sz w:val="40"/>
          <w:szCs w:val="40"/>
          <w:rtl/>
          <w:lang w:bidi="ar-DZ"/>
        </w:rPr>
      </w:pPr>
      <w:r>
        <w:rPr>
          <w:rFonts w:hint="cs"/>
          <w:b/>
          <w:bCs/>
          <w:sz w:val="40"/>
          <w:szCs w:val="40"/>
          <w:rtl/>
          <w:lang w:bidi="ar-DZ"/>
        </w:rPr>
        <w:t xml:space="preserve">                         * المطلب الثاني:</w:t>
      </w:r>
      <w:r w:rsidRPr="009A76DB">
        <w:rPr>
          <w:rFonts w:hint="cs"/>
          <w:b/>
          <w:bCs/>
          <w:sz w:val="32"/>
          <w:szCs w:val="32"/>
          <w:rtl/>
          <w:lang w:bidi="ar-DZ"/>
        </w:rPr>
        <w:t xml:space="preserve"> </w:t>
      </w:r>
      <w:r>
        <w:rPr>
          <w:rFonts w:hint="cs"/>
          <w:b/>
          <w:bCs/>
          <w:sz w:val="32"/>
          <w:szCs w:val="32"/>
          <w:rtl/>
          <w:lang w:bidi="ar-DZ"/>
        </w:rPr>
        <w:t xml:space="preserve"> </w:t>
      </w:r>
      <w:r w:rsidRPr="00AB5B9A">
        <w:rPr>
          <w:rFonts w:hint="cs"/>
          <w:b/>
          <w:bCs/>
          <w:sz w:val="32"/>
          <w:szCs w:val="32"/>
          <w:rtl/>
          <w:lang w:bidi="ar-DZ"/>
        </w:rPr>
        <w:t>أنواع الصرف</w:t>
      </w:r>
    </w:p>
    <w:p w:rsidR="009A76DB" w:rsidRDefault="009A76DB" w:rsidP="009A76DB">
      <w:pPr>
        <w:bidi/>
        <w:rPr>
          <w:b/>
          <w:bCs/>
          <w:sz w:val="40"/>
          <w:szCs w:val="40"/>
          <w:rtl/>
          <w:lang w:bidi="ar-DZ"/>
        </w:rPr>
      </w:pPr>
      <w:r>
        <w:rPr>
          <w:rFonts w:hint="cs"/>
          <w:b/>
          <w:bCs/>
          <w:sz w:val="40"/>
          <w:szCs w:val="40"/>
          <w:rtl/>
          <w:lang w:bidi="ar-DZ"/>
        </w:rPr>
        <w:t xml:space="preserve">                         * المطلب الثالث:</w:t>
      </w:r>
      <w:r w:rsidRPr="009A76DB">
        <w:rPr>
          <w:rFonts w:hint="cs"/>
          <w:b/>
          <w:bCs/>
          <w:sz w:val="32"/>
          <w:szCs w:val="32"/>
          <w:rtl/>
          <w:lang w:bidi="ar-DZ"/>
        </w:rPr>
        <w:t xml:space="preserve"> </w:t>
      </w:r>
      <w:r>
        <w:rPr>
          <w:rFonts w:hint="cs"/>
          <w:b/>
          <w:bCs/>
          <w:sz w:val="32"/>
          <w:szCs w:val="32"/>
          <w:rtl/>
          <w:lang w:bidi="ar-DZ"/>
        </w:rPr>
        <w:t xml:space="preserve"> </w:t>
      </w:r>
      <w:r w:rsidRPr="00AB5B9A">
        <w:rPr>
          <w:rFonts w:hint="cs"/>
          <w:b/>
          <w:bCs/>
          <w:sz w:val="32"/>
          <w:szCs w:val="32"/>
          <w:rtl/>
          <w:lang w:bidi="ar-DZ"/>
        </w:rPr>
        <w:t>تغطية أخطار الصرف</w:t>
      </w:r>
    </w:p>
    <w:p w:rsidR="009A76DB" w:rsidRDefault="009A76DB" w:rsidP="009A76DB">
      <w:pPr>
        <w:bidi/>
      </w:pPr>
      <w:r>
        <w:rPr>
          <w:rFonts w:hint="cs"/>
          <w:b/>
          <w:bCs/>
          <w:sz w:val="40"/>
          <w:szCs w:val="40"/>
          <w:rtl/>
          <w:lang w:bidi="ar-DZ"/>
        </w:rPr>
        <w:t xml:space="preserve">                         * المطلب الرابع:</w:t>
      </w:r>
      <w:r w:rsidRPr="009A76DB">
        <w:rPr>
          <w:rFonts w:hint="cs"/>
          <w:b/>
          <w:bCs/>
          <w:sz w:val="32"/>
          <w:szCs w:val="32"/>
          <w:rtl/>
          <w:lang w:bidi="ar-DZ"/>
        </w:rPr>
        <w:t xml:space="preserve"> </w:t>
      </w:r>
      <w:r>
        <w:rPr>
          <w:rFonts w:hint="cs"/>
          <w:b/>
          <w:bCs/>
          <w:sz w:val="32"/>
          <w:szCs w:val="32"/>
          <w:rtl/>
          <w:lang w:bidi="ar-DZ"/>
        </w:rPr>
        <w:t xml:space="preserve"> </w:t>
      </w:r>
      <w:r w:rsidRPr="00AB5B9A">
        <w:rPr>
          <w:rFonts w:hint="cs"/>
          <w:b/>
          <w:bCs/>
          <w:sz w:val="32"/>
          <w:szCs w:val="32"/>
          <w:rtl/>
          <w:lang w:bidi="ar-DZ"/>
        </w:rPr>
        <w:t>خيارات وأنظمة الصرف</w:t>
      </w:r>
    </w:p>
    <w:p w:rsidR="009A76DB" w:rsidRPr="009A76DB" w:rsidRDefault="009A76DB" w:rsidP="009A76DB">
      <w:pPr>
        <w:bidi/>
        <w:rPr>
          <w:rtl/>
          <w:lang w:bidi="ar-DZ"/>
        </w:rPr>
      </w:pPr>
    </w:p>
    <w:p w:rsidR="009A76DB" w:rsidRPr="009A76DB" w:rsidRDefault="009A76DB" w:rsidP="009A76DB">
      <w:pPr>
        <w:bidi/>
        <w:rPr>
          <w:rtl/>
          <w:lang w:bidi="ar-DZ"/>
        </w:rPr>
      </w:pPr>
    </w:p>
    <w:p w:rsidR="009A76DB" w:rsidRPr="009A76DB" w:rsidRDefault="009A76DB" w:rsidP="009A76DB">
      <w:pPr>
        <w:bidi/>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9A76DB" w:rsidRDefault="009A76DB" w:rsidP="009A76DB">
      <w:pPr>
        <w:bidi/>
        <w:ind w:firstLine="708"/>
        <w:rPr>
          <w:rtl/>
          <w:lang w:bidi="ar-DZ"/>
        </w:rPr>
      </w:pPr>
    </w:p>
    <w:p w:rsidR="00782ADC" w:rsidRDefault="00782ADC" w:rsidP="009A76DB">
      <w:pPr>
        <w:bidi/>
        <w:rPr>
          <w:rFonts w:cs="DecoType Thuluth"/>
          <w:b/>
          <w:bCs/>
          <w:sz w:val="48"/>
          <w:szCs w:val="48"/>
          <w:u w:val="single"/>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9A76DB" w:rsidRPr="009A76DB" w:rsidRDefault="009A76DB" w:rsidP="00782ADC">
      <w:pPr>
        <w:bidi/>
        <w:rPr>
          <w:rFonts w:cs="DecoType Thuluth"/>
          <w:b/>
          <w:bCs/>
          <w:sz w:val="48"/>
          <w:szCs w:val="48"/>
          <w:rtl/>
          <w:lang w:bidi="ar-DZ"/>
        </w:rPr>
      </w:pPr>
      <w:r w:rsidRPr="009A76DB">
        <w:rPr>
          <w:rFonts w:cs="DecoType Thuluth" w:hint="cs"/>
          <w:b/>
          <w:bCs/>
          <w:sz w:val="48"/>
          <w:szCs w:val="48"/>
          <w:u w:val="single"/>
          <w:rtl/>
          <w:lang w:bidi="ar-DZ"/>
        </w:rPr>
        <w:t>المبحث الأول</w:t>
      </w:r>
      <w:r w:rsidRPr="009A76DB">
        <w:rPr>
          <w:rFonts w:cs="DecoType Thuluth" w:hint="cs"/>
          <w:b/>
          <w:bCs/>
          <w:sz w:val="48"/>
          <w:szCs w:val="48"/>
          <w:rtl/>
          <w:lang w:bidi="ar-DZ"/>
        </w:rPr>
        <w:t>: مـــــــاهية الصرف.</w:t>
      </w:r>
    </w:p>
    <w:p w:rsidR="00380D5C" w:rsidRDefault="00380D5C" w:rsidP="009A76DB">
      <w:pPr>
        <w:bidi/>
        <w:rPr>
          <w:b/>
          <w:bCs/>
          <w:sz w:val="34"/>
          <w:szCs w:val="34"/>
          <w:rtl/>
          <w:lang w:bidi="ar-DZ"/>
        </w:rPr>
      </w:pPr>
    </w:p>
    <w:p w:rsidR="009A76DB" w:rsidRDefault="00380D5C" w:rsidP="00380D5C">
      <w:pPr>
        <w:bidi/>
        <w:rPr>
          <w:sz w:val="34"/>
          <w:szCs w:val="34"/>
          <w:rtl/>
          <w:lang w:bidi="ar-DZ"/>
        </w:rPr>
      </w:pPr>
      <w:r>
        <w:rPr>
          <w:rFonts w:hint="cs"/>
          <w:b/>
          <w:bCs/>
          <w:sz w:val="34"/>
          <w:szCs w:val="34"/>
          <w:rtl/>
          <w:lang w:bidi="ar-DZ"/>
        </w:rPr>
        <w:t xml:space="preserve">   </w:t>
      </w:r>
      <w:r w:rsidRPr="00380D5C">
        <w:rPr>
          <w:rFonts w:hint="cs"/>
          <w:b/>
          <w:bCs/>
          <w:sz w:val="44"/>
          <w:szCs w:val="44"/>
          <w:rtl/>
          <w:lang w:bidi="ar-DZ"/>
        </w:rPr>
        <w:t xml:space="preserve">01) </w:t>
      </w:r>
      <w:r w:rsidRPr="00380D5C">
        <w:rPr>
          <w:rFonts w:hint="cs"/>
          <w:b/>
          <w:bCs/>
          <w:sz w:val="44"/>
          <w:szCs w:val="44"/>
          <w:u w:val="single"/>
          <w:rtl/>
          <w:lang w:bidi="ar-DZ"/>
        </w:rPr>
        <w:t>مفهوم الصرف</w:t>
      </w:r>
      <w:r w:rsidRPr="00380D5C">
        <w:rPr>
          <w:rFonts w:hint="cs"/>
          <w:b/>
          <w:bCs/>
          <w:sz w:val="44"/>
          <w:szCs w:val="44"/>
          <w:rtl/>
          <w:lang w:bidi="ar-DZ"/>
        </w:rPr>
        <w:t>:</w:t>
      </w:r>
    </w:p>
    <w:p w:rsidR="0019064D" w:rsidRDefault="0019064D" w:rsidP="00380D5C">
      <w:pPr>
        <w:bidi/>
        <w:jc w:val="both"/>
        <w:rPr>
          <w:sz w:val="34"/>
          <w:szCs w:val="34"/>
          <w:rtl/>
          <w:lang w:bidi="ar-DZ"/>
        </w:rPr>
      </w:pPr>
    </w:p>
    <w:p w:rsidR="00380D5C" w:rsidRDefault="00380D5C" w:rsidP="0019064D">
      <w:pPr>
        <w:bidi/>
        <w:jc w:val="both"/>
        <w:rPr>
          <w:sz w:val="34"/>
          <w:szCs w:val="34"/>
          <w:rtl/>
          <w:lang w:bidi="ar-DZ"/>
        </w:rPr>
      </w:pPr>
      <w:r>
        <w:rPr>
          <w:rFonts w:hint="cs"/>
          <w:sz w:val="34"/>
          <w:szCs w:val="34"/>
          <w:rtl/>
          <w:lang w:bidi="ar-DZ"/>
        </w:rPr>
        <w:t>الصرف هو عبارة عن عملية تظهر عندما يتم تبادل مختلف العملات فيما بينها فكل دولة لها عملتها الخاصة تستعمل في عمليات الدفع الداخلية، وتظهر الضرورة إلى إستعمال العملات الخارجية عندما تقوم علاقات</w:t>
      </w:r>
      <w:r w:rsidR="00D75F47">
        <w:rPr>
          <w:rFonts w:hint="cs"/>
          <w:sz w:val="34"/>
          <w:szCs w:val="34"/>
          <w:rtl/>
          <w:lang w:bidi="ar-DZ"/>
        </w:rPr>
        <w:t xml:space="preserve"> تجارية أو مالية بين شركات تعمل داخل الوطن مع شركات تعمل خارجه، وتحتاج الشركات المستوردة إلى عملة البلد المصدر لتسديد السلع المستوردة، وتضطر بذلك إلى الذهاب إلى سوق الصرف لشراء عملة البلد المصدر </w:t>
      </w:r>
      <w:r w:rsidR="003F3437">
        <w:rPr>
          <w:rFonts w:hint="cs"/>
          <w:sz w:val="34"/>
          <w:szCs w:val="34"/>
          <w:rtl/>
          <w:lang w:bidi="ar-DZ"/>
        </w:rPr>
        <w:t>كي تتم هذه العملية، وفي الواقع ليست الشركات التي تقوم بالتجارة مع الخارج هي فقط التي تحتاج العملات الدولية بل كل شخص يتنقل إلى خارج البلد الذي يقيم فيه يحتاج إلى عملات الدول التي يود الذهاب إليها ولو كان سائحا ويجد نفسه حينئذ مضطرا للقيام بعمليات الصرف.</w:t>
      </w:r>
    </w:p>
    <w:p w:rsidR="003F3437" w:rsidRDefault="003F3437" w:rsidP="00DA5469">
      <w:pPr>
        <w:bidi/>
        <w:jc w:val="both"/>
        <w:rPr>
          <w:rFonts w:ascii="Monotype Corsiva" w:hAnsi="Monotype Corsiva"/>
          <w:sz w:val="34"/>
          <w:szCs w:val="34"/>
          <w:rtl/>
          <w:lang w:val="en-US" w:bidi="ar-DZ"/>
        </w:rPr>
      </w:pPr>
      <w:r>
        <w:rPr>
          <w:rFonts w:hint="cs"/>
          <w:sz w:val="34"/>
          <w:szCs w:val="34"/>
          <w:rtl/>
          <w:lang w:bidi="ar-DZ"/>
        </w:rPr>
        <w:t xml:space="preserve">وتتم عمليات الصرف فيما يسمى </w:t>
      </w:r>
      <w:r w:rsidR="00EA5970">
        <w:rPr>
          <w:rFonts w:hint="cs"/>
          <w:sz w:val="34"/>
          <w:szCs w:val="34"/>
          <w:rtl/>
          <w:lang w:bidi="ar-DZ"/>
        </w:rPr>
        <w:t>بسوق الصر</w:t>
      </w:r>
      <w:r w:rsidR="00EA5970">
        <w:rPr>
          <w:rFonts w:hint="cs"/>
          <w:sz w:val="34"/>
          <w:szCs w:val="34"/>
          <w:rtl/>
          <w:lang w:val="en-US" w:bidi="ar-DZ"/>
        </w:rPr>
        <w:t xml:space="preserve">ف </w:t>
      </w:r>
      <w:r w:rsidR="00EA5970">
        <w:rPr>
          <w:rFonts w:ascii="Monotype Corsiva" w:hAnsi="Monotype Corsiva"/>
          <w:sz w:val="34"/>
          <w:szCs w:val="34"/>
          <w:lang w:val="fr-LU" w:bidi="ar-DZ"/>
        </w:rPr>
        <w:t>(March</w:t>
      </w:r>
      <w:r w:rsidR="00DA5469">
        <w:rPr>
          <w:rFonts w:ascii="Monotype Corsiva" w:hAnsi="Monotype Corsiva"/>
          <w:sz w:val="34"/>
          <w:szCs w:val="34"/>
          <w:lang w:val="fr-LU" w:bidi="ar-DZ"/>
        </w:rPr>
        <w:t>é</w:t>
      </w:r>
      <w:r w:rsidR="00EA5970">
        <w:rPr>
          <w:rFonts w:ascii="Monotype Corsiva" w:hAnsi="Monotype Corsiva"/>
          <w:sz w:val="34"/>
          <w:szCs w:val="34"/>
          <w:lang w:val="fr-LU" w:bidi="ar-DZ"/>
        </w:rPr>
        <w:t>de change)</w:t>
      </w:r>
      <w:r w:rsidR="00EA5970">
        <w:rPr>
          <w:rFonts w:ascii="Monotype Corsiva" w:hAnsi="Monotype Corsiva" w:hint="cs"/>
          <w:sz w:val="34"/>
          <w:szCs w:val="34"/>
          <w:rtl/>
          <w:lang w:val="en-US" w:bidi="ar-DZ"/>
        </w:rPr>
        <w:t xml:space="preserve"> وهو المكان الذي يتم فيه تبادل العملات المختلفة، ولكن هذا المكان ليس محدود الحيز الجغرافي، وإنما يقصد</w:t>
      </w:r>
      <w:r w:rsidR="00DA5469">
        <w:rPr>
          <w:rFonts w:ascii="Monotype Corsiva" w:hAnsi="Monotype Corsiva" w:hint="cs"/>
          <w:sz w:val="34"/>
          <w:szCs w:val="34"/>
          <w:rtl/>
          <w:lang w:val="en-US" w:bidi="ar-DZ"/>
        </w:rPr>
        <w:t xml:space="preserve"> به شبكة العلاقات الموجودة بين وكلاء الصرف </w:t>
      </w:r>
      <w:r w:rsidR="00DA5469">
        <w:rPr>
          <w:rFonts w:ascii="Monotype Corsiva" w:hAnsi="Monotype Corsiva"/>
          <w:sz w:val="34"/>
          <w:szCs w:val="34"/>
          <w:lang w:val="fr-LU" w:bidi="ar-DZ"/>
        </w:rPr>
        <w:t>( Camistes )</w:t>
      </w:r>
      <w:r w:rsidR="00DA5469">
        <w:rPr>
          <w:rFonts w:ascii="Monotype Corsiva" w:hAnsi="Monotype Corsiva" w:hint="cs"/>
          <w:sz w:val="34"/>
          <w:szCs w:val="34"/>
          <w:rtl/>
          <w:lang w:val="en-US" w:bidi="ar-DZ"/>
        </w:rPr>
        <w:t xml:space="preserve"> في كل البنوك المنتشرة عبر مختلف أنحاء العالم بالإضافة إلى اللقاءات الفعلية بين وكلاء الصرف في غرفة خاصة بالصرف موجودة على مستوى</w:t>
      </w:r>
      <w:r w:rsidR="00A92119">
        <w:rPr>
          <w:rFonts w:ascii="Monotype Corsiva" w:hAnsi="Monotype Corsiva" w:hint="cs"/>
          <w:sz w:val="34"/>
          <w:szCs w:val="34"/>
          <w:rtl/>
          <w:lang w:val="en-US" w:bidi="ar-DZ"/>
        </w:rPr>
        <w:t xml:space="preserve"> </w:t>
      </w:r>
      <w:r w:rsidR="00DA5469">
        <w:rPr>
          <w:rFonts w:ascii="Monotype Corsiva" w:hAnsi="Monotype Corsiva" w:hint="cs"/>
          <w:sz w:val="34"/>
          <w:szCs w:val="34"/>
          <w:rtl/>
          <w:lang w:val="en-US" w:bidi="ar-DZ"/>
        </w:rPr>
        <w:t>لبورصة.</w:t>
      </w:r>
    </w:p>
    <w:p w:rsidR="00DA5469" w:rsidRDefault="00DA5469" w:rsidP="00DA5469">
      <w:pPr>
        <w:bidi/>
        <w:jc w:val="both"/>
        <w:rPr>
          <w:rFonts w:ascii="Monotype Corsiva" w:hAnsi="Monotype Corsiva"/>
          <w:sz w:val="34"/>
          <w:szCs w:val="34"/>
          <w:rtl/>
          <w:lang w:val="en-US" w:bidi="ar-DZ"/>
        </w:rPr>
      </w:pPr>
      <w:r>
        <w:rPr>
          <w:rFonts w:ascii="Monotype Corsiva" w:hAnsi="Monotype Corsiva" w:hint="cs"/>
          <w:sz w:val="34"/>
          <w:szCs w:val="34"/>
          <w:rtl/>
          <w:lang w:val="en-US" w:bidi="ar-DZ"/>
        </w:rPr>
        <w:t>والسؤال المطروح: على أي أساس تتم عملية صرف العملات؟</w:t>
      </w:r>
    </w:p>
    <w:p w:rsidR="00DA5469" w:rsidRDefault="00DA5469" w:rsidP="00DA5469">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في الواقع يتم ذلك كأي سلعة أخرى، بناءاً على عرض العملات والطلب عليها وكما هو واضح، فإن الطلب والعرض الخاص بالعملات هو عمليتان مشتقتان </w:t>
      </w:r>
      <w:r w:rsidR="00A92119">
        <w:rPr>
          <w:rFonts w:ascii="Monotype Corsiva" w:hAnsi="Monotype Corsiva" w:hint="cs"/>
          <w:sz w:val="34"/>
          <w:szCs w:val="34"/>
          <w:rtl/>
          <w:lang w:val="en-US" w:bidi="ar-DZ"/>
        </w:rPr>
        <w:t xml:space="preserve">إلى حد ما ويعني ذلك أن الطلب مثلا على العملات الأجنبية هو تابع للطلب على السلع الأجنبية ونفس الشيْ بالنسبة إلى العرض، ولكن هذا لا يجعلنا ننفي إمكانية الطلب والعرض الخاصتين بالعملات الأجنبية كعملتين مستقلتين عن إجراء الصفقات التجارية ويحدث هذا الأمر بصفة أساسية أثناء القيام بعملية المضاربة </w:t>
      </w:r>
      <w:r w:rsidR="00A92119" w:rsidRPr="00105E7F">
        <w:rPr>
          <w:rStyle w:val="a9"/>
          <w:rFonts w:ascii="Monotype Corsiva" w:hAnsi="Monotype Corsiva"/>
          <w:b/>
          <w:bCs/>
          <w:sz w:val="40"/>
          <w:szCs w:val="40"/>
          <w:rtl/>
          <w:lang w:val="en-US" w:bidi="ar-DZ"/>
        </w:rPr>
        <w:footnoteReference w:id="2"/>
      </w:r>
    </w:p>
    <w:p w:rsidR="004D4068" w:rsidRDefault="004D4068" w:rsidP="004D4068">
      <w:pPr>
        <w:bidi/>
        <w:jc w:val="both"/>
        <w:rPr>
          <w:rFonts w:ascii="Monotype Corsiva" w:hAnsi="Monotype Corsiva"/>
          <w:sz w:val="34"/>
          <w:szCs w:val="34"/>
          <w:rtl/>
          <w:lang w:val="en-US" w:bidi="ar-DZ"/>
        </w:rPr>
      </w:pPr>
    </w:p>
    <w:p w:rsidR="004D4068" w:rsidRDefault="004D4068" w:rsidP="00782ADC">
      <w:pPr>
        <w:bidi/>
        <w:rPr>
          <w:sz w:val="44"/>
          <w:szCs w:val="44"/>
          <w:rtl/>
          <w:lang w:bidi="ar-DZ"/>
        </w:rPr>
      </w:pPr>
      <w:r>
        <w:rPr>
          <w:rFonts w:hint="cs"/>
          <w:b/>
          <w:bCs/>
          <w:sz w:val="34"/>
          <w:szCs w:val="34"/>
          <w:rtl/>
          <w:lang w:bidi="ar-DZ"/>
        </w:rPr>
        <w:t xml:space="preserve">   </w:t>
      </w:r>
      <w:r w:rsidRPr="00380D5C">
        <w:rPr>
          <w:rFonts w:hint="cs"/>
          <w:b/>
          <w:bCs/>
          <w:sz w:val="44"/>
          <w:szCs w:val="44"/>
          <w:rtl/>
          <w:lang w:bidi="ar-DZ"/>
        </w:rPr>
        <w:t>0</w:t>
      </w:r>
      <w:r>
        <w:rPr>
          <w:rFonts w:hint="cs"/>
          <w:b/>
          <w:bCs/>
          <w:sz w:val="44"/>
          <w:szCs w:val="44"/>
          <w:rtl/>
          <w:lang w:bidi="ar-DZ"/>
        </w:rPr>
        <w:t xml:space="preserve">2) </w:t>
      </w:r>
      <w:r w:rsidR="00782ADC">
        <w:rPr>
          <w:rFonts w:hint="cs"/>
          <w:b/>
          <w:bCs/>
          <w:sz w:val="44"/>
          <w:szCs w:val="44"/>
          <w:u w:val="single"/>
          <w:rtl/>
          <w:lang w:bidi="ar-DZ"/>
        </w:rPr>
        <w:t>أنواع الصرف</w:t>
      </w:r>
      <w:r w:rsidR="00782ADC" w:rsidRPr="00782ADC">
        <w:rPr>
          <w:rFonts w:hint="cs"/>
          <w:b/>
          <w:bCs/>
          <w:sz w:val="44"/>
          <w:szCs w:val="44"/>
          <w:rtl/>
          <w:lang w:bidi="ar-DZ"/>
        </w:rPr>
        <w:t>:</w:t>
      </w:r>
    </w:p>
    <w:p w:rsidR="00782ADC" w:rsidRDefault="00782ADC" w:rsidP="00782ADC">
      <w:pPr>
        <w:bidi/>
        <w:rPr>
          <w:sz w:val="34"/>
          <w:szCs w:val="34"/>
          <w:rtl/>
          <w:lang w:bidi="ar-DZ"/>
        </w:rPr>
      </w:pPr>
    </w:p>
    <w:p w:rsidR="00782ADC" w:rsidRPr="00782ADC" w:rsidRDefault="00782ADC" w:rsidP="00782ADC">
      <w:pPr>
        <w:bidi/>
        <w:rPr>
          <w:sz w:val="34"/>
          <w:szCs w:val="34"/>
          <w:rtl/>
          <w:lang w:bidi="ar-DZ"/>
        </w:rPr>
      </w:pPr>
      <w:r>
        <w:rPr>
          <w:rFonts w:hint="cs"/>
          <w:sz w:val="34"/>
          <w:szCs w:val="34"/>
          <w:rtl/>
          <w:lang w:bidi="ar-DZ"/>
        </w:rPr>
        <w:t>يمكننا الحديث على عدة أنواع للصرف، يتميز كل نوع منها بخصائص أساسية ويطرح خيارات أمام المقدم على شراء العملات الأجنبية ونتحدث هنا عن الصرف نقدا والصرف لأجل، ثم نتحدث عن خيارات الصرف.</w:t>
      </w:r>
    </w:p>
    <w:p w:rsidR="004D4068" w:rsidRDefault="004D4068" w:rsidP="004D4068">
      <w:pPr>
        <w:bidi/>
        <w:jc w:val="both"/>
        <w:rPr>
          <w:rFonts w:ascii="Monotype Corsiva" w:hAnsi="Monotype Corsiva"/>
          <w:sz w:val="34"/>
          <w:szCs w:val="34"/>
          <w:rtl/>
          <w:lang w:val="en-US" w:bidi="ar-DZ"/>
        </w:rPr>
      </w:pPr>
    </w:p>
    <w:p w:rsidR="00937D86" w:rsidRDefault="00937D86" w:rsidP="00937D86">
      <w:pPr>
        <w:bidi/>
        <w:jc w:val="both"/>
        <w:rPr>
          <w:rFonts w:ascii="Monotype Corsiva" w:hAnsi="Monotype Corsiva"/>
          <w:b/>
          <w:bCs/>
          <w:sz w:val="34"/>
          <w:szCs w:val="34"/>
          <w:lang w:val="fr-LU" w:bidi="ar-DZ"/>
        </w:rPr>
      </w:pPr>
      <w:r>
        <w:rPr>
          <w:rFonts w:ascii="Monotype Corsiva" w:hAnsi="Monotype Corsiva" w:hint="cs"/>
          <w:sz w:val="34"/>
          <w:szCs w:val="34"/>
          <w:rtl/>
          <w:lang w:val="en-US" w:bidi="ar-DZ"/>
        </w:rPr>
        <w:t xml:space="preserve">      </w:t>
      </w:r>
      <w:r>
        <w:rPr>
          <w:rFonts w:ascii="Monotype Corsiva" w:hAnsi="Monotype Corsiva" w:hint="cs"/>
          <w:b/>
          <w:bCs/>
          <w:sz w:val="34"/>
          <w:szCs w:val="34"/>
          <w:rtl/>
          <w:lang w:val="en-US" w:bidi="ar-DZ"/>
        </w:rPr>
        <w:t xml:space="preserve">* الفرع الأول: الصرف نقداً   </w:t>
      </w:r>
      <w:r>
        <w:rPr>
          <w:rFonts w:ascii="Monotype Corsiva" w:hAnsi="Monotype Corsiva"/>
          <w:b/>
          <w:bCs/>
          <w:sz w:val="34"/>
          <w:szCs w:val="34"/>
          <w:lang w:val="fr-LU" w:bidi="ar-DZ"/>
        </w:rPr>
        <w:t>Change au comptant</w:t>
      </w:r>
    </w:p>
    <w:p w:rsidR="00937D86" w:rsidRDefault="00937D86" w:rsidP="00937D86">
      <w:pPr>
        <w:bidi/>
        <w:jc w:val="both"/>
        <w:rPr>
          <w:rFonts w:ascii="Monotype Corsiva" w:hAnsi="Monotype Corsiva"/>
          <w:b/>
          <w:bCs/>
          <w:sz w:val="34"/>
          <w:szCs w:val="34"/>
          <w:rtl/>
          <w:lang w:val="en-US" w:bidi="ar-DZ"/>
        </w:rPr>
      </w:pPr>
      <w:r>
        <w:rPr>
          <w:rFonts w:ascii="Monotype Corsiva" w:hAnsi="Monotype Corsiva" w:hint="cs"/>
          <w:b/>
          <w:bCs/>
          <w:sz w:val="34"/>
          <w:szCs w:val="34"/>
          <w:rtl/>
          <w:lang w:val="en-US" w:bidi="ar-DZ"/>
        </w:rPr>
        <w:t xml:space="preserve">      * الفرع الثاني: </w:t>
      </w:r>
      <w:r w:rsidR="00395793">
        <w:rPr>
          <w:rFonts w:ascii="Monotype Corsiva" w:hAnsi="Monotype Corsiva" w:hint="cs"/>
          <w:b/>
          <w:bCs/>
          <w:sz w:val="34"/>
          <w:szCs w:val="34"/>
          <w:rtl/>
          <w:lang w:val="en-US" w:bidi="ar-DZ"/>
        </w:rPr>
        <w:t xml:space="preserve">الصرف لأجل  </w:t>
      </w:r>
      <w:r w:rsidR="00395793">
        <w:rPr>
          <w:rFonts w:ascii="Monotype Corsiva" w:hAnsi="Monotype Corsiva"/>
          <w:b/>
          <w:bCs/>
          <w:sz w:val="34"/>
          <w:szCs w:val="34"/>
          <w:lang w:val="fr-LU" w:bidi="ar-DZ"/>
        </w:rPr>
        <w:t>Change à terme</w:t>
      </w:r>
    </w:p>
    <w:p w:rsidR="00395793" w:rsidRDefault="00395793" w:rsidP="00395793">
      <w:pPr>
        <w:bidi/>
        <w:jc w:val="both"/>
        <w:rPr>
          <w:rFonts w:ascii="Monotype Corsiva" w:hAnsi="Monotype Corsiva"/>
          <w:sz w:val="34"/>
          <w:szCs w:val="34"/>
          <w:rtl/>
          <w:lang w:val="en-US" w:bidi="ar-DZ"/>
        </w:rPr>
      </w:pPr>
    </w:p>
    <w:p w:rsidR="001217FB" w:rsidRDefault="001217FB" w:rsidP="00395793">
      <w:pPr>
        <w:bidi/>
        <w:jc w:val="both"/>
        <w:rPr>
          <w:b/>
          <w:bCs/>
          <w:sz w:val="32"/>
          <w:szCs w:val="32"/>
          <w:u w:val="single"/>
          <w:rtl/>
          <w:lang w:bidi="ar-DZ"/>
        </w:rPr>
      </w:pPr>
    </w:p>
    <w:p w:rsidR="00395793" w:rsidRDefault="00395793" w:rsidP="001217FB">
      <w:pPr>
        <w:bidi/>
        <w:jc w:val="both"/>
        <w:rPr>
          <w:b/>
          <w:bCs/>
          <w:sz w:val="32"/>
          <w:szCs w:val="32"/>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5202F8" w:rsidRDefault="005202F8" w:rsidP="005202F8">
      <w:pPr>
        <w:bidi/>
        <w:jc w:val="both"/>
        <w:rPr>
          <w:b/>
          <w:bCs/>
          <w:sz w:val="40"/>
          <w:szCs w:val="40"/>
          <w:rtl/>
          <w:lang w:bidi="ar-DZ"/>
        </w:rPr>
      </w:pPr>
    </w:p>
    <w:p w:rsidR="00395793" w:rsidRDefault="00395793" w:rsidP="005202F8">
      <w:pPr>
        <w:bidi/>
        <w:jc w:val="both"/>
        <w:rPr>
          <w:rFonts w:ascii="Monotype Corsiva" w:hAnsi="Monotype Corsiva"/>
          <w:b/>
          <w:bCs/>
          <w:sz w:val="40"/>
          <w:szCs w:val="40"/>
          <w:rtl/>
          <w:lang w:val="fr-LU" w:bidi="ar-DZ"/>
        </w:rPr>
      </w:pPr>
      <w:r w:rsidRPr="00395793">
        <w:rPr>
          <w:rFonts w:hint="cs"/>
          <w:b/>
          <w:bCs/>
          <w:sz w:val="40"/>
          <w:szCs w:val="40"/>
          <w:rtl/>
          <w:lang w:bidi="ar-DZ"/>
        </w:rPr>
        <w:t xml:space="preserve"> 2-</w:t>
      </w:r>
      <w:r w:rsidRPr="00F21EA7">
        <w:rPr>
          <w:rFonts w:hint="cs"/>
          <w:b/>
          <w:bCs/>
          <w:sz w:val="36"/>
          <w:szCs w:val="36"/>
          <w:rtl/>
          <w:lang w:bidi="ar-DZ"/>
        </w:rPr>
        <w:t>1</w:t>
      </w:r>
      <w:r w:rsidRPr="00395793">
        <w:rPr>
          <w:rFonts w:hint="cs"/>
          <w:b/>
          <w:bCs/>
          <w:sz w:val="40"/>
          <w:szCs w:val="40"/>
          <w:rtl/>
          <w:lang w:bidi="ar-DZ"/>
        </w:rPr>
        <w:t xml:space="preserve">/ الصرف نقداً  </w:t>
      </w:r>
      <w:r w:rsidRPr="00395793">
        <w:rPr>
          <w:rFonts w:ascii="Monotype Corsiva" w:hAnsi="Monotype Corsiva"/>
          <w:b/>
          <w:bCs/>
          <w:sz w:val="40"/>
          <w:szCs w:val="40"/>
          <w:lang w:val="fr-LU" w:bidi="ar-DZ"/>
        </w:rPr>
        <w:t>Change au comptant</w:t>
      </w:r>
    </w:p>
    <w:p w:rsidR="00395793" w:rsidRDefault="00395793" w:rsidP="00C04F89">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2-1-1.</w:t>
      </w:r>
      <w:r w:rsidR="0006710C">
        <w:rPr>
          <w:rFonts w:ascii="Monotype Corsiva" w:hAnsi="Monotype Corsiva" w:hint="cs"/>
          <w:b/>
          <w:bCs/>
          <w:sz w:val="34"/>
          <w:szCs w:val="34"/>
          <w:rtl/>
          <w:lang w:val="fr-LU" w:bidi="ar-DZ"/>
        </w:rPr>
        <w:t xml:space="preserve"> </w:t>
      </w:r>
      <w:r>
        <w:rPr>
          <w:rFonts w:ascii="Monotype Corsiva" w:hAnsi="Monotype Corsiva" w:hint="cs"/>
          <w:b/>
          <w:bCs/>
          <w:sz w:val="34"/>
          <w:szCs w:val="34"/>
          <w:rtl/>
          <w:lang w:val="fr-LU" w:bidi="ar-DZ"/>
        </w:rPr>
        <w:t>تعريف:</w:t>
      </w:r>
      <w:r>
        <w:rPr>
          <w:rFonts w:ascii="Monotype Corsiva" w:hAnsi="Monotype Corsiva" w:hint="cs"/>
          <w:sz w:val="34"/>
          <w:szCs w:val="34"/>
          <w:rtl/>
          <w:lang w:val="fr-LU" w:bidi="ar-DZ"/>
        </w:rPr>
        <w:t xml:space="preserve"> يقصد بالصرف نقداً هو أن تتم عملية وتسليم واستلام العملات لحظة إبرام عقد الصرف، ومطبقين سعر الصرف السائد لحظة إبرام العقد وفي الحقيقة فإن فترة الصرف نقدا تمتد إلى 48 ساعة من لحظة إبرام العقد.</w:t>
      </w:r>
    </w:p>
    <w:p w:rsidR="00395793" w:rsidRDefault="00510863" w:rsidP="00BC68DC">
      <w:pPr>
        <w:bidi/>
        <w:jc w:val="both"/>
        <w:rPr>
          <w:rFonts w:ascii="Monotype Corsiva" w:hAnsi="Monotype Corsiva"/>
          <w:sz w:val="34"/>
          <w:szCs w:val="34"/>
          <w:rtl/>
          <w:lang w:val="fr-LU" w:bidi="ar-DZ"/>
        </w:rPr>
      </w:pPr>
      <w:r>
        <w:rPr>
          <w:rFonts w:ascii="Monotype Corsiva" w:hAnsi="Monotype Corsiva" w:hint="cs"/>
          <w:sz w:val="34"/>
          <w:szCs w:val="34"/>
          <w:rtl/>
          <w:lang w:val="fr-LU" w:bidi="ar-DZ"/>
        </w:rPr>
        <w:t>وتجدر الإشارة هنا إلى أن سعر الصرف يتغير باستمرار خلال اليوم تبعا لعرض العملات والطلب عليها، ويقوم وكلاء الصرف بإعلام زبائنهم بهذه الأسعار والسهر على تنفيذ أوامرهم فيما يتعلق بإجراء عمليات الصرف، من المهم أم نفرق هنا بين نوعين لسعر الصرف النقدي وهما (سعر الشراء وسعر البيع ).</w:t>
      </w:r>
      <w:r w:rsidR="002861E8">
        <w:rPr>
          <w:rFonts w:ascii="Monotype Corsiva" w:hAnsi="Monotype Corsiva"/>
          <w:sz w:val="34"/>
          <w:szCs w:val="34"/>
          <w:lang w:val="fr-LU" w:bidi="ar-DZ"/>
        </w:rPr>
        <w:t xml:space="preserve">  </w:t>
      </w:r>
    </w:p>
    <w:p w:rsidR="00510863" w:rsidRDefault="00510863" w:rsidP="00510863">
      <w:pPr>
        <w:bidi/>
        <w:jc w:val="both"/>
        <w:rPr>
          <w:rFonts w:ascii="Monotype Corsiva" w:hAnsi="Monotype Corsiva"/>
          <w:sz w:val="34"/>
          <w:szCs w:val="34"/>
          <w:rtl/>
          <w:lang w:val="fr-LU" w:bidi="ar-DZ"/>
        </w:rPr>
      </w:pPr>
      <w:r>
        <w:rPr>
          <w:rFonts w:ascii="Monotype Corsiva" w:hAnsi="Monotype Corsiva" w:hint="cs"/>
          <w:b/>
          <w:bCs/>
          <w:sz w:val="34"/>
          <w:szCs w:val="34"/>
          <w:rtl/>
          <w:lang w:val="fr-LU" w:bidi="ar-DZ"/>
        </w:rPr>
        <w:t xml:space="preserve">* </w:t>
      </w:r>
      <w:r w:rsidR="003C69F1">
        <w:rPr>
          <w:rFonts w:ascii="Monotype Corsiva" w:hAnsi="Monotype Corsiva" w:hint="cs"/>
          <w:b/>
          <w:bCs/>
          <w:sz w:val="34"/>
          <w:szCs w:val="34"/>
          <w:rtl/>
          <w:lang w:val="fr-LU" w:bidi="ar-DZ"/>
        </w:rPr>
        <w:t>سعر الشراء</w:t>
      </w:r>
      <w:r>
        <w:rPr>
          <w:rFonts w:ascii="Monotype Corsiva" w:hAnsi="Monotype Corsiva" w:hint="cs"/>
          <w:b/>
          <w:bCs/>
          <w:sz w:val="34"/>
          <w:szCs w:val="34"/>
          <w:rtl/>
          <w:lang w:val="fr-LU" w:bidi="ar-DZ"/>
        </w:rPr>
        <w:t xml:space="preserve"> </w:t>
      </w:r>
      <w:r>
        <w:rPr>
          <w:rFonts w:ascii="Monotype Corsiva" w:hAnsi="Monotype Corsiva"/>
          <w:b/>
          <w:bCs/>
          <w:sz w:val="34"/>
          <w:szCs w:val="34"/>
          <w:lang w:val="fr-LU" w:bidi="ar-DZ"/>
        </w:rPr>
        <w:t>Prix d’achat ou B</w:t>
      </w:r>
      <w:r w:rsidR="00BC68DC">
        <w:rPr>
          <w:rFonts w:ascii="Monotype Corsiva" w:hAnsi="Monotype Corsiva"/>
          <w:sz w:val="34"/>
          <w:szCs w:val="34"/>
          <w:lang w:val="fr-LU" w:bidi="ar-DZ"/>
        </w:rPr>
        <w:t>i</w:t>
      </w:r>
      <w:r>
        <w:rPr>
          <w:rFonts w:ascii="Monotype Corsiva" w:hAnsi="Monotype Corsiva"/>
          <w:b/>
          <w:bCs/>
          <w:sz w:val="34"/>
          <w:szCs w:val="34"/>
          <w:lang w:val="fr-LU" w:bidi="ar-DZ"/>
        </w:rPr>
        <w:t>d price</w:t>
      </w:r>
      <w:r w:rsidR="003C69F1">
        <w:rPr>
          <w:rFonts w:ascii="Monotype Corsiva" w:hAnsi="Monotype Corsiva" w:hint="cs"/>
          <w:b/>
          <w:bCs/>
          <w:sz w:val="34"/>
          <w:szCs w:val="34"/>
          <w:rtl/>
          <w:lang w:val="fr-LU" w:bidi="ar-DZ"/>
        </w:rPr>
        <w:t>:</w:t>
      </w:r>
      <w:r w:rsidR="003C69F1">
        <w:rPr>
          <w:rFonts w:ascii="Monotype Corsiva" w:hAnsi="Monotype Corsiva" w:hint="cs"/>
          <w:sz w:val="34"/>
          <w:szCs w:val="34"/>
          <w:rtl/>
          <w:lang w:val="fr-LU" w:bidi="ar-DZ"/>
        </w:rPr>
        <w:t xml:space="preserve"> هو عدد الوحدات من العملة الوطنية التي يدفعها البنك لشراء وحدة واحدة من العملة الأجنبية</w:t>
      </w:r>
    </w:p>
    <w:p w:rsidR="003C69F1" w:rsidRDefault="00DE5E73" w:rsidP="003C69F1">
      <w:pPr>
        <w:bidi/>
        <w:jc w:val="both"/>
        <w:rPr>
          <w:rFonts w:ascii="Monotype Corsiva" w:hAnsi="Monotype Corsiva"/>
          <w:sz w:val="34"/>
          <w:szCs w:val="34"/>
          <w:rtl/>
          <w:lang w:val="en-US" w:bidi="ar-DZ"/>
        </w:rPr>
      </w:pPr>
      <w:r w:rsidRPr="00DE5E73">
        <w:rPr>
          <w:rFonts w:ascii="Monotype Corsiva" w:hAnsi="Monotype Corsiva"/>
          <w:noProof/>
          <w:sz w:val="34"/>
          <w:szCs w:val="34"/>
          <w:rtl/>
        </w:rPr>
        <w:pict>
          <v:rect id="_x0000_s1035" style="position:absolute;left:0;text-align:left;margin-left:162pt;margin-top:37.1pt;width:225pt;height:27pt;z-index:-251672064"/>
        </w:pict>
      </w:r>
      <w:r w:rsidR="003C69F1">
        <w:rPr>
          <w:rFonts w:ascii="Monotype Corsiva" w:hAnsi="Monotype Corsiva" w:hint="cs"/>
          <w:b/>
          <w:bCs/>
          <w:sz w:val="34"/>
          <w:szCs w:val="34"/>
          <w:rtl/>
          <w:lang w:val="en-US" w:bidi="ar-DZ"/>
        </w:rPr>
        <w:t xml:space="preserve">* سعر البيع </w:t>
      </w:r>
      <w:r w:rsidR="003C69F1">
        <w:rPr>
          <w:rFonts w:ascii="Monotype Corsiva" w:hAnsi="Monotype Corsiva"/>
          <w:b/>
          <w:bCs/>
          <w:sz w:val="34"/>
          <w:szCs w:val="34"/>
          <w:lang w:val="fr-LU" w:bidi="ar-DZ"/>
        </w:rPr>
        <w:t>Prix de vente ou Ask price</w:t>
      </w:r>
      <w:r w:rsidR="003C69F1">
        <w:rPr>
          <w:rFonts w:ascii="Monotype Corsiva" w:hAnsi="Monotype Corsiva" w:hint="cs"/>
          <w:b/>
          <w:bCs/>
          <w:sz w:val="34"/>
          <w:szCs w:val="34"/>
          <w:rtl/>
          <w:lang w:val="en-US" w:bidi="ar-DZ"/>
        </w:rPr>
        <w:t xml:space="preserve">: </w:t>
      </w:r>
      <w:r w:rsidR="003C69F1">
        <w:rPr>
          <w:rFonts w:ascii="Monotype Corsiva" w:hAnsi="Monotype Corsiva" w:hint="cs"/>
          <w:sz w:val="34"/>
          <w:szCs w:val="34"/>
          <w:rtl/>
          <w:lang w:val="en-US" w:bidi="ar-DZ"/>
        </w:rPr>
        <w:t xml:space="preserve">هو عدد الوحدات من العملة الوطنية التي يطلبها البنك لبيع وحدة واحدة من العملة الأجنبية، ويكون سعر البيع دوما أكبر من سعر الشراء، ويمثل الفرق بينهما هامش البنك </w:t>
      </w:r>
      <w:r w:rsidR="003C69F1">
        <w:rPr>
          <w:rFonts w:ascii="Monotype Corsiva" w:hAnsi="Monotype Corsiva"/>
          <w:sz w:val="34"/>
          <w:szCs w:val="34"/>
          <w:lang w:val="fr-LU" w:bidi="ar-DZ"/>
        </w:rPr>
        <w:t>« Spread »</w:t>
      </w:r>
      <w:r w:rsidR="003C69F1">
        <w:rPr>
          <w:rFonts w:ascii="Monotype Corsiva" w:hAnsi="Monotype Corsiva" w:hint="cs"/>
          <w:sz w:val="34"/>
          <w:szCs w:val="34"/>
          <w:rtl/>
          <w:lang w:val="en-US" w:bidi="ar-DZ"/>
        </w:rPr>
        <w:t xml:space="preserve"> أي</w:t>
      </w:r>
      <w:r w:rsidR="002D09FC">
        <w:rPr>
          <w:rFonts w:ascii="Monotype Corsiva" w:hAnsi="Monotype Corsiva" w:hint="cs"/>
          <w:sz w:val="34"/>
          <w:szCs w:val="34"/>
          <w:rtl/>
          <w:lang w:val="en-US" w:bidi="ar-DZ"/>
        </w:rPr>
        <w:t>:</w:t>
      </w:r>
      <w:r w:rsidR="003C69F1">
        <w:rPr>
          <w:rFonts w:ascii="Monotype Corsiva" w:hAnsi="Monotype Corsiva" w:hint="cs"/>
          <w:sz w:val="34"/>
          <w:szCs w:val="34"/>
          <w:rtl/>
          <w:lang w:val="en-US" w:bidi="ar-DZ"/>
        </w:rPr>
        <w:t xml:space="preserve">   هامش البنك = سعر البيع </w:t>
      </w:r>
      <w:r w:rsidR="003C69F1">
        <w:rPr>
          <w:rFonts w:ascii="Monotype Corsiva" w:hAnsi="Monotype Corsiva"/>
          <w:sz w:val="34"/>
          <w:szCs w:val="34"/>
          <w:rtl/>
          <w:lang w:val="en-US" w:bidi="ar-DZ"/>
        </w:rPr>
        <w:t>–</w:t>
      </w:r>
      <w:r w:rsidR="003C69F1">
        <w:rPr>
          <w:rFonts w:ascii="Monotype Corsiva" w:hAnsi="Monotype Corsiva" w:hint="cs"/>
          <w:sz w:val="34"/>
          <w:szCs w:val="34"/>
          <w:rtl/>
          <w:lang w:val="en-US" w:bidi="ar-DZ"/>
        </w:rPr>
        <w:t xml:space="preserve"> سعر الشراء</w:t>
      </w:r>
    </w:p>
    <w:p w:rsidR="003C69F1" w:rsidRDefault="00B1362C" w:rsidP="003C69F1">
      <w:pPr>
        <w:bidi/>
        <w:jc w:val="both"/>
        <w:rPr>
          <w:rFonts w:ascii="Monotype Corsiva" w:hAnsi="Monotype Corsiva"/>
          <w:sz w:val="34"/>
          <w:szCs w:val="34"/>
          <w:rtl/>
          <w:lang w:val="en-US" w:bidi="ar-DZ"/>
        </w:rPr>
      </w:pPr>
      <w:r>
        <w:rPr>
          <w:rFonts w:ascii="Monotype Corsiva" w:hAnsi="Monotype Corsiva" w:hint="cs"/>
          <w:b/>
          <w:bCs/>
          <w:sz w:val="34"/>
          <w:szCs w:val="34"/>
          <w:rtl/>
          <w:lang w:val="en-US" w:bidi="ar-DZ"/>
        </w:rPr>
        <w:t>مثال:</w:t>
      </w:r>
      <w:r>
        <w:rPr>
          <w:rFonts w:ascii="Monotype Corsiva" w:hAnsi="Monotype Corsiva" w:hint="cs"/>
          <w:sz w:val="34"/>
          <w:szCs w:val="34"/>
          <w:rtl/>
          <w:lang w:val="en-US" w:bidi="ar-DZ"/>
        </w:rPr>
        <w:t xml:space="preserve"> سعر شراء الدولار</w:t>
      </w:r>
      <w:r w:rsidR="002F77BE">
        <w:rPr>
          <w:rFonts w:ascii="Monotype Corsiva" w:hAnsi="Monotype Corsiva" w:hint="cs"/>
          <w:sz w:val="34"/>
          <w:szCs w:val="34"/>
          <w:rtl/>
          <w:lang w:val="en-US" w:bidi="ar-DZ"/>
        </w:rPr>
        <w:t xml:space="preserve"> : 1 </w:t>
      </w:r>
      <w:r w:rsidR="002F77BE">
        <w:rPr>
          <w:rFonts w:ascii="Monotype Corsiva" w:hAnsi="Monotype Corsiva"/>
          <w:sz w:val="34"/>
          <w:szCs w:val="34"/>
          <w:lang w:val="fr-LU" w:bidi="ar-DZ"/>
        </w:rPr>
        <w:t>$</w:t>
      </w:r>
      <w:r w:rsidR="002F77BE">
        <w:rPr>
          <w:rFonts w:ascii="Monotype Corsiva" w:hAnsi="Monotype Corsiva" w:hint="cs"/>
          <w:sz w:val="34"/>
          <w:szCs w:val="34"/>
          <w:rtl/>
          <w:lang w:val="en-US" w:bidi="ar-DZ"/>
        </w:rPr>
        <w:t xml:space="preserve"> </w:t>
      </w:r>
      <w:r w:rsidR="002F77BE">
        <w:rPr>
          <w:rFonts w:ascii="Monotype Corsiva" w:hAnsi="Monotype Corsiva" w:hint="cs"/>
          <w:b/>
          <w:bCs/>
          <w:sz w:val="34"/>
          <w:szCs w:val="34"/>
          <w:rtl/>
          <w:lang w:val="en-US" w:bidi="ar-DZ"/>
        </w:rPr>
        <w:t>=</w:t>
      </w:r>
      <w:r w:rsidR="002F77BE">
        <w:rPr>
          <w:rFonts w:ascii="Monotype Corsiva" w:hAnsi="Monotype Corsiva" w:hint="cs"/>
          <w:sz w:val="34"/>
          <w:szCs w:val="34"/>
          <w:rtl/>
          <w:lang w:val="en-US" w:bidi="ar-DZ"/>
        </w:rPr>
        <w:t xml:space="preserve"> 57.97 دينار</w:t>
      </w:r>
    </w:p>
    <w:p w:rsidR="002F77BE" w:rsidRDefault="002F77BE" w:rsidP="002F77BE">
      <w:pPr>
        <w:bidi/>
        <w:jc w:val="both"/>
        <w:rPr>
          <w:rFonts w:ascii="Monotype Corsiva" w:hAnsi="Monotype Corsiva"/>
          <w:sz w:val="34"/>
          <w:szCs w:val="34"/>
          <w:rtl/>
          <w:lang w:val="fr-LU" w:bidi="ar-DZ"/>
        </w:rPr>
      </w:pPr>
      <w:r w:rsidRPr="002F77BE">
        <w:rPr>
          <w:rFonts w:ascii="Monotype Corsiva" w:hAnsi="Monotype Corsiva" w:hint="cs"/>
          <w:sz w:val="34"/>
          <w:szCs w:val="34"/>
          <w:rtl/>
          <w:lang w:val="en-US" w:bidi="ar-DZ"/>
        </w:rPr>
        <w:t xml:space="preserve">       سعر بيع الدولار :     1 </w:t>
      </w:r>
      <w:r w:rsidRPr="002F77BE">
        <w:rPr>
          <w:rFonts w:ascii="Monotype Corsiva" w:hAnsi="Monotype Corsiva"/>
          <w:sz w:val="34"/>
          <w:szCs w:val="34"/>
          <w:lang w:val="fr-LU" w:bidi="ar-DZ"/>
        </w:rPr>
        <w:t>$</w:t>
      </w:r>
      <w:r w:rsidRPr="002F77BE">
        <w:rPr>
          <w:rFonts w:ascii="Monotype Corsiva" w:hAnsi="Monotype Corsiva" w:hint="cs"/>
          <w:sz w:val="34"/>
          <w:szCs w:val="34"/>
          <w:rtl/>
          <w:lang w:val="fr-LU" w:bidi="ar-DZ"/>
        </w:rPr>
        <w:t xml:space="preserve"> </w:t>
      </w:r>
      <w:r w:rsidRPr="002F77BE">
        <w:rPr>
          <w:rFonts w:ascii="Monotype Corsiva" w:hAnsi="Monotype Corsiva" w:hint="cs"/>
          <w:b/>
          <w:bCs/>
          <w:sz w:val="34"/>
          <w:szCs w:val="34"/>
          <w:rtl/>
          <w:lang w:val="fr-LU" w:bidi="ar-DZ"/>
        </w:rPr>
        <w:t>=</w:t>
      </w:r>
      <w:r>
        <w:rPr>
          <w:rFonts w:ascii="Monotype Corsiva" w:hAnsi="Monotype Corsiva" w:hint="cs"/>
          <w:b/>
          <w:bCs/>
          <w:sz w:val="34"/>
          <w:szCs w:val="34"/>
          <w:rtl/>
          <w:lang w:val="fr-LU" w:bidi="ar-DZ"/>
        </w:rPr>
        <w:t xml:space="preserve"> </w:t>
      </w:r>
      <w:r>
        <w:rPr>
          <w:rFonts w:ascii="Monotype Corsiva" w:hAnsi="Monotype Corsiva" w:hint="cs"/>
          <w:sz w:val="34"/>
          <w:szCs w:val="34"/>
          <w:rtl/>
          <w:lang w:val="fr-LU" w:bidi="ar-DZ"/>
        </w:rPr>
        <w:t>59.86 دينار</w:t>
      </w:r>
    </w:p>
    <w:p w:rsidR="002F77BE" w:rsidRDefault="002F77BE" w:rsidP="002F77BE">
      <w:pPr>
        <w:bidi/>
        <w:jc w:val="both"/>
        <w:rPr>
          <w:rFonts w:ascii="Monotype Corsiva" w:hAnsi="Monotype Corsiva"/>
          <w:sz w:val="34"/>
          <w:szCs w:val="34"/>
          <w:rtl/>
          <w:lang w:val="fr-LU" w:bidi="ar-DZ"/>
        </w:rPr>
      </w:pPr>
      <w:r>
        <w:rPr>
          <w:rFonts w:ascii="Monotype Corsiva" w:hAnsi="Monotype Corsiva" w:hint="cs"/>
          <w:sz w:val="34"/>
          <w:szCs w:val="34"/>
          <w:rtl/>
          <w:lang w:val="fr-LU" w:bidi="ar-DZ"/>
        </w:rPr>
        <w:t>ويمكن حساب هامش البنك من عملية شراء وبيع دولار واحد كما يلي:</w:t>
      </w:r>
    </w:p>
    <w:p w:rsidR="002F77BE" w:rsidRDefault="002F77BE" w:rsidP="002F77BE">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p>
    <w:p w:rsidR="002F77BE" w:rsidRDefault="002F77BE" w:rsidP="002F77BE">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هامش البنك = سعر البيع </w:t>
      </w:r>
      <w:r>
        <w:rPr>
          <w:rFonts w:ascii="Monotype Corsiva" w:hAnsi="Monotype Corsiva"/>
          <w:sz w:val="34"/>
          <w:szCs w:val="34"/>
          <w:rtl/>
          <w:lang w:val="fr-LU" w:bidi="ar-DZ"/>
        </w:rPr>
        <w:t>–</w:t>
      </w:r>
      <w:r>
        <w:rPr>
          <w:rFonts w:ascii="Monotype Corsiva" w:hAnsi="Monotype Corsiva" w:hint="cs"/>
          <w:sz w:val="34"/>
          <w:szCs w:val="34"/>
          <w:rtl/>
          <w:lang w:val="fr-LU" w:bidi="ar-DZ"/>
        </w:rPr>
        <w:t xml:space="preserve"> سعر الشراء</w:t>
      </w:r>
    </w:p>
    <w:p w:rsidR="002F77BE" w:rsidRDefault="002F77BE" w:rsidP="002F77BE">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 59.86 </w:t>
      </w:r>
      <w:r>
        <w:rPr>
          <w:rFonts w:ascii="Monotype Corsiva" w:hAnsi="Monotype Corsiva"/>
          <w:sz w:val="34"/>
          <w:szCs w:val="34"/>
          <w:rtl/>
          <w:lang w:val="fr-LU" w:bidi="ar-DZ"/>
        </w:rPr>
        <w:t>–</w:t>
      </w:r>
      <w:r>
        <w:rPr>
          <w:rFonts w:ascii="Monotype Corsiva" w:hAnsi="Monotype Corsiva" w:hint="cs"/>
          <w:sz w:val="34"/>
          <w:szCs w:val="34"/>
          <w:rtl/>
          <w:lang w:val="fr-LU" w:bidi="ar-DZ"/>
        </w:rPr>
        <w:t xml:space="preserve"> 57.97 </w:t>
      </w:r>
    </w:p>
    <w:p w:rsidR="002F77BE" w:rsidRDefault="002F77BE" w:rsidP="002F77BE">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هامش البنك = 1.89 دينار . </w:t>
      </w:r>
      <w:r w:rsidR="002A3DC1" w:rsidRPr="00105E7F">
        <w:rPr>
          <w:rStyle w:val="a9"/>
          <w:rFonts w:ascii="Monotype Corsiva" w:hAnsi="Monotype Corsiva"/>
          <w:b/>
          <w:bCs/>
          <w:sz w:val="40"/>
          <w:szCs w:val="40"/>
          <w:rtl/>
          <w:lang w:val="fr-LU" w:bidi="ar-DZ"/>
        </w:rPr>
        <w:footnoteReference w:id="3"/>
      </w:r>
    </w:p>
    <w:p w:rsidR="00BA18D0" w:rsidRDefault="00BA18D0" w:rsidP="00BA18D0">
      <w:pPr>
        <w:bidi/>
        <w:jc w:val="both"/>
        <w:rPr>
          <w:rFonts w:ascii="Monotype Corsiva" w:hAnsi="Monotype Corsiva"/>
          <w:sz w:val="34"/>
          <w:szCs w:val="34"/>
          <w:rtl/>
          <w:lang w:val="fr-LU" w:bidi="ar-DZ"/>
        </w:rPr>
      </w:pPr>
    </w:p>
    <w:p w:rsidR="00BA18D0" w:rsidRDefault="00BA18D0" w:rsidP="002C3209">
      <w:pPr>
        <w:bidi/>
        <w:jc w:val="both"/>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2-1-</w:t>
      </w:r>
      <w:r w:rsidR="002C3209">
        <w:rPr>
          <w:rFonts w:ascii="Monotype Corsiva" w:hAnsi="Monotype Corsiva" w:hint="cs"/>
          <w:b/>
          <w:bCs/>
          <w:sz w:val="34"/>
          <w:szCs w:val="34"/>
          <w:rtl/>
          <w:lang w:val="fr-LU" w:bidi="ar-DZ"/>
        </w:rPr>
        <w:t>2</w:t>
      </w:r>
      <w:r>
        <w:rPr>
          <w:rFonts w:ascii="Monotype Corsiva" w:hAnsi="Monotype Corsiva" w:hint="cs"/>
          <w:b/>
          <w:bCs/>
          <w:sz w:val="34"/>
          <w:szCs w:val="34"/>
          <w:rtl/>
          <w:lang w:val="fr-LU" w:bidi="ar-DZ"/>
        </w:rPr>
        <w:t xml:space="preserve">. حساب الأسعار المتقاطعة:      </w:t>
      </w:r>
      <w:r>
        <w:rPr>
          <w:rFonts w:ascii="Monotype Corsiva" w:hAnsi="Monotype Corsiva"/>
          <w:b/>
          <w:bCs/>
          <w:sz w:val="34"/>
          <w:szCs w:val="34"/>
          <w:lang w:val="fr-LU" w:bidi="ar-DZ"/>
        </w:rPr>
        <w:t>Cour croisés</w:t>
      </w:r>
      <w:r>
        <w:rPr>
          <w:rFonts w:ascii="Monotype Corsiva" w:hAnsi="Monotype Corsiva" w:hint="cs"/>
          <w:b/>
          <w:bCs/>
          <w:sz w:val="34"/>
          <w:szCs w:val="34"/>
          <w:rtl/>
          <w:lang w:val="en-US" w:bidi="ar-DZ"/>
        </w:rPr>
        <w:t xml:space="preserve"> </w:t>
      </w:r>
    </w:p>
    <w:p w:rsidR="00BA18D0" w:rsidRPr="00C04F89" w:rsidRDefault="00BA18D0" w:rsidP="00C04F89">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عند تبادل العملات في مركز مالي معين. قد يكون سعرا عمليتين مقابل </w:t>
      </w:r>
      <w:r w:rsidR="00752450">
        <w:rPr>
          <w:rFonts w:ascii="Monotype Corsiva" w:hAnsi="Monotype Corsiva" w:hint="cs"/>
          <w:sz w:val="34"/>
          <w:szCs w:val="34"/>
          <w:rtl/>
          <w:lang w:val="en-US" w:bidi="ar-DZ"/>
        </w:rPr>
        <w:t>بعضيهما</w:t>
      </w:r>
      <w:r>
        <w:rPr>
          <w:rFonts w:ascii="Monotype Corsiva" w:hAnsi="Monotype Corsiva" w:hint="cs"/>
          <w:sz w:val="34"/>
          <w:szCs w:val="34"/>
          <w:rtl/>
          <w:lang w:val="en-US" w:bidi="ar-DZ"/>
        </w:rPr>
        <w:t xml:space="preserve"> البعض غير متوفر ولضرورة التبادل يجب تحديد سعر تبادلهما ويتم بناء على علاقة العملتين بعملة ثالثة وتسمى الأسعار المحسوبة بهذه الطريقة بالأسعار المتقاطعة، إذاً إنطلاقا من سعر العملات في المراكز المالية، يمكننا أن نحسب سعر أي عملة بدلالة عملة أخرى.</w:t>
      </w:r>
    </w:p>
    <w:p w:rsidR="003C69F1" w:rsidRDefault="00BA18D0" w:rsidP="003C69F1">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في الجزائر:  1 </w:t>
      </w:r>
      <w:r>
        <w:rPr>
          <w:rFonts w:ascii="Monotype Corsiva" w:hAnsi="Monotype Corsiva"/>
          <w:sz w:val="34"/>
          <w:szCs w:val="34"/>
          <w:lang w:val="fr-LU" w:bidi="ar-DZ"/>
        </w:rPr>
        <w:t>$</w:t>
      </w:r>
      <w:r>
        <w:rPr>
          <w:rFonts w:ascii="Monotype Corsiva" w:hAnsi="Monotype Corsiva" w:hint="cs"/>
          <w:sz w:val="34"/>
          <w:szCs w:val="34"/>
          <w:rtl/>
          <w:lang w:val="en-US" w:bidi="ar-DZ"/>
        </w:rPr>
        <w:t xml:space="preserve"> = 59.86 دينار</w:t>
      </w:r>
      <w:r w:rsidR="00E241D5">
        <w:rPr>
          <w:rFonts w:ascii="Monotype Corsiva" w:hAnsi="Monotype Corsiva" w:hint="cs"/>
          <w:sz w:val="34"/>
          <w:szCs w:val="34"/>
          <w:rtl/>
          <w:lang w:val="en-US" w:bidi="ar-DZ"/>
        </w:rPr>
        <w:t xml:space="preserve">  ج </w:t>
      </w:r>
    </w:p>
    <w:p w:rsidR="00BA18D0" w:rsidRDefault="00BA18D0" w:rsidP="00BA18D0">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w:t>
      </w:r>
      <w:r w:rsidR="00E241D5">
        <w:rPr>
          <w:rFonts w:ascii="Monotype Corsiva" w:hAnsi="Monotype Corsiva" w:hint="cs"/>
          <w:sz w:val="34"/>
          <w:szCs w:val="34"/>
          <w:rtl/>
          <w:lang w:val="en-US" w:bidi="ar-DZ"/>
        </w:rPr>
        <w:t xml:space="preserve">1 </w:t>
      </w:r>
      <w:r w:rsidR="00E241D5">
        <w:rPr>
          <w:rFonts w:ascii="Monotype Corsiva" w:hAnsi="Monotype Corsiva"/>
          <w:sz w:val="34"/>
          <w:szCs w:val="34"/>
          <w:lang w:val="fr-LU" w:bidi="ar-DZ"/>
        </w:rPr>
        <w:t>$</w:t>
      </w:r>
      <w:r w:rsidR="00E241D5">
        <w:rPr>
          <w:rFonts w:ascii="Monotype Corsiva" w:hAnsi="Monotype Corsiva" w:hint="cs"/>
          <w:sz w:val="34"/>
          <w:szCs w:val="34"/>
          <w:rtl/>
          <w:lang w:val="en-US" w:bidi="ar-DZ"/>
        </w:rPr>
        <w:t xml:space="preserve"> = 5.46 فرنك فرنسي</w:t>
      </w:r>
    </w:p>
    <w:p w:rsidR="00E241D5" w:rsidRDefault="00E241D5" w:rsidP="00E241D5">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يمكننا إنطلاقا من هذه المعطيات حساب سعر صرف الدينار مقابل الفرنك الفرنسي كما يلي </w:t>
      </w:r>
    </w:p>
    <w:p w:rsidR="00E241D5" w:rsidRDefault="00DE5E73" w:rsidP="00E241D5">
      <w:pPr>
        <w:bidi/>
        <w:jc w:val="both"/>
        <w:rPr>
          <w:rFonts w:ascii="Monotype Corsiva" w:hAnsi="Monotype Corsiva"/>
          <w:sz w:val="34"/>
          <w:szCs w:val="34"/>
          <w:rtl/>
          <w:lang w:val="en-US" w:bidi="ar-DZ"/>
        </w:rPr>
      </w:pPr>
      <w:r w:rsidRPr="00DE5E73">
        <w:rPr>
          <w:rFonts w:ascii="Monotype Corsiva" w:hAnsi="Monotype Corsiva"/>
          <w:noProof/>
          <w:sz w:val="34"/>
          <w:szCs w:val="34"/>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8" type="#_x0000_t87" style="position:absolute;left:0;text-align:left;margin-left:387pt;margin-top:3.25pt;width:18pt;height:45pt;z-index:251645440"/>
        </w:pict>
      </w:r>
      <w:r w:rsidR="00E241D5">
        <w:rPr>
          <w:rFonts w:ascii="Monotype Corsiva" w:hAnsi="Monotype Corsiva" w:hint="cs"/>
          <w:sz w:val="34"/>
          <w:szCs w:val="34"/>
          <w:rtl/>
          <w:lang w:val="en-US" w:bidi="ar-DZ"/>
        </w:rPr>
        <w:t xml:space="preserve">1 </w:t>
      </w:r>
      <w:r w:rsidR="00E241D5">
        <w:rPr>
          <w:rFonts w:ascii="Monotype Corsiva" w:hAnsi="Monotype Corsiva"/>
          <w:sz w:val="34"/>
          <w:szCs w:val="34"/>
          <w:lang w:val="fr-LU" w:bidi="ar-DZ"/>
        </w:rPr>
        <w:t>$</w:t>
      </w:r>
      <w:r w:rsidR="00E241D5">
        <w:rPr>
          <w:rFonts w:ascii="Monotype Corsiva" w:hAnsi="Monotype Corsiva" w:hint="cs"/>
          <w:sz w:val="34"/>
          <w:szCs w:val="34"/>
          <w:rtl/>
          <w:lang w:val="en-US" w:bidi="ar-DZ"/>
        </w:rPr>
        <w:t xml:space="preserve">  = 59.86 دينار</w:t>
      </w:r>
    </w:p>
    <w:p w:rsidR="00E241D5" w:rsidRDefault="00E241D5" w:rsidP="008A0043">
      <w:pPr>
        <w:bidi/>
        <w:jc w:val="both"/>
        <w:rPr>
          <w:rFonts w:ascii="Monotype Corsiva" w:hAnsi="Monotype Corsiva"/>
          <w:sz w:val="34"/>
          <w:szCs w:val="34"/>
          <w:rtl/>
          <w:lang w:val="fr-LU" w:bidi="ar-DZ"/>
        </w:rPr>
      </w:pPr>
      <w:r>
        <w:rPr>
          <w:rFonts w:ascii="Monotype Corsiva" w:hAnsi="Monotype Corsiva" w:hint="cs"/>
          <w:sz w:val="34"/>
          <w:szCs w:val="34"/>
          <w:rtl/>
          <w:lang w:val="en-US" w:bidi="ar-DZ"/>
        </w:rPr>
        <w:t xml:space="preserve">1 </w:t>
      </w:r>
      <w:r>
        <w:rPr>
          <w:rFonts w:ascii="Monotype Corsiva" w:hAnsi="Monotype Corsiva"/>
          <w:sz w:val="34"/>
          <w:szCs w:val="34"/>
          <w:lang w:val="fr-LU" w:bidi="ar-DZ"/>
        </w:rPr>
        <w:t>$</w:t>
      </w:r>
      <w:r>
        <w:rPr>
          <w:rFonts w:ascii="Monotype Corsiva" w:hAnsi="Monotype Corsiva" w:hint="cs"/>
          <w:sz w:val="34"/>
          <w:szCs w:val="34"/>
          <w:rtl/>
          <w:lang w:val="fr-LU" w:bidi="ar-DZ"/>
        </w:rPr>
        <w:t xml:space="preserve"> = 5.46 فرنك فرنسي</w:t>
      </w:r>
      <w:r w:rsidR="00D9789B">
        <w:rPr>
          <w:rFonts w:ascii="Monotype Corsiva" w:hAnsi="Monotype Corsiva" w:hint="cs"/>
          <w:sz w:val="34"/>
          <w:szCs w:val="34"/>
          <w:rtl/>
          <w:lang w:val="fr-LU" w:bidi="ar-DZ"/>
        </w:rPr>
        <w:t xml:space="preserve">       1 فرنك فرنسي =</w:t>
      </w:r>
      <w:r w:rsidR="002C3209" w:rsidRPr="008A0043">
        <w:rPr>
          <w:rFonts w:ascii="Monotype Corsiva" w:hAnsi="Monotype Corsiva"/>
          <w:position w:val="-12"/>
          <w:sz w:val="50"/>
          <w:szCs w:val="50"/>
          <w:rtl/>
          <w:lang w:val="fr-LU" w:bidi="ar-DZ"/>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8pt;height:24.65pt" o:ole="">
            <v:imagedata r:id="rId8" o:title=""/>
          </v:shape>
          <o:OLEObject Type="Embed" ProgID="Equation.3" ShapeID="_x0000_i1029" DrawAspect="Content" ObjectID="_1301431529" r:id="rId9"/>
        </w:object>
      </w:r>
      <w:r w:rsidR="008A0043" w:rsidRPr="008A0043">
        <w:rPr>
          <w:rFonts w:ascii="Monotype Corsiva" w:hAnsi="Monotype Corsiva"/>
          <w:position w:val="-10"/>
          <w:sz w:val="34"/>
          <w:szCs w:val="34"/>
          <w:rtl/>
          <w:lang w:val="fr-LU" w:bidi="ar-DZ"/>
        </w:rPr>
        <w:object w:dxaOrig="180" w:dyaOrig="340">
          <v:shape id="_x0000_i1030" type="#_x0000_t75" style="width:9.1pt;height:17.5pt" o:ole="">
            <v:imagedata r:id="rId10" o:title=""/>
          </v:shape>
          <o:OLEObject Type="Embed" ProgID="Equation.3" ShapeID="_x0000_i1030" DrawAspect="Content" ObjectID="_1301431530" r:id="rId11"/>
        </w:object>
      </w:r>
      <w:r w:rsidR="00A53F1D">
        <w:rPr>
          <w:rFonts w:ascii="Monotype Corsiva" w:hAnsi="Monotype Corsiva" w:hint="cs"/>
          <w:sz w:val="34"/>
          <w:szCs w:val="34"/>
          <w:rtl/>
          <w:lang w:val="fr-LU" w:bidi="ar-DZ"/>
        </w:rPr>
        <w:t>= 10.96 دينار</w:t>
      </w:r>
    </w:p>
    <w:p w:rsidR="008F0836" w:rsidRDefault="008F0836" w:rsidP="008F0836">
      <w:pPr>
        <w:bidi/>
        <w:jc w:val="both"/>
        <w:rPr>
          <w:rFonts w:ascii="Monotype Corsiva" w:hAnsi="Monotype Corsiva"/>
          <w:sz w:val="34"/>
          <w:szCs w:val="34"/>
          <w:rtl/>
          <w:lang w:val="fr-LU" w:bidi="ar-DZ"/>
        </w:rPr>
      </w:pPr>
    </w:p>
    <w:p w:rsidR="008F0836" w:rsidRDefault="008F0836" w:rsidP="008F0836">
      <w:pPr>
        <w:bidi/>
        <w:jc w:val="both"/>
        <w:rPr>
          <w:rFonts w:ascii="Monotype Corsiva" w:hAnsi="Monotype Corsiva"/>
          <w:sz w:val="34"/>
          <w:szCs w:val="34"/>
          <w:rtl/>
          <w:lang w:val="fr-LU" w:bidi="ar-DZ"/>
        </w:rPr>
      </w:pPr>
    </w:p>
    <w:p w:rsidR="001C02F7" w:rsidRPr="00482BEB" w:rsidRDefault="001C02F7" w:rsidP="00482BEB">
      <w:pPr>
        <w:bidi/>
        <w:jc w:val="both"/>
        <w:rPr>
          <w:b/>
          <w:bCs/>
          <w:sz w:val="32"/>
          <w:szCs w:val="32"/>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1C720F" w:rsidRDefault="001C720F" w:rsidP="001C02F7">
      <w:pPr>
        <w:bidi/>
        <w:jc w:val="both"/>
        <w:rPr>
          <w:rFonts w:ascii="Monotype Corsiva" w:hAnsi="Monotype Corsiva"/>
          <w:sz w:val="34"/>
          <w:szCs w:val="34"/>
          <w:rtl/>
          <w:lang w:val="fr-LU" w:bidi="ar-DZ"/>
        </w:rPr>
      </w:pPr>
    </w:p>
    <w:p w:rsidR="002C3209" w:rsidRDefault="002C3209" w:rsidP="001C720F">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2-1-3. التحسن أو التدهور في قيمة عملة مقابل عملة أخرى:</w:t>
      </w:r>
    </w:p>
    <w:p w:rsidR="00C04F89" w:rsidRDefault="00C04F89" w:rsidP="002C3209">
      <w:pPr>
        <w:bidi/>
        <w:jc w:val="both"/>
        <w:rPr>
          <w:rFonts w:ascii="Monotype Corsiva" w:hAnsi="Monotype Corsiva"/>
          <w:sz w:val="34"/>
          <w:szCs w:val="34"/>
          <w:rtl/>
          <w:lang w:val="fr-LU" w:bidi="ar-DZ"/>
        </w:rPr>
      </w:pPr>
    </w:p>
    <w:p w:rsidR="002C3209" w:rsidRDefault="002C3209" w:rsidP="00C04F89">
      <w:pPr>
        <w:bidi/>
        <w:jc w:val="both"/>
        <w:rPr>
          <w:rFonts w:ascii="Monotype Corsiva" w:hAnsi="Monotype Corsiva"/>
          <w:sz w:val="34"/>
          <w:szCs w:val="34"/>
          <w:rtl/>
          <w:lang w:val="fr-LU" w:bidi="ar-DZ"/>
        </w:rPr>
      </w:pPr>
      <w:r w:rsidRPr="002C3209">
        <w:rPr>
          <w:rFonts w:ascii="Monotype Corsiva" w:hAnsi="Monotype Corsiva" w:hint="cs"/>
          <w:sz w:val="34"/>
          <w:szCs w:val="34"/>
          <w:rtl/>
          <w:lang w:val="fr-LU" w:bidi="ar-DZ"/>
        </w:rPr>
        <w:t>تتغير أسعار العملات في الزمن، ويكون تحسن في سعر عملة مقابل أخرى إذ</w:t>
      </w:r>
      <w:r>
        <w:rPr>
          <w:rFonts w:ascii="Monotype Corsiva" w:hAnsi="Monotype Corsiva" w:hint="cs"/>
          <w:sz w:val="34"/>
          <w:szCs w:val="34"/>
          <w:rtl/>
          <w:lang w:val="fr-LU" w:bidi="ar-DZ"/>
        </w:rPr>
        <w:t>ا</w:t>
      </w:r>
      <w:r w:rsidRPr="002C3209">
        <w:rPr>
          <w:rFonts w:ascii="Monotype Corsiva" w:hAnsi="Monotype Corsiva" w:hint="cs"/>
          <w:sz w:val="34"/>
          <w:szCs w:val="34"/>
          <w:rtl/>
          <w:lang w:val="fr-LU" w:bidi="ar-DZ"/>
        </w:rPr>
        <w:t xml:space="preserve"> كان سعر هذه العملة</w:t>
      </w:r>
      <w:r>
        <w:rPr>
          <w:rFonts w:ascii="Monotype Corsiva" w:hAnsi="Monotype Corsiva" w:hint="cs"/>
          <w:sz w:val="34"/>
          <w:szCs w:val="34"/>
          <w:rtl/>
          <w:lang w:val="fr-LU" w:bidi="ar-DZ"/>
        </w:rPr>
        <w:t xml:space="preserve"> في نهاية الفترة أكبر من سعرها في بداية الفترة.</w:t>
      </w:r>
    </w:p>
    <w:p w:rsidR="002C3209" w:rsidRPr="00DC23C3" w:rsidRDefault="002C3209" w:rsidP="00DC23C3">
      <w:pPr>
        <w:bidi/>
        <w:jc w:val="both"/>
        <w:rPr>
          <w:rFonts w:ascii="Monotype Corsiva" w:hAnsi="Monotype Corsiva"/>
          <w:sz w:val="34"/>
          <w:szCs w:val="34"/>
          <w:vertAlign w:val="subscript"/>
          <w:rtl/>
          <w:lang w:val="fr-LU" w:bidi="ar-DZ"/>
        </w:rPr>
      </w:pPr>
      <w:r>
        <w:rPr>
          <w:rFonts w:ascii="Monotype Corsiva" w:hAnsi="Monotype Corsiva" w:hint="cs"/>
          <w:sz w:val="34"/>
          <w:szCs w:val="34"/>
          <w:rtl/>
          <w:lang w:val="fr-LU" w:bidi="ar-DZ"/>
        </w:rPr>
        <w:t xml:space="preserve">ويكون هناك تدهور  </w:t>
      </w:r>
      <w:r>
        <w:rPr>
          <w:rFonts w:ascii="Monotype Corsiva" w:hAnsi="Monotype Corsiva"/>
          <w:sz w:val="34"/>
          <w:szCs w:val="34"/>
          <w:lang w:val="fr-LU" w:bidi="ar-DZ"/>
        </w:rPr>
        <w:t>Depéciation</w:t>
      </w:r>
      <w:r>
        <w:rPr>
          <w:rFonts w:ascii="Monotype Corsiva" w:hAnsi="Monotype Corsiva" w:hint="cs"/>
          <w:sz w:val="34"/>
          <w:szCs w:val="34"/>
          <w:rtl/>
          <w:lang w:val="fr-LU" w:bidi="ar-DZ"/>
        </w:rPr>
        <w:t xml:space="preserve"> في سعر العملة مقابل العملة الأخرى إذا كان سعرها في نهاية الفترة أقل من سعرها في بداية الفترة ويمكن أن نحسب التحسن في سعر العملة مقابل عملة أخرى في شكل معدل كما يلي:</w:t>
      </w:r>
    </w:p>
    <w:p w:rsidR="002C3209" w:rsidRDefault="002C3209" w:rsidP="002C3209">
      <w:pPr>
        <w:jc w:val="both"/>
        <w:rPr>
          <w:rFonts w:ascii="Monotype Corsiva" w:hAnsi="Monotype Corsiva"/>
          <w:sz w:val="34"/>
          <w:szCs w:val="34"/>
          <w:lang w:val="fr-LU" w:bidi="ar-DZ"/>
        </w:rPr>
      </w:pPr>
      <w:r>
        <w:rPr>
          <w:rFonts w:ascii="Monotype Corsiva" w:hAnsi="Monotype Corsiva"/>
          <w:sz w:val="34"/>
          <w:szCs w:val="34"/>
          <w:lang w:val="fr-LU" w:bidi="ar-DZ"/>
        </w:rPr>
        <w:t xml:space="preserve">                    </w:t>
      </w:r>
      <w:r>
        <w:rPr>
          <w:rFonts w:ascii="Monotype Corsiva" w:hAnsi="Monotype Corsiva"/>
          <w:sz w:val="34"/>
          <w:szCs w:val="34"/>
          <w:lang w:val="fr-LU" w:bidi="ar-DZ"/>
        </w:rPr>
        <w:sym w:font="Symbol" w:char="F044"/>
      </w:r>
      <w:r>
        <w:rPr>
          <w:rFonts w:ascii="Monotype Corsiva" w:hAnsi="Monotype Corsiva"/>
          <w:sz w:val="34"/>
          <w:szCs w:val="34"/>
          <w:lang w:val="fr-LU" w:bidi="ar-DZ"/>
        </w:rPr>
        <w:t>C =</w:t>
      </w:r>
      <w:r w:rsidR="00DC23C3" w:rsidRPr="00DC23C3">
        <w:rPr>
          <w:rFonts w:ascii="Monotype Corsiva" w:hAnsi="Monotype Corsiva"/>
          <w:position w:val="-24"/>
          <w:sz w:val="34"/>
          <w:szCs w:val="34"/>
          <w:lang w:val="fr-LU" w:bidi="ar-DZ"/>
        </w:rPr>
        <w:object w:dxaOrig="1020" w:dyaOrig="620">
          <v:shape id="_x0000_i1031" type="#_x0000_t75" style="width:73.3pt;height:30.5pt" o:ole="">
            <v:imagedata r:id="rId12" o:title=""/>
          </v:shape>
          <o:OLEObject Type="Embed" ProgID="Equation.3" ShapeID="_x0000_i1031" DrawAspect="Content" ObjectID="_1301431531" r:id="rId13"/>
        </w:object>
      </w:r>
      <w:r w:rsidR="00DC23C3" w:rsidRPr="00DC23C3">
        <w:rPr>
          <w:rFonts w:ascii="Monotype Corsiva" w:hAnsi="Monotype Corsiva"/>
          <w:position w:val="-10"/>
          <w:sz w:val="34"/>
          <w:szCs w:val="34"/>
          <w:lang w:val="fr-LU" w:bidi="ar-DZ"/>
        </w:rPr>
        <w:object w:dxaOrig="180" w:dyaOrig="340">
          <v:shape id="_x0000_i1032" type="#_x0000_t75" style="width:9.1pt;height:17.5pt" o:ole="">
            <v:imagedata r:id="rId10" o:title=""/>
          </v:shape>
          <o:OLEObject Type="Embed" ProgID="Equation.3" ShapeID="_x0000_i1032" DrawAspect="Content" ObjectID="_1301431532" r:id="rId14"/>
        </w:object>
      </w:r>
      <w:r w:rsidR="00DC23C3">
        <w:rPr>
          <w:rFonts w:ascii="Monotype Corsiva" w:hAnsi="Monotype Corsiva"/>
          <w:sz w:val="34"/>
          <w:szCs w:val="34"/>
          <w:lang w:val="fr-LU" w:bidi="ar-DZ"/>
        </w:rPr>
        <w:sym w:font="Symbol" w:char="F0B4"/>
      </w:r>
      <w:r w:rsidR="00DC23C3">
        <w:rPr>
          <w:rFonts w:ascii="Monotype Corsiva" w:hAnsi="Monotype Corsiva"/>
          <w:sz w:val="34"/>
          <w:szCs w:val="34"/>
          <w:lang w:val="fr-LU" w:bidi="ar-DZ"/>
        </w:rPr>
        <w:t>100</w:t>
      </w:r>
    </w:p>
    <w:p w:rsidR="001C02F7" w:rsidRDefault="001C02F7" w:rsidP="001C02F7">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حيث أن: </w:t>
      </w:r>
      <w:r w:rsidR="00482BEB">
        <w:rPr>
          <w:rFonts w:ascii="Monotype Corsiva" w:hAnsi="Monotype Corsiva" w:hint="cs"/>
          <w:sz w:val="34"/>
          <w:szCs w:val="34"/>
          <w:rtl/>
          <w:lang w:val="en-US" w:bidi="ar-DZ"/>
        </w:rPr>
        <w:t xml:space="preserve">    </w:t>
      </w:r>
      <w:r>
        <w:rPr>
          <w:rFonts w:ascii="Monotype Corsiva" w:hAnsi="Monotype Corsiva" w:hint="cs"/>
          <w:sz w:val="34"/>
          <w:szCs w:val="34"/>
          <w:rtl/>
          <w:lang w:val="en-US" w:bidi="ar-DZ"/>
        </w:rPr>
        <w:t xml:space="preserve"> </w:t>
      </w:r>
      <w:r w:rsidRPr="00B22A77">
        <w:rPr>
          <w:rFonts w:ascii="Monotype Corsiva" w:hAnsi="Monotype Corsiva"/>
          <w:b/>
          <w:bCs/>
          <w:sz w:val="34"/>
          <w:szCs w:val="34"/>
          <w:lang w:val="fr-LU" w:bidi="ar-DZ"/>
        </w:rPr>
        <w:sym w:font="Symbol" w:char="F044"/>
      </w:r>
      <w:r w:rsidRPr="00B22A77">
        <w:rPr>
          <w:rFonts w:ascii="Monotype Corsiva" w:hAnsi="Monotype Corsiva"/>
          <w:b/>
          <w:bCs/>
          <w:sz w:val="34"/>
          <w:szCs w:val="34"/>
          <w:lang w:val="fr-LU" w:bidi="ar-DZ"/>
        </w:rPr>
        <w:t>C</w:t>
      </w:r>
      <w:r>
        <w:rPr>
          <w:rFonts w:ascii="Monotype Corsiva" w:hAnsi="Monotype Corsiva" w:hint="cs"/>
          <w:sz w:val="34"/>
          <w:szCs w:val="34"/>
          <w:rtl/>
          <w:lang w:val="en-US" w:bidi="ar-DZ"/>
        </w:rPr>
        <w:t xml:space="preserve"> </w:t>
      </w:r>
      <w:r w:rsidR="00482BEB" w:rsidRPr="00B22A77">
        <w:rPr>
          <w:rFonts w:ascii="Monotype Corsiva" w:hAnsi="Monotype Corsiva" w:hint="cs"/>
          <w:b/>
          <w:bCs/>
          <w:sz w:val="34"/>
          <w:szCs w:val="34"/>
          <w:rtl/>
          <w:lang w:val="en-US" w:bidi="ar-DZ"/>
        </w:rPr>
        <w:t>:</w:t>
      </w:r>
      <w:r w:rsidR="00482BEB">
        <w:rPr>
          <w:rFonts w:ascii="Monotype Corsiva" w:hAnsi="Monotype Corsiva" w:hint="cs"/>
          <w:sz w:val="34"/>
          <w:szCs w:val="34"/>
          <w:rtl/>
          <w:lang w:val="en-US" w:bidi="ar-DZ"/>
        </w:rPr>
        <w:t xml:space="preserve"> هو التغير في سعر العملة</w:t>
      </w:r>
    </w:p>
    <w:p w:rsidR="00482BEB" w:rsidRDefault="00482BEB" w:rsidP="00482BEB">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w:t>
      </w:r>
      <w:r w:rsidR="00092A90">
        <w:rPr>
          <w:rFonts w:ascii="Monotype Corsiva" w:hAnsi="Monotype Corsiva" w:hint="cs"/>
          <w:sz w:val="34"/>
          <w:szCs w:val="34"/>
          <w:rtl/>
          <w:lang w:val="en-US" w:bidi="ar-DZ"/>
        </w:rPr>
        <w:t xml:space="preserve"> </w:t>
      </w:r>
      <w:r>
        <w:rPr>
          <w:rFonts w:ascii="Monotype Corsiva" w:hAnsi="Monotype Corsiva" w:hint="cs"/>
          <w:sz w:val="34"/>
          <w:szCs w:val="34"/>
          <w:rtl/>
          <w:lang w:val="en-US" w:bidi="ar-DZ"/>
        </w:rPr>
        <w:t xml:space="preserve">  </w:t>
      </w:r>
      <w:r w:rsidRPr="00B22A77">
        <w:rPr>
          <w:rFonts w:ascii="Monotype Corsiva" w:hAnsi="Monotype Corsiva" w:hint="cs"/>
          <w:b/>
          <w:bCs/>
          <w:sz w:val="34"/>
          <w:szCs w:val="34"/>
          <w:rtl/>
          <w:lang w:val="en-US" w:bidi="ar-DZ"/>
        </w:rPr>
        <w:t xml:space="preserve"> </w:t>
      </w:r>
      <w:r w:rsidRPr="00B22A77">
        <w:rPr>
          <w:rFonts w:ascii="Monotype Corsiva" w:hAnsi="Monotype Corsiva"/>
          <w:b/>
          <w:bCs/>
          <w:sz w:val="34"/>
          <w:szCs w:val="34"/>
          <w:lang w:val="fr-LU" w:bidi="ar-DZ"/>
        </w:rPr>
        <w:t>Ct</w:t>
      </w:r>
      <w:r w:rsidR="00F91498" w:rsidRPr="00B22A77">
        <w:rPr>
          <w:rFonts w:ascii="Monotype Corsiva" w:hAnsi="Monotype Corsiva"/>
          <w:b/>
          <w:bCs/>
          <w:sz w:val="34"/>
          <w:szCs w:val="34"/>
          <w:vertAlign w:val="subscript"/>
          <w:lang w:val="fr-LU" w:bidi="ar-DZ"/>
        </w:rPr>
        <w:t>1</w:t>
      </w:r>
      <w:r w:rsidR="00F91498">
        <w:rPr>
          <w:rFonts w:ascii="Monotype Corsiva" w:hAnsi="Monotype Corsiva" w:hint="cs"/>
          <w:sz w:val="34"/>
          <w:szCs w:val="34"/>
          <w:vertAlign w:val="subscript"/>
          <w:rtl/>
          <w:lang w:val="en-US" w:bidi="ar-DZ"/>
        </w:rPr>
        <w:t xml:space="preserve"> </w:t>
      </w:r>
      <w:r w:rsidR="00F91498" w:rsidRPr="00B22A77">
        <w:rPr>
          <w:rFonts w:ascii="Monotype Corsiva" w:hAnsi="Monotype Corsiva" w:hint="cs"/>
          <w:b/>
          <w:bCs/>
          <w:sz w:val="34"/>
          <w:szCs w:val="34"/>
          <w:rtl/>
          <w:lang w:val="en-US" w:bidi="ar-DZ"/>
        </w:rPr>
        <w:t>:</w:t>
      </w:r>
      <w:r w:rsidR="00F91498">
        <w:rPr>
          <w:rFonts w:ascii="Monotype Corsiva" w:hAnsi="Monotype Corsiva" w:hint="cs"/>
          <w:sz w:val="34"/>
          <w:szCs w:val="34"/>
          <w:rtl/>
          <w:lang w:val="en-US" w:bidi="ar-DZ"/>
        </w:rPr>
        <w:t xml:space="preserve"> هو السعر في نهاية الفترة</w:t>
      </w:r>
    </w:p>
    <w:p w:rsidR="00DB5BA0" w:rsidRDefault="00DB5BA0" w:rsidP="00DB5BA0">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w:t>
      </w:r>
      <w:r w:rsidR="00092A90">
        <w:rPr>
          <w:rFonts w:ascii="Monotype Corsiva" w:hAnsi="Monotype Corsiva" w:hint="cs"/>
          <w:sz w:val="34"/>
          <w:szCs w:val="34"/>
          <w:rtl/>
          <w:lang w:val="en-US" w:bidi="ar-DZ"/>
        </w:rPr>
        <w:t xml:space="preserve"> </w:t>
      </w:r>
      <w:r w:rsidRPr="00B22A77">
        <w:rPr>
          <w:rFonts w:ascii="Monotype Corsiva" w:hAnsi="Monotype Corsiva" w:hint="cs"/>
          <w:b/>
          <w:bCs/>
          <w:sz w:val="34"/>
          <w:szCs w:val="34"/>
          <w:rtl/>
          <w:lang w:val="en-US" w:bidi="ar-DZ"/>
        </w:rPr>
        <w:t xml:space="preserve"> </w:t>
      </w:r>
      <w:r w:rsidRPr="00B22A77">
        <w:rPr>
          <w:rFonts w:ascii="Monotype Corsiva" w:hAnsi="Monotype Corsiva"/>
          <w:b/>
          <w:bCs/>
          <w:sz w:val="34"/>
          <w:szCs w:val="34"/>
          <w:lang w:val="fr-LU" w:bidi="ar-DZ"/>
        </w:rPr>
        <w:t>Ct</w:t>
      </w:r>
      <w:r w:rsidRPr="00B22A77">
        <w:rPr>
          <w:rFonts w:ascii="Monotype Corsiva" w:hAnsi="Monotype Corsiva"/>
          <w:b/>
          <w:bCs/>
          <w:sz w:val="34"/>
          <w:szCs w:val="34"/>
          <w:vertAlign w:val="subscript"/>
          <w:lang w:val="fr-LU" w:bidi="ar-DZ"/>
        </w:rPr>
        <w:t>0</w:t>
      </w:r>
      <w:r>
        <w:rPr>
          <w:rFonts w:ascii="Monotype Corsiva" w:hAnsi="Monotype Corsiva" w:hint="cs"/>
          <w:sz w:val="34"/>
          <w:szCs w:val="34"/>
          <w:vertAlign w:val="subscript"/>
          <w:rtl/>
          <w:lang w:val="en-US" w:bidi="ar-DZ"/>
        </w:rPr>
        <w:t xml:space="preserve"> </w:t>
      </w:r>
      <w:r w:rsidRPr="00B22A77">
        <w:rPr>
          <w:rFonts w:ascii="Monotype Corsiva" w:hAnsi="Monotype Corsiva" w:hint="cs"/>
          <w:b/>
          <w:bCs/>
          <w:sz w:val="34"/>
          <w:szCs w:val="34"/>
          <w:rtl/>
          <w:lang w:val="en-US" w:bidi="ar-DZ"/>
        </w:rPr>
        <w:t>:</w:t>
      </w:r>
      <w:r>
        <w:rPr>
          <w:rFonts w:ascii="Monotype Corsiva" w:hAnsi="Monotype Corsiva" w:hint="cs"/>
          <w:sz w:val="34"/>
          <w:szCs w:val="34"/>
          <w:rtl/>
          <w:lang w:val="en-US" w:bidi="ar-DZ"/>
        </w:rPr>
        <w:t xml:space="preserve"> </w:t>
      </w:r>
      <w:r w:rsidR="00376AAF">
        <w:rPr>
          <w:rFonts w:ascii="Monotype Corsiva" w:hAnsi="Monotype Corsiva" w:hint="cs"/>
          <w:sz w:val="34"/>
          <w:szCs w:val="34"/>
          <w:rtl/>
          <w:lang w:val="en-US" w:bidi="ar-DZ"/>
        </w:rPr>
        <w:t>هو السعر في بداية الفترة</w:t>
      </w:r>
    </w:p>
    <w:p w:rsidR="00092A90" w:rsidRDefault="00B22A77" w:rsidP="00092A90">
      <w:pPr>
        <w:bidi/>
        <w:jc w:val="both"/>
        <w:rPr>
          <w:rFonts w:ascii="Monotype Corsiva" w:hAnsi="Monotype Corsiva"/>
          <w:sz w:val="34"/>
          <w:szCs w:val="34"/>
          <w:rtl/>
          <w:lang w:val="en-US" w:bidi="ar-DZ"/>
        </w:rPr>
      </w:pPr>
      <w:r>
        <w:rPr>
          <w:rFonts w:ascii="Monotype Corsiva" w:hAnsi="Monotype Corsiva" w:hint="cs"/>
          <w:b/>
          <w:bCs/>
          <w:sz w:val="34"/>
          <w:szCs w:val="34"/>
          <w:rtl/>
          <w:lang w:val="en-US" w:bidi="ar-DZ"/>
        </w:rPr>
        <w:t xml:space="preserve">مثــــال: </w:t>
      </w:r>
      <w:r>
        <w:rPr>
          <w:rFonts w:ascii="Monotype Corsiva" w:hAnsi="Monotype Corsiva" w:hint="cs"/>
          <w:sz w:val="34"/>
          <w:szCs w:val="34"/>
          <w:rtl/>
          <w:lang w:val="en-US" w:bidi="ar-DZ"/>
        </w:rPr>
        <w:t>تحسن قيمة العملة:</w:t>
      </w:r>
    </w:p>
    <w:p w:rsidR="00B22A77" w:rsidRDefault="00B22A77" w:rsidP="00B22A77">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في الجزائر:    في 5 جوان 1997 م: 1</w:t>
      </w:r>
      <w:r>
        <w:rPr>
          <w:rFonts w:ascii="Monotype Corsiva" w:hAnsi="Monotype Corsiva"/>
          <w:sz w:val="34"/>
          <w:szCs w:val="34"/>
          <w:lang w:val="fr-LU" w:bidi="ar-DZ"/>
        </w:rPr>
        <w:t>$</w:t>
      </w:r>
      <w:r>
        <w:rPr>
          <w:rFonts w:ascii="Monotype Corsiva" w:hAnsi="Monotype Corsiva" w:hint="cs"/>
          <w:sz w:val="34"/>
          <w:szCs w:val="34"/>
          <w:rtl/>
          <w:lang w:val="en-US" w:bidi="ar-DZ"/>
        </w:rPr>
        <w:t xml:space="preserve"> = 58.09 دج.</w:t>
      </w:r>
    </w:p>
    <w:p w:rsidR="00B22A77" w:rsidRDefault="00B22A77" w:rsidP="00B22A77">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9 سبتمبر 1997 م: 1</w:t>
      </w:r>
      <w:r>
        <w:rPr>
          <w:rFonts w:ascii="Monotype Corsiva" w:hAnsi="Monotype Corsiva"/>
          <w:sz w:val="34"/>
          <w:szCs w:val="34"/>
          <w:lang w:val="fr-LU" w:bidi="ar-DZ"/>
        </w:rPr>
        <w:t>$</w:t>
      </w:r>
      <w:r>
        <w:rPr>
          <w:rFonts w:ascii="Monotype Corsiva" w:hAnsi="Monotype Corsiva" w:hint="cs"/>
          <w:sz w:val="34"/>
          <w:szCs w:val="34"/>
          <w:rtl/>
          <w:lang w:val="en-US" w:bidi="ar-DZ"/>
        </w:rPr>
        <w:t xml:space="preserve"> = 59.17 دج.</w:t>
      </w:r>
    </w:p>
    <w:p w:rsidR="00B22A77" w:rsidRDefault="00B22A77" w:rsidP="00B22A77">
      <w:pPr>
        <w:jc w:val="both"/>
        <w:rPr>
          <w:rFonts w:ascii="Monotype Corsiva" w:hAnsi="Monotype Corsiva"/>
          <w:sz w:val="34"/>
          <w:szCs w:val="34"/>
          <w:lang w:val="fr-LU" w:bidi="ar-DZ"/>
        </w:rPr>
      </w:pPr>
      <w:r>
        <w:rPr>
          <w:rFonts w:ascii="Monotype Corsiva" w:hAnsi="Monotype Corsiva"/>
          <w:sz w:val="34"/>
          <w:szCs w:val="34"/>
          <w:lang w:val="fr-LU" w:bidi="ar-DZ"/>
        </w:rPr>
        <w:t xml:space="preserve">                    </w:t>
      </w:r>
      <w:r>
        <w:rPr>
          <w:rFonts w:ascii="Monotype Corsiva" w:hAnsi="Monotype Corsiva"/>
          <w:sz w:val="34"/>
          <w:szCs w:val="34"/>
          <w:lang w:val="fr-LU" w:bidi="ar-DZ"/>
        </w:rPr>
        <w:sym w:font="Symbol" w:char="F044"/>
      </w:r>
      <w:r>
        <w:rPr>
          <w:rFonts w:ascii="Monotype Corsiva" w:hAnsi="Monotype Corsiva"/>
          <w:sz w:val="34"/>
          <w:szCs w:val="34"/>
          <w:lang w:val="fr-LU" w:bidi="ar-DZ"/>
        </w:rPr>
        <w:t>C =</w:t>
      </w:r>
      <w:r w:rsidRPr="00DC23C3">
        <w:rPr>
          <w:rFonts w:ascii="Monotype Corsiva" w:hAnsi="Monotype Corsiva"/>
          <w:position w:val="-24"/>
          <w:sz w:val="34"/>
          <w:szCs w:val="34"/>
          <w:lang w:val="fr-LU" w:bidi="ar-DZ"/>
        </w:rPr>
        <w:object w:dxaOrig="1020" w:dyaOrig="620">
          <v:shape id="_x0000_i1033" type="#_x0000_t75" style="width:73.3pt;height:30.5pt" o:ole="">
            <v:imagedata r:id="rId12" o:title=""/>
          </v:shape>
          <o:OLEObject Type="Embed" ProgID="Equation.3" ShapeID="_x0000_i1033" DrawAspect="Content" ObjectID="_1301431533" r:id="rId15"/>
        </w:object>
      </w:r>
      <w:r w:rsidRPr="00DC23C3">
        <w:rPr>
          <w:rFonts w:ascii="Monotype Corsiva" w:hAnsi="Monotype Corsiva"/>
          <w:position w:val="-10"/>
          <w:sz w:val="34"/>
          <w:szCs w:val="34"/>
          <w:lang w:val="fr-LU" w:bidi="ar-DZ"/>
        </w:rPr>
        <w:object w:dxaOrig="180" w:dyaOrig="340">
          <v:shape id="_x0000_i1034" type="#_x0000_t75" style="width:9.1pt;height:17.5pt" o:ole="">
            <v:imagedata r:id="rId10" o:title=""/>
          </v:shape>
          <o:OLEObject Type="Embed" ProgID="Equation.3" ShapeID="_x0000_i1034" DrawAspect="Content" ObjectID="_1301431534" r:id="rId16"/>
        </w:object>
      </w:r>
      <w:r>
        <w:rPr>
          <w:rFonts w:ascii="Monotype Corsiva" w:hAnsi="Monotype Corsiva"/>
          <w:sz w:val="34"/>
          <w:szCs w:val="34"/>
          <w:lang w:val="fr-LU" w:bidi="ar-DZ"/>
        </w:rPr>
        <w:sym w:font="Symbol" w:char="F0B4"/>
      </w:r>
      <w:r>
        <w:rPr>
          <w:rFonts w:ascii="Monotype Corsiva" w:hAnsi="Monotype Corsiva"/>
          <w:sz w:val="34"/>
          <w:szCs w:val="34"/>
          <w:lang w:val="fr-LU" w:bidi="ar-DZ"/>
        </w:rPr>
        <w:t xml:space="preserve">100  </w:t>
      </w:r>
      <w:r>
        <w:rPr>
          <w:rFonts w:ascii="Monotype Corsiva" w:hAnsi="Monotype Corsiva"/>
          <w:sz w:val="34"/>
          <w:szCs w:val="34"/>
          <w:lang w:val="fr-LU" w:bidi="ar-DZ"/>
        </w:rPr>
        <w:sym w:font="Symbol" w:char="F0DE"/>
      </w:r>
      <w:r>
        <w:rPr>
          <w:rFonts w:ascii="Monotype Corsiva" w:hAnsi="Monotype Corsiva"/>
          <w:sz w:val="34"/>
          <w:szCs w:val="34"/>
          <w:lang w:val="fr-LU" w:bidi="ar-DZ"/>
        </w:rPr>
        <w:sym w:font="Symbol" w:char="F044"/>
      </w:r>
      <w:r>
        <w:rPr>
          <w:rFonts w:ascii="Monotype Corsiva" w:hAnsi="Monotype Corsiva"/>
          <w:sz w:val="34"/>
          <w:szCs w:val="34"/>
          <w:lang w:val="fr-LU" w:bidi="ar-DZ"/>
        </w:rPr>
        <w:t xml:space="preserve">C= </w:t>
      </w:r>
      <w:r w:rsidR="00D27427" w:rsidRPr="00DC23C3">
        <w:rPr>
          <w:rFonts w:ascii="Monotype Corsiva" w:hAnsi="Monotype Corsiva"/>
          <w:position w:val="-24"/>
          <w:sz w:val="34"/>
          <w:szCs w:val="34"/>
          <w:lang w:val="fr-LU" w:bidi="ar-DZ"/>
        </w:rPr>
        <w:object w:dxaOrig="1400" w:dyaOrig="620">
          <v:shape id="_x0000_i1035" type="#_x0000_t75" style="width:100.55pt;height:30.5pt" o:ole="">
            <v:imagedata r:id="rId17" o:title=""/>
          </v:shape>
          <o:OLEObject Type="Embed" ProgID="Equation.3" ShapeID="_x0000_i1035" DrawAspect="Content" ObjectID="_1301431535" r:id="rId18"/>
        </w:object>
      </w:r>
      <w:r w:rsidR="00486124">
        <w:rPr>
          <w:rFonts w:ascii="Monotype Corsiva" w:hAnsi="Monotype Corsiva"/>
          <w:sz w:val="34"/>
          <w:szCs w:val="34"/>
          <w:lang w:val="fr-LU" w:bidi="ar-DZ"/>
        </w:rPr>
        <w:sym w:font="Symbol" w:char="F0B4"/>
      </w:r>
      <w:r w:rsidR="00486124">
        <w:rPr>
          <w:rFonts w:ascii="Monotype Corsiva" w:hAnsi="Monotype Corsiva"/>
          <w:sz w:val="34"/>
          <w:szCs w:val="34"/>
          <w:lang w:val="fr-LU" w:bidi="ar-DZ"/>
        </w:rPr>
        <w:t>100</w:t>
      </w:r>
    </w:p>
    <w:p w:rsidR="00486124" w:rsidRDefault="00DE5E73" w:rsidP="00B22A77">
      <w:pPr>
        <w:jc w:val="both"/>
        <w:rPr>
          <w:rFonts w:ascii="Monotype Corsiva" w:hAnsi="Monotype Corsiva"/>
          <w:sz w:val="34"/>
          <w:szCs w:val="34"/>
          <w:lang w:val="fr-LU" w:bidi="ar-DZ"/>
        </w:rPr>
      </w:pPr>
      <w:r w:rsidRPr="00DE5E73">
        <w:rPr>
          <w:rFonts w:ascii="Monotype Corsiva" w:hAnsi="Monotype Corsiva"/>
          <w:noProof/>
          <w:sz w:val="34"/>
          <w:szCs w:val="34"/>
        </w:rPr>
        <w:pict>
          <v:rect id="_x0000_s1050" style="position:absolute;left:0;text-align:left;margin-left:243pt;margin-top:2.2pt;width:99pt;height:18pt;z-index:-251670016"/>
        </w:pict>
      </w:r>
      <w:r w:rsidR="00486124">
        <w:rPr>
          <w:rFonts w:ascii="Monotype Corsiva" w:hAnsi="Monotype Corsiva"/>
          <w:sz w:val="34"/>
          <w:szCs w:val="34"/>
          <w:lang w:val="fr-LU" w:bidi="ar-DZ"/>
        </w:rPr>
        <w:t xml:space="preserve">                                                            </w:t>
      </w:r>
      <w:r w:rsidR="00486124">
        <w:rPr>
          <w:rFonts w:ascii="Monotype Corsiva" w:hAnsi="Monotype Corsiva"/>
          <w:sz w:val="34"/>
          <w:szCs w:val="34"/>
          <w:lang w:val="fr-LU" w:bidi="ar-DZ"/>
        </w:rPr>
        <w:sym w:font="Symbol" w:char="F0DE"/>
      </w:r>
      <w:r w:rsidR="00D27427">
        <w:rPr>
          <w:rFonts w:ascii="Monotype Corsiva" w:hAnsi="Monotype Corsiva"/>
          <w:sz w:val="34"/>
          <w:szCs w:val="34"/>
          <w:lang w:val="fr-LU" w:bidi="ar-DZ"/>
        </w:rPr>
        <w:t xml:space="preserve">   </w:t>
      </w:r>
      <w:r w:rsidR="00D27427">
        <w:rPr>
          <w:rFonts w:ascii="Monotype Corsiva" w:hAnsi="Monotype Corsiva"/>
          <w:sz w:val="34"/>
          <w:szCs w:val="34"/>
          <w:lang w:val="fr-LU" w:bidi="ar-DZ"/>
        </w:rPr>
        <w:sym w:font="Symbol" w:char="F044"/>
      </w:r>
      <w:r w:rsidR="00D27427">
        <w:rPr>
          <w:rFonts w:ascii="Monotype Corsiva" w:hAnsi="Monotype Corsiva"/>
          <w:sz w:val="34"/>
          <w:szCs w:val="34"/>
          <w:lang w:val="fr-LU" w:bidi="ar-DZ"/>
        </w:rPr>
        <w:t xml:space="preserve">C= 1.86 </w:t>
      </w:r>
      <w:r w:rsidR="00D27427">
        <w:rPr>
          <w:rFonts w:ascii="Monotype Corsiva" w:hAnsi="Monotype Corsiva"/>
          <w:sz w:val="34"/>
          <w:szCs w:val="34"/>
          <w:lang w:val="fr-LU" w:bidi="ar-DZ"/>
        </w:rPr>
        <w:sym w:font="Symbol" w:char="F025"/>
      </w:r>
      <w:r w:rsidR="00041FFA">
        <w:rPr>
          <w:rFonts w:ascii="Monotype Corsiva" w:hAnsi="Monotype Corsiva" w:hint="cs"/>
          <w:sz w:val="34"/>
          <w:szCs w:val="34"/>
          <w:rtl/>
          <w:lang w:val="fr-LU" w:bidi="ar-DZ"/>
        </w:rPr>
        <w:t xml:space="preserve"> </w:t>
      </w:r>
      <w:r w:rsidR="00041FFA">
        <w:rPr>
          <w:rFonts w:ascii="Monotype Corsiva" w:hAnsi="Monotype Corsiva"/>
          <w:sz w:val="34"/>
          <w:szCs w:val="34"/>
          <w:lang w:val="fr-LU" w:bidi="ar-DZ"/>
        </w:rPr>
        <w:t xml:space="preserve">         </w:t>
      </w:r>
      <w:r w:rsidR="00041FFA" w:rsidRPr="00041FFA">
        <w:rPr>
          <w:rFonts w:ascii="Monotype Corsiva" w:hAnsi="Monotype Corsiva"/>
          <w:sz w:val="40"/>
          <w:szCs w:val="40"/>
          <w:lang w:val="fr-LU" w:bidi="ar-DZ"/>
        </w:rPr>
        <w:t xml:space="preserve"> </w:t>
      </w:r>
      <w:r w:rsidR="00041FFA" w:rsidRPr="00105E7F">
        <w:rPr>
          <w:rStyle w:val="a9"/>
          <w:rFonts w:ascii="Monotype Corsiva" w:hAnsi="Monotype Corsiva"/>
          <w:b/>
          <w:bCs/>
          <w:sz w:val="40"/>
          <w:szCs w:val="40"/>
          <w:lang w:val="fr-LU" w:bidi="ar-DZ"/>
        </w:rPr>
        <w:footnoteReference w:id="4"/>
      </w:r>
    </w:p>
    <w:p w:rsidR="00041FFA" w:rsidRDefault="00AB7D8C" w:rsidP="00041FFA">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وهذا يعني أن قيمة الدولار الأمريكي قد زاد بمقدار </w:t>
      </w:r>
      <w:r>
        <w:rPr>
          <w:rFonts w:ascii="Monotype Corsiva" w:hAnsi="Monotype Corsiva"/>
          <w:sz w:val="34"/>
          <w:szCs w:val="34"/>
          <w:lang w:val="fr-LU" w:bidi="ar-DZ"/>
        </w:rPr>
        <w:sym w:font="Symbol" w:char="F025"/>
      </w:r>
      <w:r>
        <w:rPr>
          <w:rFonts w:ascii="Monotype Corsiva" w:hAnsi="Monotype Corsiva" w:hint="cs"/>
          <w:sz w:val="34"/>
          <w:szCs w:val="34"/>
          <w:rtl/>
          <w:lang w:val="en-US" w:bidi="ar-DZ"/>
        </w:rPr>
        <w:t>1.86 مقابل الدينار وذلك خلال الفترة الممتدة من 05/06/97م إلى 09/09/97م وهذا يعادل تماما القول أن الدينار قد إنخفض بنفس النسبة أمام الدولار الأمريكي في نفس الفترة.</w:t>
      </w:r>
    </w:p>
    <w:p w:rsidR="00B22A77" w:rsidRDefault="00AB7D8C" w:rsidP="00AB7D8C">
      <w:pPr>
        <w:bidi/>
        <w:jc w:val="both"/>
        <w:rPr>
          <w:rFonts w:ascii="Monotype Corsiva" w:hAnsi="Monotype Corsiva"/>
          <w:sz w:val="34"/>
          <w:szCs w:val="34"/>
          <w:rtl/>
          <w:lang w:val="en-US" w:bidi="ar-DZ"/>
        </w:rPr>
      </w:pPr>
      <w:r w:rsidRPr="00AB7D8C">
        <w:rPr>
          <w:rFonts w:ascii="Monotype Corsiva" w:hAnsi="Monotype Corsiva" w:hint="cs"/>
          <w:b/>
          <w:bCs/>
          <w:sz w:val="34"/>
          <w:szCs w:val="34"/>
          <w:rtl/>
          <w:lang w:val="en-US" w:bidi="ar-DZ"/>
        </w:rPr>
        <w:t>مثـــال:</w:t>
      </w:r>
      <w:r>
        <w:rPr>
          <w:rFonts w:ascii="Monotype Corsiva" w:hAnsi="Monotype Corsiva" w:hint="cs"/>
          <w:sz w:val="34"/>
          <w:szCs w:val="34"/>
          <w:rtl/>
          <w:lang w:val="en-US" w:bidi="ar-DZ"/>
        </w:rPr>
        <w:t xml:space="preserve">   في الجزائر:  5 جويلية 1996م  1</w:t>
      </w:r>
      <w:r>
        <w:rPr>
          <w:rFonts w:ascii="Monotype Corsiva" w:hAnsi="Monotype Corsiva"/>
          <w:sz w:val="34"/>
          <w:szCs w:val="34"/>
          <w:lang w:val="fr-LU" w:bidi="ar-DZ"/>
        </w:rPr>
        <w:t>$</w:t>
      </w:r>
      <w:r>
        <w:rPr>
          <w:rFonts w:ascii="Monotype Corsiva" w:hAnsi="Monotype Corsiva" w:hint="cs"/>
          <w:sz w:val="34"/>
          <w:szCs w:val="34"/>
          <w:rtl/>
          <w:lang w:val="en-US" w:bidi="ar-DZ"/>
        </w:rPr>
        <w:t xml:space="preserve"> = 58.04 دينار</w:t>
      </w:r>
    </w:p>
    <w:p w:rsidR="00AB7D8C" w:rsidRDefault="00AB7D8C" w:rsidP="00AB7D8C">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10 أكتوبر</w:t>
      </w:r>
      <w:r w:rsidR="00486A5B">
        <w:rPr>
          <w:rFonts w:ascii="Monotype Corsiva" w:hAnsi="Monotype Corsiva" w:hint="cs"/>
          <w:sz w:val="34"/>
          <w:szCs w:val="34"/>
          <w:rtl/>
          <w:lang w:val="en-US" w:bidi="ar-DZ"/>
        </w:rPr>
        <w:t xml:space="preserve"> </w:t>
      </w:r>
      <w:r>
        <w:rPr>
          <w:rFonts w:ascii="Monotype Corsiva" w:hAnsi="Monotype Corsiva" w:hint="cs"/>
          <w:sz w:val="34"/>
          <w:szCs w:val="34"/>
          <w:rtl/>
          <w:lang w:val="en-US" w:bidi="ar-DZ"/>
        </w:rPr>
        <w:t xml:space="preserve">1996م  </w:t>
      </w:r>
      <w:r>
        <w:rPr>
          <w:rFonts w:ascii="Monotype Corsiva" w:hAnsi="Monotype Corsiva"/>
          <w:sz w:val="34"/>
          <w:szCs w:val="34"/>
          <w:lang w:val="fr-LU" w:bidi="ar-DZ"/>
        </w:rPr>
        <w:t>$</w:t>
      </w:r>
      <w:r>
        <w:rPr>
          <w:rFonts w:ascii="Monotype Corsiva" w:hAnsi="Monotype Corsiva" w:hint="cs"/>
          <w:sz w:val="34"/>
          <w:szCs w:val="34"/>
          <w:rtl/>
          <w:lang w:val="en-US" w:bidi="ar-DZ"/>
        </w:rPr>
        <w:t xml:space="preserve"> </w:t>
      </w:r>
      <w:r w:rsidR="00486A5B">
        <w:rPr>
          <w:rFonts w:ascii="Monotype Corsiva" w:hAnsi="Monotype Corsiva" w:hint="cs"/>
          <w:sz w:val="34"/>
          <w:szCs w:val="34"/>
          <w:rtl/>
          <w:lang w:val="en-US" w:bidi="ar-DZ"/>
        </w:rPr>
        <w:t xml:space="preserve"> </w:t>
      </w:r>
      <w:r>
        <w:rPr>
          <w:rFonts w:ascii="Monotype Corsiva" w:hAnsi="Monotype Corsiva" w:hint="cs"/>
          <w:sz w:val="34"/>
          <w:szCs w:val="34"/>
          <w:rtl/>
          <w:lang w:val="en-US" w:bidi="ar-DZ"/>
        </w:rPr>
        <w:t>= 57.17 دينار</w:t>
      </w:r>
    </w:p>
    <w:p w:rsidR="00486A5B" w:rsidRDefault="00486A5B" w:rsidP="00486A5B">
      <w:pPr>
        <w:jc w:val="both"/>
        <w:rPr>
          <w:rFonts w:ascii="Monotype Corsiva" w:hAnsi="Monotype Corsiva"/>
          <w:sz w:val="34"/>
          <w:szCs w:val="34"/>
          <w:lang w:val="fr-LU" w:bidi="ar-DZ"/>
        </w:rPr>
      </w:pPr>
      <w:r>
        <w:rPr>
          <w:rFonts w:ascii="Monotype Corsiva" w:hAnsi="Monotype Corsiva"/>
          <w:sz w:val="34"/>
          <w:szCs w:val="34"/>
          <w:lang w:val="fr-LU" w:bidi="ar-DZ"/>
        </w:rPr>
        <w:t xml:space="preserve">                       </w:t>
      </w:r>
      <w:r>
        <w:rPr>
          <w:rFonts w:ascii="Monotype Corsiva" w:hAnsi="Monotype Corsiva"/>
          <w:sz w:val="34"/>
          <w:szCs w:val="34"/>
          <w:lang w:val="fr-LU" w:bidi="ar-DZ"/>
        </w:rPr>
        <w:sym w:font="Symbol" w:char="F044"/>
      </w:r>
      <w:r>
        <w:rPr>
          <w:rFonts w:ascii="Monotype Corsiva" w:hAnsi="Monotype Corsiva"/>
          <w:sz w:val="34"/>
          <w:szCs w:val="34"/>
          <w:lang w:val="fr-LU" w:bidi="ar-DZ"/>
        </w:rPr>
        <w:t>C =</w:t>
      </w:r>
      <w:r w:rsidRPr="00DC23C3">
        <w:rPr>
          <w:rFonts w:ascii="Monotype Corsiva" w:hAnsi="Monotype Corsiva"/>
          <w:position w:val="-24"/>
          <w:sz w:val="34"/>
          <w:szCs w:val="34"/>
          <w:lang w:val="fr-LU" w:bidi="ar-DZ"/>
        </w:rPr>
        <w:object w:dxaOrig="1020" w:dyaOrig="620">
          <v:shape id="_x0000_i1036" type="#_x0000_t75" style="width:73.3pt;height:30.5pt" o:ole="">
            <v:imagedata r:id="rId12" o:title=""/>
          </v:shape>
          <o:OLEObject Type="Embed" ProgID="Equation.3" ShapeID="_x0000_i1036" DrawAspect="Content" ObjectID="_1301431536" r:id="rId19"/>
        </w:object>
      </w:r>
      <w:r w:rsidRPr="00DC23C3">
        <w:rPr>
          <w:rFonts w:ascii="Monotype Corsiva" w:hAnsi="Monotype Corsiva"/>
          <w:position w:val="-10"/>
          <w:sz w:val="34"/>
          <w:szCs w:val="34"/>
          <w:lang w:val="fr-LU" w:bidi="ar-DZ"/>
        </w:rPr>
        <w:object w:dxaOrig="180" w:dyaOrig="340">
          <v:shape id="_x0000_i1037" type="#_x0000_t75" style="width:9.1pt;height:17.5pt" o:ole="">
            <v:imagedata r:id="rId10" o:title=""/>
          </v:shape>
          <o:OLEObject Type="Embed" ProgID="Equation.3" ShapeID="_x0000_i1037" DrawAspect="Content" ObjectID="_1301431537" r:id="rId20"/>
        </w:object>
      </w:r>
      <w:r>
        <w:rPr>
          <w:rFonts w:ascii="Monotype Corsiva" w:hAnsi="Monotype Corsiva"/>
          <w:sz w:val="34"/>
          <w:szCs w:val="34"/>
          <w:lang w:val="fr-LU" w:bidi="ar-DZ"/>
        </w:rPr>
        <w:sym w:font="Symbol" w:char="F0B4"/>
      </w:r>
      <w:r>
        <w:rPr>
          <w:rFonts w:ascii="Monotype Corsiva" w:hAnsi="Monotype Corsiva"/>
          <w:sz w:val="34"/>
          <w:szCs w:val="34"/>
          <w:lang w:val="fr-LU" w:bidi="ar-DZ"/>
        </w:rPr>
        <w:t xml:space="preserve">100  </w:t>
      </w:r>
      <w:r>
        <w:rPr>
          <w:rFonts w:ascii="Monotype Corsiva" w:hAnsi="Monotype Corsiva"/>
          <w:sz w:val="34"/>
          <w:szCs w:val="34"/>
          <w:lang w:val="fr-LU" w:bidi="ar-DZ"/>
        </w:rPr>
        <w:sym w:font="Symbol" w:char="F0DE"/>
      </w:r>
      <w:r>
        <w:rPr>
          <w:rFonts w:ascii="Monotype Corsiva" w:hAnsi="Monotype Corsiva"/>
          <w:sz w:val="34"/>
          <w:szCs w:val="34"/>
          <w:lang w:val="fr-LU" w:bidi="ar-DZ"/>
        </w:rPr>
        <w:sym w:font="Symbol" w:char="F044"/>
      </w:r>
      <w:r>
        <w:rPr>
          <w:rFonts w:ascii="Monotype Corsiva" w:hAnsi="Monotype Corsiva"/>
          <w:sz w:val="34"/>
          <w:szCs w:val="34"/>
          <w:lang w:val="fr-LU" w:bidi="ar-DZ"/>
        </w:rPr>
        <w:t xml:space="preserve">C= </w:t>
      </w:r>
      <w:r w:rsidR="00FD37D2" w:rsidRPr="00DC23C3">
        <w:rPr>
          <w:rFonts w:ascii="Monotype Corsiva" w:hAnsi="Monotype Corsiva"/>
          <w:position w:val="-24"/>
          <w:sz w:val="34"/>
          <w:szCs w:val="34"/>
          <w:lang w:val="fr-LU" w:bidi="ar-DZ"/>
        </w:rPr>
        <w:object w:dxaOrig="1400" w:dyaOrig="620">
          <v:shape id="_x0000_i1038" type="#_x0000_t75" style="width:100.55pt;height:30.5pt" o:ole="">
            <v:imagedata r:id="rId21" o:title=""/>
          </v:shape>
          <o:OLEObject Type="Embed" ProgID="Equation.3" ShapeID="_x0000_i1038" DrawAspect="Content" ObjectID="_1301431538" r:id="rId22"/>
        </w:object>
      </w:r>
      <w:r>
        <w:rPr>
          <w:rFonts w:ascii="Monotype Corsiva" w:hAnsi="Monotype Corsiva"/>
          <w:sz w:val="34"/>
          <w:szCs w:val="34"/>
          <w:lang w:val="fr-LU" w:bidi="ar-DZ"/>
        </w:rPr>
        <w:sym w:font="Symbol" w:char="F0B4"/>
      </w:r>
      <w:r>
        <w:rPr>
          <w:rFonts w:ascii="Monotype Corsiva" w:hAnsi="Monotype Corsiva"/>
          <w:sz w:val="34"/>
          <w:szCs w:val="34"/>
          <w:lang w:val="fr-LU" w:bidi="ar-DZ"/>
        </w:rPr>
        <w:t>100</w:t>
      </w:r>
    </w:p>
    <w:p w:rsidR="00E27582" w:rsidRDefault="00DE5E73" w:rsidP="00E27582">
      <w:pPr>
        <w:jc w:val="both"/>
        <w:rPr>
          <w:rFonts w:ascii="Monotype Corsiva" w:hAnsi="Monotype Corsiva"/>
          <w:sz w:val="34"/>
          <w:szCs w:val="34"/>
          <w:rtl/>
          <w:lang w:val="en-US" w:bidi="ar-DZ"/>
        </w:rPr>
      </w:pPr>
      <w:r w:rsidRPr="00DE5E73">
        <w:rPr>
          <w:rFonts w:ascii="Monotype Corsiva" w:hAnsi="Monotype Corsiva"/>
          <w:noProof/>
          <w:sz w:val="34"/>
          <w:szCs w:val="34"/>
          <w:rtl/>
        </w:rPr>
        <w:pict>
          <v:rect id="_x0000_s1051" style="position:absolute;left:0;text-align:left;margin-left:243pt;margin-top:2.2pt;width:99pt;height:18pt;z-index:-251668992"/>
        </w:pict>
      </w:r>
      <w:r w:rsidR="00486A5B">
        <w:rPr>
          <w:rFonts w:ascii="Monotype Corsiva" w:hAnsi="Monotype Corsiva"/>
          <w:sz w:val="34"/>
          <w:szCs w:val="34"/>
          <w:lang w:val="fr-LU" w:bidi="ar-DZ"/>
        </w:rPr>
        <w:t xml:space="preserve">                                                            </w:t>
      </w:r>
      <w:r w:rsidR="00486A5B">
        <w:rPr>
          <w:rFonts w:ascii="Monotype Corsiva" w:hAnsi="Monotype Corsiva"/>
          <w:sz w:val="34"/>
          <w:szCs w:val="34"/>
          <w:lang w:val="fr-LU" w:bidi="ar-DZ"/>
        </w:rPr>
        <w:sym w:font="Symbol" w:char="F0DE"/>
      </w:r>
      <w:r w:rsidR="00486A5B">
        <w:rPr>
          <w:rFonts w:ascii="Monotype Corsiva" w:hAnsi="Monotype Corsiva"/>
          <w:sz w:val="34"/>
          <w:szCs w:val="34"/>
          <w:lang w:val="fr-LU" w:bidi="ar-DZ"/>
        </w:rPr>
        <w:t xml:space="preserve">   </w:t>
      </w:r>
      <w:r w:rsidR="00486A5B">
        <w:rPr>
          <w:rFonts w:ascii="Monotype Corsiva" w:hAnsi="Monotype Corsiva"/>
          <w:sz w:val="34"/>
          <w:szCs w:val="34"/>
          <w:lang w:val="fr-LU" w:bidi="ar-DZ"/>
        </w:rPr>
        <w:sym w:font="Symbol" w:char="F044"/>
      </w:r>
      <w:r w:rsidR="00486A5B">
        <w:rPr>
          <w:rFonts w:ascii="Monotype Corsiva" w:hAnsi="Monotype Corsiva"/>
          <w:sz w:val="34"/>
          <w:szCs w:val="34"/>
          <w:lang w:val="fr-LU" w:bidi="ar-DZ"/>
        </w:rPr>
        <w:t xml:space="preserve">C= </w:t>
      </w:r>
      <w:r w:rsidR="005F0529">
        <w:rPr>
          <w:rFonts w:ascii="Monotype Corsiva" w:hAnsi="Monotype Corsiva"/>
          <w:sz w:val="34"/>
          <w:szCs w:val="34"/>
          <w:lang w:val="fr-LU" w:bidi="ar-DZ"/>
        </w:rPr>
        <w:t>-1.5</w:t>
      </w:r>
      <w:r w:rsidR="00486A5B">
        <w:rPr>
          <w:rFonts w:ascii="Monotype Corsiva" w:hAnsi="Monotype Corsiva"/>
          <w:sz w:val="34"/>
          <w:szCs w:val="34"/>
          <w:lang w:val="fr-LU" w:bidi="ar-DZ"/>
        </w:rPr>
        <w:t xml:space="preserve"> </w:t>
      </w:r>
      <w:r w:rsidR="00486A5B">
        <w:rPr>
          <w:rFonts w:ascii="Monotype Corsiva" w:hAnsi="Monotype Corsiva"/>
          <w:sz w:val="34"/>
          <w:szCs w:val="34"/>
          <w:lang w:val="fr-LU" w:bidi="ar-DZ"/>
        </w:rPr>
        <w:sym w:font="Symbol" w:char="F025"/>
      </w:r>
      <w:r w:rsidR="00486A5B">
        <w:rPr>
          <w:rFonts w:ascii="Monotype Corsiva" w:hAnsi="Monotype Corsiva" w:hint="cs"/>
          <w:sz w:val="34"/>
          <w:szCs w:val="34"/>
          <w:rtl/>
          <w:lang w:val="fr-LU" w:bidi="ar-DZ"/>
        </w:rPr>
        <w:t xml:space="preserve"> </w:t>
      </w:r>
      <w:r w:rsidR="00486A5B">
        <w:rPr>
          <w:rFonts w:ascii="Monotype Corsiva" w:hAnsi="Monotype Corsiva"/>
          <w:sz w:val="34"/>
          <w:szCs w:val="34"/>
          <w:lang w:val="fr-LU" w:bidi="ar-DZ"/>
        </w:rPr>
        <w:t xml:space="preserve">     </w:t>
      </w:r>
    </w:p>
    <w:p w:rsidR="00486A5B" w:rsidRDefault="00FD37D2" w:rsidP="00FD37D2">
      <w:pPr>
        <w:bidi/>
        <w:jc w:val="both"/>
        <w:rPr>
          <w:rFonts w:ascii="Monotype Corsiva" w:hAnsi="Monotype Corsiva"/>
          <w:sz w:val="34"/>
          <w:szCs w:val="34"/>
          <w:rtl/>
          <w:lang w:val="fr-LU" w:bidi="ar-DZ"/>
        </w:rPr>
      </w:pPr>
      <w:r w:rsidRPr="00FD37D2">
        <w:rPr>
          <w:rFonts w:ascii="Monotype Corsiva" w:hAnsi="Monotype Corsiva" w:hint="cs"/>
          <w:sz w:val="34"/>
          <w:szCs w:val="34"/>
          <w:rtl/>
          <w:lang w:val="en-US" w:bidi="ar-DZ"/>
        </w:rPr>
        <w:t>وهذا يعني أن قيمة الدولار الأمريكي قد إنخفضت بمقدار 1.5</w:t>
      </w:r>
      <w:r w:rsidRPr="00FD37D2">
        <w:rPr>
          <w:rFonts w:ascii="Monotype Corsiva" w:hAnsi="Monotype Corsiva" w:hint="cs"/>
          <w:sz w:val="34"/>
          <w:szCs w:val="34"/>
          <w:lang w:val="en-US" w:bidi="ar-DZ"/>
        </w:rPr>
        <w:sym w:font="Symbol" w:char="F025"/>
      </w:r>
      <w:r w:rsidR="00486A5B" w:rsidRPr="00FD37D2">
        <w:rPr>
          <w:rFonts w:ascii="Monotype Corsiva" w:hAnsi="Monotype Corsiva"/>
          <w:sz w:val="34"/>
          <w:szCs w:val="34"/>
          <w:lang w:val="fr-LU" w:bidi="ar-DZ"/>
        </w:rPr>
        <w:t xml:space="preserve"> </w:t>
      </w:r>
      <w:r w:rsidRPr="00FD37D2">
        <w:rPr>
          <w:rFonts w:ascii="Monotype Corsiva" w:hAnsi="Monotype Corsiva" w:hint="cs"/>
          <w:sz w:val="34"/>
          <w:szCs w:val="34"/>
          <w:rtl/>
          <w:lang w:val="fr-LU" w:bidi="ar-DZ"/>
        </w:rPr>
        <w:t xml:space="preserve"> مقابل الدينار وذلك خلال الفترة الممتدة من 05/07/96م إلى 10/01/96م</w:t>
      </w:r>
      <w:r>
        <w:rPr>
          <w:rFonts w:ascii="Monotype Corsiva" w:hAnsi="Monotype Corsiva" w:hint="cs"/>
          <w:sz w:val="34"/>
          <w:szCs w:val="34"/>
          <w:rtl/>
          <w:lang w:val="fr-LU" w:bidi="ar-DZ"/>
        </w:rPr>
        <w:t xml:space="preserve"> وهذا يعادل تماما القول أن قيمة الدينار قد إرتفعت مقابل الدولار بنفس النسبة خلال نفس الفترة .</w:t>
      </w:r>
    </w:p>
    <w:p w:rsidR="00FD37D2" w:rsidRDefault="00FD37D2" w:rsidP="00FD37D2">
      <w:pPr>
        <w:bidi/>
        <w:jc w:val="both"/>
        <w:rPr>
          <w:rFonts w:ascii="Monotype Corsiva" w:hAnsi="Monotype Corsiva"/>
          <w:sz w:val="34"/>
          <w:szCs w:val="34"/>
          <w:rtl/>
          <w:lang w:val="en-US" w:bidi="ar-DZ"/>
        </w:rPr>
      </w:pPr>
    </w:p>
    <w:p w:rsidR="008C6B14" w:rsidRDefault="008C6B14" w:rsidP="008C6B14">
      <w:pPr>
        <w:bidi/>
        <w:jc w:val="both"/>
        <w:rPr>
          <w:rFonts w:ascii="Monotype Corsiva" w:hAnsi="Monotype Corsiva"/>
          <w:sz w:val="34"/>
          <w:szCs w:val="34"/>
          <w:rtl/>
          <w:lang w:val="en-US" w:bidi="ar-DZ"/>
        </w:rPr>
      </w:pPr>
    </w:p>
    <w:p w:rsidR="008C6B14" w:rsidRDefault="008C6B14" w:rsidP="008C6B14">
      <w:pPr>
        <w:bidi/>
        <w:jc w:val="both"/>
        <w:rPr>
          <w:rFonts w:ascii="Monotype Corsiva" w:hAnsi="Monotype Corsiva"/>
          <w:sz w:val="34"/>
          <w:szCs w:val="34"/>
          <w:rtl/>
          <w:lang w:val="en-US" w:bidi="ar-DZ"/>
        </w:rPr>
      </w:pPr>
    </w:p>
    <w:p w:rsidR="008C6B14" w:rsidRDefault="008C6B14" w:rsidP="008C6B14">
      <w:pPr>
        <w:bidi/>
        <w:jc w:val="both"/>
        <w:rPr>
          <w:rFonts w:ascii="Monotype Corsiva" w:hAnsi="Monotype Corsiva"/>
          <w:sz w:val="34"/>
          <w:szCs w:val="34"/>
          <w:rtl/>
          <w:lang w:val="en-US" w:bidi="ar-DZ"/>
        </w:rPr>
      </w:pPr>
    </w:p>
    <w:p w:rsidR="008F0836" w:rsidRDefault="008F0836" w:rsidP="008F0836">
      <w:pPr>
        <w:bidi/>
        <w:jc w:val="both"/>
        <w:rPr>
          <w:rFonts w:ascii="Monotype Corsiva" w:hAnsi="Monotype Corsiva"/>
          <w:sz w:val="34"/>
          <w:szCs w:val="34"/>
          <w:rtl/>
          <w:lang w:val="en-US" w:bidi="ar-DZ"/>
        </w:rPr>
      </w:pPr>
    </w:p>
    <w:p w:rsidR="008F0836" w:rsidRDefault="008F0836" w:rsidP="008F0836">
      <w:pPr>
        <w:bidi/>
        <w:jc w:val="both"/>
        <w:rPr>
          <w:rFonts w:ascii="Monotype Corsiva" w:hAnsi="Monotype Corsiva"/>
          <w:sz w:val="34"/>
          <w:szCs w:val="34"/>
          <w:rtl/>
          <w:lang w:val="en-US" w:bidi="ar-DZ"/>
        </w:rPr>
      </w:pPr>
    </w:p>
    <w:p w:rsidR="001C720F" w:rsidRDefault="008C6B14" w:rsidP="001C720F">
      <w:pPr>
        <w:bidi/>
        <w:jc w:val="both"/>
        <w:rPr>
          <w:rFonts w:ascii="Monotype Corsiva" w:hAnsi="Monotype Corsiva"/>
          <w:sz w:val="34"/>
          <w:szCs w:val="34"/>
          <w:rtl/>
          <w:lang w:val="fr-LU"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p>
    <w:p w:rsidR="001C720F" w:rsidRDefault="001C720F" w:rsidP="001C720F">
      <w:pPr>
        <w:bidi/>
        <w:jc w:val="both"/>
        <w:rPr>
          <w:rFonts w:ascii="Monotype Corsiva" w:hAnsi="Monotype Corsiva"/>
          <w:b/>
          <w:bCs/>
          <w:sz w:val="34"/>
          <w:szCs w:val="34"/>
          <w:rtl/>
          <w:lang w:val="fr-LU" w:bidi="ar-DZ"/>
        </w:rPr>
      </w:pPr>
    </w:p>
    <w:p w:rsidR="005202F8" w:rsidRDefault="005202F8" w:rsidP="001C720F">
      <w:pPr>
        <w:bidi/>
        <w:jc w:val="both"/>
        <w:rPr>
          <w:rFonts w:ascii="Monotype Corsiva" w:hAnsi="Monotype Corsiva"/>
          <w:b/>
          <w:bCs/>
          <w:sz w:val="34"/>
          <w:szCs w:val="34"/>
          <w:rtl/>
          <w:lang w:val="fr-LU" w:bidi="ar-DZ"/>
        </w:rPr>
      </w:pPr>
    </w:p>
    <w:p w:rsidR="008C6B14" w:rsidRDefault="001C720F" w:rsidP="005202F8">
      <w:pPr>
        <w:bidi/>
        <w:jc w:val="both"/>
        <w:rPr>
          <w:rFonts w:ascii="Monotype Corsiva" w:hAnsi="Monotype Corsiva"/>
          <w:b/>
          <w:bCs/>
          <w:sz w:val="34"/>
          <w:szCs w:val="34"/>
          <w:rtl/>
          <w:lang w:val="fr-LU" w:bidi="ar-DZ"/>
        </w:rPr>
      </w:pPr>
      <w:r>
        <w:rPr>
          <w:rFonts w:ascii="Monotype Corsiva" w:hAnsi="Monotype Corsiva" w:hint="cs"/>
          <w:b/>
          <w:bCs/>
          <w:sz w:val="34"/>
          <w:szCs w:val="34"/>
          <w:rtl/>
          <w:lang w:val="fr-LU" w:bidi="ar-DZ"/>
        </w:rPr>
        <w:t xml:space="preserve">   </w:t>
      </w:r>
      <w:r w:rsidR="008C6B14">
        <w:rPr>
          <w:rFonts w:ascii="Monotype Corsiva" w:hAnsi="Monotype Corsiva" w:hint="cs"/>
          <w:b/>
          <w:bCs/>
          <w:sz w:val="34"/>
          <w:szCs w:val="34"/>
          <w:rtl/>
          <w:lang w:val="fr-LU" w:bidi="ar-DZ"/>
        </w:rPr>
        <w:t>2-1-4. إختلاف أسعار العملات في مختلف المراكز المالية وعمليات التحكيم:</w:t>
      </w:r>
    </w:p>
    <w:p w:rsidR="00C04F89" w:rsidRPr="001C720F" w:rsidRDefault="00C04F89" w:rsidP="00C04F89">
      <w:pPr>
        <w:bidi/>
        <w:jc w:val="both"/>
        <w:rPr>
          <w:rFonts w:ascii="Monotype Corsiva" w:hAnsi="Monotype Corsiva"/>
          <w:b/>
          <w:bCs/>
          <w:sz w:val="34"/>
          <w:szCs w:val="34"/>
          <w:rtl/>
          <w:lang w:val="fr-LU" w:bidi="ar-DZ"/>
        </w:rPr>
      </w:pPr>
    </w:p>
    <w:p w:rsidR="008C6B14" w:rsidRDefault="008C6B14" w:rsidP="008C6B14">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كما ذكرنا سابقا فإن سعر عملة معينة مقارنة بعملة أخرى تتغير بشكل مستمر في اليوم وفي مختلف المراكز المالية، وقد يؤدي هذا التغير إلى ظهور أسعار مختلفة لعملة ما مقارنة بعملة أخرى في مراكز مالية مختلفة، إن هذا الإختلاف في الأسعار يدفع وكلاء الصرف إلى القيام بعمليات التحكيم ما بين الأسعار في مختلف المراكز المالية ثم المبادلة بالشراء في المركز المالي حيث سعر العملة منخفض وإعادة </w:t>
      </w:r>
      <w:r w:rsidR="00D63BC2">
        <w:rPr>
          <w:rFonts w:ascii="Monotype Corsiva" w:hAnsi="Monotype Corsiva" w:hint="cs"/>
          <w:sz w:val="34"/>
          <w:szCs w:val="34"/>
          <w:rtl/>
          <w:lang w:val="en-US" w:bidi="ar-DZ"/>
        </w:rPr>
        <w:t>البيع في المركز المالي حيث سعر العملة مرتفع.</w:t>
      </w:r>
    </w:p>
    <w:p w:rsidR="00D63BC2" w:rsidRDefault="00D63BC2" w:rsidP="00D63BC2">
      <w:pPr>
        <w:bidi/>
        <w:jc w:val="both"/>
        <w:rPr>
          <w:rFonts w:ascii="Monotype Corsiva" w:hAnsi="Monotype Corsiva"/>
          <w:sz w:val="34"/>
          <w:szCs w:val="34"/>
          <w:rtl/>
          <w:lang w:val="en-US" w:bidi="ar-DZ"/>
        </w:rPr>
      </w:pPr>
      <w:r>
        <w:rPr>
          <w:rFonts w:ascii="Monotype Corsiva" w:hAnsi="Monotype Corsiva" w:hint="cs"/>
          <w:sz w:val="34"/>
          <w:szCs w:val="34"/>
          <w:rtl/>
          <w:lang w:val="en-US" w:bidi="ar-DZ"/>
        </w:rPr>
        <w:t>وإذا كانت الأسعار هي نفسها في مركزين ماليين فلا معنى ل</w:t>
      </w:r>
      <w:r w:rsidR="00345241">
        <w:rPr>
          <w:rFonts w:ascii="Monotype Corsiva" w:hAnsi="Monotype Corsiva" w:hint="cs"/>
          <w:sz w:val="34"/>
          <w:szCs w:val="34"/>
          <w:rtl/>
          <w:lang w:val="en-US" w:bidi="ar-DZ"/>
        </w:rPr>
        <w:t>عملية التحكيم ولن يكون هناك أي بيع أو شراء للإستفادة من فرق السعر، ولكي تكون لعملية التحكيم معنى يكفي أن يكون سعر البيع في أحد المراكز المالية أكبر من سعر الشراء في مركز مالي آخر.</w:t>
      </w:r>
    </w:p>
    <w:p w:rsidR="00345241" w:rsidRDefault="009F2B0E" w:rsidP="00345241">
      <w:pPr>
        <w:bidi/>
        <w:jc w:val="both"/>
        <w:rPr>
          <w:rFonts w:ascii="Monotype Corsiva" w:hAnsi="Monotype Corsiva"/>
          <w:sz w:val="34"/>
          <w:szCs w:val="34"/>
          <w:rtl/>
          <w:lang w:val="en-US" w:bidi="ar-DZ"/>
        </w:rPr>
      </w:pPr>
      <w:r>
        <w:rPr>
          <w:rFonts w:ascii="Monotype Corsiva" w:hAnsi="Monotype Corsiva" w:hint="cs"/>
          <w:sz w:val="34"/>
          <w:szCs w:val="34"/>
          <w:rtl/>
          <w:lang w:val="en-US" w:bidi="ar-DZ"/>
        </w:rPr>
        <w:t>وكذلك أن لوكلاء الصرف لهم مصلحة في تداول العملات المختلفة للإستفادة من فروق الأسعار</w:t>
      </w:r>
      <w:r w:rsidR="001C720F">
        <w:rPr>
          <w:rFonts w:ascii="Monotype Corsiva" w:hAnsi="Monotype Corsiva" w:hint="cs"/>
          <w:sz w:val="34"/>
          <w:szCs w:val="34"/>
          <w:rtl/>
          <w:lang w:val="en-US" w:bidi="ar-DZ"/>
        </w:rPr>
        <w:t xml:space="preserve">، وهذا بسبب كافي يبرر طلب العملات وعرضها لأغراض أخرى غير الأغراض الخاصة بتسديد الصفات التجارية، وفي الحقيقة توجد عدة أنواع للتحكم فيما يتعلق بتبادل العملات ويمكن إختصار هذه الأنواع فيما يلي: </w:t>
      </w:r>
    </w:p>
    <w:p w:rsidR="001C720F" w:rsidRDefault="001C720F" w:rsidP="001C720F">
      <w:pPr>
        <w:bidi/>
        <w:jc w:val="both"/>
        <w:rPr>
          <w:rFonts w:ascii="Monotype Corsiva" w:hAnsi="Monotype Corsiva"/>
          <w:sz w:val="34"/>
          <w:szCs w:val="34"/>
          <w:rtl/>
          <w:lang w:val="en-US" w:bidi="ar-DZ"/>
        </w:rPr>
      </w:pPr>
    </w:p>
    <w:p w:rsidR="001C720F" w:rsidRDefault="001C720F" w:rsidP="001C720F">
      <w:pPr>
        <w:bidi/>
        <w:jc w:val="both"/>
        <w:rPr>
          <w:rFonts w:ascii="Monotype Corsiva" w:hAnsi="Monotype Corsiva"/>
          <w:sz w:val="34"/>
          <w:szCs w:val="34"/>
          <w:rtl/>
          <w:lang w:val="en-US" w:bidi="ar-DZ"/>
        </w:rPr>
      </w:pPr>
      <w:r>
        <w:rPr>
          <w:rFonts w:ascii="Monotype Corsiva" w:hAnsi="Monotype Corsiva" w:hint="cs"/>
          <w:b/>
          <w:bCs/>
          <w:sz w:val="34"/>
          <w:szCs w:val="34"/>
          <w:rtl/>
          <w:lang w:val="en-US" w:bidi="ar-DZ"/>
        </w:rPr>
        <w:t xml:space="preserve">أ ) </w:t>
      </w:r>
      <w:r w:rsidRPr="001C720F">
        <w:rPr>
          <w:rFonts w:ascii="Monotype Corsiva" w:hAnsi="Monotype Corsiva" w:hint="cs"/>
          <w:b/>
          <w:bCs/>
          <w:sz w:val="34"/>
          <w:szCs w:val="34"/>
          <w:u w:val="single"/>
          <w:rtl/>
          <w:lang w:val="en-US" w:bidi="ar-DZ"/>
        </w:rPr>
        <w:t>عمليات التحكيم المباشر</w:t>
      </w:r>
      <w:r>
        <w:rPr>
          <w:rFonts w:ascii="Monotype Corsiva" w:hAnsi="Monotype Corsiva" w:hint="cs"/>
          <w:b/>
          <w:bCs/>
          <w:sz w:val="34"/>
          <w:szCs w:val="34"/>
          <w:rtl/>
          <w:lang w:val="en-US" w:bidi="ar-DZ"/>
        </w:rPr>
        <w:t>:</w:t>
      </w:r>
    </w:p>
    <w:p w:rsidR="001C720F" w:rsidRDefault="001C720F" w:rsidP="001C720F">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وهي تلك العمليات </w:t>
      </w:r>
      <w:r w:rsidR="00914D29">
        <w:rPr>
          <w:rFonts w:ascii="Monotype Corsiva" w:hAnsi="Monotype Corsiva" w:hint="cs"/>
          <w:sz w:val="34"/>
          <w:szCs w:val="34"/>
          <w:rtl/>
          <w:lang w:val="en-US" w:bidi="ar-DZ"/>
        </w:rPr>
        <w:t xml:space="preserve">التي تنجم عن المقارنة بين سعر </w:t>
      </w:r>
      <w:r>
        <w:rPr>
          <w:rFonts w:ascii="Monotype Corsiva" w:hAnsi="Monotype Corsiva" w:hint="cs"/>
          <w:sz w:val="34"/>
          <w:szCs w:val="34"/>
          <w:rtl/>
          <w:lang w:val="en-US" w:bidi="ar-DZ"/>
        </w:rPr>
        <w:t xml:space="preserve">عملة </w:t>
      </w:r>
      <w:r w:rsidR="00914D29">
        <w:rPr>
          <w:rFonts w:ascii="Monotype Corsiva" w:hAnsi="Monotype Corsiva" w:hint="cs"/>
          <w:sz w:val="34"/>
          <w:szCs w:val="34"/>
          <w:rtl/>
          <w:lang w:val="en-US" w:bidi="ar-DZ"/>
        </w:rPr>
        <w:t xml:space="preserve">معينة بدلالة عملة </w:t>
      </w:r>
      <w:r w:rsidR="00CB48FA">
        <w:rPr>
          <w:rFonts w:ascii="Monotype Corsiva" w:hAnsi="Monotype Corsiva" w:hint="cs"/>
          <w:sz w:val="34"/>
          <w:szCs w:val="34"/>
          <w:rtl/>
          <w:lang w:val="en-US" w:bidi="ar-DZ"/>
        </w:rPr>
        <w:t>أخرى في مركزين ماليين مختلفين.</w:t>
      </w:r>
    </w:p>
    <w:p w:rsidR="00CB48FA" w:rsidRDefault="00CB48FA" w:rsidP="00CB48FA">
      <w:pPr>
        <w:bidi/>
        <w:jc w:val="both"/>
        <w:rPr>
          <w:rFonts w:ascii="Monotype Corsiva" w:hAnsi="Monotype Corsiva"/>
          <w:sz w:val="34"/>
          <w:szCs w:val="34"/>
          <w:rtl/>
          <w:lang w:val="en-US" w:bidi="ar-DZ"/>
        </w:rPr>
      </w:pPr>
      <w:r>
        <w:rPr>
          <w:rFonts w:ascii="Monotype Corsiva" w:hAnsi="Monotype Corsiva" w:hint="cs"/>
          <w:b/>
          <w:bCs/>
          <w:sz w:val="34"/>
          <w:szCs w:val="34"/>
          <w:rtl/>
          <w:lang w:val="en-US" w:bidi="ar-DZ"/>
        </w:rPr>
        <w:t xml:space="preserve">ب) </w:t>
      </w:r>
      <w:r w:rsidRPr="00CB48FA">
        <w:rPr>
          <w:rFonts w:ascii="Monotype Corsiva" w:hAnsi="Monotype Corsiva" w:hint="cs"/>
          <w:b/>
          <w:bCs/>
          <w:sz w:val="34"/>
          <w:szCs w:val="34"/>
          <w:u w:val="single"/>
          <w:rtl/>
          <w:lang w:val="en-US" w:bidi="ar-DZ"/>
        </w:rPr>
        <w:t>عمليات التحكيم غير المباشرة</w:t>
      </w:r>
      <w:r>
        <w:rPr>
          <w:rFonts w:ascii="Monotype Corsiva" w:hAnsi="Monotype Corsiva" w:hint="cs"/>
          <w:b/>
          <w:bCs/>
          <w:sz w:val="34"/>
          <w:szCs w:val="34"/>
          <w:rtl/>
          <w:lang w:val="en-US" w:bidi="ar-DZ"/>
        </w:rPr>
        <w:t>:</w:t>
      </w:r>
      <w:r w:rsidR="00C04F89">
        <w:rPr>
          <w:rFonts w:ascii="Monotype Corsiva" w:hAnsi="Monotype Corsiva" w:hint="cs"/>
          <w:sz w:val="34"/>
          <w:szCs w:val="34"/>
          <w:rtl/>
          <w:lang w:val="en-US" w:bidi="ar-DZ"/>
        </w:rPr>
        <w:t xml:space="preserve"> </w:t>
      </w:r>
      <w:r>
        <w:rPr>
          <w:rFonts w:ascii="Monotype Corsiva" w:hAnsi="Monotype Corsiva" w:hint="cs"/>
          <w:sz w:val="34"/>
          <w:szCs w:val="34"/>
          <w:rtl/>
          <w:lang w:val="en-US" w:bidi="ar-DZ"/>
        </w:rPr>
        <w:t xml:space="preserve">هذا النوع من العمليات يظهر عندما تكون هناك ثلاث عملات حيث لا تكون إحدى هذه العملات المسعرة مباشرة بدلالة إحدى العملتين الأخرتين ولكنهما مسعرة بدلالة العملة الثالثة. </w:t>
      </w:r>
    </w:p>
    <w:p w:rsidR="00CB48FA" w:rsidRDefault="00CB48FA" w:rsidP="00CB48FA">
      <w:pPr>
        <w:bidi/>
        <w:jc w:val="both"/>
        <w:rPr>
          <w:rFonts w:ascii="Monotype Corsiva" w:hAnsi="Monotype Corsiva"/>
          <w:sz w:val="40"/>
          <w:szCs w:val="40"/>
          <w:rtl/>
          <w:lang w:val="fr-LU" w:bidi="ar-DZ"/>
        </w:rPr>
      </w:pPr>
      <w:r>
        <w:rPr>
          <w:rFonts w:ascii="Monotype Corsiva" w:hAnsi="Monotype Corsiva" w:hint="cs"/>
          <w:b/>
          <w:bCs/>
          <w:sz w:val="34"/>
          <w:szCs w:val="34"/>
          <w:rtl/>
          <w:lang w:val="en-US" w:bidi="ar-DZ"/>
        </w:rPr>
        <w:t xml:space="preserve">جـ) </w:t>
      </w:r>
      <w:r w:rsidRPr="00CB48FA">
        <w:rPr>
          <w:rFonts w:ascii="Monotype Corsiva" w:hAnsi="Monotype Corsiva" w:hint="cs"/>
          <w:b/>
          <w:bCs/>
          <w:sz w:val="34"/>
          <w:szCs w:val="34"/>
          <w:u w:val="single"/>
          <w:rtl/>
          <w:lang w:val="en-US" w:bidi="ar-DZ"/>
        </w:rPr>
        <w:t>عمليات التحكيم على معدلات الفائدة</w:t>
      </w:r>
      <w:r>
        <w:rPr>
          <w:rFonts w:ascii="Monotype Corsiva" w:hAnsi="Monotype Corsiva" w:hint="cs"/>
          <w:b/>
          <w:bCs/>
          <w:sz w:val="34"/>
          <w:szCs w:val="34"/>
          <w:rtl/>
          <w:lang w:val="en-US" w:bidi="ar-DZ"/>
        </w:rPr>
        <w:t>:</w:t>
      </w:r>
      <w:r>
        <w:rPr>
          <w:rFonts w:ascii="Monotype Corsiva" w:hAnsi="Monotype Corsiva" w:hint="cs"/>
          <w:sz w:val="34"/>
          <w:szCs w:val="34"/>
          <w:rtl/>
          <w:lang w:val="en-US" w:bidi="ar-DZ"/>
        </w:rPr>
        <w:t xml:space="preserve"> </w:t>
      </w:r>
      <w:r w:rsidR="00C04F89">
        <w:rPr>
          <w:rFonts w:ascii="Monotype Corsiva" w:hAnsi="Monotype Corsiva" w:hint="cs"/>
          <w:sz w:val="34"/>
          <w:szCs w:val="34"/>
          <w:rtl/>
          <w:lang w:val="en-US" w:bidi="ar-DZ"/>
        </w:rPr>
        <w:t>ينشأ هذا النوع من التحكيم عندما يكون هناك فرق في معدلات الفائدة على عملة معينة في مركزين ماليين مختلفين.</w:t>
      </w:r>
      <w:r w:rsidR="00CD4C59" w:rsidRPr="0042357B">
        <w:rPr>
          <w:rStyle w:val="a9"/>
          <w:rFonts w:ascii="Monotype Corsiva" w:hAnsi="Monotype Corsiva"/>
          <w:b/>
          <w:bCs/>
          <w:sz w:val="40"/>
          <w:szCs w:val="40"/>
          <w:lang w:val="fr-LU" w:bidi="ar-DZ"/>
        </w:rPr>
        <w:t xml:space="preserve"> </w:t>
      </w:r>
      <w:r w:rsidR="00CD4C59" w:rsidRPr="0042357B">
        <w:rPr>
          <w:rStyle w:val="a9"/>
          <w:rFonts w:ascii="Monotype Corsiva" w:hAnsi="Monotype Corsiva"/>
          <w:b/>
          <w:bCs/>
          <w:sz w:val="40"/>
          <w:szCs w:val="40"/>
          <w:lang w:val="fr-LU" w:bidi="ar-DZ"/>
        </w:rPr>
        <w:footnoteReference w:id="5"/>
      </w: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330FB5" w:rsidRDefault="00330FB5" w:rsidP="00330FB5">
      <w:pPr>
        <w:bidi/>
        <w:jc w:val="both"/>
        <w:rPr>
          <w:rFonts w:ascii="Monotype Corsiva" w:hAnsi="Monotype Corsiva"/>
          <w:sz w:val="34"/>
          <w:szCs w:val="34"/>
          <w:rtl/>
          <w:lang w:val="fr-LU" w:bidi="ar-DZ"/>
        </w:rPr>
      </w:pPr>
    </w:p>
    <w:p w:rsidR="008F0836" w:rsidRDefault="008F0836" w:rsidP="008F0836">
      <w:pPr>
        <w:bidi/>
        <w:jc w:val="both"/>
        <w:rPr>
          <w:rFonts w:ascii="Monotype Corsiva" w:hAnsi="Monotype Corsiva"/>
          <w:sz w:val="34"/>
          <w:szCs w:val="34"/>
          <w:rtl/>
          <w:lang w:val="fr-LU" w:bidi="ar-DZ"/>
        </w:rPr>
      </w:pPr>
    </w:p>
    <w:p w:rsidR="009C07DD" w:rsidRDefault="005202F8" w:rsidP="009C07DD">
      <w:pPr>
        <w:bidi/>
        <w:jc w:val="both"/>
        <w:rPr>
          <w:rFonts w:ascii="Monotype Corsiva" w:hAnsi="Monotype Corsiva"/>
          <w:sz w:val="34"/>
          <w:szCs w:val="34"/>
          <w:rtl/>
          <w:lang w:val="fr-LU"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p>
    <w:p w:rsidR="009C07DD" w:rsidRDefault="009C07DD" w:rsidP="009C07DD">
      <w:pPr>
        <w:bidi/>
        <w:jc w:val="both"/>
        <w:rPr>
          <w:rFonts w:ascii="Monotype Corsiva" w:hAnsi="Monotype Corsiva"/>
          <w:sz w:val="34"/>
          <w:szCs w:val="34"/>
          <w:rtl/>
          <w:lang w:val="fr-LU" w:bidi="ar-DZ"/>
        </w:rPr>
      </w:pPr>
    </w:p>
    <w:p w:rsidR="00330FB5" w:rsidRPr="009C07DD" w:rsidRDefault="00330FB5" w:rsidP="009C07DD">
      <w:pPr>
        <w:bidi/>
        <w:jc w:val="both"/>
        <w:rPr>
          <w:b/>
          <w:bCs/>
          <w:sz w:val="40"/>
          <w:szCs w:val="40"/>
          <w:rtl/>
          <w:lang w:bidi="ar-DZ"/>
        </w:rPr>
      </w:pPr>
      <w:r w:rsidRPr="00395793">
        <w:rPr>
          <w:rFonts w:hint="cs"/>
          <w:b/>
          <w:bCs/>
          <w:sz w:val="40"/>
          <w:szCs w:val="40"/>
          <w:rtl/>
          <w:lang w:bidi="ar-DZ"/>
        </w:rPr>
        <w:t>2-</w:t>
      </w:r>
      <w:r w:rsidR="0006710C" w:rsidRPr="00F708D2">
        <w:rPr>
          <w:rFonts w:hint="cs"/>
          <w:b/>
          <w:bCs/>
          <w:sz w:val="36"/>
          <w:szCs w:val="36"/>
          <w:rtl/>
          <w:lang w:bidi="ar-DZ"/>
        </w:rPr>
        <w:t>2</w:t>
      </w:r>
      <w:r w:rsidRPr="00395793">
        <w:rPr>
          <w:rFonts w:hint="cs"/>
          <w:b/>
          <w:bCs/>
          <w:sz w:val="40"/>
          <w:szCs w:val="40"/>
          <w:rtl/>
          <w:lang w:bidi="ar-DZ"/>
        </w:rPr>
        <w:t xml:space="preserve">/ الصرف </w:t>
      </w:r>
      <w:r>
        <w:rPr>
          <w:rFonts w:hint="cs"/>
          <w:b/>
          <w:bCs/>
          <w:sz w:val="40"/>
          <w:szCs w:val="40"/>
          <w:rtl/>
          <w:lang w:bidi="ar-DZ"/>
        </w:rPr>
        <w:t>لأجل</w:t>
      </w:r>
      <w:r w:rsidRPr="00395793">
        <w:rPr>
          <w:rFonts w:hint="cs"/>
          <w:b/>
          <w:bCs/>
          <w:sz w:val="40"/>
          <w:szCs w:val="40"/>
          <w:rtl/>
          <w:lang w:bidi="ar-DZ"/>
        </w:rPr>
        <w:t xml:space="preserve">  </w:t>
      </w:r>
      <w:r>
        <w:rPr>
          <w:rFonts w:hint="cs"/>
          <w:b/>
          <w:bCs/>
          <w:sz w:val="40"/>
          <w:szCs w:val="40"/>
          <w:rtl/>
          <w:lang w:bidi="ar-DZ"/>
        </w:rPr>
        <w:t xml:space="preserve"> </w:t>
      </w:r>
      <w:r w:rsidRPr="00395793">
        <w:rPr>
          <w:rFonts w:ascii="Monotype Corsiva" w:hAnsi="Monotype Corsiva"/>
          <w:b/>
          <w:bCs/>
          <w:sz w:val="40"/>
          <w:szCs w:val="40"/>
          <w:lang w:val="fr-LU" w:bidi="ar-DZ"/>
        </w:rPr>
        <w:t xml:space="preserve">Change </w:t>
      </w:r>
      <w:r>
        <w:rPr>
          <w:rFonts w:ascii="Monotype Corsiva" w:hAnsi="Monotype Corsiva"/>
          <w:b/>
          <w:bCs/>
          <w:sz w:val="40"/>
          <w:szCs w:val="40"/>
          <w:lang w:val="fr-LU" w:bidi="ar-DZ"/>
        </w:rPr>
        <w:t>à terme</w:t>
      </w:r>
    </w:p>
    <w:p w:rsidR="00330FB5" w:rsidRDefault="0006710C" w:rsidP="0006710C">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2-2-1. تعريف:</w:t>
      </w:r>
      <w:r>
        <w:rPr>
          <w:rFonts w:ascii="Monotype Corsiva" w:hAnsi="Monotype Corsiva" w:hint="cs"/>
          <w:sz w:val="34"/>
          <w:szCs w:val="34"/>
          <w:rtl/>
          <w:lang w:val="fr-LU" w:bidi="ar-DZ"/>
        </w:rPr>
        <w:t xml:space="preserve"> تعتبر عملية الصرف لأجل إذا كان تسليم واستلام العملات يتمان بعد فترة معينة من تاريخ إبرام العقد، مطبقين سعر الصرف ويحسب بناءا على سعر الصرف السائد لحظة إبرام العقد، وتكون هذه عملية الصرف لأجل إذا كان تنفيذ العملية يتم بعد 48 ساعة من تاريخ إبرام العقد.</w:t>
      </w:r>
    </w:p>
    <w:p w:rsidR="0006710C" w:rsidRDefault="0006710C" w:rsidP="0006710C">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ومن هنا نلاحظ أن الفرق بين عملية الصرف لأجل وعمليات الصرف نقدا يتمثل في تاريخ التسليم والإستلام حيث يكون متأخرا بالنسبة للصرف لأجل ويكون في أقل من 48 ساعة بالنسبة للصرف نقدا وتستعمل عملية الصرف لأجل من طرف الشركات العاملة في التجارة الخارجية لتفادي الأخطار الناجمة عن التقلبات المحتملة وغير المتوقعة في أسعار صرف العملات، حيث أن سعر الصرف المطبق عند التسليم والإستلام هو سعر الصرف السائد لحظة إبرام </w:t>
      </w:r>
      <w:r w:rsidR="00F27173">
        <w:rPr>
          <w:rFonts w:ascii="Monotype Corsiva" w:hAnsi="Monotype Corsiva" w:hint="cs"/>
          <w:sz w:val="34"/>
          <w:szCs w:val="34"/>
          <w:rtl/>
          <w:lang w:val="fr-LU" w:bidi="ar-DZ"/>
        </w:rPr>
        <w:t>عقد الصرف، ومهما كان سعر الصرف السائد لحظة تنفيذ العقد ( تاريخ الإستحقاق ).</w:t>
      </w:r>
    </w:p>
    <w:p w:rsidR="00F27173" w:rsidRDefault="00F27173" w:rsidP="00F27173">
      <w:pPr>
        <w:bidi/>
        <w:jc w:val="both"/>
        <w:rPr>
          <w:rFonts w:ascii="Monotype Corsiva" w:hAnsi="Monotype Corsiva"/>
          <w:sz w:val="34"/>
          <w:szCs w:val="34"/>
          <w:rtl/>
          <w:lang w:val="fr-LU" w:bidi="ar-DZ"/>
        </w:rPr>
      </w:pPr>
      <w:r>
        <w:rPr>
          <w:rFonts w:ascii="Monotype Corsiva" w:hAnsi="Monotype Corsiva" w:hint="cs"/>
          <w:sz w:val="34"/>
          <w:szCs w:val="34"/>
          <w:rtl/>
          <w:lang w:val="fr-LU" w:bidi="ar-DZ"/>
        </w:rPr>
        <w:t>بالإضافة إلى كون أن عملية الصرف لأجل تستعمل من طرف الشركات التي تعمل في التجارة الدولية كإحدى الطرق التي تستعملها لتفادي الأخطار المحتملة الناجمة عن تغيير أسعار الصرف، فإنها تستعمل أيضا من طرف المضاربين حينما يتوقعون مستقبلا إرتفاع سعر العملة التي يشترونها وبطبيعة الحال فإنهم سوف يتكبدون خسائر إذا لم تكن توقعاتهم هذه صائبة</w:t>
      </w:r>
      <w:r w:rsidR="00E73E9B">
        <w:rPr>
          <w:rFonts w:ascii="Monotype Corsiva" w:hAnsi="Monotype Corsiva" w:hint="cs"/>
          <w:sz w:val="34"/>
          <w:szCs w:val="34"/>
          <w:rtl/>
          <w:lang w:val="fr-LU" w:bidi="ar-DZ"/>
        </w:rPr>
        <w:t>.</w:t>
      </w:r>
    </w:p>
    <w:p w:rsidR="00E73E9B" w:rsidRDefault="00E73E9B" w:rsidP="006279C4">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2-2-</w:t>
      </w:r>
      <w:r w:rsidR="006279C4">
        <w:rPr>
          <w:rFonts w:ascii="Monotype Corsiva" w:hAnsi="Monotype Corsiva" w:hint="cs"/>
          <w:b/>
          <w:bCs/>
          <w:sz w:val="34"/>
          <w:szCs w:val="34"/>
          <w:rtl/>
          <w:lang w:val="fr-LU" w:bidi="ar-DZ"/>
        </w:rPr>
        <w:t>2</w:t>
      </w:r>
      <w:r>
        <w:rPr>
          <w:rFonts w:ascii="Monotype Corsiva" w:hAnsi="Monotype Corsiva" w:hint="cs"/>
          <w:b/>
          <w:bCs/>
          <w:sz w:val="34"/>
          <w:szCs w:val="34"/>
          <w:rtl/>
          <w:lang w:val="fr-LU" w:bidi="ar-DZ"/>
        </w:rPr>
        <w:t>. ثمن تأجيل التسليم وتسعير العملات في سوق الصرف لأجل:</w:t>
      </w:r>
    </w:p>
    <w:p w:rsidR="00E73E9B" w:rsidRDefault="00E73E9B" w:rsidP="00E73E9B">
      <w:pPr>
        <w:bidi/>
        <w:jc w:val="both"/>
        <w:rPr>
          <w:rFonts w:ascii="Monotype Corsiva" w:hAnsi="Monotype Corsiva"/>
          <w:sz w:val="34"/>
          <w:szCs w:val="34"/>
          <w:rtl/>
          <w:lang w:val="en-US" w:bidi="ar-DZ"/>
        </w:rPr>
      </w:pPr>
      <w:r>
        <w:rPr>
          <w:rFonts w:ascii="Monotype Corsiva" w:hAnsi="Monotype Corsiva" w:hint="cs"/>
          <w:sz w:val="34"/>
          <w:szCs w:val="34"/>
          <w:rtl/>
          <w:lang w:val="fr-LU" w:bidi="ar-DZ"/>
        </w:rPr>
        <w:t xml:space="preserve">يحسب سعر الصرف في عمليات الصرف لأجل على أساس سعر الصرف نقدا السائد لحظة إبرام العقد، ويأخذ بالإعتبار- بالإضافة إلى سعر الصرف نقدا لحظة إبرام العقد </w:t>
      </w:r>
      <w:r>
        <w:rPr>
          <w:rFonts w:ascii="Monotype Corsiva" w:hAnsi="Monotype Corsiva"/>
          <w:sz w:val="34"/>
          <w:szCs w:val="34"/>
          <w:rtl/>
          <w:lang w:val="fr-LU" w:bidi="ar-DZ"/>
        </w:rPr>
        <w:t>–</w:t>
      </w:r>
      <w:r>
        <w:rPr>
          <w:rFonts w:ascii="Monotype Corsiva" w:hAnsi="Monotype Corsiva" w:hint="cs"/>
          <w:sz w:val="34"/>
          <w:szCs w:val="34"/>
          <w:rtl/>
          <w:lang w:val="fr-LU" w:bidi="ar-DZ"/>
        </w:rPr>
        <w:t xml:space="preserve"> تكلفة فترة الإنتظار، ومن المحتمل أن يكون سعر الصرف لأجل أكبر من سعر الصرف نقدا وفي هذه الحالة يكون ثمن تأجيل التسليم موجبا: </w:t>
      </w:r>
      <w:r w:rsidR="00ED5C8E">
        <w:rPr>
          <w:rFonts w:ascii="Monotype Corsiva" w:hAnsi="Monotype Corsiva" w:hint="cs"/>
          <w:sz w:val="34"/>
          <w:szCs w:val="34"/>
          <w:rtl/>
          <w:lang w:val="fr-LU" w:bidi="ar-DZ"/>
        </w:rPr>
        <w:t xml:space="preserve">دعونا نسميه </w:t>
      </w:r>
      <w:r w:rsidR="00ED5C8E" w:rsidRPr="00ED5C8E">
        <w:rPr>
          <w:rFonts w:ascii="Monotype Corsiva" w:hAnsi="Monotype Corsiva" w:hint="cs"/>
          <w:b/>
          <w:bCs/>
          <w:sz w:val="34"/>
          <w:szCs w:val="34"/>
          <w:u w:val="single"/>
          <w:rtl/>
          <w:lang w:val="fr-LU" w:bidi="ar-DZ"/>
        </w:rPr>
        <w:t>مرابحة</w:t>
      </w:r>
      <w:r w:rsidR="00ED5C8E">
        <w:rPr>
          <w:rFonts w:ascii="Monotype Corsiva" w:hAnsi="Monotype Corsiva" w:hint="cs"/>
          <w:sz w:val="34"/>
          <w:szCs w:val="34"/>
          <w:rtl/>
          <w:lang w:val="fr-LU" w:bidi="ar-DZ"/>
        </w:rPr>
        <w:t xml:space="preserve"> </w:t>
      </w:r>
      <w:r w:rsidR="00ED5C8E">
        <w:rPr>
          <w:rFonts w:ascii="Monotype Corsiva" w:hAnsi="Monotype Corsiva"/>
          <w:sz w:val="34"/>
          <w:szCs w:val="34"/>
          <w:lang w:val="fr-LU" w:bidi="ar-DZ"/>
        </w:rPr>
        <w:t>Report</w:t>
      </w:r>
      <w:r w:rsidR="00ED5C8E">
        <w:rPr>
          <w:rFonts w:ascii="Monotype Corsiva" w:hAnsi="Monotype Corsiva" w:hint="cs"/>
          <w:sz w:val="34"/>
          <w:szCs w:val="34"/>
          <w:rtl/>
          <w:lang w:val="en-US" w:bidi="ar-DZ"/>
        </w:rPr>
        <w:t xml:space="preserve">، ويستعمل هذا الأخير لوصف الحالة التي يكون فيها ثمن التأجيل موجبا ومن الممكن في حالات أخرى أن يكون سعر الصرف لأجل أقل من سعر الصرف نقدا وفي هذه الحالة يكون ثمن تأجيل التسليم سالبا دعونا نسميه </w:t>
      </w:r>
      <w:r w:rsidR="00ED5C8E" w:rsidRPr="00ED5C8E">
        <w:rPr>
          <w:rFonts w:ascii="Monotype Corsiva" w:hAnsi="Monotype Corsiva" w:hint="cs"/>
          <w:b/>
          <w:bCs/>
          <w:sz w:val="34"/>
          <w:szCs w:val="34"/>
          <w:u w:val="single"/>
          <w:rtl/>
          <w:lang w:val="en-US" w:bidi="ar-DZ"/>
        </w:rPr>
        <w:t>وضيعة</w:t>
      </w:r>
      <w:r w:rsidR="00183A4D">
        <w:rPr>
          <w:rFonts w:ascii="Monotype Corsiva" w:hAnsi="Monotype Corsiva" w:hint="cs"/>
          <w:sz w:val="34"/>
          <w:szCs w:val="34"/>
          <w:rtl/>
          <w:lang w:val="en-US" w:bidi="ar-DZ"/>
        </w:rPr>
        <w:t xml:space="preserve">  </w:t>
      </w:r>
      <w:r w:rsidR="00183A4D">
        <w:rPr>
          <w:rFonts w:ascii="Monotype Corsiva" w:hAnsi="Monotype Corsiva"/>
          <w:sz w:val="34"/>
          <w:szCs w:val="34"/>
          <w:lang w:val="fr-LU" w:bidi="ar-DZ"/>
        </w:rPr>
        <w:t>Deport</w:t>
      </w:r>
      <w:r w:rsidR="00183A4D">
        <w:rPr>
          <w:rFonts w:ascii="Monotype Corsiva" w:hAnsi="Monotype Corsiva" w:hint="cs"/>
          <w:sz w:val="34"/>
          <w:szCs w:val="34"/>
          <w:rtl/>
          <w:lang w:val="en-US" w:bidi="ar-DZ"/>
        </w:rPr>
        <w:t xml:space="preserve"> ويستعمل للدلالة على تلك الحالة التي يكون فيها ثمن التأجيل سالبا، ويدفع المقدم من طرف المشترين ويستفيد منه البائعون بينما المؤخر يدفعه البائعون ويستفيد منه المشترون.</w:t>
      </w:r>
    </w:p>
    <w:p w:rsidR="00183A4D" w:rsidRDefault="00183A4D" w:rsidP="00183A4D">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وبصفة عامة يمكننا وضع القاعدة التالية:</w:t>
      </w:r>
    </w:p>
    <w:p w:rsidR="00183A4D" w:rsidRDefault="00183A4D" w:rsidP="00183A4D">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w:t>
      </w:r>
      <w:r>
        <w:rPr>
          <w:rFonts w:ascii="Monotype Corsiva" w:hAnsi="Monotype Corsiva" w:hint="cs"/>
          <w:b/>
          <w:bCs/>
          <w:sz w:val="34"/>
          <w:szCs w:val="34"/>
          <w:rtl/>
          <w:lang w:val="en-US" w:bidi="ar-DZ"/>
        </w:rPr>
        <w:t xml:space="preserve">* إذا كان سعر الصرف لأجل أكبر من سعر الصرف نقدا </w:t>
      </w:r>
      <w:r>
        <w:rPr>
          <w:rFonts w:ascii="Monotype Corsiva" w:hAnsi="Monotype Corsiva" w:hint="cs"/>
          <w:sz w:val="34"/>
          <w:szCs w:val="34"/>
          <w:rtl/>
          <w:lang w:val="en-US" w:bidi="ar-DZ"/>
        </w:rPr>
        <w:t>فإن:</w:t>
      </w:r>
    </w:p>
    <w:p w:rsidR="00183A4D" w:rsidRDefault="00DE5E73" w:rsidP="00183A4D">
      <w:pPr>
        <w:bidi/>
        <w:jc w:val="both"/>
        <w:rPr>
          <w:sz w:val="34"/>
          <w:szCs w:val="34"/>
          <w:rtl/>
          <w:lang w:val="en-US" w:bidi="ar-DZ"/>
        </w:rPr>
      </w:pPr>
      <w:r w:rsidRPr="00DE5E73">
        <w:rPr>
          <w:b/>
          <w:bCs/>
          <w:noProof/>
          <w:sz w:val="34"/>
          <w:szCs w:val="34"/>
          <w:rtl/>
        </w:rPr>
        <w:pict>
          <v:rect id="_x0000_s1054" style="position:absolute;left:0;text-align:left;margin-left:162pt;margin-top:16.5pt;width:297pt;height:24.15pt;z-index:-251667968"/>
        </w:pict>
      </w:r>
      <w:r w:rsidR="00183A4D">
        <w:rPr>
          <w:rFonts w:hint="cs"/>
          <w:sz w:val="34"/>
          <w:szCs w:val="34"/>
          <w:rtl/>
          <w:lang w:val="en-US" w:bidi="ar-DZ"/>
        </w:rPr>
        <w:t xml:space="preserve">               </w:t>
      </w:r>
    </w:p>
    <w:p w:rsidR="00183A4D" w:rsidRDefault="00183A4D" w:rsidP="00183A4D">
      <w:pPr>
        <w:bidi/>
        <w:jc w:val="both"/>
        <w:rPr>
          <w:b/>
          <w:bCs/>
          <w:sz w:val="34"/>
          <w:szCs w:val="34"/>
          <w:rtl/>
          <w:lang w:val="en-US" w:bidi="ar-DZ"/>
        </w:rPr>
      </w:pPr>
      <w:r>
        <w:rPr>
          <w:rFonts w:hint="cs"/>
          <w:sz w:val="34"/>
          <w:szCs w:val="34"/>
          <w:rtl/>
          <w:lang w:val="en-US" w:bidi="ar-DZ"/>
        </w:rPr>
        <w:t xml:space="preserve">                      </w:t>
      </w:r>
      <w:r>
        <w:rPr>
          <w:rFonts w:hint="cs"/>
          <w:b/>
          <w:bCs/>
          <w:sz w:val="34"/>
          <w:szCs w:val="34"/>
          <w:rtl/>
          <w:lang w:val="en-US" w:bidi="ar-DZ"/>
        </w:rPr>
        <w:t>سعر الصرف لأجل = سعر الصرف نقدا + المرابحة</w:t>
      </w:r>
    </w:p>
    <w:p w:rsidR="00183A4D" w:rsidRDefault="00183A4D" w:rsidP="00183A4D">
      <w:pPr>
        <w:bidi/>
        <w:jc w:val="both"/>
        <w:rPr>
          <w:b/>
          <w:bCs/>
          <w:sz w:val="34"/>
          <w:szCs w:val="34"/>
          <w:rtl/>
          <w:lang w:val="en-US" w:bidi="ar-DZ"/>
        </w:rPr>
      </w:pPr>
    </w:p>
    <w:p w:rsidR="00183A4D" w:rsidRDefault="00183A4D" w:rsidP="00183A4D">
      <w:pPr>
        <w:bidi/>
        <w:jc w:val="both"/>
        <w:rPr>
          <w:sz w:val="34"/>
          <w:szCs w:val="34"/>
          <w:rtl/>
          <w:lang w:val="en-US" w:bidi="ar-DZ"/>
        </w:rPr>
      </w:pPr>
      <w:r>
        <w:rPr>
          <w:rFonts w:hint="cs"/>
          <w:b/>
          <w:bCs/>
          <w:sz w:val="34"/>
          <w:szCs w:val="34"/>
          <w:rtl/>
          <w:lang w:val="en-US" w:bidi="ar-DZ"/>
        </w:rPr>
        <w:t xml:space="preserve"> * إذا كان سعر الصرف لأجل أقل من سعر الصرف نقدا </w:t>
      </w:r>
      <w:r>
        <w:rPr>
          <w:rFonts w:hint="cs"/>
          <w:sz w:val="34"/>
          <w:szCs w:val="34"/>
          <w:rtl/>
          <w:lang w:val="en-US" w:bidi="ar-DZ"/>
        </w:rPr>
        <w:t>فإن:</w:t>
      </w:r>
    </w:p>
    <w:p w:rsidR="00183A4D" w:rsidRDefault="00183A4D" w:rsidP="00183A4D">
      <w:pPr>
        <w:bidi/>
        <w:jc w:val="both"/>
        <w:rPr>
          <w:sz w:val="34"/>
          <w:szCs w:val="34"/>
          <w:rtl/>
          <w:lang w:val="en-US" w:bidi="ar-DZ"/>
        </w:rPr>
      </w:pPr>
      <w:r>
        <w:rPr>
          <w:rFonts w:hint="cs"/>
          <w:sz w:val="34"/>
          <w:szCs w:val="34"/>
          <w:rtl/>
          <w:lang w:val="en-US" w:bidi="ar-DZ"/>
        </w:rPr>
        <w:t xml:space="preserve">      </w:t>
      </w:r>
    </w:p>
    <w:p w:rsidR="00183A4D" w:rsidRDefault="00DE5E73" w:rsidP="00183A4D">
      <w:pPr>
        <w:bidi/>
        <w:jc w:val="both"/>
        <w:rPr>
          <w:sz w:val="34"/>
          <w:szCs w:val="34"/>
          <w:rtl/>
          <w:lang w:val="en-US" w:bidi="ar-DZ"/>
        </w:rPr>
      </w:pPr>
      <w:r w:rsidRPr="00DE5E73">
        <w:rPr>
          <w:noProof/>
          <w:sz w:val="34"/>
          <w:szCs w:val="34"/>
          <w:rtl/>
        </w:rPr>
        <w:pict>
          <v:rect id="_x0000_s1057" style="position:absolute;left:0;text-align:left;margin-left:162pt;margin-top:-.25pt;width:297pt;height:27pt;z-index:-251666944"/>
        </w:pict>
      </w:r>
      <w:r w:rsidR="00183A4D">
        <w:rPr>
          <w:rFonts w:hint="cs"/>
          <w:sz w:val="34"/>
          <w:szCs w:val="34"/>
          <w:rtl/>
          <w:lang w:val="en-US" w:bidi="ar-DZ"/>
        </w:rPr>
        <w:t xml:space="preserve">                     </w:t>
      </w:r>
      <w:r w:rsidR="00183A4D" w:rsidRPr="00183A4D">
        <w:rPr>
          <w:rFonts w:hint="cs"/>
          <w:b/>
          <w:bCs/>
          <w:sz w:val="34"/>
          <w:szCs w:val="34"/>
          <w:rtl/>
          <w:lang w:val="en-US" w:bidi="ar-DZ"/>
        </w:rPr>
        <w:t>سعر الصرف لأجل = سعر الصرف نقدا + ال</w:t>
      </w:r>
      <w:r w:rsidR="00183A4D">
        <w:rPr>
          <w:rFonts w:hint="cs"/>
          <w:b/>
          <w:bCs/>
          <w:sz w:val="34"/>
          <w:szCs w:val="34"/>
          <w:rtl/>
          <w:lang w:val="en-US" w:bidi="ar-DZ"/>
        </w:rPr>
        <w:t>و</w:t>
      </w:r>
      <w:r w:rsidR="00183A4D" w:rsidRPr="00183A4D">
        <w:rPr>
          <w:rFonts w:hint="cs"/>
          <w:b/>
          <w:bCs/>
          <w:sz w:val="34"/>
          <w:szCs w:val="34"/>
          <w:rtl/>
          <w:lang w:val="en-US" w:bidi="ar-DZ"/>
        </w:rPr>
        <w:t>ضيعة</w:t>
      </w:r>
      <w:r w:rsidR="005E725C">
        <w:rPr>
          <w:rFonts w:hint="cs"/>
          <w:b/>
          <w:bCs/>
          <w:sz w:val="34"/>
          <w:szCs w:val="34"/>
          <w:rtl/>
          <w:lang w:val="en-US" w:bidi="ar-DZ"/>
        </w:rPr>
        <w:t xml:space="preserve">         </w:t>
      </w:r>
      <w:r w:rsidR="005E725C" w:rsidRPr="002B206D">
        <w:rPr>
          <w:rStyle w:val="a9"/>
          <w:b/>
          <w:bCs/>
          <w:sz w:val="40"/>
          <w:szCs w:val="40"/>
          <w:rtl/>
          <w:lang w:val="en-US" w:bidi="ar-DZ"/>
        </w:rPr>
        <w:footnoteReference w:id="6"/>
      </w:r>
    </w:p>
    <w:p w:rsidR="008C7BBA" w:rsidRDefault="008C7BBA" w:rsidP="008C7BBA">
      <w:pPr>
        <w:bidi/>
        <w:jc w:val="both"/>
        <w:rPr>
          <w:sz w:val="34"/>
          <w:szCs w:val="34"/>
          <w:rtl/>
          <w:lang w:val="en-US" w:bidi="ar-DZ"/>
        </w:rPr>
      </w:pPr>
    </w:p>
    <w:p w:rsidR="008C7BBA" w:rsidRDefault="008C7BBA" w:rsidP="008C7BBA">
      <w:pPr>
        <w:bidi/>
        <w:jc w:val="both"/>
        <w:rPr>
          <w:sz w:val="34"/>
          <w:szCs w:val="34"/>
          <w:rtl/>
          <w:lang w:val="en-US" w:bidi="ar-DZ"/>
        </w:rPr>
      </w:pPr>
    </w:p>
    <w:p w:rsidR="008F0836" w:rsidRDefault="008F0836" w:rsidP="008F0836">
      <w:pPr>
        <w:bidi/>
        <w:jc w:val="both"/>
        <w:rPr>
          <w:sz w:val="34"/>
          <w:szCs w:val="34"/>
          <w:rtl/>
          <w:lang w:val="en-US" w:bidi="ar-DZ"/>
        </w:rPr>
      </w:pPr>
    </w:p>
    <w:p w:rsidR="008C7BBA" w:rsidRDefault="008C7BBA" w:rsidP="008C7BBA">
      <w:pPr>
        <w:bidi/>
        <w:jc w:val="both"/>
        <w:rPr>
          <w:rFonts w:ascii="Monotype Corsiva" w:hAnsi="Monotype Corsiva"/>
          <w:sz w:val="34"/>
          <w:szCs w:val="34"/>
          <w:rtl/>
          <w:lang w:val="fr-LU"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p>
    <w:p w:rsidR="00163353" w:rsidRDefault="00163353" w:rsidP="006279C4">
      <w:pPr>
        <w:bidi/>
        <w:jc w:val="both"/>
        <w:rPr>
          <w:rFonts w:ascii="Monotype Corsiva" w:hAnsi="Monotype Corsiva"/>
          <w:sz w:val="34"/>
          <w:szCs w:val="34"/>
          <w:rtl/>
          <w:lang w:val="fr-LU" w:bidi="ar-DZ"/>
        </w:rPr>
      </w:pPr>
    </w:p>
    <w:p w:rsidR="006279C4" w:rsidRDefault="006279C4" w:rsidP="00163353">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2-2-3. ثمن تأجيل التسليم:</w:t>
      </w:r>
      <w:r>
        <w:rPr>
          <w:rFonts w:ascii="Monotype Corsiva" w:hAnsi="Monotype Corsiva" w:hint="cs"/>
          <w:sz w:val="34"/>
          <w:szCs w:val="34"/>
          <w:rtl/>
          <w:lang w:val="fr-LU" w:bidi="ar-DZ"/>
        </w:rPr>
        <w:t xml:space="preserve">بعد أن عرفنا على أي أساس يحسب سعر الصرف لأجل، بقي لنا أن نعرف كيفية حساب ثمن تأجيل التسليم ( سواء كان مقدما أو مؤخرا )، في الحقيقة يمكن للبنوك حساب سعرين للصرف لأجل </w:t>
      </w:r>
    </w:p>
    <w:p w:rsidR="006279C4" w:rsidRDefault="006279C4" w:rsidP="006279C4">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sidR="001C1B8E">
        <w:rPr>
          <w:rFonts w:ascii="Monotype Corsiva" w:hAnsi="Monotype Corsiva" w:hint="cs"/>
          <w:sz w:val="34"/>
          <w:szCs w:val="34"/>
          <w:rtl/>
          <w:lang w:val="fr-LU" w:bidi="ar-DZ"/>
        </w:rPr>
        <w:t>-</w:t>
      </w:r>
      <w:r>
        <w:rPr>
          <w:rFonts w:ascii="Monotype Corsiva" w:hAnsi="Monotype Corsiva" w:hint="cs"/>
          <w:sz w:val="34"/>
          <w:szCs w:val="34"/>
          <w:rtl/>
          <w:lang w:val="fr-LU" w:bidi="ar-DZ"/>
        </w:rPr>
        <w:t xml:space="preserve"> الأول هو سعر الشراء والثاني هو سعر البيع</w:t>
      </w:r>
    </w:p>
    <w:p w:rsidR="006279C4" w:rsidRDefault="006279C4" w:rsidP="006279C4">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ويتم حساب كلا السعرين بالإعتماد على أسعار الفائدة على مختلف العملات والسائدة في سوق الصرف الوطني (سوق مابين البنوك) وسوق الصرف الدولي قصير الأجل (سوق الأورو-دوفيز) ويمكن حساب ثمن تأجيل التسليم في حالتي البيع والشراء كما يلي</w:t>
      </w:r>
      <w:r w:rsidR="0068302B">
        <w:rPr>
          <w:rFonts w:ascii="Monotype Corsiva" w:hAnsi="Monotype Corsiva" w:hint="cs"/>
          <w:sz w:val="34"/>
          <w:szCs w:val="34"/>
          <w:rtl/>
          <w:lang w:val="fr-LU" w:bidi="ar-DZ"/>
        </w:rPr>
        <w:t>:</w:t>
      </w:r>
    </w:p>
    <w:p w:rsidR="00163353" w:rsidRDefault="00163353" w:rsidP="0068302B">
      <w:pPr>
        <w:bidi/>
        <w:jc w:val="both"/>
        <w:rPr>
          <w:rFonts w:ascii="Monotype Corsiva" w:hAnsi="Monotype Corsiva"/>
          <w:b/>
          <w:bCs/>
          <w:sz w:val="34"/>
          <w:szCs w:val="34"/>
          <w:rtl/>
          <w:lang w:val="fr-LU" w:bidi="ar-DZ"/>
        </w:rPr>
      </w:pPr>
    </w:p>
    <w:p w:rsidR="0068302B" w:rsidRDefault="0068302B" w:rsidP="00163353">
      <w:pPr>
        <w:bidi/>
        <w:jc w:val="both"/>
        <w:rPr>
          <w:rFonts w:ascii="Monotype Corsiva" w:hAnsi="Monotype Corsiva"/>
          <w:sz w:val="34"/>
          <w:szCs w:val="34"/>
          <w:rtl/>
          <w:lang w:val="fr-LU" w:bidi="ar-DZ"/>
        </w:rPr>
      </w:pPr>
      <w:r>
        <w:rPr>
          <w:rFonts w:ascii="Monotype Corsiva" w:hAnsi="Monotype Corsiva" w:hint="cs"/>
          <w:b/>
          <w:bCs/>
          <w:sz w:val="34"/>
          <w:szCs w:val="34"/>
          <w:rtl/>
          <w:lang w:val="fr-LU" w:bidi="ar-DZ"/>
        </w:rPr>
        <w:t xml:space="preserve">أ ) </w:t>
      </w:r>
      <w:r>
        <w:rPr>
          <w:rFonts w:ascii="Monotype Corsiva" w:hAnsi="Monotype Corsiva" w:hint="cs"/>
          <w:b/>
          <w:bCs/>
          <w:sz w:val="30"/>
          <w:szCs w:val="30"/>
          <w:rtl/>
          <w:lang w:val="fr-LU" w:bidi="ar-DZ"/>
        </w:rPr>
        <w:t>ثمن تأجيل التسليم في حالة حساب سعر الشراء لأجل:</w:t>
      </w:r>
      <w:r>
        <w:rPr>
          <w:rFonts w:ascii="Monotype Corsiva" w:hAnsi="Monotype Corsiva" w:hint="cs"/>
          <w:sz w:val="34"/>
          <w:szCs w:val="34"/>
          <w:rtl/>
          <w:lang w:val="fr-LU" w:bidi="ar-DZ"/>
        </w:rPr>
        <w:t xml:space="preserve"> في هذه الحالة يحسب ثمن التأجيل كما يلي:</w:t>
      </w:r>
    </w:p>
    <w:p w:rsidR="0068302B" w:rsidRDefault="0068302B" w:rsidP="0068302B">
      <w:pPr>
        <w:jc w:val="both"/>
        <w:rPr>
          <w:rFonts w:ascii="Monotype Corsiva" w:hAnsi="Monotype Corsiva"/>
          <w:sz w:val="34"/>
          <w:szCs w:val="34"/>
          <w:lang w:val="fr-LU" w:bidi="ar-DZ"/>
        </w:rPr>
      </w:pPr>
    </w:p>
    <w:p w:rsidR="0068302B" w:rsidRDefault="0068302B" w:rsidP="00F55F08">
      <w:pPr>
        <w:jc w:val="both"/>
        <w:rPr>
          <w:rFonts w:ascii="Monotype Corsiva" w:hAnsi="Monotype Corsiva"/>
          <w:b/>
          <w:bCs/>
          <w:sz w:val="34"/>
          <w:szCs w:val="34"/>
          <w:lang w:val="fr-LU" w:bidi="ar-DZ"/>
        </w:rPr>
      </w:pPr>
      <w:r>
        <w:rPr>
          <w:rFonts w:ascii="Monotype Corsiva" w:hAnsi="Monotype Corsiva"/>
          <w:sz w:val="34"/>
          <w:szCs w:val="34"/>
          <w:lang w:val="fr-LU" w:bidi="ar-DZ"/>
        </w:rPr>
        <w:t xml:space="preserve">     Re</w:t>
      </w:r>
      <w:r w:rsidR="00F55F08">
        <w:rPr>
          <w:rFonts w:ascii="Monotype Corsiva" w:hAnsi="Monotype Corsiva" w:hint="cs"/>
          <w:sz w:val="34"/>
          <w:szCs w:val="34"/>
          <w:rtl/>
          <w:lang w:val="fr-LU" w:bidi="ar-DZ"/>
        </w:rPr>
        <w:t xml:space="preserve"> </w:t>
      </w:r>
      <w:r>
        <w:rPr>
          <w:rFonts w:ascii="Monotype Corsiva" w:hAnsi="Monotype Corsiva"/>
          <w:sz w:val="34"/>
          <w:szCs w:val="34"/>
          <w:lang w:val="fr-LU" w:bidi="ar-DZ"/>
        </w:rPr>
        <w:t xml:space="preserve">ou </w:t>
      </w:r>
      <w:r w:rsidR="00F55F08">
        <w:rPr>
          <w:rFonts w:ascii="Monotype Corsiva" w:hAnsi="Monotype Corsiva"/>
          <w:sz w:val="34"/>
          <w:szCs w:val="34"/>
          <w:lang w:val="fr-LU" w:bidi="ar-DZ"/>
        </w:rPr>
        <w:t>D</w:t>
      </w:r>
      <w:r>
        <w:rPr>
          <w:rFonts w:ascii="Monotype Corsiva" w:hAnsi="Monotype Corsiva"/>
          <w:sz w:val="34"/>
          <w:szCs w:val="34"/>
          <w:lang w:val="fr-LU" w:bidi="ar-DZ"/>
        </w:rPr>
        <w:t xml:space="preserve">e = </w:t>
      </w:r>
      <w:r w:rsidR="004B617F" w:rsidRPr="0068302B">
        <w:rPr>
          <w:rFonts w:ascii="Monotype Corsiva" w:hAnsi="Monotype Corsiva"/>
          <w:position w:val="-28"/>
          <w:sz w:val="34"/>
          <w:szCs w:val="34"/>
          <w:lang w:val="fr-LU" w:bidi="ar-DZ"/>
        </w:rPr>
        <w:object w:dxaOrig="2160" w:dyaOrig="660">
          <v:shape id="_x0000_i1039" type="#_x0000_t75" style="width:124.55pt;height:35.05pt" o:ole="">
            <v:imagedata r:id="rId23" o:title=""/>
          </v:shape>
          <o:OLEObject Type="Embed" ProgID="Equation.3" ShapeID="_x0000_i1039" DrawAspect="Content" ObjectID="_1301431539" r:id="rId24"/>
        </w:object>
      </w:r>
      <w:r w:rsidR="00086255">
        <w:rPr>
          <w:rFonts w:ascii="Monotype Corsiva" w:hAnsi="Monotype Corsiva"/>
          <w:sz w:val="34"/>
          <w:szCs w:val="34"/>
          <w:lang w:val="fr-LU" w:bidi="ar-DZ"/>
        </w:rPr>
        <w:sym w:font="Symbol" w:char="F0B4"/>
      </w:r>
      <w:r w:rsidR="00086255" w:rsidRPr="004B617F">
        <w:rPr>
          <w:rFonts w:ascii="Monotype Corsiva" w:hAnsi="Monotype Corsiva"/>
          <w:b/>
          <w:bCs/>
          <w:sz w:val="34"/>
          <w:szCs w:val="34"/>
          <w:lang w:val="fr-LU" w:bidi="ar-DZ"/>
        </w:rPr>
        <w:t>C</w:t>
      </w:r>
      <w:r w:rsidR="00086255" w:rsidRPr="004B617F">
        <w:rPr>
          <w:rFonts w:ascii="Monotype Corsiva" w:hAnsi="Monotype Corsiva"/>
          <w:b/>
          <w:bCs/>
          <w:sz w:val="34"/>
          <w:szCs w:val="34"/>
          <w:vertAlign w:val="subscript"/>
          <w:lang w:val="fr-LU" w:bidi="ar-DZ"/>
        </w:rPr>
        <w:t>ac</w:t>
      </w:r>
    </w:p>
    <w:p w:rsidR="00F55F08" w:rsidRDefault="00F55F08" w:rsidP="00F55F08">
      <w:pPr>
        <w:bidi/>
        <w:jc w:val="both"/>
        <w:rPr>
          <w:rFonts w:ascii="Monotype Corsiva" w:hAnsi="Monotype Corsiva"/>
          <w:sz w:val="34"/>
          <w:szCs w:val="34"/>
          <w:rtl/>
          <w:lang w:val="en-US" w:bidi="ar-DZ"/>
        </w:rPr>
      </w:pPr>
      <w:r w:rsidRPr="00F55F08">
        <w:rPr>
          <w:rFonts w:ascii="Monotype Corsiva" w:hAnsi="Monotype Corsiva" w:hint="cs"/>
          <w:sz w:val="34"/>
          <w:szCs w:val="34"/>
          <w:rtl/>
          <w:lang w:val="en-US" w:bidi="ar-DZ"/>
        </w:rPr>
        <w:t>حيث أن:</w:t>
      </w:r>
      <w:r>
        <w:rPr>
          <w:rFonts w:ascii="Monotype Corsiva" w:hAnsi="Monotype Corsiva" w:hint="cs"/>
          <w:b/>
          <w:bCs/>
          <w:sz w:val="34"/>
          <w:szCs w:val="34"/>
          <w:rtl/>
          <w:lang w:val="en-US" w:bidi="ar-DZ"/>
        </w:rPr>
        <w:t xml:space="preserve">     </w:t>
      </w:r>
      <w:r>
        <w:rPr>
          <w:rFonts w:ascii="Monotype Corsiva" w:hAnsi="Monotype Corsiva"/>
          <w:b/>
          <w:bCs/>
          <w:sz w:val="34"/>
          <w:szCs w:val="34"/>
          <w:lang w:val="en-US" w:bidi="ar-DZ"/>
        </w:rPr>
        <w:t>Re</w:t>
      </w:r>
      <w:r>
        <w:rPr>
          <w:rFonts w:ascii="Monotype Corsiva" w:hAnsi="Monotype Corsiva" w:hint="cs"/>
          <w:b/>
          <w:bCs/>
          <w:sz w:val="34"/>
          <w:szCs w:val="34"/>
          <w:rtl/>
          <w:lang w:val="en-US" w:bidi="ar-DZ"/>
        </w:rPr>
        <w:t>:</w:t>
      </w:r>
      <w:r>
        <w:rPr>
          <w:rFonts w:ascii="Monotype Corsiva" w:hAnsi="Monotype Corsiva" w:hint="cs"/>
          <w:sz w:val="34"/>
          <w:szCs w:val="34"/>
          <w:rtl/>
          <w:lang w:val="en-US" w:bidi="ar-DZ"/>
        </w:rPr>
        <w:t xml:space="preserve"> ثمن تأجيل التسليم  (مرابحة)</w:t>
      </w:r>
    </w:p>
    <w:p w:rsidR="00F55F08" w:rsidRDefault="00F55F08" w:rsidP="00F55F08">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                </w:t>
      </w:r>
      <w:r>
        <w:rPr>
          <w:rFonts w:ascii="Monotype Corsiva" w:hAnsi="Monotype Corsiva"/>
          <w:b/>
          <w:bCs/>
          <w:sz w:val="34"/>
          <w:szCs w:val="34"/>
          <w:lang w:val="fr-LU" w:bidi="ar-DZ"/>
        </w:rPr>
        <w:t>De</w:t>
      </w:r>
      <w:r>
        <w:rPr>
          <w:rFonts w:ascii="Monotype Corsiva" w:hAnsi="Monotype Corsiva" w:hint="cs"/>
          <w:b/>
          <w:bCs/>
          <w:sz w:val="34"/>
          <w:szCs w:val="34"/>
          <w:rtl/>
          <w:lang w:val="en-US" w:bidi="ar-DZ"/>
        </w:rPr>
        <w:t>:</w:t>
      </w:r>
      <w:r>
        <w:rPr>
          <w:rFonts w:ascii="Monotype Corsiva" w:hAnsi="Monotype Corsiva" w:hint="cs"/>
          <w:sz w:val="34"/>
          <w:szCs w:val="34"/>
          <w:rtl/>
          <w:lang w:val="en-US" w:bidi="ar-DZ"/>
        </w:rPr>
        <w:t xml:space="preserve"> ثمن تأجيل التسليم (وضيعة)</w:t>
      </w:r>
    </w:p>
    <w:p w:rsidR="00F55F08" w:rsidRPr="00703095" w:rsidRDefault="00F55F08" w:rsidP="00F55F08">
      <w:pPr>
        <w:bidi/>
        <w:jc w:val="both"/>
        <w:rPr>
          <w:rFonts w:ascii="Monotype Corsiva" w:hAnsi="Monotype Corsiva"/>
          <w:sz w:val="34"/>
          <w:szCs w:val="34"/>
          <w:lang w:val="fr-LU" w:bidi="ar-DZ"/>
        </w:rPr>
      </w:pPr>
      <w:r>
        <w:rPr>
          <w:rFonts w:ascii="Monotype Corsiva" w:hAnsi="Monotype Corsiva" w:hint="cs"/>
          <w:sz w:val="34"/>
          <w:szCs w:val="34"/>
          <w:rtl/>
          <w:lang w:val="en-US" w:bidi="ar-DZ"/>
        </w:rPr>
        <w:t xml:space="preserve">             </w:t>
      </w:r>
      <w:r w:rsidR="00703095">
        <w:rPr>
          <w:rFonts w:ascii="Monotype Corsiva" w:hAnsi="Monotype Corsiva" w:hint="cs"/>
          <w:sz w:val="34"/>
          <w:szCs w:val="34"/>
          <w:rtl/>
          <w:lang w:val="en-US" w:bidi="ar-DZ"/>
        </w:rPr>
        <w:t xml:space="preserve">  </w:t>
      </w:r>
      <w:r>
        <w:rPr>
          <w:rFonts w:ascii="Monotype Corsiva" w:hAnsi="Monotype Corsiva" w:hint="cs"/>
          <w:sz w:val="34"/>
          <w:szCs w:val="34"/>
          <w:rtl/>
          <w:lang w:val="en-US" w:bidi="ar-DZ"/>
        </w:rPr>
        <w:t xml:space="preserve"> </w:t>
      </w:r>
      <w:r>
        <w:rPr>
          <w:rFonts w:ascii="Monotype Corsiva" w:hAnsi="Monotype Corsiva"/>
          <w:b/>
          <w:bCs/>
          <w:sz w:val="34"/>
          <w:szCs w:val="34"/>
          <w:lang w:val="fr-LU" w:bidi="ar-DZ"/>
        </w:rPr>
        <w:t>I</w:t>
      </w:r>
      <w:r>
        <w:rPr>
          <w:rFonts w:ascii="Monotype Corsiva" w:hAnsi="Monotype Corsiva"/>
          <w:b/>
          <w:bCs/>
          <w:sz w:val="34"/>
          <w:szCs w:val="34"/>
          <w:vertAlign w:val="subscript"/>
          <w:lang w:val="fr-LU" w:bidi="ar-DZ"/>
        </w:rPr>
        <w:t>pn</w:t>
      </w:r>
      <w:r w:rsidR="00703095">
        <w:rPr>
          <w:rFonts w:ascii="Monotype Corsiva" w:hAnsi="Monotype Corsiva" w:hint="cs"/>
          <w:b/>
          <w:bCs/>
          <w:sz w:val="34"/>
          <w:szCs w:val="34"/>
          <w:rtl/>
          <w:lang w:val="fr-LU" w:bidi="ar-DZ"/>
        </w:rPr>
        <w:t xml:space="preserve">: </w:t>
      </w:r>
      <w:r w:rsidR="00703095">
        <w:rPr>
          <w:rFonts w:ascii="Monotype Corsiva" w:hAnsi="Monotype Corsiva" w:hint="cs"/>
          <w:sz w:val="34"/>
          <w:szCs w:val="34"/>
          <w:rtl/>
          <w:lang w:val="fr-LU" w:bidi="ar-DZ"/>
        </w:rPr>
        <w:t>معدل الفائدة على الإقراض في السوق الوطني لما بين البنوك</w:t>
      </w:r>
    </w:p>
    <w:p w:rsidR="00F55F08" w:rsidRPr="00703095" w:rsidRDefault="00F55F08" w:rsidP="00703095">
      <w:pPr>
        <w:bidi/>
        <w:jc w:val="both"/>
        <w:rPr>
          <w:rFonts w:ascii="Monotype Corsiva" w:hAnsi="Monotype Corsiva"/>
          <w:sz w:val="34"/>
          <w:szCs w:val="34"/>
          <w:rtl/>
          <w:lang w:val="fr-LU" w:bidi="ar-DZ"/>
        </w:rPr>
      </w:pPr>
      <w:r>
        <w:rPr>
          <w:rFonts w:ascii="Monotype Corsiva" w:hAnsi="Monotype Corsiva"/>
          <w:b/>
          <w:bCs/>
          <w:sz w:val="34"/>
          <w:szCs w:val="34"/>
          <w:vertAlign w:val="subscript"/>
          <w:lang w:val="fr-LU" w:bidi="ar-DZ"/>
        </w:rPr>
        <w:t xml:space="preserve">                </w:t>
      </w:r>
      <w:r w:rsidR="00703095">
        <w:rPr>
          <w:rFonts w:ascii="Monotype Corsiva" w:hAnsi="Monotype Corsiva" w:hint="cs"/>
          <w:b/>
          <w:bCs/>
          <w:sz w:val="34"/>
          <w:szCs w:val="34"/>
          <w:vertAlign w:val="subscript"/>
          <w:rtl/>
          <w:lang w:val="fr-LU" w:bidi="ar-DZ"/>
        </w:rPr>
        <w:t xml:space="preserve">    </w:t>
      </w:r>
      <w:r w:rsidR="00703095">
        <w:rPr>
          <w:rFonts w:ascii="Monotype Corsiva" w:hAnsi="Monotype Corsiva" w:hint="cs"/>
          <w:b/>
          <w:bCs/>
          <w:sz w:val="34"/>
          <w:szCs w:val="34"/>
          <w:rtl/>
          <w:lang w:val="fr-LU" w:bidi="ar-DZ"/>
        </w:rPr>
        <w:t xml:space="preserve">     </w:t>
      </w:r>
      <w:r w:rsidR="00703095">
        <w:rPr>
          <w:rFonts w:ascii="Monotype Corsiva" w:hAnsi="Monotype Corsiva"/>
          <w:b/>
          <w:bCs/>
          <w:sz w:val="34"/>
          <w:szCs w:val="34"/>
          <w:lang w:val="fr-LU" w:bidi="ar-DZ"/>
        </w:rPr>
        <w:t>I</w:t>
      </w:r>
      <w:r w:rsidR="00703095">
        <w:rPr>
          <w:rFonts w:ascii="Monotype Corsiva" w:hAnsi="Monotype Corsiva"/>
          <w:b/>
          <w:bCs/>
          <w:sz w:val="34"/>
          <w:szCs w:val="34"/>
          <w:vertAlign w:val="subscript"/>
          <w:lang w:val="fr-LU" w:bidi="ar-DZ"/>
        </w:rPr>
        <w:t>ee</w:t>
      </w:r>
      <w:r w:rsidR="00703095">
        <w:rPr>
          <w:rFonts w:ascii="Monotype Corsiva" w:hAnsi="Monotype Corsiva" w:hint="cs"/>
          <w:b/>
          <w:bCs/>
          <w:sz w:val="34"/>
          <w:szCs w:val="34"/>
          <w:rtl/>
          <w:lang w:val="fr-LU" w:bidi="ar-DZ"/>
        </w:rPr>
        <w:t xml:space="preserve">: </w:t>
      </w:r>
      <w:r w:rsidR="00703095" w:rsidRPr="00703095">
        <w:rPr>
          <w:rFonts w:ascii="Monotype Corsiva" w:hAnsi="Monotype Corsiva" w:hint="cs"/>
          <w:sz w:val="34"/>
          <w:szCs w:val="34"/>
          <w:rtl/>
          <w:lang w:val="fr-LU" w:bidi="ar-DZ"/>
        </w:rPr>
        <w:t>معدل الفائدة على الإقتراض في السوق الدولي قصير الأجل ( سوق الأورو-دفيز )</w:t>
      </w:r>
    </w:p>
    <w:p w:rsidR="00703095" w:rsidRPr="00703095" w:rsidRDefault="00703095" w:rsidP="00703095">
      <w:pPr>
        <w:bidi/>
        <w:jc w:val="both"/>
        <w:rPr>
          <w:rFonts w:ascii="Monotype Corsiva" w:hAnsi="Monotype Corsiva"/>
          <w:sz w:val="34"/>
          <w:szCs w:val="34"/>
          <w:lang w:val="fr-LU" w:bidi="ar-DZ"/>
        </w:rPr>
      </w:pPr>
      <w:r>
        <w:rPr>
          <w:rFonts w:ascii="Monotype Corsiva" w:hAnsi="Monotype Corsiva" w:hint="cs"/>
          <w:b/>
          <w:bCs/>
          <w:sz w:val="34"/>
          <w:szCs w:val="34"/>
          <w:rtl/>
          <w:lang w:val="fr-LU" w:bidi="ar-DZ"/>
        </w:rPr>
        <w:t xml:space="preserve">                  </w:t>
      </w:r>
      <w:r>
        <w:rPr>
          <w:rFonts w:ascii="Monotype Corsiva" w:hAnsi="Monotype Corsiva"/>
          <w:b/>
          <w:bCs/>
          <w:sz w:val="34"/>
          <w:szCs w:val="34"/>
          <w:lang w:val="fr-LU" w:bidi="ar-DZ"/>
        </w:rPr>
        <w:t>T</w:t>
      </w:r>
      <w:r>
        <w:rPr>
          <w:rFonts w:ascii="Monotype Corsiva" w:hAnsi="Monotype Corsiva" w:hint="cs"/>
          <w:b/>
          <w:bCs/>
          <w:sz w:val="34"/>
          <w:szCs w:val="34"/>
          <w:rtl/>
          <w:lang w:val="fr-LU" w:bidi="ar-DZ"/>
        </w:rPr>
        <w:t xml:space="preserve">: </w:t>
      </w:r>
      <w:r>
        <w:rPr>
          <w:rFonts w:ascii="Monotype Corsiva" w:hAnsi="Monotype Corsiva" w:hint="cs"/>
          <w:sz w:val="34"/>
          <w:szCs w:val="34"/>
          <w:rtl/>
          <w:lang w:val="fr-LU" w:bidi="ar-DZ"/>
        </w:rPr>
        <w:t>أجل التسليم مقاسا بالأيام ويمكن أن يقاس أيضا بالشهور</w:t>
      </w:r>
    </w:p>
    <w:p w:rsidR="00703095" w:rsidRDefault="00703095" w:rsidP="00703095">
      <w:pPr>
        <w:bidi/>
        <w:jc w:val="both"/>
        <w:rPr>
          <w:rFonts w:ascii="Monotype Corsiva" w:hAnsi="Monotype Corsiva"/>
          <w:sz w:val="34"/>
          <w:szCs w:val="34"/>
          <w:rtl/>
          <w:lang w:val="en-US" w:bidi="ar-DZ"/>
        </w:rPr>
      </w:pPr>
      <w:r>
        <w:rPr>
          <w:rFonts w:ascii="Monotype Corsiva" w:hAnsi="Monotype Corsiva" w:hint="cs"/>
          <w:b/>
          <w:bCs/>
          <w:sz w:val="34"/>
          <w:szCs w:val="34"/>
          <w:rtl/>
          <w:lang w:val="fr-LU" w:bidi="ar-DZ"/>
        </w:rPr>
        <w:t xml:space="preserve">                </w:t>
      </w:r>
      <w:r>
        <w:rPr>
          <w:rFonts w:ascii="Monotype Corsiva" w:hAnsi="Monotype Corsiva"/>
          <w:b/>
          <w:bCs/>
          <w:sz w:val="34"/>
          <w:szCs w:val="34"/>
          <w:lang w:val="fr-LU" w:bidi="ar-DZ"/>
        </w:rPr>
        <w:t>C</w:t>
      </w:r>
      <w:r>
        <w:rPr>
          <w:rFonts w:ascii="Monotype Corsiva" w:hAnsi="Monotype Corsiva"/>
          <w:b/>
          <w:bCs/>
          <w:sz w:val="34"/>
          <w:szCs w:val="34"/>
          <w:vertAlign w:val="subscript"/>
          <w:lang w:val="fr-LU" w:bidi="ar-DZ"/>
        </w:rPr>
        <w:t>ac</w:t>
      </w:r>
      <w:r>
        <w:rPr>
          <w:rFonts w:ascii="Monotype Corsiva" w:hAnsi="Monotype Corsiva" w:hint="cs"/>
          <w:b/>
          <w:bCs/>
          <w:sz w:val="34"/>
          <w:szCs w:val="34"/>
          <w:rtl/>
          <w:lang w:val="en-US" w:bidi="ar-DZ"/>
        </w:rPr>
        <w:t xml:space="preserve">: </w:t>
      </w:r>
      <w:r>
        <w:rPr>
          <w:rFonts w:ascii="Monotype Corsiva" w:hAnsi="Monotype Corsiva" w:hint="cs"/>
          <w:sz w:val="34"/>
          <w:szCs w:val="34"/>
          <w:rtl/>
          <w:lang w:val="en-US" w:bidi="ar-DZ"/>
        </w:rPr>
        <w:t>هو سعر الشراء في سوق الصرف نقدا</w:t>
      </w:r>
    </w:p>
    <w:p w:rsidR="00703095" w:rsidRPr="00163353" w:rsidRDefault="00703095" w:rsidP="00703095">
      <w:pPr>
        <w:bidi/>
        <w:jc w:val="both"/>
        <w:rPr>
          <w:rFonts w:ascii="Monotype Corsiva" w:hAnsi="Monotype Corsiva"/>
          <w:sz w:val="34"/>
          <w:szCs w:val="34"/>
          <w:rtl/>
          <w:lang w:val="en-US" w:bidi="ar-DZ"/>
        </w:rPr>
      </w:pPr>
      <w:r>
        <w:rPr>
          <w:rFonts w:ascii="Monotype Corsiva" w:hAnsi="Monotype Corsiva" w:hint="cs"/>
          <w:sz w:val="34"/>
          <w:szCs w:val="34"/>
          <w:rtl/>
          <w:lang w:val="en-US" w:bidi="ar-DZ"/>
        </w:rPr>
        <w:t xml:space="preserve">ويلاحظ أنه كلما كان معدل الفائدة على الإقتراض في السوق الوطني لما بين البنوك </w:t>
      </w:r>
      <w:r>
        <w:rPr>
          <w:rFonts w:ascii="Monotype Corsiva" w:hAnsi="Monotype Corsiva"/>
          <w:b/>
          <w:bCs/>
          <w:sz w:val="34"/>
          <w:szCs w:val="34"/>
          <w:lang w:val="fr-LU" w:bidi="ar-DZ"/>
        </w:rPr>
        <w:t>I</w:t>
      </w:r>
      <w:r>
        <w:rPr>
          <w:rFonts w:ascii="Monotype Corsiva" w:hAnsi="Monotype Corsiva"/>
          <w:b/>
          <w:bCs/>
          <w:sz w:val="34"/>
          <w:szCs w:val="34"/>
          <w:vertAlign w:val="subscript"/>
          <w:lang w:val="fr-LU" w:bidi="ar-DZ"/>
        </w:rPr>
        <w:t>pn</w:t>
      </w:r>
      <w:r>
        <w:rPr>
          <w:rFonts w:ascii="Monotype Corsiva" w:hAnsi="Monotype Corsiva" w:hint="cs"/>
          <w:b/>
          <w:bCs/>
          <w:sz w:val="34"/>
          <w:szCs w:val="34"/>
          <w:rtl/>
          <w:lang w:val="fr-LU" w:bidi="ar-DZ"/>
        </w:rPr>
        <w:t xml:space="preserve"> </w:t>
      </w:r>
      <w:r>
        <w:rPr>
          <w:rFonts w:ascii="Monotype Corsiva" w:hAnsi="Monotype Corsiva" w:hint="cs"/>
          <w:sz w:val="34"/>
          <w:szCs w:val="34"/>
          <w:rtl/>
          <w:lang w:val="fr-LU" w:bidi="ar-DZ"/>
        </w:rPr>
        <w:t xml:space="preserve">أكبر من سعر الفائدة في سوق الصرف الدولي قصير الأجل </w:t>
      </w:r>
      <w:r>
        <w:rPr>
          <w:rFonts w:ascii="Monotype Corsiva" w:hAnsi="Monotype Corsiva"/>
          <w:b/>
          <w:bCs/>
          <w:sz w:val="34"/>
          <w:szCs w:val="34"/>
          <w:lang w:val="fr-LU" w:bidi="ar-DZ"/>
        </w:rPr>
        <w:t>I</w:t>
      </w:r>
      <w:r>
        <w:rPr>
          <w:rFonts w:ascii="Monotype Corsiva" w:hAnsi="Monotype Corsiva"/>
          <w:b/>
          <w:bCs/>
          <w:sz w:val="34"/>
          <w:szCs w:val="34"/>
          <w:vertAlign w:val="subscript"/>
          <w:lang w:val="fr-LU" w:bidi="ar-DZ"/>
        </w:rPr>
        <w:t>ee</w:t>
      </w:r>
      <w:r>
        <w:rPr>
          <w:rFonts w:ascii="Monotype Corsiva" w:hAnsi="Monotype Corsiva" w:hint="cs"/>
          <w:b/>
          <w:bCs/>
          <w:sz w:val="34"/>
          <w:szCs w:val="34"/>
          <w:rtl/>
          <w:lang w:val="fr-LU" w:bidi="ar-DZ"/>
        </w:rPr>
        <w:t xml:space="preserve"> </w:t>
      </w:r>
      <w:r>
        <w:rPr>
          <w:rFonts w:ascii="Monotype Corsiva" w:hAnsi="Monotype Corsiva" w:hint="cs"/>
          <w:sz w:val="34"/>
          <w:szCs w:val="34"/>
          <w:rtl/>
          <w:lang w:val="fr-LU" w:bidi="ar-DZ"/>
        </w:rPr>
        <w:t>، يكون ثمن التأجيل موجبا (مرابحة) ويكون بالتالي سعر الشراء لأجل أكبر من سعر الشراء نقدا والعكس صحيح.</w:t>
      </w:r>
    </w:p>
    <w:p w:rsidR="00163353" w:rsidRDefault="00163353" w:rsidP="00FC0386">
      <w:pPr>
        <w:bidi/>
        <w:jc w:val="both"/>
        <w:rPr>
          <w:rFonts w:ascii="Monotype Corsiva" w:hAnsi="Monotype Corsiva"/>
          <w:b/>
          <w:bCs/>
          <w:sz w:val="34"/>
          <w:szCs w:val="34"/>
          <w:rtl/>
          <w:lang w:val="fr-LU" w:bidi="ar-DZ"/>
        </w:rPr>
      </w:pPr>
    </w:p>
    <w:p w:rsidR="00FC0386" w:rsidRDefault="00FC0386" w:rsidP="00163353">
      <w:pPr>
        <w:bidi/>
        <w:jc w:val="both"/>
        <w:rPr>
          <w:rFonts w:ascii="Monotype Corsiva" w:hAnsi="Monotype Corsiva"/>
          <w:sz w:val="34"/>
          <w:szCs w:val="34"/>
          <w:rtl/>
          <w:lang w:val="fr-LU" w:bidi="ar-DZ"/>
        </w:rPr>
      </w:pPr>
      <w:r>
        <w:rPr>
          <w:rFonts w:ascii="Monotype Corsiva" w:hAnsi="Monotype Corsiva" w:hint="cs"/>
          <w:b/>
          <w:bCs/>
          <w:sz w:val="34"/>
          <w:szCs w:val="34"/>
          <w:rtl/>
          <w:lang w:val="fr-LU" w:bidi="ar-DZ"/>
        </w:rPr>
        <w:t xml:space="preserve">ب) </w:t>
      </w:r>
      <w:r>
        <w:rPr>
          <w:rFonts w:ascii="Monotype Corsiva" w:hAnsi="Monotype Corsiva" w:hint="cs"/>
          <w:b/>
          <w:bCs/>
          <w:sz w:val="30"/>
          <w:szCs w:val="30"/>
          <w:rtl/>
          <w:lang w:val="fr-LU" w:bidi="ar-DZ"/>
        </w:rPr>
        <w:t>ثمن تأجيل التسليم في حالة حساب سعر البيع لأجل:</w:t>
      </w:r>
    </w:p>
    <w:p w:rsidR="00FC0386" w:rsidRDefault="00FC0386" w:rsidP="00FC0386">
      <w:pPr>
        <w:jc w:val="both"/>
        <w:rPr>
          <w:rFonts w:ascii="Monotype Corsiva" w:hAnsi="Monotype Corsiva"/>
          <w:b/>
          <w:bCs/>
          <w:sz w:val="34"/>
          <w:szCs w:val="34"/>
          <w:lang w:val="fr-LU" w:bidi="ar-DZ"/>
        </w:rPr>
      </w:pPr>
      <w:r>
        <w:rPr>
          <w:rFonts w:ascii="Monotype Corsiva" w:hAnsi="Monotype Corsiva"/>
          <w:sz w:val="34"/>
          <w:szCs w:val="34"/>
          <w:lang w:val="fr-LU" w:bidi="ar-DZ"/>
        </w:rPr>
        <w:t>Re</w:t>
      </w:r>
      <w:r>
        <w:rPr>
          <w:rFonts w:ascii="Monotype Corsiva" w:hAnsi="Monotype Corsiva" w:hint="cs"/>
          <w:sz w:val="34"/>
          <w:szCs w:val="34"/>
          <w:rtl/>
          <w:lang w:val="fr-LU" w:bidi="ar-DZ"/>
        </w:rPr>
        <w:t xml:space="preserve"> </w:t>
      </w:r>
      <w:r>
        <w:rPr>
          <w:rFonts w:ascii="Monotype Corsiva" w:hAnsi="Monotype Corsiva"/>
          <w:sz w:val="34"/>
          <w:szCs w:val="34"/>
          <w:lang w:val="fr-LU" w:bidi="ar-DZ"/>
        </w:rPr>
        <w:t xml:space="preserve">ou De = </w:t>
      </w:r>
      <w:r w:rsidRPr="0068302B">
        <w:rPr>
          <w:rFonts w:ascii="Monotype Corsiva" w:hAnsi="Monotype Corsiva"/>
          <w:position w:val="-28"/>
          <w:sz w:val="34"/>
          <w:szCs w:val="34"/>
          <w:lang w:val="fr-LU" w:bidi="ar-DZ"/>
        </w:rPr>
        <w:object w:dxaOrig="2160" w:dyaOrig="660">
          <v:shape id="_x0000_i1040" type="#_x0000_t75" style="width:124.55pt;height:35.05pt" o:ole="">
            <v:imagedata r:id="rId23" o:title=""/>
          </v:shape>
          <o:OLEObject Type="Embed" ProgID="Equation.3" ShapeID="_x0000_i1040" DrawAspect="Content" ObjectID="_1301431540" r:id="rId25"/>
        </w:object>
      </w:r>
      <w:r>
        <w:rPr>
          <w:rFonts w:ascii="Monotype Corsiva" w:hAnsi="Monotype Corsiva"/>
          <w:sz w:val="34"/>
          <w:szCs w:val="34"/>
          <w:lang w:val="fr-LU" w:bidi="ar-DZ"/>
        </w:rPr>
        <w:sym w:font="Symbol" w:char="F0B4"/>
      </w:r>
      <w:r w:rsidRPr="004B617F">
        <w:rPr>
          <w:rFonts w:ascii="Monotype Corsiva" w:hAnsi="Monotype Corsiva"/>
          <w:b/>
          <w:bCs/>
          <w:sz w:val="34"/>
          <w:szCs w:val="34"/>
          <w:lang w:val="fr-LU" w:bidi="ar-DZ"/>
        </w:rPr>
        <w:t>C</w:t>
      </w:r>
      <w:r>
        <w:rPr>
          <w:rFonts w:ascii="Monotype Corsiva" w:hAnsi="Monotype Corsiva"/>
          <w:b/>
          <w:bCs/>
          <w:sz w:val="34"/>
          <w:szCs w:val="34"/>
          <w:vertAlign w:val="subscript"/>
          <w:lang w:val="fr-LU" w:bidi="ar-DZ"/>
        </w:rPr>
        <w:t>vc</w:t>
      </w:r>
    </w:p>
    <w:p w:rsidR="00521B0D" w:rsidRDefault="00521B0D" w:rsidP="00521B0D">
      <w:pPr>
        <w:bidi/>
        <w:jc w:val="both"/>
        <w:rPr>
          <w:rFonts w:ascii="Monotype Corsiva" w:hAnsi="Monotype Corsiva"/>
          <w:sz w:val="34"/>
          <w:szCs w:val="34"/>
          <w:rtl/>
          <w:lang w:val="fr-LU" w:bidi="ar-DZ"/>
        </w:rPr>
      </w:pPr>
      <w:r>
        <w:rPr>
          <w:rFonts w:ascii="Monotype Corsiva" w:hAnsi="Monotype Corsiva" w:hint="cs"/>
          <w:sz w:val="34"/>
          <w:szCs w:val="34"/>
          <w:rtl/>
          <w:lang w:val="en-US" w:bidi="ar-DZ"/>
        </w:rPr>
        <w:t xml:space="preserve">حيث أن:   </w:t>
      </w:r>
      <w:r w:rsidRPr="004B617F">
        <w:rPr>
          <w:rFonts w:ascii="Monotype Corsiva" w:hAnsi="Monotype Corsiva"/>
          <w:b/>
          <w:bCs/>
          <w:sz w:val="34"/>
          <w:szCs w:val="34"/>
          <w:lang w:val="fr-LU" w:bidi="ar-DZ"/>
        </w:rPr>
        <w:t>C</w:t>
      </w:r>
      <w:r>
        <w:rPr>
          <w:rFonts w:ascii="Monotype Corsiva" w:hAnsi="Monotype Corsiva"/>
          <w:b/>
          <w:bCs/>
          <w:sz w:val="34"/>
          <w:szCs w:val="34"/>
          <w:vertAlign w:val="subscript"/>
          <w:lang w:val="fr-LU" w:bidi="ar-DZ"/>
        </w:rPr>
        <w:t>vc</w:t>
      </w:r>
      <w:r>
        <w:rPr>
          <w:rFonts w:ascii="Monotype Corsiva" w:hAnsi="Monotype Corsiva" w:hint="cs"/>
          <w:b/>
          <w:bCs/>
          <w:sz w:val="34"/>
          <w:szCs w:val="34"/>
          <w:rtl/>
          <w:lang w:val="fr-LU" w:bidi="ar-DZ"/>
        </w:rPr>
        <w:t>:</w:t>
      </w:r>
      <w:r>
        <w:rPr>
          <w:rFonts w:ascii="Monotype Corsiva" w:hAnsi="Monotype Corsiva" w:hint="cs"/>
          <w:sz w:val="34"/>
          <w:szCs w:val="34"/>
          <w:rtl/>
          <w:lang w:val="fr-LU" w:bidi="ar-DZ"/>
        </w:rPr>
        <w:t xml:space="preserve"> سعر البيع في سوق الصرف نقداً</w:t>
      </w:r>
    </w:p>
    <w:p w:rsidR="00521B0D" w:rsidRDefault="001C1B8E" w:rsidP="00521B0D">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sidR="00521B0D">
        <w:rPr>
          <w:rFonts w:ascii="Monotype Corsiva" w:hAnsi="Monotype Corsiva" w:hint="cs"/>
          <w:sz w:val="34"/>
          <w:szCs w:val="34"/>
          <w:rtl/>
          <w:lang w:val="fr-LU" w:bidi="ar-DZ"/>
        </w:rPr>
        <w:t>ونفس الشيْ يمكن أن يقال هنا كذلك حيث أنه عندما يكون معدل الفائدة على الإقتراض في سوق الصرف الوطني لما بين البنوك أكبر من معدل الفائدة على الإقتراض في سوق الصرف الدولي قصير الأجل يكون ثمن التأجيل سالبا (وضيعة) ويكون بالتالي سعر البيع لأجل أكبر من سعر البيع نقدا والعكس صحيح</w:t>
      </w:r>
      <w:r w:rsidR="00163353">
        <w:rPr>
          <w:rFonts w:ascii="Monotype Corsiva" w:hAnsi="Monotype Corsiva" w:hint="cs"/>
          <w:sz w:val="34"/>
          <w:szCs w:val="34"/>
          <w:rtl/>
          <w:lang w:val="fr-LU" w:bidi="ar-DZ"/>
        </w:rPr>
        <w:t xml:space="preserve"> </w:t>
      </w:r>
      <w:r w:rsidR="00163353" w:rsidRPr="00163353">
        <w:rPr>
          <w:rStyle w:val="a9"/>
          <w:rFonts w:ascii="Monotype Corsiva" w:hAnsi="Monotype Corsiva"/>
          <w:b/>
          <w:bCs/>
          <w:sz w:val="40"/>
          <w:szCs w:val="40"/>
          <w:rtl/>
          <w:lang w:val="fr-LU" w:bidi="ar-DZ"/>
        </w:rPr>
        <w:footnoteReference w:id="7"/>
      </w:r>
    </w:p>
    <w:p w:rsidR="002C09B7" w:rsidRDefault="002C09B7" w:rsidP="002C09B7">
      <w:pPr>
        <w:bidi/>
        <w:jc w:val="both"/>
        <w:rPr>
          <w:rFonts w:ascii="Monotype Corsiva" w:hAnsi="Monotype Corsiva"/>
          <w:sz w:val="34"/>
          <w:szCs w:val="34"/>
          <w:rtl/>
          <w:lang w:val="fr-LU" w:bidi="ar-DZ"/>
        </w:rPr>
      </w:pPr>
    </w:p>
    <w:p w:rsidR="002C09B7" w:rsidRDefault="002C09B7" w:rsidP="002C09B7">
      <w:pPr>
        <w:bidi/>
        <w:jc w:val="both"/>
        <w:rPr>
          <w:rFonts w:ascii="Monotype Corsiva" w:hAnsi="Monotype Corsiva"/>
          <w:sz w:val="34"/>
          <w:szCs w:val="34"/>
          <w:rtl/>
          <w:lang w:val="fr-LU" w:bidi="ar-DZ"/>
        </w:rPr>
      </w:pPr>
    </w:p>
    <w:p w:rsidR="002C09B7" w:rsidRDefault="002C09B7" w:rsidP="002C09B7">
      <w:pPr>
        <w:bidi/>
        <w:jc w:val="both"/>
        <w:rPr>
          <w:rFonts w:ascii="Monotype Corsiva" w:hAnsi="Monotype Corsiva"/>
          <w:sz w:val="34"/>
          <w:szCs w:val="34"/>
          <w:rtl/>
          <w:lang w:val="fr-LU" w:bidi="ar-DZ"/>
        </w:rPr>
      </w:pPr>
    </w:p>
    <w:p w:rsidR="002C09B7" w:rsidRDefault="002C09B7" w:rsidP="002C09B7">
      <w:pPr>
        <w:bidi/>
        <w:jc w:val="both"/>
        <w:rPr>
          <w:rFonts w:ascii="Monotype Corsiva" w:hAnsi="Monotype Corsiva"/>
          <w:sz w:val="34"/>
          <w:szCs w:val="34"/>
          <w:rtl/>
          <w:lang w:val="fr-LU" w:bidi="ar-DZ"/>
        </w:rPr>
      </w:pPr>
    </w:p>
    <w:p w:rsidR="002C09B7" w:rsidRDefault="002C09B7" w:rsidP="002C09B7">
      <w:pPr>
        <w:bidi/>
        <w:jc w:val="both"/>
        <w:rPr>
          <w:rFonts w:ascii="Monotype Corsiva" w:hAnsi="Monotype Corsiva"/>
          <w:sz w:val="34"/>
          <w:szCs w:val="34"/>
          <w:rtl/>
          <w:lang w:val="fr-LU"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p>
    <w:p w:rsidR="00356427" w:rsidRDefault="00356427" w:rsidP="00356427">
      <w:pPr>
        <w:bidi/>
        <w:rPr>
          <w:b/>
          <w:bCs/>
          <w:sz w:val="44"/>
          <w:szCs w:val="44"/>
          <w:rtl/>
          <w:lang w:val="en-US" w:bidi="ar-DZ"/>
        </w:rPr>
      </w:pPr>
      <w:r>
        <w:rPr>
          <w:rFonts w:hint="cs"/>
          <w:b/>
          <w:bCs/>
          <w:sz w:val="34"/>
          <w:szCs w:val="34"/>
          <w:rtl/>
          <w:lang w:bidi="ar-DZ"/>
        </w:rPr>
        <w:t xml:space="preserve">   </w:t>
      </w:r>
      <w:r>
        <w:rPr>
          <w:rFonts w:hint="cs"/>
          <w:b/>
          <w:bCs/>
          <w:sz w:val="44"/>
          <w:szCs w:val="44"/>
          <w:rtl/>
          <w:lang w:bidi="ar-DZ"/>
        </w:rPr>
        <w:t xml:space="preserve">03) </w:t>
      </w:r>
      <w:r>
        <w:rPr>
          <w:rFonts w:hint="cs"/>
          <w:b/>
          <w:bCs/>
          <w:sz w:val="44"/>
          <w:szCs w:val="44"/>
          <w:u w:val="single"/>
          <w:rtl/>
          <w:lang w:bidi="ar-DZ"/>
        </w:rPr>
        <w:t>خيارات وأنظمة الصرف</w:t>
      </w:r>
      <w:r w:rsidRPr="00782ADC">
        <w:rPr>
          <w:rFonts w:hint="cs"/>
          <w:b/>
          <w:bCs/>
          <w:sz w:val="44"/>
          <w:szCs w:val="44"/>
          <w:rtl/>
          <w:lang w:bidi="ar-DZ"/>
        </w:rPr>
        <w:t>:</w:t>
      </w:r>
    </w:p>
    <w:p w:rsidR="00F708D2" w:rsidRDefault="00F708D2" w:rsidP="00F708D2">
      <w:pPr>
        <w:bidi/>
        <w:rPr>
          <w:sz w:val="34"/>
          <w:szCs w:val="34"/>
          <w:rtl/>
          <w:lang w:val="en-US" w:bidi="ar-DZ"/>
        </w:rPr>
      </w:pPr>
    </w:p>
    <w:p w:rsidR="007D1ACD" w:rsidRDefault="007D1ACD" w:rsidP="007D1ACD">
      <w:pPr>
        <w:bidi/>
        <w:jc w:val="both"/>
        <w:rPr>
          <w:sz w:val="40"/>
          <w:szCs w:val="40"/>
          <w:rtl/>
          <w:lang w:bidi="ar-DZ"/>
        </w:rPr>
      </w:pPr>
      <w:r>
        <w:rPr>
          <w:rFonts w:hint="cs"/>
          <w:b/>
          <w:bCs/>
          <w:sz w:val="40"/>
          <w:szCs w:val="40"/>
          <w:rtl/>
          <w:lang w:bidi="ar-DZ"/>
        </w:rPr>
        <w:t>3</w:t>
      </w:r>
      <w:r w:rsidRPr="00395793">
        <w:rPr>
          <w:rFonts w:hint="cs"/>
          <w:b/>
          <w:bCs/>
          <w:sz w:val="40"/>
          <w:szCs w:val="40"/>
          <w:rtl/>
          <w:lang w:bidi="ar-DZ"/>
        </w:rPr>
        <w:t>-</w:t>
      </w:r>
      <w:r w:rsidRPr="00F21EA7">
        <w:rPr>
          <w:rFonts w:hint="cs"/>
          <w:b/>
          <w:bCs/>
          <w:sz w:val="36"/>
          <w:szCs w:val="36"/>
          <w:rtl/>
          <w:lang w:bidi="ar-DZ"/>
        </w:rPr>
        <w:t>1</w:t>
      </w:r>
      <w:r w:rsidRPr="00395793">
        <w:rPr>
          <w:rFonts w:hint="cs"/>
          <w:b/>
          <w:bCs/>
          <w:sz w:val="40"/>
          <w:szCs w:val="40"/>
          <w:rtl/>
          <w:lang w:bidi="ar-DZ"/>
        </w:rPr>
        <w:t xml:space="preserve">/ </w:t>
      </w:r>
      <w:r>
        <w:rPr>
          <w:rFonts w:hint="cs"/>
          <w:b/>
          <w:bCs/>
          <w:sz w:val="40"/>
          <w:szCs w:val="40"/>
          <w:rtl/>
          <w:lang w:bidi="ar-DZ"/>
        </w:rPr>
        <w:t>الفرع الأول: خيارات الصرف</w:t>
      </w:r>
    </w:p>
    <w:p w:rsidR="007D1ACD" w:rsidRDefault="007D1ACD" w:rsidP="00CC0D2B">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sidR="00CC0D2B">
        <w:rPr>
          <w:rFonts w:ascii="Monotype Corsiva" w:hAnsi="Monotype Corsiva" w:hint="cs"/>
          <w:b/>
          <w:bCs/>
          <w:sz w:val="34"/>
          <w:szCs w:val="34"/>
          <w:rtl/>
          <w:lang w:val="fr-LU" w:bidi="ar-DZ"/>
        </w:rPr>
        <w:t>3</w:t>
      </w:r>
      <w:r>
        <w:rPr>
          <w:rFonts w:ascii="Monotype Corsiva" w:hAnsi="Monotype Corsiva" w:hint="cs"/>
          <w:b/>
          <w:bCs/>
          <w:sz w:val="34"/>
          <w:szCs w:val="34"/>
          <w:rtl/>
          <w:lang w:val="fr-LU" w:bidi="ar-DZ"/>
        </w:rPr>
        <w:t>-</w:t>
      </w:r>
      <w:r w:rsidR="00CC0D2B">
        <w:rPr>
          <w:rFonts w:ascii="Monotype Corsiva" w:hAnsi="Monotype Corsiva" w:hint="cs"/>
          <w:b/>
          <w:bCs/>
          <w:sz w:val="34"/>
          <w:szCs w:val="34"/>
          <w:rtl/>
          <w:lang w:val="fr-LU" w:bidi="ar-DZ"/>
        </w:rPr>
        <w:t>1</w:t>
      </w:r>
      <w:r>
        <w:rPr>
          <w:rFonts w:ascii="Monotype Corsiva" w:hAnsi="Monotype Corsiva" w:hint="cs"/>
          <w:b/>
          <w:bCs/>
          <w:sz w:val="34"/>
          <w:szCs w:val="34"/>
          <w:rtl/>
          <w:lang w:val="fr-LU" w:bidi="ar-DZ"/>
        </w:rPr>
        <w:t>-</w:t>
      </w:r>
      <w:r w:rsidR="00CC0D2B">
        <w:rPr>
          <w:rFonts w:ascii="Monotype Corsiva" w:hAnsi="Monotype Corsiva" w:hint="cs"/>
          <w:b/>
          <w:bCs/>
          <w:sz w:val="34"/>
          <w:szCs w:val="34"/>
          <w:rtl/>
          <w:lang w:val="fr-LU" w:bidi="ar-DZ"/>
        </w:rPr>
        <w:t>1</w:t>
      </w:r>
      <w:r>
        <w:rPr>
          <w:rFonts w:ascii="Monotype Corsiva" w:hAnsi="Monotype Corsiva" w:hint="cs"/>
          <w:b/>
          <w:bCs/>
          <w:sz w:val="34"/>
          <w:szCs w:val="34"/>
          <w:rtl/>
          <w:lang w:val="fr-LU" w:bidi="ar-DZ"/>
        </w:rPr>
        <w:t xml:space="preserve">. تعريف خيارات الصرف: </w:t>
      </w:r>
      <w:r>
        <w:rPr>
          <w:rFonts w:ascii="Monotype Corsiva" w:hAnsi="Monotype Corsiva" w:hint="cs"/>
          <w:sz w:val="34"/>
          <w:szCs w:val="34"/>
          <w:rtl/>
          <w:lang w:val="fr-LU" w:bidi="ar-DZ"/>
        </w:rPr>
        <w:t>يمكن في الحقيقة الحديث عن نوعين من خيارات الصرف والتي هي خيارات الشراء وخيارات البيع، ويمكن تعريف خيارات الصرف في إطار هذين النوعين</w:t>
      </w:r>
      <w:r w:rsidR="00CC0D2B">
        <w:rPr>
          <w:rFonts w:ascii="Monotype Corsiva" w:hAnsi="Monotype Corsiva" w:hint="cs"/>
          <w:sz w:val="34"/>
          <w:szCs w:val="34"/>
          <w:rtl/>
          <w:lang w:val="fr-LU" w:bidi="ar-DZ"/>
        </w:rPr>
        <w:t>:</w:t>
      </w:r>
    </w:p>
    <w:p w:rsidR="00CC0D2B" w:rsidRDefault="00CC0D2B" w:rsidP="00CC0D2B">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 خيار الشراء:</w:t>
      </w:r>
      <w:r>
        <w:rPr>
          <w:rFonts w:ascii="Monotype Corsiva" w:hAnsi="Monotype Corsiva" w:hint="cs"/>
          <w:sz w:val="34"/>
          <w:szCs w:val="34"/>
          <w:rtl/>
          <w:lang w:val="fr-LU" w:bidi="ar-DZ"/>
        </w:rPr>
        <w:t xml:space="preserve"> فهو ذلك الخيار الذي يعطي لصاحبه الحق في شراء مبلغ معين من العملة الأجنبية مقابل العملة الوطنية بسعر معين وفي أجل إستحقاق محدد مسبقا وعلى هذا الأساس، فإن خيار الشراء لايعتبر ملزما للمشتري بل يمكنه أن ينفذ قرار الشراء أو يتنازل على الخيار.</w:t>
      </w:r>
    </w:p>
    <w:p w:rsidR="00CC0D2B" w:rsidRDefault="00CC0D2B" w:rsidP="00CC0D2B">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 خيار البيع:</w:t>
      </w:r>
      <w:r>
        <w:rPr>
          <w:rFonts w:ascii="Monotype Corsiva" w:hAnsi="Monotype Corsiva" w:hint="cs"/>
          <w:sz w:val="34"/>
          <w:szCs w:val="34"/>
          <w:rtl/>
          <w:lang w:val="fr-LU" w:bidi="ar-DZ"/>
        </w:rPr>
        <w:t xml:space="preserve"> فهو ذلك الخيار الذي يعطي الحق لصاحبه في بيع مبلغ معين من العملة الصعبة مقابل العملة الوطنية بسعر معين وفي تاريخ إستحقاق معين محدد مسبقا، وخيار البيع لا يعتبر هو الآخر ملزما لصاحبه بل يمكن البائع أن ينفذ هذا الخيار أو يتنازل عنه حسب تطورات سوق الصرف.</w:t>
      </w:r>
    </w:p>
    <w:p w:rsidR="00CC0D2B" w:rsidRDefault="00CC0D2B" w:rsidP="00CC0D2B">
      <w:pPr>
        <w:bidi/>
        <w:jc w:val="both"/>
        <w:rPr>
          <w:rFonts w:ascii="Monotype Corsiva" w:hAnsi="Monotype Corsiva"/>
          <w:b/>
          <w:bCs/>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 xml:space="preserve">3-1-2. سعر الخيار:      </w:t>
      </w:r>
      <w:r>
        <w:rPr>
          <w:rFonts w:ascii="Monotype Corsiva" w:hAnsi="Monotype Corsiva"/>
          <w:b/>
          <w:bCs/>
          <w:sz w:val="34"/>
          <w:szCs w:val="34"/>
          <w:lang w:val="fr-LU" w:bidi="ar-DZ"/>
        </w:rPr>
        <w:t>Prix</w:t>
      </w:r>
      <w:r w:rsidR="001D4E1E">
        <w:rPr>
          <w:rFonts w:ascii="Monotype Corsiva" w:hAnsi="Monotype Corsiva"/>
          <w:b/>
          <w:bCs/>
          <w:sz w:val="34"/>
          <w:szCs w:val="34"/>
          <w:lang w:val="fr-LU" w:bidi="ar-DZ"/>
        </w:rPr>
        <w:t xml:space="preserve"> de l’option</w:t>
      </w:r>
    </w:p>
    <w:p w:rsidR="005E4B5E" w:rsidRDefault="00DE5E73" w:rsidP="005E4B5E">
      <w:pPr>
        <w:bidi/>
        <w:jc w:val="both"/>
        <w:rPr>
          <w:rFonts w:ascii="Monotype Corsiva" w:hAnsi="Monotype Corsiva"/>
          <w:sz w:val="34"/>
          <w:szCs w:val="34"/>
          <w:rtl/>
          <w:lang w:val="en-US" w:bidi="ar-DZ"/>
        </w:rPr>
      </w:pPr>
      <w:r w:rsidRPr="00DE5E73">
        <w:rPr>
          <w:rFonts w:ascii="Monotype Corsiva" w:hAnsi="Monotype Corsiva"/>
          <w:noProof/>
          <w:sz w:val="34"/>
          <w:szCs w:val="34"/>
          <w:rtl/>
        </w:rPr>
        <w:pict>
          <v:rect id="_x0000_s1060" style="position:absolute;left:0;text-align:left;margin-left:135pt;margin-top:57.8pt;width:198pt;height:27pt;z-index:-251665920"/>
        </w:pict>
      </w:r>
      <w:r w:rsidR="001C1B8E">
        <w:rPr>
          <w:rFonts w:ascii="Monotype Corsiva" w:hAnsi="Monotype Corsiva" w:hint="cs"/>
          <w:sz w:val="34"/>
          <w:szCs w:val="34"/>
          <w:rtl/>
          <w:lang w:val="en-US" w:bidi="ar-DZ"/>
        </w:rPr>
        <w:t xml:space="preserve">  </w:t>
      </w:r>
      <w:r w:rsidR="001D4E1E">
        <w:rPr>
          <w:rFonts w:ascii="Monotype Corsiva" w:hAnsi="Monotype Corsiva" w:hint="cs"/>
          <w:sz w:val="34"/>
          <w:szCs w:val="34"/>
          <w:rtl/>
          <w:lang w:val="en-US" w:bidi="ar-DZ"/>
        </w:rPr>
        <w:t xml:space="preserve">سواء تعلق الأمر بخيار الشراء أو خيار البيع فإن الصفقة على أساس سعر يسمى سعر الممارسة ويسمى </w:t>
      </w:r>
      <w:r w:rsidR="001D4E1E">
        <w:rPr>
          <w:rFonts w:ascii="Monotype Corsiva" w:hAnsi="Monotype Corsiva"/>
          <w:sz w:val="34"/>
          <w:szCs w:val="34"/>
          <w:lang w:val="fr-LU" w:bidi="ar-DZ"/>
        </w:rPr>
        <w:t>« Prix de l’exercice »</w:t>
      </w:r>
      <w:r w:rsidR="001D4E1E">
        <w:rPr>
          <w:rFonts w:ascii="Monotype Corsiva" w:hAnsi="Monotype Corsiva" w:hint="cs"/>
          <w:sz w:val="34"/>
          <w:szCs w:val="34"/>
          <w:rtl/>
          <w:lang w:val="en-US" w:bidi="ar-DZ"/>
        </w:rPr>
        <w:t xml:space="preserve"> ويتضمن سعر الممارسة علاوة </w:t>
      </w:r>
      <w:r w:rsidR="001D4E1E">
        <w:rPr>
          <w:rFonts w:ascii="Monotype Corsiva" w:hAnsi="Monotype Corsiva"/>
          <w:sz w:val="34"/>
          <w:szCs w:val="34"/>
          <w:lang w:val="fr-LU" w:bidi="ar-DZ"/>
        </w:rPr>
        <w:t>« Prime »</w:t>
      </w:r>
      <w:r w:rsidR="001D4E1E">
        <w:rPr>
          <w:rFonts w:ascii="Monotype Corsiva" w:hAnsi="Monotype Corsiva" w:hint="cs"/>
          <w:sz w:val="34"/>
          <w:szCs w:val="34"/>
          <w:rtl/>
          <w:lang w:val="en-US" w:bidi="ar-DZ"/>
        </w:rPr>
        <w:t xml:space="preserve"> مقابل الحق الذي يتيحه خيار الصرف، والفرق بين سعر الممارسة وسعر الصرف نقدا يسمى القيمة الذاتية أو الأصلية للخيار </w:t>
      </w:r>
      <w:r w:rsidR="001D4E1E">
        <w:rPr>
          <w:rFonts w:ascii="Monotype Corsiva" w:hAnsi="Monotype Corsiva"/>
          <w:sz w:val="34"/>
          <w:szCs w:val="34"/>
          <w:lang w:val="fr-LU" w:bidi="ar-DZ"/>
        </w:rPr>
        <w:t>Valeur intrinséque de l’option</w:t>
      </w:r>
      <w:r w:rsidR="001D4E1E">
        <w:rPr>
          <w:rFonts w:ascii="Monotype Corsiva" w:hAnsi="Monotype Corsiva" w:hint="cs"/>
          <w:sz w:val="34"/>
          <w:szCs w:val="34"/>
          <w:rtl/>
          <w:lang w:val="en-US" w:bidi="ar-DZ"/>
        </w:rPr>
        <w:t xml:space="preserve"> أي   القيمة الممارسة </w:t>
      </w:r>
      <w:r w:rsidR="001D4E1E">
        <w:rPr>
          <w:rFonts w:ascii="Monotype Corsiva" w:hAnsi="Monotype Corsiva"/>
          <w:sz w:val="34"/>
          <w:szCs w:val="34"/>
          <w:rtl/>
          <w:lang w:val="en-US" w:bidi="ar-DZ"/>
        </w:rPr>
        <w:t>–</w:t>
      </w:r>
      <w:r w:rsidR="001D4E1E">
        <w:rPr>
          <w:rFonts w:ascii="Monotype Corsiva" w:hAnsi="Monotype Corsiva" w:hint="cs"/>
          <w:sz w:val="34"/>
          <w:szCs w:val="34"/>
          <w:rtl/>
          <w:lang w:val="en-US" w:bidi="ar-DZ"/>
        </w:rPr>
        <w:t xml:space="preserve"> سعر الصرف نقدا</w:t>
      </w:r>
      <w:r w:rsidR="005E4B5E">
        <w:rPr>
          <w:rFonts w:ascii="Monotype Corsiva" w:hAnsi="Monotype Corsiva" w:hint="cs"/>
          <w:sz w:val="34"/>
          <w:szCs w:val="34"/>
          <w:rtl/>
          <w:lang w:val="en-US" w:bidi="ar-DZ"/>
        </w:rPr>
        <w:t xml:space="preserve">      </w:t>
      </w:r>
      <w:r w:rsidR="005E4B5E" w:rsidRPr="005E4B5E">
        <w:rPr>
          <w:rStyle w:val="a9"/>
          <w:rFonts w:ascii="Monotype Corsiva" w:hAnsi="Monotype Corsiva"/>
          <w:b/>
          <w:bCs/>
          <w:sz w:val="40"/>
          <w:szCs w:val="40"/>
          <w:rtl/>
          <w:lang w:val="en-US" w:bidi="ar-DZ"/>
        </w:rPr>
        <w:footnoteReference w:id="8"/>
      </w:r>
    </w:p>
    <w:p w:rsidR="001C1B8E" w:rsidRDefault="001C1B8E" w:rsidP="001C1B8E">
      <w:pPr>
        <w:bidi/>
        <w:jc w:val="both"/>
        <w:rPr>
          <w:b/>
          <w:bCs/>
          <w:sz w:val="40"/>
          <w:szCs w:val="40"/>
          <w:rtl/>
          <w:lang w:bidi="ar-DZ"/>
        </w:rPr>
      </w:pPr>
    </w:p>
    <w:p w:rsidR="00DE0811" w:rsidRDefault="001C1B8E" w:rsidP="001C1B8E">
      <w:pPr>
        <w:bidi/>
        <w:jc w:val="both"/>
        <w:rPr>
          <w:sz w:val="34"/>
          <w:szCs w:val="34"/>
          <w:rtl/>
          <w:lang w:bidi="ar-DZ"/>
        </w:rPr>
      </w:pPr>
      <w:r>
        <w:rPr>
          <w:rFonts w:hint="cs"/>
          <w:b/>
          <w:bCs/>
          <w:sz w:val="40"/>
          <w:szCs w:val="40"/>
          <w:rtl/>
          <w:lang w:bidi="ar-DZ"/>
        </w:rPr>
        <w:t>3</w:t>
      </w:r>
      <w:r w:rsidRPr="00395793">
        <w:rPr>
          <w:rFonts w:hint="cs"/>
          <w:b/>
          <w:bCs/>
          <w:sz w:val="40"/>
          <w:szCs w:val="40"/>
          <w:rtl/>
          <w:lang w:bidi="ar-DZ"/>
        </w:rPr>
        <w:t>-</w:t>
      </w:r>
      <w:r>
        <w:rPr>
          <w:rFonts w:hint="cs"/>
          <w:b/>
          <w:bCs/>
          <w:sz w:val="36"/>
          <w:szCs w:val="36"/>
          <w:rtl/>
          <w:lang w:bidi="ar-DZ"/>
        </w:rPr>
        <w:t>2</w:t>
      </w:r>
      <w:r w:rsidRPr="00395793">
        <w:rPr>
          <w:rFonts w:hint="cs"/>
          <w:b/>
          <w:bCs/>
          <w:sz w:val="40"/>
          <w:szCs w:val="40"/>
          <w:rtl/>
          <w:lang w:bidi="ar-DZ"/>
        </w:rPr>
        <w:t xml:space="preserve">/ </w:t>
      </w:r>
      <w:r>
        <w:rPr>
          <w:rFonts w:hint="cs"/>
          <w:b/>
          <w:bCs/>
          <w:sz w:val="40"/>
          <w:szCs w:val="40"/>
          <w:rtl/>
          <w:lang w:bidi="ar-DZ"/>
        </w:rPr>
        <w:t>الفرع الثاني: أنظمة الصرف</w:t>
      </w:r>
    </w:p>
    <w:p w:rsidR="001C1B8E" w:rsidRDefault="001C1B8E" w:rsidP="001C1B8E">
      <w:pPr>
        <w:bidi/>
        <w:jc w:val="both"/>
        <w:rPr>
          <w:sz w:val="34"/>
          <w:szCs w:val="34"/>
          <w:rtl/>
          <w:lang w:bidi="ar-DZ"/>
        </w:rPr>
      </w:pPr>
    </w:p>
    <w:p w:rsidR="001C1B8E" w:rsidRDefault="001C1B8E" w:rsidP="001C1B8E">
      <w:pPr>
        <w:bidi/>
        <w:jc w:val="both"/>
        <w:rPr>
          <w:sz w:val="34"/>
          <w:szCs w:val="34"/>
          <w:rtl/>
          <w:lang w:val="en-US" w:bidi="ar-DZ"/>
        </w:rPr>
      </w:pPr>
      <w:r>
        <w:rPr>
          <w:rFonts w:hint="cs"/>
          <w:sz w:val="34"/>
          <w:szCs w:val="34"/>
          <w:rtl/>
          <w:lang w:bidi="ar-DZ"/>
        </w:rPr>
        <w:t xml:space="preserve">    لقد عرف نظام الصرف عدة محطات في تطور بدأت من قاعدة الذهب وإنتهت اليوم إلى النظام العائم، ولقد كان نظام بريتون وودز يقوم على أساس الدولار الأمريكي المرتبط بدوره بالذهب، ذلك أن الولايات م أ كانت تقبل بتحويل الدولار لغير المقيمين بسعر ثابت: </w:t>
      </w:r>
      <w:r w:rsidRPr="001C1B8E">
        <w:rPr>
          <w:rFonts w:hint="cs"/>
          <w:b/>
          <w:bCs/>
          <w:sz w:val="34"/>
          <w:szCs w:val="34"/>
          <w:rtl/>
          <w:lang w:bidi="ar-DZ"/>
        </w:rPr>
        <w:t xml:space="preserve">أوقية = 35 </w:t>
      </w:r>
      <w:r w:rsidRPr="001C1B8E">
        <w:rPr>
          <w:b/>
          <w:bCs/>
          <w:sz w:val="34"/>
          <w:szCs w:val="34"/>
          <w:lang w:val="fr-LU" w:bidi="ar-DZ"/>
        </w:rPr>
        <w:t>$</w:t>
      </w:r>
      <w:r w:rsidRPr="001C1B8E">
        <w:rPr>
          <w:rFonts w:hint="cs"/>
          <w:b/>
          <w:bCs/>
          <w:sz w:val="34"/>
          <w:szCs w:val="34"/>
          <w:rtl/>
          <w:lang w:val="en-US" w:bidi="ar-DZ"/>
        </w:rPr>
        <w:t xml:space="preserve"> </w:t>
      </w:r>
      <w:r>
        <w:rPr>
          <w:rFonts w:hint="cs"/>
          <w:sz w:val="34"/>
          <w:szCs w:val="34"/>
          <w:rtl/>
          <w:lang w:val="en-US" w:bidi="ar-DZ"/>
        </w:rPr>
        <w:t>.</w:t>
      </w:r>
    </w:p>
    <w:p w:rsidR="001C1B8E" w:rsidRDefault="001C1B8E" w:rsidP="00892759">
      <w:pPr>
        <w:bidi/>
        <w:jc w:val="both"/>
        <w:rPr>
          <w:sz w:val="34"/>
          <w:szCs w:val="34"/>
          <w:rtl/>
          <w:lang w:val="en-US" w:bidi="ar-DZ"/>
        </w:rPr>
      </w:pPr>
      <w:r>
        <w:rPr>
          <w:rFonts w:hint="cs"/>
          <w:sz w:val="34"/>
          <w:szCs w:val="34"/>
          <w:rtl/>
          <w:lang w:val="en-US" w:bidi="ar-DZ"/>
        </w:rPr>
        <w:t xml:space="preserve">   وكانت الدول ترتبط عملاتها بسعر ثابت مع الدولار، إلا أن الأمر سرعان ما تم تجاوزه بإعلان الرئيس </w:t>
      </w:r>
      <w:r>
        <w:rPr>
          <w:rFonts w:hint="cs"/>
          <w:b/>
          <w:bCs/>
          <w:sz w:val="34"/>
          <w:szCs w:val="34"/>
          <w:rtl/>
          <w:lang w:val="en-US" w:bidi="ar-DZ"/>
        </w:rPr>
        <w:t>نيكسون</w:t>
      </w:r>
      <w:r>
        <w:rPr>
          <w:rFonts w:hint="cs"/>
          <w:sz w:val="34"/>
          <w:szCs w:val="34"/>
          <w:rtl/>
          <w:lang w:val="en-US" w:bidi="ar-DZ"/>
        </w:rPr>
        <w:t xml:space="preserve"> في </w:t>
      </w:r>
      <w:r>
        <w:rPr>
          <w:rFonts w:hint="cs"/>
          <w:b/>
          <w:bCs/>
          <w:sz w:val="34"/>
          <w:szCs w:val="34"/>
          <w:rtl/>
          <w:lang w:val="en-US" w:bidi="ar-DZ"/>
        </w:rPr>
        <w:t>أوت 1971م</w:t>
      </w:r>
      <w:r>
        <w:rPr>
          <w:rFonts w:hint="cs"/>
          <w:sz w:val="34"/>
          <w:szCs w:val="34"/>
          <w:rtl/>
          <w:lang w:val="en-US" w:bidi="ar-DZ"/>
        </w:rPr>
        <w:t xml:space="preserve"> منع تحويل الدولار إلى ذهب، غير أن النظام تلك الفترة لم يكن له أي دور في تنظيم الإصدار النقدي</w:t>
      </w:r>
      <w:r w:rsidR="008227B8">
        <w:rPr>
          <w:rFonts w:hint="cs"/>
          <w:sz w:val="34"/>
          <w:szCs w:val="34"/>
          <w:rtl/>
          <w:lang w:val="en-US" w:bidi="ar-DZ"/>
        </w:rPr>
        <w:t xml:space="preserve"> أو في تحقيق التوازن الداخلي </w:t>
      </w:r>
      <w:r w:rsidR="006B5312">
        <w:rPr>
          <w:rFonts w:hint="cs"/>
          <w:sz w:val="34"/>
          <w:szCs w:val="34"/>
          <w:rtl/>
          <w:lang w:val="en-US" w:bidi="ar-DZ"/>
        </w:rPr>
        <w:t>الذي كان متروكا ل</w:t>
      </w:r>
      <w:r w:rsidR="00892759">
        <w:rPr>
          <w:rFonts w:hint="cs"/>
          <w:sz w:val="34"/>
          <w:szCs w:val="34"/>
          <w:rtl/>
          <w:lang w:val="en-US" w:bidi="ar-DZ"/>
        </w:rPr>
        <w:t>إ</w:t>
      </w:r>
      <w:r w:rsidR="006B5312">
        <w:rPr>
          <w:rFonts w:hint="cs"/>
          <w:sz w:val="34"/>
          <w:szCs w:val="34"/>
          <w:rtl/>
          <w:lang w:val="en-US" w:bidi="ar-DZ"/>
        </w:rPr>
        <w:t>ع</w:t>
      </w:r>
      <w:r w:rsidR="00892759">
        <w:rPr>
          <w:rFonts w:hint="cs"/>
          <w:sz w:val="34"/>
          <w:szCs w:val="34"/>
          <w:rtl/>
          <w:lang w:val="en-US" w:bidi="ar-DZ"/>
        </w:rPr>
        <w:t>ت</w:t>
      </w:r>
      <w:r w:rsidR="006B5312">
        <w:rPr>
          <w:rFonts w:hint="cs"/>
          <w:sz w:val="34"/>
          <w:szCs w:val="34"/>
          <w:rtl/>
          <w:lang w:val="en-US" w:bidi="ar-DZ"/>
        </w:rPr>
        <w:t>بارات السياسة الإقتصادية والنقدية الداخلية في كل دولة ولقد مثل هذا الإعلان في نظر الكثيرين إنهيار بريتيون وودز ومنذ ذلك الوقت عرف نظام الصرف نمطين أساسيين.</w:t>
      </w:r>
      <w:r>
        <w:rPr>
          <w:rFonts w:hint="cs"/>
          <w:sz w:val="34"/>
          <w:szCs w:val="34"/>
          <w:rtl/>
          <w:lang w:val="en-US" w:bidi="ar-DZ"/>
        </w:rPr>
        <w:t xml:space="preserve"> </w:t>
      </w:r>
      <w:r w:rsidRPr="001C1B8E">
        <w:rPr>
          <w:rStyle w:val="a9"/>
          <w:b/>
          <w:bCs/>
          <w:sz w:val="40"/>
          <w:szCs w:val="40"/>
          <w:rtl/>
          <w:lang w:val="en-US" w:bidi="ar-DZ"/>
        </w:rPr>
        <w:footnoteReference w:id="9"/>
      </w:r>
    </w:p>
    <w:p w:rsidR="00892759" w:rsidRDefault="00892759" w:rsidP="006B5312">
      <w:pPr>
        <w:bidi/>
        <w:jc w:val="both"/>
        <w:rPr>
          <w:rFonts w:ascii="Monotype Corsiva" w:hAnsi="Monotype Corsiva"/>
          <w:sz w:val="34"/>
          <w:szCs w:val="34"/>
          <w:rtl/>
          <w:lang w:val="fr-LU" w:bidi="ar-DZ"/>
        </w:rPr>
      </w:pPr>
    </w:p>
    <w:p w:rsidR="00892759" w:rsidRDefault="00892759" w:rsidP="00892759">
      <w:pPr>
        <w:bidi/>
        <w:jc w:val="both"/>
        <w:rPr>
          <w:rFonts w:ascii="Monotype Corsiva" w:hAnsi="Monotype Corsiva"/>
          <w:sz w:val="34"/>
          <w:szCs w:val="34"/>
          <w:rtl/>
          <w:lang w:val="fr-LU" w:bidi="ar-DZ"/>
        </w:rPr>
      </w:pPr>
    </w:p>
    <w:p w:rsidR="00892759" w:rsidRDefault="00892759" w:rsidP="00892759">
      <w:pPr>
        <w:bidi/>
        <w:jc w:val="both"/>
        <w:rPr>
          <w:rFonts w:ascii="Monotype Corsiva" w:hAnsi="Monotype Corsiva"/>
          <w:sz w:val="34"/>
          <w:szCs w:val="34"/>
          <w:rtl/>
          <w:lang w:val="fr-LU" w:bidi="ar-DZ"/>
        </w:rPr>
      </w:pPr>
    </w:p>
    <w:p w:rsidR="00892759" w:rsidRDefault="00892759" w:rsidP="00892759">
      <w:pPr>
        <w:bidi/>
        <w:jc w:val="both"/>
        <w:rPr>
          <w:rFonts w:ascii="Monotype Corsiva" w:hAnsi="Monotype Corsiva"/>
          <w:sz w:val="34"/>
          <w:szCs w:val="34"/>
          <w:rtl/>
          <w:lang w:val="fr-LU" w:bidi="ar-DZ"/>
        </w:rPr>
      </w:pPr>
    </w:p>
    <w:p w:rsidR="00892759" w:rsidRDefault="00892759" w:rsidP="00892759">
      <w:pPr>
        <w:bidi/>
        <w:jc w:val="both"/>
        <w:rPr>
          <w:rFonts w:ascii="Monotype Corsiva" w:hAnsi="Monotype Corsiva"/>
          <w:sz w:val="34"/>
          <w:szCs w:val="34"/>
          <w:rtl/>
          <w:lang w:val="fr-LU" w:bidi="ar-DZ"/>
        </w:rPr>
      </w:pPr>
    </w:p>
    <w:p w:rsidR="006B5312" w:rsidRDefault="00892759" w:rsidP="00892759">
      <w:pPr>
        <w:bidi/>
        <w:jc w:val="both"/>
        <w:rPr>
          <w:rFonts w:ascii="Monotype Corsiva" w:hAnsi="Monotype Corsiva"/>
          <w:sz w:val="34"/>
          <w:szCs w:val="34"/>
          <w:rtl/>
          <w:lang w:val="fr-LU"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r w:rsidR="006B5312">
        <w:rPr>
          <w:rFonts w:ascii="Monotype Corsiva" w:hAnsi="Monotype Corsiva" w:hint="cs"/>
          <w:sz w:val="34"/>
          <w:szCs w:val="34"/>
          <w:rtl/>
          <w:lang w:val="fr-LU" w:bidi="ar-DZ"/>
        </w:rPr>
        <w:t xml:space="preserve">  </w:t>
      </w:r>
      <w:r w:rsidR="006B5312">
        <w:rPr>
          <w:rFonts w:ascii="Monotype Corsiva" w:hAnsi="Monotype Corsiva" w:hint="cs"/>
          <w:b/>
          <w:bCs/>
          <w:sz w:val="34"/>
          <w:szCs w:val="34"/>
          <w:rtl/>
          <w:lang w:val="fr-LU" w:bidi="ar-DZ"/>
        </w:rPr>
        <w:t xml:space="preserve">3-2-1. النمط الأول: أنظمة الصرف الثابتة </w:t>
      </w:r>
    </w:p>
    <w:p w:rsidR="006B5312" w:rsidRPr="009039CA" w:rsidRDefault="006B5312" w:rsidP="006B5312">
      <w:pPr>
        <w:bidi/>
        <w:jc w:val="both"/>
        <w:rPr>
          <w:rFonts w:ascii="Monotype Corsiva" w:hAnsi="Monotype Corsiva"/>
          <w:sz w:val="34"/>
          <w:szCs w:val="34"/>
          <w:rtl/>
          <w:lang w:val="en-US" w:bidi="ar-DZ"/>
        </w:rPr>
      </w:pPr>
      <w:r>
        <w:rPr>
          <w:rFonts w:ascii="Monotype Corsiva" w:hAnsi="Monotype Corsiva" w:hint="cs"/>
          <w:sz w:val="34"/>
          <w:szCs w:val="34"/>
          <w:rtl/>
          <w:lang w:val="fr-LU" w:bidi="ar-DZ"/>
        </w:rPr>
        <w:t xml:space="preserve">  وفي ظل هذه الأنظمة يتم تثبيت سعر الصرف العملة إلى:</w:t>
      </w:r>
    </w:p>
    <w:p w:rsidR="006B5312" w:rsidRDefault="00892759" w:rsidP="00C92362">
      <w:pPr>
        <w:bidi/>
        <w:jc w:val="both"/>
        <w:rPr>
          <w:rFonts w:ascii="Monotype Corsiva" w:hAnsi="Monotype Corsiva"/>
          <w:b/>
          <w:sz w:val="34"/>
          <w:szCs w:val="34"/>
          <w:rtl/>
          <w:lang w:val="fr-LU" w:bidi="ar-DZ"/>
        </w:rPr>
      </w:pPr>
      <w:r w:rsidRPr="00892759">
        <w:rPr>
          <w:rFonts w:ascii="Monotype Corsiva" w:hAnsi="Monotype Corsiva" w:hint="cs"/>
          <w:bCs/>
          <w:sz w:val="34"/>
          <w:szCs w:val="32"/>
          <w:rtl/>
          <w:lang w:val="fr-LU" w:bidi="ar-DZ"/>
        </w:rPr>
        <w:t>3-2-1</w:t>
      </w:r>
      <w:r w:rsidR="00C92362">
        <w:rPr>
          <w:rFonts w:ascii="Monotype Corsiva" w:hAnsi="Monotype Corsiva" w:hint="cs"/>
          <w:bCs/>
          <w:sz w:val="34"/>
          <w:szCs w:val="32"/>
          <w:rtl/>
          <w:lang w:val="fr-LU" w:bidi="ar-DZ"/>
        </w:rPr>
        <w:t>-1</w:t>
      </w:r>
      <w:r w:rsidRPr="00892759">
        <w:rPr>
          <w:rFonts w:ascii="Monotype Corsiva" w:hAnsi="Monotype Corsiva" w:hint="cs"/>
          <w:bCs/>
          <w:sz w:val="34"/>
          <w:szCs w:val="32"/>
          <w:rtl/>
          <w:lang w:val="fr-LU" w:bidi="ar-DZ"/>
        </w:rPr>
        <w:t xml:space="preserve">. </w:t>
      </w:r>
      <w:r w:rsidR="00C92362">
        <w:rPr>
          <w:rFonts w:ascii="Monotype Corsiva" w:hAnsi="Monotype Corsiva" w:hint="cs"/>
          <w:bCs/>
          <w:sz w:val="34"/>
          <w:szCs w:val="32"/>
          <w:rtl/>
          <w:lang w:val="fr-LU" w:bidi="ar-DZ"/>
        </w:rPr>
        <w:t>عملة واحدة:</w:t>
      </w:r>
      <w:r w:rsidR="00140521">
        <w:rPr>
          <w:rFonts w:ascii="Monotype Corsiva" w:hAnsi="Monotype Corsiva" w:hint="cs"/>
          <w:b/>
          <w:sz w:val="34"/>
          <w:szCs w:val="34"/>
          <w:rtl/>
          <w:lang w:val="fr-LU" w:bidi="ar-DZ"/>
        </w:rPr>
        <w:t xml:space="preserve"> تتميز بمواصفات معينة كالقوة والإستقرار، وفي هذا الإطار تعمل الإقتصاديات على تثبيت عملاتها إلى تلك العملة بدون إحداث تغيير، إلا في بعض الحالات، كما هو حال الفرنك الإفريقي سابقا مع الفرنك الفرنسي، وكما هو حال الدينار الأردني مع الدولار الأمريكي، ولقد شكلت العملات المربوطة بعملة واحدة سنة 1996: 20 عملة بالدولار الأمريكي.</w:t>
      </w:r>
    </w:p>
    <w:p w:rsidR="00140521" w:rsidRDefault="00140521" w:rsidP="00140521">
      <w:pPr>
        <w:bidi/>
        <w:jc w:val="both"/>
        <w:rPr>
          <w:rFonts w:ascii="Monotype Corsiva" w:hAnsi="Monotype Corsiva"/>
          <w:b/>
          <w:sz w:val="34"/>
          <w:szCs w:val="34"/>
          <w:rtl/>
          <w:lang w:val="fr-LU" w:bidi="ar-DZ"/>
        </w:rPr>
      </w:pPr>
      <w:r>
        <w:rPr>
          <w:rFonts w:ascii="Monotype Corsiva" w:hAnsi="Monotype Corsiva" w:hint="cs"/>
          <w:b/>
          <w:sz w:val="34"/>
          <w:szCs w:val="34"/>
          <w:rtl/>
          <w:lang w:val="fr-LU" w:bidi="ar-DZ"/>
        </w:rPr>
        <w:t xml:space="preserve">                                                       </w:t>
      </w:r>
      <w:r w:rsidR="002E485C">
        <w:rPr>
          <w:rFonts w:ascii="Monotype Corsiva" w:hAnsi="Monotype Corsiva" w:hint="cs"/>
          <w:b/>
          <w:sz w:val="34"/>
          <w:szCs w:val="34"/>
          <w:rtl/>
          <w:lang w:val="fr-LU" w:bidi="ar-DZ"/>
        </w:rPr>
        <w:t>14 عملة بالفرنك الفرنسي</w:t>
      </w:r>
    </w:p>
    <w:p w:rsidR="009039CA" w:rsidRDefault="009039CA" w:rsidP="009039CA">
      <w:pPr>
        <w:bidi/>
        <w:jc w:val="both"/>
        <w:rPr>
          <w:rFonts w:ascii="Monotype Corsiva" w:hAnsi="Monotype Corsiva"/>
          <w:b/>
          <w:sz w:val="34"/>
          <w:szCs w:val="34"/>
          <w:rtl/>
          <w:lang w:val="fr-LU" w:bidi="ar-DZ"/>
        </w:rPr>
      </w:pPr>
      <w:r w:rsidRPr="00892759">
        <w:rPr>
          <w:rFonts w:ascii="Monotype Corsiva" w:hAnsi="Monotype Corsiva" w:hint="cs"/>
          <w:bCs/>
          <w:sz w:val="34"/>
          <w:szCs w:val="32"/>
          <w:rtl/>
          <w:lang w:val="fr-LU" w:bidi="ar-DZ"/>
        </w:rPr>
        <w:t>3-2-1</w:t>
      </w:r>
      <w:r>
        <w:rPr>
          <w:rFonts w:ascii="Monotype Corsiva" w:hAnsi="Monotype Corsiva" w:hint="cs"/>
          <w:bCs/>
          <w:sz w:val="34"/>
          <w:szCs w:val="32"/>
          <w:rtl/>
          <w:lang w:val="fr-LU" w:bidi="ar-DZ"/>
        </w:rPr>
        <w:t>-2</w:t>
      </w:r>
      <w:r w:rsidRPr="00892759">
        <w:rPr>
          <w:rFonts w:ascii="Monotype Corsiva" w:hAnsi="Monotype Corsiva" w:hint="cs"/>
          <w:bCs/>
          <w:sz w:val="34"/>
          <w:szCs w:val="32"/>
          <w:rtl/>
          <w:lang w:val="fr-LU" w:bidi="ar-DZ"/>
        </w:rPr>
        <w:t xml:space="preserve">. </w:t>
      </w:r>
      <w:r>
        <w:rPr>
          <w:rFonts w:ascii="Monotype Corsiva" w:hAnsi="Monotype Corsiva" w:hint="cs"/>
          <w:bCs/>
          <w:sz w:val="34"/>
          <w:szCs w:val="32"/>
          <w:rtl/>
          <w:lang w:val="fr-LU" w:bidi="ar-DZ"/>
        </w:rPr>
        <w:t>سلة عملات:</w:t>
      </w:r>
      <w:r w:rsidR="00CC36C3">
        <w:rPr>
          <w:rFonts w:ascii="Monotype Corsiva" w:hAnsi="Monotype Corsiva" w:hint="cs"/>
          <w:b/>
          <w:sz w:val="34"/>
          <w:szCs w:val="32"/>
          <w:rtl/>
          <w:lang w:val="fr-LU" w:bidi="ar-DZ"/>
        </w:rPr>
        <w:t xml:space="preserve"> </w:t>
      </w:r>
      <w:r w:rsidR="00CC36C3">
        <w:rPr>
          <w:rFonts w:ascii="Monotype Corsiva" w:hAnsi="Monotype Corsiva" w:hint="cs"/>
          <w:b/>
          <w:sz w:val="34"/>
          <w:szCs w:val="34"/>
          <w:rtl/>
          <w:lang w:val="fr-LU" w:bidi="ar-DZ"/>
        </w:rPr>
        <w:t>وعادة ما يتم إختيار العملات إنطلاقا من عملات الشركاء التجاريين الأساسيين، أو من العملات المكونة لوحدة حقوق السحب الخاص كما هو شأن الدينار الإماراتي، أو الربط حاليا باليورو باعتباره إمتدادا لسلة العملات المكونة للإيكو سابقا ولقد تم تسجيل 20 عملة مرتبطة بسلة من العملات من غير حقوق السحب الخاصة في سنة 1996 م.</w:t>
      </w:r>
    </w:p>
    <w:p w:rsidR="00CC36C3" w:rsidRDefault="00CC36C3" w:rsidP="00CC36C3">
      <w:pPr>
        <w:bidi/>
        <w:jc w:val="both"/>
        <w:rPr>
          <w:rFonts w:ascii="Monotype Corsiva" w:hAnsi="Monotype Corsiva"/>
          <w:b/>
          <w:sz w:val="34"/>
          <w:szCs w:val="34"/>
          <w:rtl/>
          <w:lang w:val="fr-LU" w:bidi="ar-DZ"/>
        </w:rPr>
      </w:pPr>
      <w:r w:rsidRPr="00892759">
        <w:rPr>
          <w:rFonts w:ascii="Monotype Corsiva" w:hAnsi="Monotype Corsiva" w:hint="cs"/>
          <w:bCs/>
          <w:sz w:val="34"/>
          <w:szCs w:val="32"/>
          <w:rtl/>
          <w:lang w:val="fr-LU" w:bidi="ar-DZ"/>
        </w:rPr>
        <w:t>3-2-1</w:t>
      </w:r>
      <w:r>
        <w:rPr>
          <w:rFonts w:ascii="Monotype Corsiva" w:hAnsi="Monotype Corsiva" w:hint="cs"/>
          <w:bCs/>
          <w:sz w:val="34"/>
          <w:szCs w:val="32"/>
          <w:rtl/>
          <w:lang w:val="fr-LU" w:bidi="ar-DZ"/>
        </w:rPr>
        <w:t>-3</w:t>
      </w:r>
      <w:r w:rsidRPr="00892759">
        <w:rPr>
          <w:rFonts w:ascii="Monotype Corsiva" w:hAnsi="Monotype Corsiva" w:hint="cs"/>
          <w:bCs/>
          <w:sz w:val="34"/>
          <w:szCs w:val="32"/>
          <w:rtl/>
          <w:lang w:val="fr-LU" w:bidi="ar-DZ"/>
        </w:rPr>
        <w:t xml:space="preserve">. </w:t>
      </w:r>
      <w:r>
        <w:rPr>
          <w:rFonts w:ascii="Monotype Corsiva" w:hAnsi="Monotype Corsiva" w:hint="cs"/>
          <w:bCs/>
          <w:sz w:val="34"/>
          <w:szCs w:val="32"/>
          <w:rtl/>
          <w:lang w:val="fr-LU" w:bidi="ar-DZ"/>
        </w:rPr>
        <w:t>ضمن هوامش معينة:</w:t>
      </w:r>
      <w:r>
        <w:rPr>
          <w:rFonts w:ascii="Monotype Corsiva" w:hAnsi="Monotype Corsiva" w:hint="cs"/>
          <w:b/>
          <w:sz w:val="34"/>
          <w:szCs w:val="34"/>
          <w:rtl/>
          <w:lang w:val="fr-LU" w:bidi="ar-DZ"/>
        </w:rPr>
        <w:t xml:space="preserve"> سواء تعلق التثبيت بعملة واحدة أو سلة عملات وهنا يتم تحديد مجال التقلب المسموح به.</w:t>
      </w:r>
    </w:p>
    <w:p w:rsidR="00543360" w:rsidRDefault="00F0117C" w:rsidP="00F0117C">
      <w:pPr>
        <w:bidi/>
        <w:jc w:val="both"/>
        <w:rPr>
          <w:rFonts w:ascii="Monotype Corsiva" w:hAnsi="Monotype Corsiva"/>
          <w:sz w:val="34"/>
          <w:szCs w:val="34"/>
          <w:rtl/>
          <w:lang w:val="fr-LU" w:bidi="ar-DZ"/>
        </w:rPr>
      </w:pPr>
      <w:r>
        <w:rPr>
          <w:rFonts w:ascii="Monotype Corsiva" w:hAnsi="Monotype Corsiva" w:hint="cs"/>
          <w:b/>
          <w:bCs/>
          <w:sz w:val="34"/>
          <w:szCs w:val="34"/>
          <w:rtl/>
          <w:lang w:val="fr-LU" w:bidi="ar-DZ"/>
        </w:rPr>
        <w:t>3-2-2. النمط الثاني: أنظمة الصرف المرنة:</w:t>
      </w:r>
      <w:r>
        <w:rPr>
          <w:rFonts w:ascii="Monotype Corsiva" w:hAnsi="Monotype Corsiva" w:hint="cs"/>
          <w:sz w:val="34"/>
          <w:szCs w:val="34"/>
          <w:rtl/>
          <w:lang w:val="fr-LU" w:bidi="ar-DZ"/>
        </w:rPr>
        <w:t xml:space="preserve"> تتميز هذه الأنظمة بمرونتها وقابليتها للتعديل على أساس بعض المعايير منها، المؤشرات الإقتصادية للبلد مثل سعر الصرف الحقيقي الفعال، وعلى ضوئها تقوم السلطات</w:t>
      </w:r>
      <w:r w:rsidR="00543360">
        <w:rPr>
          <w:rFonts w:ascii="Monotype Corsiva" w:hAnsi="Monotype Corsiva" w:hint="cs"/>
          <w:sz w:val="34"/>
          <w:szCs w:val="34"/>
          <w:rtl/>
          <w:lang w:val="fr-LU" w:bidi="ar-DZ"/>
        </w:rPr>
        <w:t xml:space="preserve"> النقدية بتعديل أسعار صرفها.</w:t>
      </w:r>
    </w:p>
    <w:p w:rsidR="00F0117C" w:rsidRPr="00543360" w:rsidRDefault="00F0117C" w:rsidP="00543360">
      <w:pPr>
        <w:bidi/>
        <w:jc w:val="both"/>
        <w:rPr>
          <w:rFonts w:ascii="Monotype Corsiva" w:hAnsi="Monotype Corsiva"/>
          <w:b/>
          <w:sz w:val="34"/>
          <w:szCs w:val="34"/>
          <w:rtl/>
          <w:lang w:val="fr-LU" w:bidi="ar-DZ"/>
        </w:rPr>
      </w:pPr>
      <w:r>
        <w:rPr>
          <w:rFonts w:ascii="Monotype Corsiva" w:hAnsi="Monotype Corsiva" w:hint="cs"/>
          <w:b/>
          <w:bCs/>
          <w:sz w:val="34"/>
          <w:szCs w:val="34"/>
          <w:rtl/>
          <w:lang w:val="fr-LU" w:bidi="ar-DZ"/>
        </w:rPr>
        <w:t xml:space="preserve"> </w:t>
      </w:r>
      <w:r w:rsidR="00543360" w:rsidRPr="00892759">
        <w:rPr>
          <w:rFonts w:ascii="Monotype Corsiva" w:hAnsi="Monotype Corsiva" w:hint="cs"/>
          <w:bCs/>
          <w:sz w:val="34"/>
          <w:szCs w:val="32"/>
          <w:rtl/>
          <w:lang w:val="fr-LU" w:bidi="ar-DZ"/>
        </w:rPr>
        <w:t>3-2-</w:t>
      </w:r>
      <w:r w:rsidR="00543360">
        <w:rPr>
          <w:rFonts w:ascii="Monotype Corsiva" w:hAnsi="Monotype Corsiva" w:hint="cs"/>
          <w:bCs/>
          <w:sz w:val="34"/>
          <w:szCs w:val="32"/>
          <w:rtl/>
          <w:lang w:val="fr-LU" w:bidi="ar-DZ"/>
        </w:rPr>
        <w:t>2-أ</w:t>
      </w:r>
      <w:r w:rsidR="00543360" w:rsidRPr="00892759">
        <w:rPr>
          <w:rFonts w:ascii="Monotype Corsiva" w:hAnsi="Monotype Corsiva" w:hint="cs"/>
          <w:bCs/>
          <w:sz w:val="34"/>
          <w:szCs w:val="32"/>
          <w:rtl/>
          <w:lang w:val="fr-LU" w:bidi="ar-DZ"/>
        </w:rPr>
        <w:t xml:space="preserve">. </w:t>
      </w:r>
      <w:r w:rsidR="00543360">
        <w:rPr>
          <w:rFonts w:ascii="Monotype Corsiva" w:hAnsi="Monotype Corsiva" w:hint="cs"/>
          <w:bCs/>
          <w:sz w:val="34"/>
          <w:szCs w:val="32"/>
          <w:rtl/>
          <w:lang w:val="fr-LU" w:bidi="ar-DZ"/>
        </w:rPr>
        <w:t>التعويم الم</w:t>
      </w:r>
      <w:r w:rsidR="00D115A7">
        <w:rPr>
          <w:rFonts w:ascii="Monotype Corsiva" w:hAnsi="Monotype Corsiva" w:hint="cs"/>
          <w:bCs/>
          <w:sz w:val="34"/>
          <w:szCs w:val="32"/>
          <w:rtl/>
          <w:lang w:val="fr-LU" w:bidi="ar-DZ"/>
        </w:rPr>
        <w:t>ُ</w:t>
      </w:r>
      <w:r w:rsidR="00543360">
        <w:rPr>
          <w:rFonts w:ascii="Monotype Corsiva" w:hAnsi="Monotype Corsiva" w:hint="cs"/>
          <w:bCs/>
          <w:sz w:val="34"/>
          <w:szCs w:val="32"/>
          <w:rtl/>
          <w:lang w:val="fr-LU" w:bidi="ar-DZ"/>
        </w:rPr>
        <w:t>دار:</w:t>
      </w:r>
      <w:r w:rsidR="00543360">
        <w:rPr>
          <w:rFonts w:ascii="Monotype Corsiva" w:hAnsi="Monotype Corsiva" w:hint="cs"/>
          <w:b/>
          <w:sz w:val="34"/>
          <w:szCs w:val="34"/>
          <w:rtl/>
          <w:lang w:val="fr-LU" w:bidi="ar-DZ"/>
        </w:rPr>
        <w:t xml:space="preserve"> ضمن هذا النظام المتطور تقوم السلطات بتعديل أسعار صرفها بتواتر على أساس مستوى الإحتياطي لديها من العملات الأجنبية والذهب، وعلى أساس وضعية ميزان المدفوعات.</w:t>
      </w:r>
    </w:p>
    <w:p w:rsidR="00CC36C3" w:rsidRDefault="00543360" w:rsidP="00543360">
      <w:pPr>
        <w:bidi/>
        <w:jc w:val="both"/>
        <w:rPr>
          <w:rFonts w:ascii="Monotype Corsiva" w:hAnsi="Monotype Corsiva"/>
          <w:b/>
          <w:sz w:val="34"/>
          <w:szCs w:val="34"/>
          <w:rtl/>
          <w:lang w:val="fr-LU" w:bidi="ar-DZ"/>
        </w:rPr>
      </w:pPr>
      <w:r w:rsidRPr="00892759">
        <w:rPr>
          <w:rFonts w:ascii="Monotype Corsiva" w:hAnsi="Monotype Corsiva" w:hint="cs"/>
          <w:bCs/>
          <w:sz w:val="34"/>
          <w:szCs w:val="32"/>
          <w:rtl/>
          <w:lang w:val="fr-LU" w:bidi="ar-DZ"/>
        </w:rPr>
        <w:t>3-2-</w:t>
      </w:r>
      <w:r>
        <w:rPr>
          <w:rFonts w:ascii="Monotype Corsiva" w:hAnsi="Monotype Corsiva" w:hint="cs"/>
          <w:bCs/>
          <w:sz w:val="34"/>
          <w:szCs w:val="32"/>
          <w:rtl/>
          <w:lang w:val="fr-LU" w:bidi="ar-DZ"/>
        </w:rPr>
        <w:t>2-ب</w:t>
      </w:r>
      <w:r w:rsidRPr="00892759">
        <w:rPr>
          <w:rFonts w:ascii="Monotype Corsiva" w:hAnsi="Monotype Corsiva" w:hint="cs"/>
          <w:bCs/>
          <w:sz w:val="34"/>
          <w:szCs w:val="32"/>
          <w:rtl/>
          <w:lang w:val="fr-LU" w:bidi="ar-DZ"/>
        </w:rPr>
        <w:t xml:space="preserve">. </w:t>
      </w:r>
      <w:r>
        <w:rPr>
          <w:rFonts w:ascii="Monotype Corsiva" w:hAnsi="Monotype Corsiva" w:hint="cs"/>
          <w:bCs/>
          <w:sz w:val="34"/>
          <w:szCs w:val="32"/>
          <w:rtl/>
          <w:lang w:val="fr-LU" w:bidi="ar-DZ"/>
        </w:rPr>
        <w:t>التعويم الحر:</w:t>
      </w:r>
      <w:r w:rsidR="00D115A7">
        <w:rPr>
          <w:rFonts w:ascii="Monotype Corsiva" w:hAnsi="Monotype Corsiva" w:hint="cs"/>
          <w:b/>
          <w:sz w:val="34"/>
          <w:szCs w:val="34"/>
          <w:rtl/>
          <w:lang w:val="fr-LU" w:bidi="ar-DZ"/>
        </w:rPr>
        <w:t xml:space="preserve"> هو وضع يسمح بموجبه لقيمة العملات أن تتغير صعودا وهبوطا حسب السوق ويسمح التعويم للسياسات الإقتصادية الأخرى بالتحرر من قيود سعر الصرف، وبالتالي فإن تعويم العملات يسمح للسلطات بإعداد السياسة الملائمة ومثل هذا الوضع</w:t>
      </w:r>
      <w:r w:rsidR="00555D1D">
        <w:rPr>
          <w:rFonts w:ascii="Monotype Corsiva" w:hAnsi="Monotype Corsiva" w:hint="cs"/>
          <w:b/>
          <w:sz w:val="34"/>
          <w:szCs w:val="34"/>
          <w:rtl/>
          <w:lang w:val="fr-LU" w:bidi="ar-DZ"/>
        </w:rPr>
        <w:t xml:space="preserve"> يدفع بأسعار الصرف ذاتها أن تتكيف مع الأوضاع السائدة لأن تشكل قيدا </w:t>
      </w:r>
      <w:r w:rsidR="00555D1D" w:rsidRPr="00555D1D">
        <w:rPr>
          <w:rStyle w:val="a9"/>
          <w:rFonts w:ascii="Monotype Corsiva" w:hAnsi="Monotype Corsiva"/>
          <w:bCs/>
          <w:sz w:val="40"/>
          <w:szCs w:val="40"/>
          <w:rtl/>
          <w:lang w:val="fr-LU" w:bidi="ar-DZ"/>
        </w:rPr>
        <w:footnoteReference w:id="10"/>
      </w:r>
    </w:p>
    <w:p w:rsidR="008F13BB" w:rsidRDefault="008F13BB" w:rsidP="008F13BB">
      <w:pPr>
        <w:bidi/>
        <w:jc w:val="both"/>
        <w:rPr>
          <w:rFonts w:ascii="Monotype Corsiva" w:hAnsi="Monotype Corsiva"/>
          <w:b/>
          <w:sz w:val="34"/>
          <w:szCs w:val="34"/>
          <w:rtl/>
          <w:lang w:val="fr-LU" w:bidi="ar-DZ"/>
        </w:rPr>
      </w:pPr>
      <w:r>
        <w:rPr>
          <w:rFonts w:ascii="Monotype Corsiva" w:hAnsi="Monotype Corsiva" w:hint="cs"/>
          <w:b/>
          <w:sz w:val="34"/>
          <w:szCs w:val="34"/>
          <w:rtl/>
          <w:lang w:val="fr-LU" w:bidi="ar-DZ"/>
        </w:rPr>
        <w:t>والجدول الموالي يوضح أنظمة الصرف في الدول العربية عام 2000.</w:t>
      </w:r>
    </w:p>
    <w:p w:rsidR="008F13BB" w:rsidRDefault="008F13BB" w:rsidP="008F13BB">
      <w:pPr>
        <w:bidi/>
        <w:jc w:val="both"/>
        <w:rPr>
          <w:rFonts w:ascii="Monotype Corsiva" w:hAnsi="Monotype Corsiva"/>
          <w:b/>
          <w:sz w:val="34"/>
          <w:szCs w:val="34"/>
          <w:rtl/>
          <w:lang w:val="fr-LU" w:bidi="ar-DZ"/>
        </w:rPr>
      </w:pPr>
    </w:p>
    <w:p w:rsidR="008F13BB" w:rsidRDefault="008F13BB" w:rsidP="008F13BB">
      <w:pPr>
        <w:bidi/>
        <w:jc w:val="both"/>
        <w:rPr>
          <w:rFonts w:ascii="Monotype Corsiva" w:hAnsi="Monotype Corsiva"/>
          <w:b/>
          <w:sz w:val="34"/>
          <w:szCs w:val="34"/>
          <w:rtl/>
          <w:lang w:val="fr-LU" w:bidi="ar-DZ"/>
        </w:rPr>
      </w:pPr>
    </w:p>
    <w:p w:rsidR="008F13BB" w:rsidRDefault="008F13BB" w:rsidP="008F13BB">
      <w:pPr>
        <w:bidi/>
        <w:jc w:val="both"/>
        <w:rPr>
          <w:rFonts w:ascii="Monotype Corsiva" w:hAnsi="Monotype Corsiva"/>
          <w:b/>
          <w:sz w:val="34"/>
          <w:szCs w:val="34"/>
          <w:rtl/>
          <w:lang w:val="fr-LU" w:bidi="ar-DZ"/>
        </w:rPr>
      </w:pPr>
    </w:p>
    <w:p w:rsidR="007F7DA7" w:rsidRDefault="007F7DA7" w:rsidP="007F7DA7">
      <w:pPr>
        <w:bidi/>
        <w:jc w:val="both"/>
        <w:rPr>
          <w:rFonts w:ascii="Monotype Corsiva" w:hAnsi="Monotype Corsiva"/>
          <w:b/>
          <w:sz w:val="34"/>
          <w:szCs w:val="34"/>
          <w:rtl/>
          <w:lang w:val="fr-LU" w:bidi="ar-DZ"/>
        </w:rPr>
      </w:pPr>
    </w:p>
    <w:p w:rsidR="008F13BB" w:rsidRDefault="008F13BB" w:rsidP="008F13BB">
      <w:pPr>
        <w:bidi/>
        <w:jc w:val="both"/>
        <w:rPr>
          <w:rFonts w:ascii="Monotype Corsiva" w:hAnsi="Monotype Corsiva"/>
          <w:b/>
          <w:sz w:val="34"/>
          <w:szCs w:val="34"/>
          <w:rtl/>
          <w:lang w:val="fr-LU" w:bidi="ar-DZ"/>
        </w:rPr>
      </w:pPr>
    </w:p>
    <w:p w:rsidR="008F13BB" w:rsidRDefault="008F13BB" w:rsidP="008F13BB">
      <w:pPr>
        <w:bidi/>
        <w:jc w:val="both"/>
        <w:rPr>
          <w:rFonts w:ascii="Monotype Corsiva" w:hAnsi="Monotype Corsiva"/>
          <w:b/>
          <w:sz w:val="34"/>
          <w:szCs w:val="34"/>
          <w:rtl/>
          <w:lang w:val="fr-LU" w:bidi="ar-DZ"/>
        </w:rPr>
      </w:pPr>
    </w:p>
    <w:p w:rsidR="008F0836" w:rsidRDefault="008F0836" w:rsidP="008F0836">
      <w:pPr>
        <w:bidi/>
        <w:jc w:val="both"/>
        <w:rPr>
          <w:rFonts w:ascii="Monotype Corsiva" w:hAnsi="Monotype Corsiva"/>
          <w:b/>
          <w:sz w:val="34"/>
          <w:szCs w:val="34"/>
          <w:rtl/>
          <w:lang w:val="fr-LU" w:bidi="ar-DZ"/>
        </w:rPr>
      </w:pPr>
    </w:p>
    <w:p w:rsidR="008F0836" w:rsidRDefault="008F0836" w:rsidP="008F0836">
      <w:pPr>
        <w:bidi/>
        <w:jc w:val="both"/>
        <w:rPr>
          <w:rFonts w:ascii="Monotype Corsiva" w:hAnsi="Monotype Corsiva"/>
          <w:b/>
          <w:sz w:val="34"/>
          <w:szCs w:val="34"/>
          <w:rtl/>
          <w:lang w:val="fr-LU" w:bidi="ar-DZ"/>
        </w:rPr>
      </w:pPr>
    </w:p>
    <w:p w:rsidR="008F0836" w:rsidRDefault="008F0836" w:rsidP="008F0836">
      <w:pPr>
        <w:bidi/>
        <w:jc w:val="both"/>
        <w:rPr>
          <w:rFonts w:ascii="Monotype Corsiva" w:hAnsi="Monotype Corsiva"/>
          <w:b/>
          <w:sz w:val="34"/>
          <w:szCs w:val="34"/>
          <w:rtl/>
          <w:lang w:val="fr-LU" w:bidi="ar-DZ"/>
        </w:rPr>
      </w:pPr>
    </w:p>
    <w:p w:rsidR="008F13BB" w:rsidRDefault="008F13BB" w:rsidP="008F13BB">
      <w:pPr>
        <w:bidi/>
        <w:jc w:val="both"/>
        <w:rPr>
          <w:rFonts w:ascii="Monotype Corsiva" w:hAnsi="Monotype Corsiva"/>
          <w:b/>
          <w:sz w:val="34"/>
          <w:szCs w:val="34"/>
          <w:rtl/>
          <w:lang w:val="fr-LU" w:bidi="ar-DZ"/>
        </w:rPr>
      </w:pPr>
    </w:p>
    <w:p w:rsidR="008F13BB" w:rsidRDefault="008F13BB" w:rsidP="008F13BB">
      <w:pPr>
        <w:bidi/>
        <w:jc w:val="both"/>
        <w:rPr>
          <w:rFonts w:ascii="Monotype Corsiva" w:hAnsi="Monotype Corsiva"/>
          <w:b/>
          <w:sz w:val="34"/>
          <w:szCs w:val="34"/>
          <w:rtl/>
          <w:lang w:val="fr-LU" w:bidi="ar-DZ"/>
        </w:rPr>
      </w:pPr>
    </w:p>
    <w:p w:rsidR="007F7DA7" w:rsidRDefault="007F7DA7" w:rsidP="007F7DA7">
      <w:pPr>
        <w:bidi/>
        <w:jc w:val="both"/>
        <w:rPr>
          <w:rFonts w:ascii="Monotype Corsiva" w:hAnsi="Monotype Corsiva"/>
          <w:b/>
          <w:sz w:val="34"/>
          <w:szCs w:val="34"/>
          <w:rtl/>
          <w:lang w:val="fr-LU" w:bidi="ar-DZ"/>
        </w:rPr>
      </w:pPr>
    </w:p>
    <w:p w:rsidR="008F13BB" w:rsidRDefault="007F7DA7" w:rsidP="008F13BB">
      <w:pPr>
        <w:bidi/>
        <w:jc w:val="both"/>
        <w:rPr>
          <w:rFonts w:ascii="Monotype Corsiva" w:hAnsi="Monotype Corsiva"/>
          <w:b/>
          <w:sz w:val="34"/>
          <w:szCs w:val="34"/>
          <w:rtl/>
          <w:lang w:val="fr-LU"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p>
    <w:tbl>
      <w:tblPr>
        <w:tblStyle w:val="aa"/>
        <w:bidiVisual/>
        <w:tblW w:w="11087" w:type="dxa"/>
        <w:tblLook w:val="01E0"/>
      </w:tblPr>
      <w:tblGrid>
        <w:gridCol w:w="634"/>
        <w:gridCol w:w="634"/>
        <w:gridCol w:w="633"/>
        <w:gridCol w:w="633"/>
        <w:gridCol w:w="524"/>
        <w:gridCol w:w="681"/>
        <w:gridCol w:w="762"/>
        <w:gridCol w:w="645"/>
        <w:gridCol w:w="638"/>
        <w:gridCol w:w="638"/>
        <w:gridCol w:w="646"/>
        <w:gridCol w:w="646"/>
        <w:gridCol w:w="646"/>
        <w:gridCol w:w="646"/>
        <w:gridCol w:w="646"/>
        <w:gridCol w:w="633"/>
        <w:gridCol w:w="802"/>
      </w:tblGrid>
      <w:tr w:rsidR="008C249A">
        <w:trPr>
          <w:cantSplit/>
          <w:trHeight w:val="3275"/>
        </w:trPr>
        <w:tc>
          <w:tcPr>
            <w:tcW w:w="634" w:type="dxa"/>
            <w:textDirection w:val="btLr"/>
          </w:tcPr>
          <w:p w:rsidR="00107C99" w:rsidRPr="007B7246" w:rsidRDefault="00107C99" w:rsidP="00C95541">
            <w:pPr>
              <w:bidi/>
              <w:ind w:left="113" w:right="113"/>
              <w:jc w:val="both"/>
              <w:rPr>
                <w:bCs/>
                <w:rtl/>
                <w:lang w:val="en-US" w:bidi="ar-DZ"/>
              </w:rPr>
            </w:pPr>
            <w:r>
              <w:rPr>
                <w:rFonts w:hint="cs"/>
                <w:bCs/>
                <w:rtl/>
                <w:lang w:val="en-US" w:bidi="ar-DZ"/>
              </w:rPr>
              <w:lastRenderedPageBreak/>
              <w:t>هـ</w:t>
            </w:r>
            <w:r w:rsidRPr="007B7246">
              <w:rPr>
                <w:rFonts w:hint="cs"/>
                <w:bCs/>
                <w:rtl/>
                <w:lang w:val="en-US" w:bidi="ar-DZ"/>
              </w:rPr>
              <w:t>ـ)المادة 14( إستمرار تطبيق القيود على المدفوعات الجارية</w:t>
            </w:r>
            <w:r w:rsidR="00B95BE9">
              <w:rPr>
                <w:rFonts w:hint="cs"/>
                <w:bCs/>
                <w:rtl/>
                <w:lang w:val="en-US" w:bidi="ar-DZ"/>
              </w:rPr>
              <w:t>)</w:t>
            </w:r>
          </w:p>
        </w:tc>
        <w:tc>
          <w:tcPr>
            <w:tcW w:w="634" w:type="dxa"/>
            <w:textDirection w:val="btLr"/>
          </w:tcPr>
          <w:p w:rsidR="00107C99" w:rsidRPr="009722BE" w:rsidRDefault="00107C99" w:rsidP="00C95541">
            <w:pPr>
              <w:bidi/>
              <w:ind w:left="113" w:right="113"/>
              <w:rPr>
                <w:bCs/>
                <w:sz w:val="22"/>
                <w:szCs w:val="22"/>
                <w:rtl/>
                <w:lang w:val="en-US" w:bidi="ar-DZ"/>
              </w:rPr>
            </w:pPr>
            <w:r>
              <w:rPr>
                <w:rFonts w:hint="cs"/>
                <w:bCs/>
                <w:sz w:val="28"/>
                <w:szCs w:val="28"/>
                <w:rtl/>
                <w:lang w:val="en-US" w:bidi="ar-DZ"/>
              </w:rPr>
              <w:t xml:space="preserve"> </w:t>
            </w:r>
            <w:r w:rsidRPr="009722BE">
              <w:rPr>
                <w:rFonts w:hint="cs"/>
                <w:bCs/>
                <w:sz w:val="22"/>
                <w:szCs w:val="22"/>
                <w:rtl/>
                <w:lang w:val="en-US" w:bidi="ar-DZ"/>
              </w:rPr>
              <w:t>*</w:t>
            </w:r>
            <w:r w:rsidRPr="009722BE">
              <w:rPr>
                <w:rFonts w:hint="cs"/>
                <w:bCs/>
                <w:rtl/>
                <w:lang w:val="en-US" w:bidi="ar-DZ"/>
              </w:rPr>
              <w:t>المادة الثامنة(تحرير المدفوعات على المعاملات والتحويلات الجارية)</w:t>
            </w:r>
          </w:p>
        </w:tc>
        <w:tc>
          <w:tcPr>
            <w:tcW w:w="633" w:type="dxa"/>
            <w:textDirection w:val="btLr"/>
          </w:tcPr>
          <w:p w:rsidR="00107C99" w:rsidRPr="009722BE" w:rsidRDefault="00107C99" w:rsidP="00C95541">
            <w:pPr>
              <w:bidi/>
              <w:ind w:left="113" w:right="113"/>
              <w:jc w:val="both"/>
              <w:rPr>
                <w:bCs/>
                <w:rtl/>
                <w:lang w:val="en-US" w:bidi="ar-DZ"/>
              </w:rPr>
            </w:pPr>
            <w:r w:rsidRPr="009722BE">
              <w:rPr>
                <w:rFonts w:hint="cs"/>
                <w:bCs/>
                <w:rtl/>
                <w:lang w:val="en-US" w:bidi="ar-DZ"/>
              </w:rPr>
              <w:t>د)قبول أحكام إتفاقية صندوق النقد الدولي</w:t>
            </w:r>
          </w:p>
        </w:tc>
        <w:tc>
          <w:tcPr>
            <w:tcW w:w="633" w:type="dxa"/>
            <w:textDirection w:val="btLr"/>
          </w:tcPr>
          <w:p w:rsidR="00107C99" w:rsidRPr="00E80DEA" w:rsidRDefault="00107C99" w:rsidP="00C95541">
            <w:pPr>
              <w:bidi/>
              <w:ind w:left="113" w:right="113"/>
              <w:jc w:val="both"/>
              <w:rPr>
                <w:bCs/>
                <w:rtl/>
                <w:lang w:val="en-US" w:bidi="ar-DZ"/>
              </w:rPr>
            </w:pPr>
            <w:r w:rsidRPr="00E80DEA">
              <w:rPr>
                <w:rFonts w:hint="cs"/>
                <w:bCs/>
                <w:rtl/>
                <w:lang w:val="en-US" w:bidi="ar-DZ"/>
              </w:rPr>
              <w:t>جـ) نظام عرض أسعار صرف آجلة</w:t>
            </w:r>
          </w:p>
        </w:tc>
        <w:tc>
          <w:tcPr>
            <w:tcW w:w="524" w:type="dxa"/>
            <w:textDirection w:val="btLr"/>
          </w:tcPr>
          <w:p w:rsidR="00107C99" w:rsidRPr="00E80DEA" w:rsidRDefault="00107C99" w:rsidP="00C95541">
            <w:pPr>
              <w:bidi/>
              <w:ind w:left="113" w:right="113"/>
              <w:jc w:val="both"/>
              <w:rPr>
                <w:bCs/>
                <w:rtl/>
                <w:lang w:val="en-US" w:bidi="ar-DZ"/>
              </w:rPr>
            </w:pPr>
            <w:r w:rsidRPr="00E80DEA">
              <w:rPr>
                <w:rFonts w:hint="cs"/>
                <w:bCs/>
                <w:rtl/>
                <w:lang w:val="en-US" w:bidi="ar-DZ"/>
              </w:rPr>
              <w:t>ب) سوق صرف النقد الأجنبي</w:t>
            </w:r>
          </w:p>
        </w:tc>
        <w:tc>
          <w:tcPr>
            <w:tcW w:w="681" w:type="dxa"/>
            <w:textDirection w:val="btLr"/>
          </w:tcPr>
          <w:p w:rsidR="00107C99" w:rsidRPr="00C35BFB" w:rsidRDefault="00107C99" w:rsidP="00C95541">
            <w:pPr>
              <w:bidi/>
              <w:ind w:left="113" w:right="113"/>
              <w:jc w:val="both"/>
              <w:rPr>
                <w:bCs/>
                <w:sz w:val="28"/>
                <w:szCs w:val="28"/>
                <w:rtl/>
                <w:lang w:val="en-US" w:bidi="ar-DZ"/>
              </w:rPr>
            </w:pPr>
            <w:r>
              <w:rPr>
                <w:rFonts w:hint="cs"/>
                <w:bCs/>
                <w:sz w:val="28"/>
                <w:szCs w:val="28"/>
                <w:rtl/>
                <w:lang w:val="en-US" w:bidi="ar-DZ"/>
              </w:rPr>
              <w:t>*</w:t>
            </w:r>
            <w:r w:rsidRPr="00E80DEA">
              <w:rPr>
                <w:rFonts w:hint="cs"/>
                <w:bCs/>
                <w:rtl/>
                <w:lang w:val="en-US" w:bidi="ar-DZ"/>
              </w:rPr>
              <w:t>موجهة بالنسبة للعمليات غير المنظورة والرأسمالية</w:t>
            </w:r>
          </w:p>
        </w:tc>
        <w:tc>
          <w:tcPr>
            <w:tcW w:w="762" w:type="dxa"/>
            <w:textDirection w:val="btLr"/>
          </w:tcPr>
          <w:p w:rsidR="00107C99" w:rsidRPr="00C35BFB" w:rsidRDefault="00107C99" w:rsidP="00C95541">
            <w:pPr>
              <w:bidi/>
              <w:ind w:left="113" w:right="113"/>
              <w:jc w:val="both"/>
              <w:rPr>
                <w:bCs/>
                <w:sz w:val="28"/>
                <w:szCs w:val="28"/>
                <w:rtl/>
                <w:lang w:val="en-US" w:bidi="ar-DZ"/>
              </w:rPr>
            </w:pPr>
            <w:r>
              <w:rPr>
                <w:rFonts w:hint="cs"/>
                <w:bCs/>
                <w:sz w:val="28"/>
                <w:szCs w:val="28"/>
                <w:rtl/>
                <w:lang w:val="en-US" w:bidi="ar-DZ"/>
              </w:rPr>
              <w:t>*</w:t>
            </w:r>
            <w:r w:rsidRPr="00E80DEA">
              <w:rPr>
                <w:rFonts w:hint="cs"/>
                <w:bCs/>
                <w:rtl/>
                <w:lang w:val="en-US" w:bidi="ar-DZ"/>
              </w:rPr>
              <w:t>موجه بالنسبة للواردات والصادرات</w:t>
            </w:r>
          </w:p>
        </w:tc>
        <w:tc>
          <w:tcPr>
            <w:tcW w:w="645" w:type="dxa"/>
            <w:textDirection w:val="btLr"/>
          </w:tcPr>
          <w:p w:rsidR="00107C99" w:rsidRPr="00C35BFB" w:rsidRDefault="00107C99" w:rsidP="00C95541">
            <w:pPr>
              <w:bidi/>
              <w:ind w:left="113" w:right="113"/>
              <w:jc w:val="both"/>
              <w:rPr>
                <w:bCs/>
                <w:sz w:val="28"/>
                <w:szCs w:val="28"/>
                <w:rtl/>
                <w:lang w:val="en-US" w:bidi="ar-DZ"/>
              </w:rPr>
            </w:pPr>
            <w:r>
              <w:rPr>
                <w:rFonts w:hint="cs"/>
                <w:bCs/>
                <w:sz w:val="28"/>
                <w:szCs w:val="28"/>
                <w:rtl/>
                <w:lang w:val="en-US" w:bidi="ar-DZ"/>
              </w:rPr>
              <w:t xml:space="preserve">  </w:t>
            </w:r>
            <w:r>
              <w:rPr>
                <w:rFonts w:hint="cs"/>
                <w:b/>
                <w:sz w:val="34"/>
                <w:szCs w:val="34"/>
                <w:rtl/>
                <w:lang w:val="en-US" w:bidi="ar-DZ"/>
              </w:rPr>
              <w:t>3هيكل  سعر الصرف</w:t>
            </w:r>
          </w:p>
        </w:tc>
        <w:tc>
          <w:tcPr>
            <w:tcW w:w="638" w:type="dxa"/>
            <w:textDirection w:val="btLr"/>
          </w:tcPr>
          <w:p w:rsidR="00107C99" w:rsidRPr="00C35BFB" w:rsidRDefault="00107C99" w:rsidP="00C95541">
            <w:pPr>
              <w:bidi/>
              <w:ind w:left="113" w:right="113"/>
              <w:jc w:val="both"/>
              <w:rPr>
                <w:bCs/>
                <w:sz w:val="28"/>
                <w:szCs w:val="28"/>
                <w:rtl/>
                <w:lang w:val="en-US" w:bidi="ar-DZ"/>
              </w:rPr>
            </w:pPr>
            <w:r>
              <w:rPr>
                <w:rFonts w:hint="cs"/>
                <w:bCs/>
                <w:sz w:val="28"/>
                <w:szCs w:val="28"/>
                <w:rtl/>
                <w:lang w:val="en-US" w:bidi="ar-DZ"/>
              </w:rPr>
              <w:t xml:space="preserve"> *</w:t>
            </w:r>
            <w:r w:rsidRPr="00E80DEA">
              <w:rPr>
                <w:rFonts w:hint="cs"/>
                <w:bCs/>
                <w:rtl/>
                <w:lang w:val="en-US" w:bidi="ar-DZ"/>
              </w:rPr>
              <w:t xml:space="preserve"> تعويم حر ( مستقيم )</w:t>
            </w:r>
          </w:p>
        </w:tc>
        <w:tc>
          <w:tcPr>
            <w:tcW w:w="638" w:type="dxa"/>
            <w:textDirection w:val="btLr"/>
          </w:tcPr>
          <w:p w:rsidR="00107C99" w:rsidRPr="00C35BFB" w:rsidRDefault="00107C99" w:rsidP="00C95541">
            <w:pPr>
              <w:bidi/>
              <w:ind w:left="113" w:right="113"/>
              <w:jc w:val="both"/>
              <w:rPr>
                <w:bCs/>
                <w:sz w:val="28"/>
                <w:szCs w:val="28"/>
                <w:rtl/>
                <w:lang w:val="en-US" w:bidi="ar-DZ"/>
              </w:rPr>
            </w:pPr>
            <w:r>
              <w:rPr>
                <w:rFonts w:hint="cs"/>
                <w:bCs/>
                <w:sz w:val="28"/>
                <w:szCs w:val="28"/>
                <w:rtl/>
                <w:lang w:val="en-US" w:bidi="ar-DZ"/>
              </w:rPr>
              <w:t xml:space="preserve"> *</w:t>
            </w:r>
            <w:r w:rsidRPr="00E80DEA">
              <w:rPr>
                <w:rFonts w:hint="cs"/>
                <w:bCs/>
                <w:rtl/>
                <w:lang w:val="en-US" w:bidi="ar-DZ"/>
              </w:rPr>
              <w:t xml:space="preserve"> تعويم مدار ( موجه )</w:t>
            </w:r>
          </w:p>
        </w:tc>
        <w:tc>
          <w:tcPr>
            <w:tcW w:w="646" w:type="dxa"/>
            <w:textDirection w:val="btLr"/>
          </w:tcPr>
          <w:p w:rsidR="00107C99" w:rsidRPr="00C35BFB" w:rsidRDefault="00107C99" w:rsidP="00C95541">
            <w:pPr>
              <w:bidi/>
              <w:ind w:left="113" w:right="113"/>
              <w:jc w:val="both"/>
              <w:rPr>
                <w:bCs/>
                <w:sz w:val="28"/>
                <w:szCs w:val="28"/>
                <w:rtl/>
                <w:lang w:val="en-US" w:bidi="ar-DZ"/>
              </w:rPr>
            </w:pPr>
            <w:r>
              <w:rPr>
                <w:rFonts w:hint="cs"/>
                <w:b/>
                <w:sz w:val="34"/>
                <w:szCs w:val="34"/>
                <w:rtl/>
                <w:lang w:val="en-US" w:bidi="ar-DZ"/>
              </w:rPr>
              <w:t xml:space="preserve">  2. تعويم سعر الصرف</w:t>
            </w:r>
          </w:p>
        </w:tc>
        <w:tc>
          <w:tcPr>
            <w:tcW w:w="646" w:type="dxa"/>
            <w:textDirection w:val="btLr"/>
          </w:tcPr>
          <w:p w:rsidR="00107C99" w:rsidRPr="00107C99" w:rsidRDefault="00107C99" w:rsidP="00C35BFB">
            <w:pPr>
              <w:bidi/>
              <w:ind w:left="113" w:right="113"/>
              <w:jc w:val="both"/>
              <w:rPr>
                <w:bCs/>
                <w:sz w:val="26"/>
                <w:szCs w:val="26"/>
                <w:rtl/>
                <w:lang w:val="en-US" w:bidi="ar-DZ"/>
              </w:rPr>
            </w:pPr>
            <w:r>
              <w:rPr>
                <w:rFonts w:hint="cs"/>
                <w:bCs/>
                <w:sz w:val="28"/>
                <w:szCs w:val="28"/>
                <w:rtl/>
                <w:lang w:val="en-US" w:bidi="ar-DZ"/>
              </w:rPr>
              <w:t xml:space="preserve"> </w:t>
            </w:r>
            <w:r w:rsidRPr="00107C99">
              <w:rPr>
                <w:rFonts w:hint="cs"/>
                <w:bCs/>
                <w:sz w:val="34"/>
                <w:szCs w:val="34"/>
                <w:rtl/>
                <w:lang w:val="en-US" w:bidi="ar-DZ"/>
              </w:rPr>
              <w:t>*</w:t>
            </w:r>
            <w:r w:rsidRPr="008C249A">
              <w:rPr>
                <w:rFonts w:hint="cs"/>
                <w:bCs/>
                <w:rtl/>
                <w:lang w:val="en-US" w:bidi="ar-DZ"/>
              </w:rPr>
              <w:t xml:space="preserve"> بسلة خاصة من العملات غير معلنة</w:t>
            </w:r>
          </w:p>
        </w:tc>
        <w:tc>
          <w:tcPr>
            <w:tcW w:w="646" w:type="dxa"/>
            <w:textDirection w:val="btLr"/>
          </w:tcPr>
          <w:p w:rsidR="00107C99" w:rsidRPr="00C35BFB" w:rsidRDefault="00107C99" w:rsidP="00C35BFB">
            <w:pPr>
              <w:bidi/>
              <w:ind w:left="113" w:right="113"/>
              <w:jc w:val="both"/>
              <w:rPr>
                <w:bCs/>
                <w:sz w:val="22"/>
                <w:szCs w:val="22"/>
                <w:rtl/>
                <w:lang w:val="en-US" w:bidi="ar-DZ"/>
              </w:rPr>
            </w:pPr>
            <w:r w:rsidRPr="00C35BFB">
              <w:rPr>
                <w:rFonts w:hint="cs"/>
                <w:bCs/>
                <w:sz w:val="22"/>
                <w:szCs w:val="22"/>
                <w:rtl/>
                <w:lang w:val="en-US" w:bidi="ar-DZ"/>
              </w:rPr>
              <w:t xml:space="preserve"> </w:t>
            </w:r>
            <w:r w:rsidRPr="00C35BFB">
              <w:rPr>
                <w:rFonts w:hint="cs"/>
                <w:bCs/>
                <w:sz w:val="34"/>
                <w:szCs w:val="34"/>
                <w:rtl/>
                <w:lang w:val="en-US" w:bidi="ar-DZ"/>
              </w:rPr>
              <w:t>*</w:t>
            </w:r>
            <w:r w:rsidRPr="00E80DEA">
              <w:rPr>
                <w:rFonts w:hint="cs"/>
                <w:bCs/>
                <w:rtl/>
                <w:lang w:val="en-US" w:bidi="ar-DZ"/>
              </w:rPr>
              <w:t>بسلة حقوق السحب الخاصة غير معلنة</w:t>
            </w:r>
          </w:p>
        </w:tc>
        <w:tc>
          <w:tcPr>
            <w:tcW w:w="646" w:type="dxa"/>
            <w:textDirection w:val="btLr"/>
          </w:tcPr>
          <w:p w:rsidR="00107C99" w:rsidRDefault="00107C99" w:rsidP="00C35BFB">
            <w:pPr>
              <w:bidi/>
              <w:ind w:left="113" w:right="113"/>
              <w:jc w:val="both"/>
              <w:rPr>
                <w:b/>
                <w:sz w:val="34"/>
                <w:szCs w:val="34"/>
                <w:rtl/>
                <w:lang w:val="en-US" w:bidi="ar-DZ"/>
              </w:rPr>
            </w:pPr>
            <w:r>
              <w:rPr>
                <w:rFonts w:hint="cs"/>
                <w:b/>
                <w:sz w:val="34"/>
                <w:szCs w:val="34"/>
                <w:rtl/>
                <w:lang w:val="en-US" w:bidi="ar-DZ"/>
              </w:rPr>
              <w:t xml:space="preserve"> </w:t>
            </w:r>
            <w:r w:rsidRPr="00C35BFB">
              <w:rPr>
                <w:rFonts w:hint="cs"/>
                <w:bCs/>
                <w:sz w:val="34"/>
                <w:szCs w:val="34"/>
                <w:rtl/>
                <w:lang w:val="en-US" w:bidi="ar-DZ"/>
              </w:rPr>
              <w:t>*</w:t>
            </w:r>
            <w:r w:rsidRPr="00E80DEA">
              <w:rPr>
                <w:rFonts w:hint="cs"/>
                <w:bCs/>
                <w:rtl/>
                <w:lang w:val="en-US" w:bidi="ar-DZ"/>
              </w:rPr>
              <w:t xml:space="preserve"> بالدولار الأمريكي</w:t>
            </w:r>
          </w:p>
        </w:tc>
        <w:tc>
          <w:tcPr>
            <w:tcW w:w="646" w:type="dxa"/>
            <w:textDirection w:val="btLr"/>
          </w:tcPr>
          <w:p w:rsidR="00107C99" w:rsidRDefault="00107C99" w:rsidP="00C35BFB">
            <w:pPr>
              <w:bidi/>
              <w:ind w:left="113" w:right="113"/>
              <w:jc w:val="both"/>
              <w:rPr>
                <w:b/>
                <w:sz w:val="34"/>
                <w:szCs w:val="34"/>
                <w:rtl/>
                <w:lang w:val="en-US" w:bidi="ar-DZ"/>
              </w:rPr>
            </w:pPr>
            <w:r>
              <w:rPr>
                <w:rFonts w:hint="cs"/>
                <w:b/>
                <w:sz w:val="34"/>
                <w:szCs w:val="34"/>
                <w:rtl/>
                <w:lang w:val="en-US" w:bidi="ar-DZ"/>
              </w:rPr>
              <w:t xml:space="preserve">   1. ربط سعر الصرف</w:t>
            </w:r>
          </w:p>
        </w:tc>
        <w:tc>
          <w:tcPr>
            <w:tcW w:w="633" w:type="dxa"/>
            <w:textDirection w:val="btLr"/>
          </w:tcPr>
          <w:p w:rsidR="00107C99" w:rsidRPr="007B7246" w:rsidRDefault="00107C99" w:rsidP="00C35BFB">
            <w:pPr>
              <w:bidi/>
              <w:ind w:left="113" w:right="113"/>
              <w:jc w:val="both"/>
              <w:rPr>
                <w:bCs/>
                <w:rtl/>
                <w:lang w:val="en-US" w:bidi="ar-DZ"/>
              </w:rPr>
            </w:pPr>
            <w:r w:rsidRPr="007B7246">
              <w:rPr>
                <w:rFonts w:hint="cs"/>
                <w:bCs/>
                <w:rtl/>
                <w:lang w:val="en-US" w:bidi="ar-DZ"/>
              </w:rPr>
              <w:t>أ ) ترتيبات أسعار الصرف</w:t>
            </w:r>
          </w:p>
        </w:tc>
        <w:tc>
          <w:tcPr>
            <w:tcW w:w="802" w:type="dxa"/>
          </w:tcPr>
          <w:p w:rsidR="00107C99" w:rsidRDefault="00107C99" w:rsidP="008F13BB">
            <w:pPr>
              <w:bidi/>
              <w:jc w:val="both"/>
              <w:rPr>
                <w:b/>
                <w:sz w:val="34"/>
                <w:szCs w:val="34"/>
                <w:rtl/>
                <w:lang w:val="en-US" w:bidi="ar-DZ"/>
              </w:rPr>
            </w:pPr>
          </w:p>
        </w:tc>
      </w:tr>
      <w:tr w:rsidR="008C249A">
        <w:trPr>
          <w:trHeight w:val="532"/>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الأردن</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الإمارات</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البحرين</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تونس</w:t>
            </w:r>
          </w:p>
        </w:tc>
      </w:tr>
      <w:tr w:rsidR="008C249A">
        <w:trPr>
          <w:trHeight w:val="532"/>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107C99" w:rsidP="00C95541">
            <w:pPr>
              <w:bidi/>
              <w:jc w:val="center"/>
              <w:rPr>
                <w:bCs/>
                <w:sz w:val="28"/>
                <w:szCs w:val="28"/>
                <w:rtl/>
                <w:lang w:val="en-US" w:bidi="ar-DZ"/>
              </w:rPr>
            </w:pP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الجزائر</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جيبوتي</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4A71DB" w:rsidP="008F13BB">
            <w:pPr>
              <w:bidi/>
              <w:jc w:val="both"/>
              <w:rPr>
                <w:bCs/>
                <w:sz w:val="20"/>
                <w:szCs w:val="20"/>
                <w:rtl/>
                <w:lang w:val="en-US" w:bidi="ar-DZ"/>
              </w:rPr>
            </w:pPr>
            <w:r w:rsidRPr="007A0FE1">
              <w:rPr>
                <w:rFonts w:hint="cs"/>
                <w:bCs/>
                <w:sz w:val="20"/>
                <w:szCs w:val="20"/>
                <w:rtl/>
                <w:lang w:val="en-US" w:bidi="ar-DZ"/>
              </w:rPr>
              <w:t>السعودية</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107C99" w:rsidP="00C95541">
            <w:pPr>
              <w:bidi/>
              <w:jc w:val="center"/>
              <w:rPr>
                <w:bCs/>
                <w:sz w:val="28"/>
                <w:szCs w:val="28"/>
                <w:rtl/>
                <w:lang w:val="en-US" w:bidi="ar-DZ"/>
              </w:rPr>
            </w:pP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السودان</w:t>
            </w:r>
          </w:p>
        </w:tc>
      </w:tr>
      <w:tr w:rsidR="008C249A">
        <w:trPr>
          <w:trHeight w:val="532"/>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107C99" w:rsidP="00C95541">
            <w:pPr>
              <w:bidi/>
              <w:jc w:val="center"/>
              <w:rPr>
                <w:bCs/>
                <w:sz w:val="28"/>
                <w:szCs w:val="28"/>
                <w:rtl/>
                <w:lang w:val="en-US" w:bidi="ar-DZ"/>
              </w:rPr>
            </w:pP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107C99" w:rsidP="00C95541">
            <w:pPr>
              <w:bidi/>
              <w:jc w:val="center"/>
              <w:rPr>
                <w:bCs/>
                <w:sz w:val="28"/>
                <w:szCs w:val="28"/>
                <w:rtl/>
                <w:lang w:val="en-US" w:bidi="ar-DZ"/>
              </w:rPr>
            </w:pP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سورية</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107C99" w:rsidP="00C95541">
            <w:pPr>
              <w:bidi/>
              <w:jc w:val="center"/>
              <w:rPr>
                <w:bCs/>
                <w:sz w:val="28"/>
                <w:szCs w:val="28"/>
                <w:rtl/>
                <w:lang w:val="en-US" w:bidi="ar-DZ"/>
              </w:rPr>
            </w:pP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العراق</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عمان</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قطر</w:t>
            </w:r>
          </w:p>
        </w:tc>
      </w:tr>
      <w:tr w:rsidR="008C249A">
        <w:trPr>
          <w:trHeight w:val="532"/>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الكويت</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لبنان</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524" w:type="dxa"/>
          </w:tcPr>
          <w:p w:rsidR="00107C99" w:rsidRPr="00C95541" w:rsidRDefault="00107C99" w:rsidP="00C95541">
            <w:pPr>
              <w:bidi/>
              <w:jc w:val="center"/>
              <w:rPr>
                <w:bCs/>
                <w:sz w:val="28"/>
                <w:szCs w:val="28"/>
                <w:rtl/>
                <w:lang w:val="en-US" w:bidi="ar-DZ"/>
              </w:rPr>
            </w:pPr>
          </w:p>
        </w:tc>
        <w:tc>
          <w:tcPr>
            <w:tcW w:w="681" w:type="dxa"/>
          </w:tcPr>
          <w:p w:rsidR="00107C99" w:rsidRPr="00C95541" w:rsidRDefault="00107C99" w:rsidP="00C95541">
            <w:pPr>
              <w:bidi/>
              <w:jc w:val="center"/>
              <w:rPr>
                <w:bCs/>
                <w:sz w:val="28"/>
                <w:szCs w:val="28"/>
                <w:rtl/>
                <w:lang w:val="en-US" w:bidi="ar-DZ"/>
              </w:rPr>
            </w:pPr>
          </w:p>
        </w:tc>
        <w:tc>
          <w:tcPr>
            <w:tcW w:w="762" w:type="dxa"/>
          </w:tcPr>
          <w:p w:rsidR="00107C99" w:rsidRPr="00C95541" w:rsidRDefault="00107C99" w:rsidP="00C95541">
            <w:pPr>
              <w:bidi/>
              <w:jc w:val="center"/>
              <w:rPr>
                <w:bCs/>
                <w:sz w:val="28"/>
                <w:szCs w:val="28"/>
                <w:rtl/>
                <w:lang w:val="en-US" w:bidi="ar-DZ"/>
              </w:rPr>
            </w:pP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ليبيا</w:t>
            </w:r>
          </w:p>
        </w:tc>
      </w:tr>
      <w:tr w:rsidR="008C249A">
        <w:trPr>
          <w:trHeight w:val="532"/>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مصر</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20"/>
                <w:szCs w:val="20"/>
                <w:rtl/>
                <w:lang w:val="en-US" w:bidi="ar-DZ"/>
              </w:rPr>
            </w:pPr>
            <w:r w:rsidRPr="007A0FE1">
              <w:rPr>
                <w:rFonts w:hint="cs"/>
                <w:bCs/>
                <w:sz w:val="20"/>
                <w:szCs w:val="20"/>
                <w:rtl/>
                <w:lang w:val="en-US" w:bidi="ar-DZ"/>
              </w:rPr>
              <w:t>المغرب</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107C99" w:rsidRPr="007A0FE1" w:rsidRDefault="007A0FE1" w:rsidP="008F13BB">
            <w:pPr>
              <w:bidi/>
              <w:jc w:val="both"/>
              <w:rPr>
                <w:bCs/>
                <w:sz w:val="18"/>
                <w:szCs w:val="18"/>
                <w:rtl/>
                <w:lang w:val="en-US" w:bidi="ar-DZ"/>
              </w:rPr>
            </w:pPr>
            <w:r w:rsidRPr="007A0FE1">
              <w:rPr>
                <w:rFonts w:hint="cs"/>
                <w:bCs/>
                <w:sz w:val="18"/>
                <w:szCs w:val="18"/>
                <w:rtl/>
                <w:lang w:val="en-US" w:bidi="ar-DZ"/>
              </w:rPr>
              <w:t>مورطانيا</w:t>
            </w:r>
          </w:p>
        </w:tc>
      </w:tr>
      <w:tr w:rsidR="008C249A">
        <w:trPr>
          <w:trHeight w:val="554"/>
        </w:trPr>
        <w:tc>
          <w:tcPr>
            <w:tcW w:w="634" w:type="dxa"/>
          </w:tcPr>
          <w:p w:rsidR="00107C99" w:rsidRDefault="00150DDD" w:rsidP="00C95541">
            <w:pPr>
              <w:bidi/>
              <w:jc w:val="center"/>
              <w:rPr>
                <w:b/>
                <w:sz w:val="34"/>
                <w:szCs w:val="34"/>
                <w:rtl/>
                <w:lang w:val="en-US" w:bidi="ar-DZ"/>
              </w:rPr>
            </w:pPr>
            <w:r>
              <w:rPr>
                <w:rFonts w:hint="cs"/>
                <w:b/>
                <w:sz w:val="34"/>
                <w:szCs w:val="34"/>
                <w:rtl/>
                <w:lang w:val="en-US" w:bidi="ar-DZ"/>
              </w:rPr>
              <w:t>لا</w:t>
            </w:r>
          </w:p>
        </w:tc>
        <w:tc>
          <w:tcPr>
            <w:tcW w:w="634" w:type="dxa"/>
          </w:tcPr>
          <w:p w:rsidR="00107C99" w:rsidRDefault="00150DDD" w:rsidP="00C95541">
            <w:pPr>
              <w:bidi/>
              <w:jc w:val="center"/>
              <w:rPr>
                <w:b/>
                <w:sz w:val="34"/>
                <w:szCs w:val="34"/>
                <w:rtl/>
                <w:lang w:val="en-US" w:bidi="ar-DZ"/>
              </w:rPr>
            </w:pPr>
            <w:r>
              <w:rPr>
                <w:rFonts w:hint="cs"/>
                <w:b/>
                <w:sz w:val="34"/>
                <w:szCs w:val="34"/>
                <w:rtl/>
                <w:lang w:val="en-US" w:bidi="ar-DZ"/>
              </w:rPr>
              <w:t>نعم</w:t>
            </w:r>
          </w:p>
        </w:tc>
        <w:tc>
          <w:tcPr>
            <w:tcW w:w="633"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50DDD" w:rsidP="00C95541">
            <w:pPr>
              <w:bidi/>
              <w:jc w:val="center"/>
              <w:rPr>
                <w:bCs/>
                <w:sz w:val="28"/>
                <w:szCs w:val="28"/>
                <w:rtl/>
                <w:lang w:val="en-US" w:bidi="ar-DZ"/>
              </w:rPr>
            </w:pPr>
            <w:r>
              <w:rPr>
                <w:rFonts w:hint="cs"/>
                <w:bCs/>
                <w:sz w:val="28"/>
                <w:szCs w:val="28"/>
                <w:rtl/>
                <w:lang w:val="en-US" w:bidi="ar-DZ"/>
              </w:rPr>
              <w:t>*</w:t>
            </w:r>
          </w:p>
        </w:tc>
        <w:tc>
          <w:tcPr>
            <w:tcW w:w="524"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681" w:type="dxa"/>
          </w:tcPr>
          <w:p w:rsidR="00107C99" w:rsidRPr="00C95541" w:rsidRDefault="00FF08F1" w:rsidP="00C95541">
            <w:pPr>
              <w:bidi/>
              <w:jc w:val="center"/>
              <w:rPr>
                <w:bCs/>
                <w:sz w:val="28"/>
                <w:szCs w:val="28"/>
                <w:rtl/>
                <w:lang w:val="en-US" w:bidi="ar-DZ"/>
              </w:rPr>
            </w:pPr>
            <w:r>
              <w:rPr>
                <w:rFonts w:hint="cs"/>
                <w:bCs/>
                <w:sz w:val="28"/>
                <w:szCs w:val="28"/>
                <w:rtl/>
                <w:lang w:val="en-US" w:bidi="ar-DZ"/>
              </w:rPr>
              <w:t>*</w:t>
            </w:r>
          </w:p>
        </w:tc>
        <w:tc>
          <w:tcPr>
            <w:tcW w:w="762"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45" w:type="dxa"/>
          </w:tcPr>
          <w:p w:rsidR="00107C99" w:rsidRPr="00C95541" w:rsidRDefault="00107C99" w:rsidP="00C95541">
            <w:pPr>
              <w:bidi/>
              <w:jc w:val="center"/>
              <w:rPr>
                <w:bCs/>
                <w:sz w:val="28"/>
                <w:szCs w:val="28"/>
                <w:rtl/>
                <w:lang w:val="en-US" w:bidi="ar-DZ"/>
              </w:rPr>
            </w:pPr>
          </w:p>
        </w:tc>
        <w:tc>
          <w:tcPr>
            <w:tcW w:w="638" w:type="dxa"/>
          </w:tcPr>
          <w:p w:rsidR="00107C99" w:rsidRPr="00C95541" w:rsidRDefault="00C95541" w:rsidP="00C95541">
            <w:pPr>
              <w:bidi/>
              <w:jc w:val="center"/>
              <w:rPr>
                <w:bCs/>
                <w:sz w:val="28"/>
                <w:szCs w:val="28"/>
                <w:rtl/>
                <w:lang w:val="en-US" w:bidi="ar-DZ"/>
              </w:rPr>
            </w:pPr>
            <w:r>
              <w:rPr>
                <w:rFonts w:hint="cs"/>
                <w:bCs/>
                <w:sz w:val="28"/>
                <w:szCs w:val="28"/>
                <w:rtl/>
                <w:lang w:val="en-US" w:bidi="ar-DZ"/>
              </w:rPr>
              <w:t>*</w:t>
            </w:r>
          </w:p>
        </w:tc>
        <w:tc>
          <w:tcPr>
            <w:tcW w:w="638"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46" w:type="dxa"/>
          </w:tcPr>
          <w:p w:rsidR="00107C99" w:rsidRPr="00C95541" w:rsidRDefault="00107C99" w:rsidP="00C95541">
            <w:pPr>
              <w:bidi/>
              <w:jc w:val="center"/>
              <w:rPr>
                <w:bCs/>
                <w:sz w:val="28"/>
                <w:szCs w:val="28"/>
                <w:rtl/>
                <w:lang w:val="en-US" w:bidi="ar-DZ"/>
              </w:rPr>
            </w:pPr>
          </w:p>
        </w:tc>
        <w:tc>
          <w:tcPr>
            <w:tcW w:w="633" w:type="dxa"/>
          </w:tcPr>
          <w:p w:rsidR="00107C99" w:rsidRPr="00C95541" w:rsidRDefault="00107C99" w:rsidP="00C95541">
            <w:pPr>
              <w:bidi/>
              <w:jc w:val="center"/>
              <w:rPr>
                <w:bCs/>
                <w:sz w:val="28"/>
                <w:szCs w:val="28"/>
                <w:rtl/>
                <w:lang w:val="en-US" w:bidi="ar-DZ"/>
              </w:rPr>
            </w:pPr>
          </w:p>
        </w:tc>
        <w:tc>
          <w:tcPr>
            <w:tcW w:w="802" w:type="dxa"/>
          </w:tcPr>
          <w:p w:rsidR="007F7DA7" w:rsidRDefault="007A0FE1" w:rsidP="007F7DA7">
            <w:pPr>
              <w:jc w:val="both"/>
              <w:rPr>
                <w:bCs/>
                <w:sz w:val="40"/>
                <w:szCs w:val="40"/>
                <w:rtl/>
                <w:lang w:val="en-US" w:bidi="ar-DZ"/>
              </w:rPr>
            </w:pPr>
            <w:r w:rsidRPr="007A0FE1">
              <w:rPr>
                <w:rFonts w:hint="cs"/>
                <w:bCs/>
                <w:sz w:val="20"/>
                <w:szCs w:val="20"/>
                <w:rtl/>
                <w:lang w:val="en-US" w:bidi="ar-DZ"/>
              </w:rPr>
              <w:t>اليمن</w:t>
            </w:r>
            <w:r w:rsidR="007F7DA7" w:rsidRPr="00B80697">
              <w:rPr>
                <w:rStyle w:val="a9"/>
                <w:bCs/>
                <w:sz w:val="40"/>
                <w:szCs w:val="40"/>
                <w:rtl/>
                <w:lang w:val="en-US" w:bidi="ar-DZ"/>
              </w:rPr>
              <w:footnoteReference w:id="11"/>
            </w:r>
          </w:p>
          <w:p w:rsidR="00107C99" w:rsidRPr="007A0FE1" w:rsidRDefault="00107C99" w:rsidP="008F13BB">
            <w:pPr>
              <w:bidi/>
              <w:jc w:val="both"/>
              <w:rPr>
                <w:bCs/>
                <w:sz w:val="20"/>
                <w:szCs w:val="20"/>
                <w:rtl/>
                <w:lang w:val="en-US" w:bidi="ar-DZ"/>
              </w:rPr>
            </w:pPr>
          </w:p>
        </w:tc>
      </w:tr>
    </w:tbl>
    <w:p w:rsidR="007F7DA7" w:rsidRPr="00B80697" w:rsidRDefault="007F7DA7" w:rsidP="00F7519B">
      <w:pPr>
        <w:bidi/>
        <w:jc w:val="both"/>
        <w:rPr>
          <w:bCs/>
          <w:sz w:val="40"/>
          <w:szCs w:val="40"/>
          <w:rtl/>
          <w:lang w:val="en-US"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ascii="Monotype Corsiva" w:hAnsi="Monotype Corsiva" w:hint="cs"/>
          <w:sz w:val="34"/>
          <w:szCs w:val="34"/>
          <w:rtl/>
          <w:lang w:val="fr-LU" w:bidi="ar-DZ"/>
        </w:rPr>
        <w:t xml:space="preserve">    </w:t>
      </w:r>
    </w:p>
    <w:p w:rsidR="007F7DA7" w:rsidRDefault="007F7DA7" w:rsidP="007F7DA7">
      <w:pPr>
        <w:bidi/>
        <w:rPr>
          <w:b/>
          <w:bCs/>
          <w:sz w:val="44"/>
          <w:szCs w:val="44"/>
          <w:rtl/>
          <w:lang w:val="en-US" w:bidi="ar-DZ"/>
        </w:rPr>
      </w:pPr>
      <w:r>
        <w:rPr>
          <w:rFonts w:hint="cs"/>
          <w:b/>
          <w:bCs/>
          <w:sz w:val="34"/>
          <w:szCs w:val="34"/>
          <w:rtl/>
          <w:lang w:bidi="ar-DZ"/>
        </w:rPr>
        <w:lastRenderedPageBreak/>
        <w:t xml:space="preserve">   </w:t>
      </w:r>
      <w:r>
        <w:rPr>
          <w:rFonts w:hint="cs"/>
          <w:b/>
          <w:bCs/>
          <w:sz w:val="44"/>
          <w:szCs w:val="44"/>
          <w:rtl/>
          <w:lang w:bidi="ar-DZ"/>
        </w:rPr>
        <w:t xml:space="preserve">04) </w:t>
      </w:r>
      <w:r>
        <w:rPr>
          <w:rFonts w:hint="cs"/>
          <w:b/>
          <w:bCs/>
          <w:sz w:val="44"/>
          <w:szCs w:val="44"/>
          <w:u w:val="single"/>
          <w:rtl/>
          <w:lang w:bidi="ar-DZ"/>
        </w:rPr>
        <w:t>تغطية أخطار الصرف</w:t>
      </w:r>
      <w:r w:rsidRPr="00782ADC">
        <w:rPr>
          <w:rFonts w:hint="cs"/>
          <w:b/>
          <w:bCs/>
          <w:sz w:val="44"/>
          <w:szCs w:val="44"/>
          <w:rtl/>
          <w:lang w:bidi="ar-DZ"/>
        </w:rPr>
        <w:t>:</w:t>
      </w:r>
    </w:p>
    <w:p w:rsidR="00F151FC" w:rsidRDefault="00F151FC" w:rsidP="00F151FC">
      <w:pPr>
        <w:bidi/>
        <w:jc w:val="both"/>
        <w:rPr>
          <w:sz w:val="34"/>
          <w:szCs w:val="34"/>
          <w:rtl/>
          <w:lang w:val="en-US" w:bidi="ar-DZ"/>
        </w:rPr>
      </w:pPr>
    </w:p>
    <w:p w:rsidR="00F7519B" w:rsidRDefault="007F7DA7" w:rsidP="00F151FC">
      <w:pPr>
        <w:bidi/>
        <w:jc w:val="both"/>
        <w:rPr>
          <w:sz w:val="34"/>
          <w:szCs w:val="34"/>
          <w:rtl/>
          <w:lang w:val="en-US" w:bidi="ar-DZ"/>
        </w:rPr>
      </w:pPr>
      <w:r>
        <w:rPr>
          <w:rFonts w:hint="cs"/>
          <w:sz w:val="34"/>
          <w:szCs w:val="34"/>
          <w:rtl/>
          <w:lang w:val="en-US" w:bidi="ar-DZ"/>
        </w:rPr>
        <w:t>يمكن للمتعاملين في التجارة الخارجية اللجوء إلى خيارات الصرف</w:t>
      </w:r>
      <w:r w:rsidR="00F151FC">
        <w:rPr>
          <w:rFonts w:hint="cs"/>
          <w:sz w:val="34"/>
          <w:szCs w:val="34"/>
          <w:rtl/>
          <w:lang w:val="en-US" w:bidi="ar-DZ"/>
        </w:rPr>
        <w:t xml:space="preserve"> للحد من أخطار الصرف على قيمة عائداتهم أو مدفوعاتهم بالعملة الصعبة المتآتية من صفقاتهم التجارية الخارجية.</w:t>
      </w:r>
    </w:p>
    <w:p w:rsidR="00325C60" w:rsidRDefault="00325C60" w:rsidP="00F151FC">
      <w:pPr>
        <w:bidi/>
        <w:jc w:val="both"/>
        <w:rPr>
          <w:sz w:val="34"/>
          <w:szCs w:val="34"/>
          <w:rtl/>
          <w:lang w:val="en-US" w:bidi="ar-DZ"/>
        </w:rPr>
      </w:pPr>
    </w:p>
    <w:p w:rsidR="00F151FC" w:rsidRDefault="00325C60" w:rsidP="00325C60">
      <w:pPr>
        <w:bidi/>
        <w:jc w:val="both"/>
        <w:rPr>
          <w:sz w:val="34"/>
          <w:szCs w:val="34"/>
          <w:rtl/>
          <w:lang w:val="en-US" w:bidi="ar-DZ"/>
        </w:rPr>
      </w:pPr>
      <w:r>
        <w:rPr>
          <w:rFonts w:hint="cs"/>
          <w:sz w:val="34"/>
          <w:szCs w:val="34"/>
          <w:rtl/>
          <w:lang w:val="en-US" w:bidi="ar-DZ"/>
        </w:rPr>
        <w:t xml:space="preserve">      </w:t>
      </w:r>
      <w:r w:rsidR="00F151FC">
        <w:rPr>
          <w:rFonts w:hint="cs"/>
          <w:sz w:val="34"/>
          <w:szCs w:val="34"/>
          <w:rtl/>
          <w:lang w:val="en-US" w:bidi="ar-DZ"/>
        </w:rPr>
        <w:t>وفي هذا المجال يمكن للمصدرين الذين لم يحصلوا على عائداتهم فورا أن يلجئوا إلى شراء خيارات بيع، فإذا إرتفع سعر العملة الأجنبية التي تتم بواسطتها المعاملة عند لحظة التحصيل، فإن المصدرين المعنيين ليس من مصلحتهم ممارسة الخيار بل يقوموا ببيع مبلغ العائدات من العملة الصعبة في سوق الصرف نقدا حيث سعر الصرف مرتفع وهو أعلى من سعر الخيار، ولكن إذا إنخفض سعر صرف العملة الصعبة المعنية، فعليه القيام بممارسة الخيار لأنه في هذه الحالة ليس من مصلحتهم القيام ببيع عائداهم في سوق الصرف نقدا حيث سعر الصرف منخفضا وهو أقل من سعر الخيار.</w:t>
      </w:r>
    </w:p>
    <w:p w:rsidR="00325C60" w:rsidRDefault="00325C60" w:rsidP="00F151FC">
      <w:pPr>
        <w:bidi/>
        <w:jc w:val="both"/>
        <w:rPr>
          <w:sz w:val="34"/>
          <w:szCs w:val="34"/>
          <w:rtl/>
          <w:lang w:val="en-US" w:bidi="ar-DZ"/>
        </w:rPr>
      </w:pPr>
    </w:p>
    <w:p w:rsidR="00F151FC" w:rsidRDefault="00325C60" w:rsidP="00325C60">
      <w:pPr>
        <w:bidi/>
        <w:jc w:val="both"/>
        <w:rPr>
          <w:sz w:val="34"/>
          <w:szCs w:val="34"/>
          <w:rtl/>
          <w:lang w:val="en-US" w:bidi="ar-DZ"/>
        </w:rPr>
      </w:pPr>
      <w:r>
        <w:rPr>
          <w:rFonts w:hint="cs"/>
          <w:sz w:val="34"/>
          <w:szCs w:val="34"/>
          <w:rtl/>
          <w:lang w:val="en-US" w:bidi="ar-DZ"/>
        </w:rPr>
        <w:t xml:space="preserve">    </w:t>
      </w:r>
      <w:r w:rsidR="00F151FC">
        <w:rPr>
          <w:rFonts w:hint="cs"/>
          <w:sz w:val="34"/>
          <w:szCs w:val="34"/>
          <w:rtl/>
          <w:lang w:val="en-US" w:bidi="ar-DZ"/>
        </w:rPr>
        <w:t>كما يمكن للمستوردين الذين لم يسددوا قيمة وارداتهم فورا أن يلجئوا إلى شراء خيارات شراء، فإذا إنخفض سعر صرف عملة الدفع الأجنبية في سوق الصرف نقدا عند لحظة القيام بالدفع فإن المستوردين المعنيين ليس من مصلحتهم ممارسة الخيار بل يقومو</w:t>
      </w:r>
      <w:r>
        <w:rPr>
          <w:rFonts w:hint="cs"/>
          <w:sz w:val="34"/>
          <w:szCs w:val="34"/>
          <w:rtl/>
          <w:lang w:val="en-US" w:bidi="ar-DZ"/>
        </w:rPr>
        <w:t>ن بشراء مبلغ الصفقة في سوق الصرف نقدا حيث سعر الصرف نقدا منخفضا وهو أقل من سعر الخيار، أما إذا إرتفع سعر صرف العملة المعنية في سوق الصرف نقدا لحظة القيام بالدفع، فمن مصلحة هؤلاء المستوردين ممارسة الخيار لأنه ليس من مصلحتهم شراء مبلغ الصفقة في سوق الصرف نقدا حيث سعر الصرف مرتفعا وهو أعلى من سعر الخيار.</w:t>
      </w:r>
    </w:p>
    <w:p w:rsidR="00325C60" w:rsidRDefault="00325C60" w:rsidP="00325C60">
      <w:pPr>
        <w:bidi/>
        <w:jc w:val="both"/>
        <w:rPr>
          <w:sz w:val="34"/>
          <w:szCs w:val="34"/>
          <w:rtl/>
          <w:lang w:val="en-US" w:bidi="ar-DZ"/>
        </w:rPr>
      </w:pPr>
    </w:p>
    <w:p w:rsidR="00325C60" w:rsidRDefault="00325C60" w:rsidP="00325C60">
      <w:pPr>
        <w:bidi/>
        <w:jc w:val="both"/>
        <w:rPr>
          <w:sz w:val="34"/>
          <w:szCs w:val="34"/>
          <w:rtl/>
          <w:lang w:val="en-US" w:bidi="ar-DZ"/>
        </w:rPr>
      </w:pPr>
      <w:r>
        <w:rPr>
          <w:rFonts w:hint="cs"/>
          <w:sz w:val="34"/>
          <w:szCs w:val="34"/>
          <w:rtl/>
          <w:lang w:val="en-US" w:bidi="ar-DZ"/>
        </w:rPr>
        <w:t xml:space="preserve">      وبهذه الكيفية، نلاحظ أن اللجوء إلى خيارات الصرف قد أتاح للمصدرين والمستوردين على السواء إمكانية تجنب الخسائر المحتملة الناجمة عن تغيير سعر الصرف الخاص بالعملات الصعبة المستعملة في عمليات الدفع من طرف كل الأطراف المشاركة في التجارة الخارجية. </w:t>
      </w:r>
      <w:r w:rsidRPr="00325C60">
        <w:rPr>
          <w:rStyle w:val="a9"/>
          <w:b/>
          <w:bCs/>
          <w:sz w:val="40"/>
          <w:szCs w:val="40"/>
          <w:rtl/>
          <w:lang w:val="en-US" w:bidi="ar-DZ"/>
        </w:rPr>
        <w:footnoteReference w:id="12"/>
      </w: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Default="00ED2793" w:rsidP="00ED2793">
      <w:pPr>
        <w:bidi/>
        <w:jc w:val="both"/>
        <w:rPr>
          <w:sz w:val="34"/>
          <w:szCs w:val="34"/>
          <w:rtl/>
          <w:lang w:val="en-US" w:bidi="ar-DZ"/>
        </w:rPr>
      </w:pPr>
    </w:p>
    <w:p w:rsidR="00ED2793" w:rsidRPr="001217FB" w:rsidRDefault="001217FB" w:rsidP="001217FB">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ED2793" w:rsidRDefault="00ED2793" w:rsidP="00ED2793">
      <w:pPr>
        <w:bidi/>
        <w:jc w:val="both"/>
        <w:outlineLvl w:val="0"/>
        <w:rPr>
          <w:sz w:val="34"/>
          <w:szCs w:val="34"/>
          <w:rtl/>
          <w:lang w:bidi="ar-DZ"/>
        </w:rPr>
      </w:pPr>
    </w:p>
    <w:p w:rsidR="00ED2793" w:rsidRDefault="00ED2793" w:rsidP="00ED2793">
      <w:pPr>
        <w:bidi/>
        <w:jc w:val="both"/>
        <w:outlineLvl w:val="0"/>
        <w:rPr>
          <w:sz w:val="34"/>
          <w:szCs w:val="34"/>
          <w:rtl/>
          <w:lang w:bidi="ar-DZ"/>
        </w:rPr>
      </w:pPr>
    </w:p>
    <w:p w:rsidR="00ED2793" w:rsidRDefault="00ED2793" w:rsidP="00ED2793">
      <w:pPr>
        <w:bidi/>
        <w:jc w:val="both"/>
        <w:outlineLvl w:val="0"/>
        <w:rPr>
          <w:sz w:val="34"/>
          <w:szCs w:val="34"/>
          <w:rtl/>
          <w:lang w:bidi="ar-DZ"/>
        </w:rPr>
      </w:pPr>
    </w:p>
    <w:p w:rsidR="00ED2793" w:rsidRDefault="00ED2793" w:rsidP="00ED2793">
      <w:pPr>
        <w:bidi/>
        <w:jc w:val="both"/>
        <w:outlineLvl w:val="0"/>
        <w:rPr>
          <w:sz w:val="34"/>
          <w:szCs w:val="34"/>
          <w:rtl/>
          <w:lang w:bidi="ar-DZ"/>
        </w:rPr>
      </w:pPr>
    </w:p>
    <w:p w:rsidR="001217FB" w:rsidRDefault="001217FB" w:rsidP="001217FB">
      <w:pPr>
        <w:bidi/>
        <w:jc w:val="both"/>
        <w:outlineLvl w:val="0"/>
        <w:rPr>
          <w:sz w:val="34"/>
          <w:szCs w:val="34"/>
          <w:rtl/>
          <w:lang w:bidi="ar-DZ"/>
        </w:rPr>
      </w:pPr>
    </w:p>
    <w:p w:rsidR="001217FB" w:rsidRDefault="001217FB" w:rsidP="001217FB">
      <w:pPr>
        <w:bidi/>
        <w:jc w:val="both"/>
        <w:outlineLvl w:val="0"/>
        <w:rPr>
          <w:sz w:val="34"/>
          <w:szCs w:val="34"/>
          <w:rtl/>
          <w:lang w:bidi="ar-DZ"/>
        </w:rPr>
      </w:pPr>
    </w:p>
    <w:p w:rsidR="00ED2793" w:rsidRDefault="00DE5E73" w:rsidP="00ED2793">
      <w:pPr>
        <w:bidi/>
        <w:jc w:val="both"/>
        <w:outlineLvl w:val="0"/>
        <w:rPr>
          <w:sz w:val="34"/>
          <w:szCs w:val="34"/>
          <w:rtl/>
          <w:lang w:bidi="ar-DZ"/>
        </w:rPr>
      </w:pPr>
      <w:r w:rsidRPr="00DE5E73">
        <w:rPr>
          <w:rFonts w:ascii="Monotype Corsiva" w:hAnsi="Monotype Corsiva" w:cs="Old Antic Outline Shaded"/>
          <w:sz w:val="48"/>
          <w:szCs w:val="48"/>
          <w:lang w:bidi="ar-DZ"/>
        </w:rPr>
        <w:pict>
          <v:shape id="_x0000_i1041" type="#_x0000_t161" style="width:486.5pt;height:140.1pt" adj="5665" fillcolor="black">
            <v:shadow color="#868686"/>
            <v:textpath style="font-family:&quot;Old Antic Decorative&quot;;font-weight:bold;v-text-kern:t" trim="t" fitpath="t" xscale="f" string="المبحث الثاني"/>
          </v:shape>
        </w:pict>
      </w:r>
    </w:p>
    <w:p w:rsidR="00ED2793" w:rsidRDefault="00ED2793" w:rsidP="00ED2793">
      <w:pPr>
        <w:bidi/>
        <w:jc w:val="both"/>
        <w:outlineLvl w:val="0"/>
        <w:rPr>
          <w:rtl/>
          <w:lang w:bidi="ar-DZ"/>
        </w:rPr>
      </w:pPr>
    </w:p>
    <w:p w:rsidR="00ED2793" w:rsidRDefault="00A31CA4" w:rsidP="00A31CA4">
      <w:pPr>
        <w:bidi/>
        <w:jc w:val="center"/>
        <w:outlineLvl w:val="0"/>
        <w:rPr>
          <w:rtl/>
          <w:lang w:bidi="ar-DZ"/>
        </w:rPr>
      </w:pPr>
      <w:r>
        <w:rPr>
          <w:rFonts w:hint="cs"/>
          <w:b/>
          <w:bCs/>
          <w:sz w:val="48"/>
          <w:szCs w:val="48"/>
          <w:rtl/>
          <w:lang w:bidi="ar-DZ"/>
        </w:rPr>
        <w:t>مدخل إلى سوق الصرف</w:t>
      </w:r>
    </w:p>
    <w:p w:rsidR="00ED2793" w:rsidRDefault="00ED2793" w:rsidP="00ED2793">
      <w:pPr>
        <w:bidi/>
        <w:jc w:val="both"/>
        <w:outlineLvl w:val="0"/>
        <w:rPr>
          <w:rtl/>
          <w:lang w:bidi="ar-DZ"/>
        </w:rPr>
      </w:pPr>
    </w:p>
    <w:p w:rsidR="00ED2793" w:rsidRDefault="00ED2793" w:rsidP="00ED2793">
      <w:pPr>
        <w:bidi/>
        <w:jc w:val="both"/>
        <w:outlineLvl w:val="0"/>
        <w:rPr>
          <w:rtl/>
          <w:lang w:bidi="ar-DZ"/>
        </w:rPr>
      </w:pPr>
    </w:p>
    <w:p w:rsidR="00ED2793" w:rsidRDefault="00ED2793" w:rsidP="00ED2793">
      <w:pPr>
        <w:bidi/>
        <w:jc w:val="both"/>
        <w:outlineLvl w:val="0"/>
        <w:rPr>
          <w:rtl/>
          <w:lang w:bidi="ar-DZ"/>
        </w:rPr>
      </w:pPr>
    </w:p>
    <w:p w:rsidR="00ED2793" w:rsidRDefault="00ED2793" w:rsidP="00ED2793">
      <w:pPr>
        <w:bidi/>
        <w:jc w:val="both"/>
        <w:outlineLvl w:val="0"/>
        <w:rPr>
          <w:rtl/>
          <w:lang w:bidi="ar-DZ"/>
        </w:rPr>
      </w:pPr>
    </w:p>
    <w:p w:rsidR="00ED2793" w:rsidRPr="00FF742D" w:rsidRDefault="00702F15" w:rsidP="00702F15">
      <w:pPr>
        <w:bidi/>
        <w:rPr>
          <w:rtl/>
          <w:lang w:bidi="ar-DZ"/>
        </w:rPr>
      </w:pPr>
      <w:r>
        <w:rPr>
          <w:rFonts w:hint="cs"/>
          <w:b/>
          <w:bCs/>
          <w:sz w:val="40"/>
          <w:szCs w:val="40"/>
          <w:rtl/>
          <w:lang w:bidi="ar-DZ"/>
        </w:rPr>
        <w:t xml:space="preserve">      </w:t>
      </w:r>
      <w:r w:rsidR="00ED2793">
        <w:rPr>
          <w:rFonts w:hint="cs"/>
          <w:b/>
          <w:bCs/>
          <w:sz w:val="40"/>
          <w:szCs w:val="40"/>
          <w:rtl/>
          <w:lang w:bidi="ar-DZ"/>
        </w:rPr>
        <w:t>* المطلب الأول:</w:t>
      </w:r>
      <w:r w:rsidRPr="00702F15">
        <w:rPr>
          <w:rFonts w:hint="cs"/>
          <w:b/>
          <w:bCs/>
          <w:sz w:val="32"/>
          <w:szCs w:val="32"/>
          <w:rtl/>
          <w:lang w:bidi="ar-DZ"/>
        </w:rPr>
        <w:t xml:space="preserve"> </w:t>
      </w:r>
      <w:r w:rsidRPr="00AB5B9A">
        <w:rPr>
          <w:rFonts w:hint="cs"/>
          <w:b/>
          <w:bCs/>
          <w:sz w:val="32"/>
          <w:szCs w:val="32"/>
          <w:rtl/>
          <w:lang w:bidi="ar-DZ"/>
        </w:rPr>
        <w:t>مفهوم سوق الصرف</w:t>
      </w:r>
    </w:p>
    <w:p w:rsidR="00ED2793" w:rsidRDefault="00702F15" w:rsidP="00702F15">
      <w:pPr>
        <w:bidi/>
        <w:rPr>
          <w:b/>
          <w:bCs/>
          <w:sz w:val="40"/>
          <w:szCs w:val="40"/>
          <w:rtl/>
          <w:lang w:bidi="ar-DZ"/>
        </w:rPr>
      </w:pPr>
      <w:r>
        <w:rPr>
          <w:rFonts w:hint="cs"/>
          <w:b/>
          <w:bCs/>
          <w:sz w:val="40"/>
          <w:szCs w:val="40"/>
          <w:rtl/>
          <w:lang w:bidi="ar-DZ"/>
        </w:rPr>
        <w:t xml:space="preserve">     </w:t>
      </w:r>
      <w:r w:rsidR="00FF742D">
        <w:rPr>
          <w:rFonts w:hint="cs"/>
          <w:b/>
          <w:bCs/>
          <w:sz w:val="40"/>
          <w:szCs w:val="40"/>
          <w:rtl/>
          <w:lang w:bidi="ar-DZ"/>
        </w:rPr>
        <w:t xml:space="preserve"> </w:t>
      </w:r>
      <w:r w:rsidR="00ED2793">
        <w:rPr>
          <w:rFonts w:hint="cs"/>
          <w:b/>
          <w:bCs/>
          <w:sz w:val="40"/>
          <w:szCs w:val="40"/>
          <w:rtl/>
          <w:lang w:bidi="ar-DZ"/>
        </w:rPr>
        <w:t>* المطلب الثاني:</w:t>
      </w:r>
      <w:r w:rsidR="00ED2793" w:rsidRPr="009A76DB">
        <w:rPr>
          <w:rFonts w:hint="cs"/>
          <w:b/>
          <w:bCs/>
          <w:sz w:val="32"/>
          <w:szCs w:val="32"/>
          <w:rtl/>
          <w:lang w:bidi="ar-DZ"/>
        </w:rPr>
        <w:t xml:space="preserve"> </w:t>
      </w:r>
      <w:r w:rsidR="00ED2793">
        <w:rPr>
          <w:rFonts w:hint="cs"/>
          <w:b/>
          <w:bCs/>
          <w:sz w:val="32"/>
          <w:szCs w:val="32"/>
          <w:rtl/>
          <w:lang w:bidi="ar-DZ"/>
        </w:rPr>
        <w:t xml:space="preserve"> </w:t>
      </w:r>
      <w:r w:rsidRPr="00AB5B9A">
        <w:rPr>
          <w:rFonts w:hint="cs"/>
          <w:b/>
          <w:bCs/>
          <w:sz w:val="32"/>
          <w:szCs w:val="32"/>
          <w:rtl/>
          <w:lang w:bidi="ar-DZ"/>
        </w:rPr>
        <w:t>معاملات سوق الصرف</w:t>
      </w:r>
    </w:p>
    <w:p w:rsidR="00ED2793" w:rsidRDefault="00702F15" w:rsidP="00702F15">
      <w:pPr>
        <w:bidi/>
        <w:rPr>
          <w:b/>
          <w:bCs/>
          <w:sz w:val="40"/>
          <w:szCs w:val="40"/>
          <w:rtl/>
          <w:lang w:bidi="ar-DZ"/>
        </w:rPr>
      </w:pPr>
      <w:r>
        <w:rPr>
          <w:rFonts w:hint="cs"/>
          <w:b/>
          <w:bCs/>
          <w:sz w:val="40"/>
          <w:szCs w:val="40"/>
          <w:rtl/>
          <w:lang w:bidi="ar-DZ"/>
        </w:rPr>
        <w:t xml:space="preserve">      </w:t>
      </w:r>
      <w:r w:rsidR="00ED2793">
        <w:rPr>
          <w:rFonts w:hint="cs"/>
          <w:b/>
          <w:bCs/>
          <w:sz w:val="40"/>
          <w:szCs w:val="40"/>
          <w:rtl/>
          <w:lang w:bidi="ar-DZ"/>
        </w:rPr>
        <w:t>* المطلب الثالث:</w:t>
      </w:r>
      <w:r w:rsidR="00ED2793" w:rsidRPr="009A76DB">
        <w:rPr>
          <w:rFonts w:hint="cs"/>
          <w:b/>
          <w:bCs/>
          <w:sz w:val="32"/>
          <w:szCs w:val="32"/>
          <w:rtl/>
          <w:lang w:bidi="ar-DZ"/>
        </w:rPr>
        <w:t xml:space="preserve"> </w:t>
      </w:r>
      <w:r w:rsidRPr="00AB5B9A">
        <w:rPr>
          <w:rFonts w:hint="cs"/>
          <w:b/>
          <w:bCs/>
          <w:sz w:val="32"/>
          <w:szCs w:val="32"/>
          <w:rtl/>
          <w:lang w:bidi="ar-DZ"/>
        </w:rPr>
        <w:t>حجم سوق الصرف وأهم المراكز المالية</w:t>
      </w:r>
    </w:p>
    <w:p w:rsidR="00ED2793" w:rsidRDefault="00702F15" w:rsidP="00702F15">
      <w:pPr>
        <w:bidi/>
        <w:rPr>
          <w:b/>
          <w:bCs/>
          <w:sz w:val="32"/>
          <w:szCs w:val="32"/>
          <w:rtl/>
          <w:lang w:bidi="ar-DZ"/>
        </w:rPr>
      </w:pPr>
      <w:r>
        <w:rPr>
          <w:rFonts w:hint="cs"/>
          <w:b/>
          <w:bCs/>
          <w:sz w:val="40"/>
          <w:szCs w:val="40"/>
          <w:rtl/>
          <w:lang w:bidi="ar-DZ"/>
        </w:rPr>
        <w:t xml:space="preserve">     </w:t>
      </w:r>
      <w:r w:rsidR="00ED2793">
        <w:rPr>
          <w:rFonts w:hint="cs"/>
          <w:b/>
          <w:bCs/>
          <w:sz w:val="40"/>
          <w:szCs w:val="40"/>
          <w:rtl/>
          <w:lang w:bidi="ar-DZ"/>
        </w:rPr>
        <w:t xml:space="preserve"> * المطلب الرابع:</w:t>
      </w:r>
      <w:r w:rsidR="00ED2793" w:rsidRPr="009A76DB">
        <w:rPr>
          <w:rFonts w:hint="cs"/>
          <w:b/>
          <w:bCs/>
          <w:sz w:val="32"/>
          <w:szCs w:val="32"/>
          <w:rtl/>
          <w:lang w:bidi="ar-DZ"/>
        </w:rPr>
        <w:t xml:space="preserve"> </w:t>
      </w:r>
      <w:r w:rsidR="00ED2793">
        <w:rPr>
          <w:rFonts w:hint="cs"/>
          <w:b/>
          <w:bCs/>
          <w:sz w:val="32"/>
          <w:szCs w:val="32"/>
          <w:rtl/>
          <w:lang w:bidi="ar-DZ"/>
        </w:rPr>
        <w:t xml:space="preserve"> </w:t>
      </w:r>
      <w:r w:rsidRPr="00AB5B9A">
        <w:rPr>
          <w:rFonts w:hint="cs"/>
          <w:b/>
          <w:bCs/>
          <w:sz w:val="32"/>
          <w:szCs w:val="32"/>
          <w:rtl/>
          <w:lang w:bidi="ar-DZ"/>
        </w:rPr>
        <w:t>المتدخلون الرئيسيون في سوق الصرف وأهم العملات الصعبة المتداولة دوليا</w:t>
      </w: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702F15" w:rsidRDefault="00702F15" w:rsidP="00702F15"/>
    <w:p w:rsidR="00702F15" w:rsidRDefault="00702F15" w:rsidP="00702F15"/>
    <w:p w:rsidR="00702F15" w:rsidRDefault="00702F15" w:rsidP="00702F15"/>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rFonts w:hint="cs"/>
          <w:b/>
          <w:bCs/>
          <w:sz w:val="32"/>
          <w:szCs w:val="32"/>
          <w:rtl/>
          <w:lang w:bidi="ar-DZ"/>
        </w:rPr>
      </w:pPr>
    </w:p>
    <w:p w:rsidR="00FC5200" w:rsidRDefault="00FC5200" w:rsidP="00FC5200">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1217FB" w:rsidRDefault="001217FB" w:rsidP="001217FB">
      <w:pPr>
        <w:bidi/>
        <w:rPr>
          <w:b/>
          <w:bCs/>
          <w:sz w:val="32"/>
          <w:szCs w:val="32"/>
          <w:rtl/>
          <w:lang w:bidi="ar-DZ"/>
        </w:rPr>
      </w:pPr>
    </w:p>
    <w:p w:rsidR="00971E38" w:rsidRPr="001217FB" w:rsidRDefault="00971E38" w:rsidP="00971E38">
      <w:pPr>
        <w:bidi/>
        <w:jc w:val="both"/>
        <w:outlineLvl w:val="0"/>
        <w:rPr>
          <w:b/>
          <w:bCs/>
          <w:sz w:val="32"/>
          <w:szCs w:val="32"/>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C21772" w:rsidRPr="00C21772" w:rsidRDefault="00C21772" w:rsidP="00C21772">
      <w:pPr>
        <w:bidi/>
        <w:rPr>
          <w:rFonts w:cs="DecoType Thuluth"/>
          <w:b/>
          <w:bCs/>
          <w:sz w:val="48"/>
          <w:szCs w:val="48"/>
          <w:rtl/>
          <w:lang w:bidi="ar-DZ"/>
        </w:rPr>
      </w:pPr>
      <w:r w:rsidRPr="009A76DB">
        <w:rPr>
          <w:rFonts w:cs="DecoType Thuluth" w:hint="cs"/>
          <w:b/>
          <w:bCs/>
          <w:sz w:val="48"/>
          <w:szCs w:val="48"/>
          <w:u w:val="single"/>
          <w:rtl/>
          <w:lang w:bidi="ar-DZ"/>
        </w:rPr>
        <w:t xml:space="preserve">المبحث </w:t>
      </w:r>
      <w:r>
        <w:rPr>
          <w:rFonts w:cs="DecoType Thuluth" w:hint="cs"/>
          <w:b/>
          <w:bCs/>
          <w:sz w:val="48"/>
          <w:szCs w:val="48"/>
          <w:u w:val="single"/>
          <w:rtl/>
          <w:lang w:bidi="ar-DZ"/>
        </w:rPr>
        <w:t>الثاني</w:t>
      </w:r>
      <w:r w:rsidRPr="009A76DB">
        <w:rPr>
          <w:rFonts w:cs="DecoType Thuluth" w:hint="cs"/>
          <w:b/>
          <w:bCs/>
          <w:sz w:val="48"/>
          <w:szCs w:val="48"/>
          <w:rtl/>
          <w:lang w:bidi="ar-DZ"/>
        </w:rPr>
        <w:t xml:space="preserve">: </w:t>
      </w:r>
      <w:r>
        <w:rPr>
          <w:rFonts w:cs="DecoType Thuluth" w:hint="cs"/>
          <w:b/>
          <w:bCs/>
          <w:sz w:val="48"/>
          <w:szCs w:val="48"/>
          <w:rtl/>
          <w:lang w:bidi="ar-DZ"/>
        </w:rPr>
        <w:t xml:space="preserve">مدخل إلى سوق الصرف </w:t>
      </w:r>
      <w:r w:rsidRPr="009A76DB">
        <w:rPr>
          <w:rFonts w:cs="DecoType Thuluth" w:hint="cs"/>
          <w:b/>
          <w:bCs/>
          <w:sz w:val="48"/>
          <w:szCs w:val="48"/>
          <w:rtl/>
          <w:lang w:bidi="ar-DZ"/>
        </w:rPr>
        <w:t>.</w:t>
      </w:r>
    </w:p>
    <w:p w:rsidR="00CF3693" w:rsidRPr="00C21772" w:rsidRDefault="008F0F3B" w:rsidP="00045CEF">
      <w:pPr>
        <w:bidi/>
        <w:rPr>
          <w:b/>
          <w:bCs/>
          <w:sz w:val="44"/>
          <w:szCs w:val="44"/>
          <w:rtl/>
          <w:lang w:val="en-US" w:bidi="ar-DZ"/>
        </w:rPr>
      </w:pPr>
      <w:r>
        <w:rPr>
          <w:rFonts w:hint="cs"/>
          <w:b/>
          <w:bCs/>
          <w:sz w:val="34"/>
          <w:szCs w:val="34"/>
          <w:rtl/>
          <w:lang w:bidi="ar-DZ"/>
        </w:rPr>
        <w:t xml:space="preserve">   </w:t>
      </w:r>
      <w:r>
        <w:rPr>
          <w:rFonts w:hint="cs"/>
          <w:b/>
          <w:bCs/>
          <w:sz w:val="44"/>
          <w:szCs w:val="44"/>
          <w:rtl/>
          <w:lang w:bidi="ar-DZ"/>
        </w:rPr>
        <w:t xml:space="preserve">01) </w:t>
      </w:r>
      <w:r>
        <w:rPr>
          <w:rFonts w:hint="cs"/>
          <w:b/>
          <w:bCs/>
          <w:sz w:val="44"/>
          <w:szCs w:val="44"/>
          <w:u w:val="single"/>
          <w:rtl/>
          <w:lang w:bidi="ar-DZ"/>
        </w:rPr>
        <w:t>مفهوم سوق الصرف</w:t>
      </w:r>
      <w:r w:rsidRPr="00782ADC">
        <w:rPr>
          <w:rFonts w:hint="cs"/>
          <w:b/>
          <w:bCs/>
          <w:sz w:val="44"/>
          <w:szCs w:val="44"/>
          <w:rtl/>
          <w:lang w:bidi="ar-DZ"/>
        </w:rPr>
        <w:t>:</w:t>
      </w:r>
      <w:r w:rsidR="00C21772" w:rsidRPr="00C21772">
        <w:rPr>
          <w:rFonts w:hint="cs"/>
          <w:sz w:val="34"/>
          <w:szCs w:val="34"/>
          <w:rtl/>
          <w:lang w:val="en-US" w:bidi="ar-DZ"/>
        </w:rPr>
        <w:t xml:space="preserve"> </w:t>
      </w:r>
      <w:r w:rsidR="00C21772">
        <w:rPr>
          <w:rFonts w:hint="cs"/>
          <w:sz w:val="34"/>
          <w:szCs w:val="34"/>
          <w:rtl/>
          <w:lang w:val="en-US" w:bidi="ar-DZ"/>
        </w:rPr>
        <w:t>هناك تعريف</w:t>
      </w:r>
      <w:r w:rsidR="00045CEF">
        <w:rPr>
          <w:rFonts w:hint="cs"/>
          <w:sz w:val="34"/>
          <w:szCs w:val="34"/>
          <w:rtl/>
          <w:lang w:val="en-US" w:bidi="ar-DZ"/>
        </w:rPr>
        <w:t>ات</w:t>
      </w:r>
      <w:r w:rsidR="00C21772">
        <w:rPr>
          <w:rFonts w:hint="cs"/>
          <w:sz w:val="34"/>
          <w:szCs w:val="34"/>
          <w:rtl/>
          <w:lang w:val="en-US" w:bidi="ar-DZ"/>
        </w:rPr>
        <w:t xml:space="preserve"> عديدة نذكر من بينها:</w:t>
      </w:r>
      <w:r w:rsidR="00CF3693">
        <w:rPr>
          <w:rFonts w:hint="cs"/>
          <w:sz w:val="34"/>
          <w:szCs w:val="34"/>
          <w:rtl/>
          <w:lang w:val="en-US" w:bidi="ar-DZ"/>
        </w:rPr>
        <w:t xml:space="preserve">                      </w:t>
      </w:r>
    </w:p>
    <w:p w:rsidR="00CF3693" w:rsidRDefault="00CF3693" w:rsidP="00CF3693">
      <w:pPr>
        <w:bidi/>
        <w:rPr>
          <w:sz w:val="34"/>
          <w:szCs w:val="34"/>
          <w:rtl/>
          <w:lang w:val="en-US" w:bidi="ar-DZ"/>
        </w:rPr>
      </w:pPr>
      <w:r>
        <w:rPr>
          <w:rFonts w:hint="cs"/>
          <w:b/>
          <w:bCs/>
          <w:sz w:val="34"/>
          <w:szCs w:val="34"/>
          <w:rtl/>
          <w:lang w:val="en-US" w:bidi="ar-DZ"/>
        </w:rPr>
        <w:t>*</w:t>
      </w:r>
      <w:r>
        <w:rPr>
          <w:rFonts w:hint="cs"/>
          <w:sz w:val="34"/>
          <w:szCs w:val="34"/>
          <w:rtl/>
          <w:lang w:val="en-US" w:bidi="ar-DZ"/>
        </w:rPr>
        <w:t xml:space="preserve"> </w:t>
      </w:r>
      <w:r w:rsidR="00BC6114">
        <w:rPr>
          <w:rFonts w:hint="cs"/>
          <w:sz w:val="34"/>
          <w:szCs w:val="34"/>
          <w:rtl/>
          <w:lang w:val="en-US" w:bidi="ar-DZ"/>
        </w:rPr>
        <w:t xml:space="preserve">هو </w:t>
      </w:r>
      <w:r>
        <w:rPr>
          <w:rFonts w:hint="cs"/>
          <w:sz w:val="34"/>
          <w:szCs w:val="34"/>
          <w:rtl/>
          <w:lang w:val="en-US" w:bidi="ar-DZ"/>
        </w:rPr>
        <w:t>مكان تلاقي عرض وطلب مختلف العملات ومن خلاله يتم تحديد سعر صرف العملة الوطنية مقابل العملات الأخرى.</w:t>
      </w:r>
    </w:p>
    <w:p w:rsidR="00CF3693" w:rsidRDefault="00CF3693" w:rsidP="00971E38">
      <w:pPr>
        <w:bidi/>
        <w:rPr>
          <w:sz w:val="34"/>
          <w:szCs w:val="34"/>
          <w:rtl/>
          <w:lang w:val="en-US" w:bidi="ar-DZ"/>
        </w:rPr>
      </w:pPr>
      <w:r>
        <w:rPr>
          <w:rFonts w:hint="cs"/>
          <w:b/>
          <w:bCs/>
          <w:sz w:val="34"/>
          <w:szCs w:val="34"/>
          <w:rtl/>
          <w:lang w:val="en-US" w:bidi="ar-DZ"/>
        </w:rPr>
        <w:t>*</w:t>
      </w:r>
      <w:r>
        <w:rPr>
          <w:rFonts w:hint="cs"/>
          <w:sz w:val="34"/>
          <w:szCs w:val="34"/>
          <w:rtl/>
          <w:lang w:val="en-US" w:bidi="ar-DZ"/>
        </w:rPr>
        <w:t xml:space="preserve"> هو الوعاء الذي تتم فيه كل الصفقات العالمية سواء تعلقت بالتجارة الدولية أو بتدفق رؤوس الأموال، وما تجدر إليه الإشارة أن سوق الصرف غير محدد المكان فهو يتوزع على كل المراكز المالية، عبر الشبكات المعلوماتية والكوابل الهاتفية للبنوك والمؤسسات المالية.</w:t>
      </w:r>
      <w:r w:rsidRPr="00CF3693">
        <w:rPr>
          <w:rStyle w:val="a9"/>
          <w:b/>
          <w:bCs/>
          <w:sz w:val="40"/>
          <w:szCs w:val="40"/>
          <w:rtl/>
          <w:lang w:val="en-US" w:bidi="ar-DZ"/>
        </w:rPr>
        <w:footnoteReference w:id="13"/>
      </w:r>
    </w:p>
    <w:p w:rsidR="00DA570A" w:rsidRPr="00C21772" w:rsidRDefault="00CF3693" w:rsidP="00C21772">
      <w:pPr>
        <w:bidi/>
        <w:rPr>
          <w:sz w:val="34"/>
          <w:szCs w:val="34"/>
          <w:rtl/>
          <w:lang w:val="en-US" w:bidi="ar-DZ"/>
        </w:rPr>
      </w:pPr>
      <w:r w:rsidRPr="005A6E86">
        <w:rPr>
          <w:rFonts w:hint="cs"/>
          <w:b/>
          <w:bCs/>
          <w:sz w:val="34"/>
          <w:szCs w:val="34"/>
          <w:rtl/>
          <w:lang w:val="en-US" w:bidi="ar-DZ"/>
        </w:rPr>
        <w:t>*</w:t>
      </w:r>
      <w:r w:rsidRPr="005A6E86">
        <w:rPr>
          <w:rFonts w:hint="cs"/>
          <w:sz w:val="34"/>
          <w:szCs w:val="34"/>
          <w:rtl/>
          <w:lang w:bidi="ar-DZ"/>
        </w:rPr>
        <w:t xml:space="preserve">هو السوق الذي تنفذ فيه عمليات شراء وبيع العملات الأجنبية ولا يوجد مكان محدد لهذه الأسواق ففي العادة تتم العمليات بين البنوك بواسطة أجهزة تداول إلكترونية أو معلوماتية مرتبطة فيما بينها عن طريقة شبكات الإتصال أو </w:t>
      </w:r>
      <w:r w:rsidR="005A6E86" w:rsidRPr="005A6E86">
        <w:rPr>
          <w:rFonts w:hint="cs"/>
          <w:sz w:val="34"/>
          <w:szCs w:val="34"/>
          <w:rtl/>
          <w:lang w:bidi="ar-DZ"/>
        </w:rPr>
        <w:t xml:space="preserve">أقمار صناعية، يتم إنشاؤها من قبل شركات الخدمات المالية مثل ( رويتر ) </w:t>
      </w:r>
      <w:r w:rsidR="005A6E86" w:rsidRPr="005A6E86">
        <w:rPr>
          <w:sz w:val="34"/>
          <w:szCs w:val="34"/>
          <w:lang w:val="fr-LU" w:bidi="ar-DZ"/>
        </w:rPr>
        <w:t>(</w:t>
      </w:r>
      <w:r w:rsidR="005A6E86" w:rsidRPr="005A6E86">
        <w:rPr>
          <w:rFonts w:ascii="Pristina" w:hAnsi="Pristina"/>
          <w:b/>
          <w:bCs/>
          <w:sz w:val="34"/>
          <w:szCs w:val="34"/>
          <w:lang w:val="fr-LU" w:bidi="ar-DZ"/>
        </w:rPr>
        <w:t xml:space="preserve"> </w:t>
      </w:r>
      <w:r w:rsidR="005A6E86" w:rsidRPr="005A6E86">
        <w:rPr>
          <w:rFonts w:ascii="Blackadder ITC" w:hAnsi="Blackadder ITC"/>
          <w:b/>
          <w:bCs/>
          <w:sz w:val="34"/>
          <w:szCs w:val="34"/>
          <w:lang w:val="fr-LU" w:bidi="ar-DZ"/>
        </w:rPr>
        <w:t>Reutiers</w:t>
      </w:r>
      <w:r w:rsidR="005A6E86" w:rsidRPr="005A6E86">
        <w:rPr>
          <w:sz w:val="34"/>
          <w:szCs w:val="34"/>
          <w:lang w:val="fr-LU" w:bidi="ar-DZ"/>
        </w:rPr>
        <w:t xml:space="preserve"> )</w:t>
      </w:r>
      <w:r w:rsidR="005A6E86" w:rsidRPr="005A6E86">
        <w:rPr>
          <w:rFonts w:hint="cs"/>
          <w:sz w:val="34"/>
          <w:szCs w:val="34"/>
          <w:rtl/>
          <w:lang w:val="en-US" w:bidi="ar-DZ"/>
        </w:rPr>
        <w:t xml:space="preserve"> وتعمل 24 ساعة، وهذا نتيجة إختلاف التوقيت في هذه الأسواق فعندما تغلق الأسواق في الولايات المتحدة تبدأ أسواق طوكيو بالعمل وبعد ذلك بساعتين تنفتح أسواق هونغ كونغ وسانغفورة وبعدها بساعتين تبدأ أسواق نيودلهي بالعمل لتليها بعد ذلك أسواق البحرين والشرق الأوسط وبعدها بساعتين تبدأ الأسواق الأوروبية في العمل وأسواق طوكيو في الإغلاق، وفي منتصف ساعات عمل الأسواق الأوروبية تبدأ الأسواق الأمريكية في العمل.</w:t>
      </w:r>
      <w:r w:rsidR="005A6E86" w:rsidRPr="00012738">
        <w:rPr>
          <w:rStyle w:val="a9"/>
          <w:b/>
          <w:bCs/>
          <w:sz w:val="40"/>
          <w:szCs w:val="40"/>
          <w:rtl/>
          <w:lang w:val="en-US" w:bidi="ar-DZ"/>
        </w:rPr>
        <w:footnoteReference w:id="14"/>
      </w:r>
    </w:p>
    <w:p w:rsidR="00F4128D" w:rsidRDefault="00F4128D" w:rsidP="00DA570A">
      <w:pPr>
        <w:bidi/>
        <w:rPr>
          <w:sz w:val="44"/>
          <w:szCs w:val="44"/>
          <w:rtl/>
          <w:lang w:bidi="ar-DZ"/>
        </w:rPr>
      </w:pPr>
      <w:r>
        <w:rPr>
          <w:rFonts w:hint="cs"/>
          <w:b/>
          <w:bCs/>
          <w:sz w:val="34"/>
          <w:szCs w:val="34"/>
          <w:rtl/>
          <w:lang w:bidi="ar-DZ"/>
        </w:rPr>
        <w:t xml:space="preserve">   </w:t>
      </w:r>
      <w:r>
        <w:rPr>
          <w:rFonts w:hint="cs"/>
          <w:b/>
          <w:bCs/>
          <w:sz w:val="44"/>
          <w:szCs w:val="44"/>
          <w:rtl/>
          <w:lang w:bidi="ar-DZ"/>
        </w:rPr>
        <w:t xml:space="preserve">02) </w:t>
      </w:r>
      <w:r>
        <w:rPr>
          <w:rFonts w:hint="cs"/>
          <w:b/>
          <w:bCs/>
          <w:sz w:val="44"/>
          <w:szCs w:val="44"/>
          <w:u w:val="single"/>
          <w:rtl/>
          <w:lang w:bidi="ar-DZ"/>
        </w:rPr>
        <w:t>حجم سوق الصرف وأهم المراكز المالية</w:t>
      </w:r>
      <w:r w:rsidRPr="00782ADC">
        <w:rPr>
          <w:rFonts w:hint="cs"/>
          <w:b/>
          <w:bCs/>
          <w:sz w:val="44"/>
          <w:szCs w:val="44"/>
          <w:rtl/>
          <w:lang w:bidi="ar-DZ"/>
        </w:rPr>
        <w:t>:</w:t>
      </w:r>
    </w:p>
    <w:p w:rsidR="00DA570A" w:rsidRPr="00DA570A" w:rsidRDefault="00F4128D" w:rsidP="00DA570A">
      <w:pPr>
        <w:bidi/>
        <w:rPr>
          <w:sz w:val="32"/>
          <w:szCs w:val="32"/>
          <w:rtl/>
          <w:lang w:val="en-US" w:bidi="ar-DZ"/>
        </w:rPr>
      </w:pPr>
      <w:r w:rsidRPr="00DA570A">
        <w:rPr>
          <w:rFonts w:hint="cs"/>
          <w:sz w:val="32"/>
          <w:szCs w:val="32"/>
          <w:rtl/>
          <w:lang w:bidi="ar-DZ"/>
        </w:rPr>
        <w:t>تعتبر التبادلات في سوق الصرف كبيرة جدا إذا ما قورنت بحجم التجارة الدولية فأسبوع واحد من التعاملات في سوق الصرف كفيل بتغطية تعاملات التجارة الدولية وهذا بالرجوع إلى تحقيقات البنوك المركزية في أفريل 1989 م، أين كان الحجم اليومي لسوق الصرف يقدر بـ 640 مليار</w:t>
      </w:r>
      <w:r w:rsidRPr="00DA570A">
        <w:rPr>
          <w:sz w:val="32"/>
          <w:szCs w:val="32"/>
          <w:lang w:val="fr-LU" w:bidi="ar-DZ"/>
        </w:rPr>
        <w:t>$</w:t>
      </w:r>
      <w:r w:rsidRPr="00DA570A">
        <w:rPr>
          <w:rFonts w:hint="cs"/>
          <w:sz w:val="32"/>
          <w:szCs w:val="32"/>
          <w:rtl/>
          <w:lang w:val="en-US" w:bidi="ar-DZ"/>
        </w:rPr>
        <w:t xml:space="preserve">، ومن هذا التاريخ وحتى التحقيق الذي أجري في أفريل 1995 م تضاعف تقريبا حجم سوق الصرف، حيث قدرت التعاملات فيه بـ 1230 مليار </w:t>
      </w:r>
      <w:r w:rsidRPr="00DA570A">
        <w:rPr>
          <w:sz w:val="32"/>
          <w:szCs w:val="32"/>
          <w:lang w:val="fr-LU" w:bidi="ar-DZ"/>
        </w:rPr>
        <w:t>$</w:t>
      </w:r>
      <w:r w:rsidRPr="00DA570A">
        <w:rPr>
          <w:rFonts w:hint="cs"/>
          <w:sz w:val="32"/>
          <w:szCs w:val="32"/>
          <w:rtl/>
          <w:lang w:val="en-US" w:bidi="ar-DZ"/>
        </w:rPr>
        <w:t xml:space="preserve"> ومن حيث كثافة العمليات وعدد المتدخلين في  سوق الصرف، نجد أن بريطانيا تحتل المرتبة الأولى ثم تأتي الولايات م أ في المرتبة الثانية واليابان في المرتبة الثالثة وعموما يمكن تحديد الحجم اليومي لسوق الصرف وترتيب المراكز المالية في الجدول التالي.</w:t>
      </w:r>
    </w:p>
    <w:tbl>
      <w:tblPr>
        <w:tblStyle w:val="aa"/>
        <w:bidiVisual/>
        <w:tblW w:w="0" w:type="auto"/>
        <w:tblLook w:val="01E0"/>
      </w:tblPr>
      <w:tblGrid>
        <w:gridCol w:w="1818"/>
        <w:gridCol w:w="1818"/>
        <w:gridCol w:w="1818"/>
        <w:gridCol w:w="1818"/>
        <w:gridCol w:w="1819"/>
        <w:gridCol w:w="1819"/>
      </w:tblGrid>
      <w:tr w:rsidR="00F4128D">
        <w:trPr>
          <w:trHeight w:val="315"/>
        </w:trPr>
        <w:tc>
          <w:tcPr>
            <w:tcW w:w="1818" w:type="dxa"/>
            <w:vMerge w:val="restart"/>
          </w:tcPr>
          <w:p w:rsidR="00F4128D" w:rsidRPr="00A23D2B" w:rsidRDefault="00F4128D" w:rsidP="00DA570A">
            <w:pPr>
              <w:bidi/>
              <w:jc w:val="center"/>
              <w:rPr>
                <w:b/>
                <w:bCs/>
                <w:sz w:val="34"/>
                <w:szCs w:val="34"/>
                <w:rtl/>
                <w:lang w:val="en-US" w:bidi="ar-DZ"/>
              </w:rPr>
            </w:pPr>
          </w:p>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البلد</w:t>
            </w:r>
          </w:p>
        </w:tc>
        <w:tc>
          <w:tcPr>
            <w:tcW w:w="3636" w:type="dxa"/>
            <w:gridSpan w:val="2"/>
          </w:tcPr>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 xml:space="preserve">حجم التبادلات (مليار </w:t>
            </w:r>
            <w:r w:rsidRPr="00A23D2B">
              <w:rPr>
                <w:b/>
                <w:bCs/>
                <w:sz w:val="34"/>
                <w:szCs w:val="34"/>
                <w:lang w:val="fr-LU" w:bidi="ar-DZ"/>
              </w:rPr>
              <w:t>$</w:t>
            </w:r>
            <w:r w:rsidRPr="00A23D2B">
              <w:rPr>
                <w:rFonts w:hint="cs"/>
                <w:b/>
                <w:bCs/>
                <w:sz w:val="34"/>
                <w:szCs w:val="34"/>
                <w:rtl/>
                <w:lang w:val="en-US" w:bidi="ar-DZ"/>
              </w:rPr>
              <w:t>)</w:t>
            </w:r>
          </w:p>
        </w:tc>
        <w:tc>
          <w:tcPr>
            <w:tcW w:w="1818" w:type="dxa"/>
            <w:vMerge w:val="restart"/>
          </w:tcPr>
          <w:p w:rsidR="00F4128D" w:rsidRPr="00A23D2B" w:rsidRDefault="00F4128D" w:rsidP="00DA570A">
            <w:pPr>
              <w:bidi/>
              <w:jc w:val="center"/>
              <w:rPr>
                <w:b/>
                <w:bCs/>
                <w:sz w:val="34"/>
                <w:szCs w:val="34"/>
                <w:rtl/>
                <w:lang w:val="en-US" w:bidi="ar-DZ"/>
              </w:rPr>
            </w:pPr>
          </w:p>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البلد</w:t>
            </w:r>
          </w:p>
        </w:tc>
        <w:tc>
          <w:tcPr>
            <w:tcW w:w="3638" w:type="dxa"/>
            <w:gridSpan w:val="2"/>
          </w:tcPr>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 xml:space="preserve">حجم التبادلات (مليار </w:t>
            </w:r>
            <w:r w:rsidRPr="00A23D2B">
              <w:rPr>
                <w:b/>
                <w:bCs/>
                <w:sz w:val="34"/>
                <w:szCs w:val="34"/>
                <w:lang w:val="fr-LU" w:bidi="ar-DZ"/>
              </w:rPr>
              <w:t>$</w:t>
            </w:r>
            <w:r w:rsidRPr="00A23D2B">
              <w:rPr>
                <w:rFonts w:hint="cs"/>
                <w:b/>
                <w:bCs/>
                <w:sz w:val="34"/>
                <w:szCs w:val="34"/>
                <w:rtl/>
                <w:lang w:val="en-US" w:bidi="ar-DZ"/>
              </w:rPr>
              <w:t>)</w:t>
            </w:r>
          </w:p>
        </w:tc>
      </w:tr>
      <w:tr w:rsidR="00F4128D">
        <w:trPr>
          <w:trHeight w:val="450"/>
        </w:trPr>
        <w:tc>
          <w:tcPr>
            <w:tcW w:w="1818" w:type="dxa"/>
            <w:vMerge/>
          </w:tcPr>
          <w:p w:rsidR="00F4128D" w:rsidRPr="00A23D2B" w:rsidRDefault="00F4128D" w:rsidP="00DA570A">
            <w:pPr>
              <w:bidi/>
              <w:jc w:val="center"/>
              <w:rPr>
                <w:b/>
                <w:bCs/>
                <w:sz w:val="34"/>
                <w:szCs w:val="34"/>
                <w:rtl/>
                <w:lang w:val="en-US" w:bidi="ar-DZ"/>
              </w:rPr>
            </w:pPr>
          </w:p>
        </w:tc>
        <w:tc>
          <w:tcPr>
            <w:tcW w:w="1818" w:type="dxa"/>
          </w:tcPr>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أفريل 1989 م</w:t>
            </w:r>
          </w:p>
        </w:tc>
        <w:tc>
          <w:tcPr>
            <w:tcW w:w="1818" w:type="dxa"/>
          </w:tcPr>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أفريل 1995 م</w:t>
            </w:r>
          </w:p>
        </w:tc>
        <w:tc>
          <w:tcPr>
            <w:tcW w:w="1818" w:type="dxa"/>
            <w:vMerge/>
          </w:tcPr>
          <w:p w:rsidR="00F4128D" w:rsidRPr="00A23D2B" w:rsidRDefault="00F4128D" w:rsidP="00DA570A">
            <w:pPr>
              <w:bidi/>
              <w:jc w:val="center"/>
              <w:rPr>
                <w:b/>
                <w:bCs/>
                <w:sz w:val="34"/>
                <w:szCs w:val="34"/>
                <w:rtl/>
                <w:lang w:val="en-US" w:bidi="ar-DZ"/>
              </w:rPr>
            </w:pPr>
          </w:p>
        </w:tc>
        <w:tc>
          <w:tcPr>
            <w:tcW w:w="1819" w:type="dxa"/>
          </w:tcPr>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أفريل 1989 م</w:t>
            </w:r>
          </w:p>
        </w:tc>
        <w:tc>
          <w:tcPr>
            <w:tcW w:w="1819" w:type="dxa"/>
          </w:tcPr>
          <w:p w:rsidR="00F4128D" w:rsidRPr="00A23D2B" w:rsidRDefault="00F4128D" w:rsidP="00DA570A">
            <w:pPr>
              <w:bidi/>
              <w:jc w:val="center"/>
              <w:rPr>
                <w:b/>
                <w:bCs/>
                <w:sz w:val="34"/>
                <w:szCs w:val="34"/>
                <w:rtl/>
                <w:lang w:val="en-US" w:bidi="ar-DZ"/>
              </w:rPr>
            </w:pPr>
            <w:r w:rsidRPr="00A23D2B">
              <w:rPr>
                <w:rFonts w:hint="cs"/>
                <w:b/>
                <w:bCs/>
                <w:sz w:val="34"/>
                <w:szCs w:val="34"/>
                <w:rtl/>
                <w:lang w:val="en-US" w:bidi="ar-DZ"/>
              </w:rPr>
              <w:t>أفريل 1995 م</w:t>
            </w:r>
          </w:p>
        </w:tc>
      </w:tr>
      <w:tr w:rsidR="00F4128D">
        <w:trPr>
          <w:trHeight w:val="780"/>
        </w:trPr>
        <w:tc>
          <w:tcPr>
            <w:tcW w:w="1818" w:type="dxa"/>
          </w:tcPr>
          <w:p w:rsidR="00F4128D" w:rsidRDefault="00F4128D" w:rsidP="00DA570A">
            <w:pPr>
              <w:bidi/>
              <w:jc w:val="center"/>
              <w:rPr>
                <w:sz w:val="34"/>
                <w:szCs w:val="34"/>
                <w:rtl/>
                <w:lang w:val="en-US" w:bidi="ar-DZ"/>
              </w:rPr>
            </w:pPr>
            <w:r>
              <w:rPr>
                <w:rFonts w:hint="cs"/>
                <w:sz w:val="34"/>
                <w:szCs w:val="34"/>
                <w:rtl/>
                <w:lang w:val="en-US" w:bidi="ar-DZ"/>
              </w:rPr>
              <w:t>بريطانيا</w:t>
            </w:r>
          </w:p>
          <w:p w:rsidR="00F4128D" w:rsidRDefault="00F4128D" w:rsidP="00DA570A">
            <w:pPr>
              <w:bidi/>
              <w:jc w:val="center"/>
              <w:rPr>
                <w:sz w:val="34"/>
                <w:szCs w:val="34"/>
                <w:rtl/>
                <w:lang w:val="en-US" w:bidi="ar-DZ"/>
              </w:rPr>
            </w:pPr>
            <w:r>
              <w:rPr>
                <w:rFonts w:hint="cs"/>
                <w:sz w:val="34"/>
                <w:szCs w:val="34"/>
                <w:rtl/>
                <w:lang w:val="en-US" w:bidi="ar-DZ"/>
              </w:rPr>
              <w:t>و م أ</w:t>
            </w:r>
          </w:p>
          <w:p w:rsidR="00F4128D" w:rsidRDefault="00F4128D" w:rsidP="00DA570A">
            <w:pPr>
              <w:bidi/>
              <w:jc w:val="center"/>
              <w:rPr>
                <w:sz w:val="34"/>
                <w:szCs w:val="34"/>
                <w:rtl/>
                <w:lang w:val="en-US" w:bidi="ar-DZ"/>
              </w:rPr>
            </w:pPr>
            <w:r>
              <w:rPr>
                <w:rFonts w:hint="cs"/>
                <w:sz w:val="34"/>
                <w:szCs w:val="34"/>
                <w:rtl/>
                <w:lang w:val="en-US" w:bidi="ar-DZ"/>
              </w:rPr>
              <w:t>اليابان</w:t>
            </w:r>
          </w:p>
          <w:p w:rsidR="00F4128D" w:rsidRDefault="00F4128D" w:rsidP="00DA570A">
            <w:pPr>
              <w:bidi/>
              <w:jc w:val="center"/>
              <w:rPr>
                <w:sz w:val="34"/>
                <w:szCs w:val="34"/>
                <w:rtl/>
                <w:lang w:val="en-US" w:bidi="ar-DZ"/>
              </w:rPr>
            </w:pPr>
            <w:r>
              <w:rPr>
                <w:rFonts w:hint="cs"/>
                <w:sz w:val="34"/>
                <w:szCs w:val="34"/>
                <w:rtl/>
                <w:lang w:val="en-US" w:bidi="ar-DZ"/>
              </w:rPr>
              <w:t>سنغافورا</w:t>
            </w:r>
          </w:p>
        </w:tc>
        <w:tc>
          <w:tcPr>
            <w:tcW w:w="1818" w:type="dxa"/>
          </w:tcPr>
          <w:p w:rsidR="00F4128D" w:rsidRDefault="00F4128D" w:rsidP="00DA570A">
            <w:pPr>
              <w:bidi/>
              <w:jc w:val="center"/>
              <w:rPr>
                <w:sz w:val="34"/>
                <w:szCs w:val="34"/>
                <w:rtl/>
                <w:lang w:val="en-US" w:bidi="ar-DZ"/>
              </w:rPr>
            </w:pPr>
            <w:r>
              <w:rPr>
                <w:rFonts w:hint="cs"/>
                <w:sz w:val="34"/>
                <w:szCs w:val="34"/>
                <w:rtl/>
                <w:lang w:val="en-US" w:bidi="ar-DZ"/>
              </w:rPr>
              <w:t>187</w:t>
            </w:r>
          </w:p>
          <w:p w:rsidR="00F4128D" w:rsidRDefault="00F4128D" w:rsidP="00DA570A">
            <w:pPr>
              <w:bidi/>
              <w:jc w:val="center"/>
              <w:rPr>
                <w:sz w:val="34"/>
                <w:szCs w:val="34"/>
                <w:rtl/>
                <w:lang w:val="en-US" w:bidi="ar-DZ"/>
              </w:rPr>
            </w:pPr>
            <w:r>
              <w:rPr>
                <w:rFonts w:hint="cs"/>
                <w:sz w:val="34"/>
                <w:szCs w:val="34"/>
                <w:rtl/>
                <w:lang w:val="en-US" w:bidi="ar-DZ"/>
              </w:rPr>
              <w:t>129</w:t>
            </w:r>
          </w:p>
          <w:p w:rsidR="00F4128D" w:rsidRDefault="00F4128D" w:rsidP="00DA570A">
            <w:pPr>
              <w:bidi/>
              <w:jc w:val="center"/>
              <w:rPr>
                <w:sz w:val="34"/>
                <w:szCs w:val="34"/>
                <w:rtl/>
                <w:lang w:val="en-US" w:bidi="ar-DZ"/>
              </w:rPr>
            </w:pPr>
            <w:r>
              <w:rPr>
                <w:rFonts w:hint="cs"/>
                <w:sz w:val="34"/>
                <w:szCs w:val="34"/>
                <w:rtl/>
                <w:lang w:val="en-US" w:bidi="ar-DZ"/>
              </w:rPr>
              <w:t>115</w:t>
            </w:r>
          </w:p>
          <w:p w:rsidR="00F4128D" w:rsidRDefault="00F4128D" w:rsidP="00DA570A">
            <w:pPr>
              <w:bidi/>
              <w:jc w:val="center"/>
              <w:rPr>
                <w:sz w:val="34"/>
                <w:szCs w:val="34"/>
                <w:rtl/>
                <w:lang w:val="en-US" w:bidi="ar-DZ"/>
              </w:rPr>
            </w:pPr>
            <w:r>
              <w:rPr>
                <w:rFonts w:hint="cs"/>
                <w:sz w:val="34"/>
                <w:szCs w:val="34"/>
                <w:rtl/>
                <w:lang w:val="en-US" w:bidi="ar-DZ"/>
              </w:rPr>
              <w:t>55</w:t>
            </w:r>
          </w:p>
        </w:tc>
        <w:tc>
          <w:tcPr>
            <w:tcW w:w="1818" w:type="dxa"/>
          </w:tcPr>
          <w:p w:rsidR="00F4128D" w:rsidRDefault="00F4128D" w:rsidP="00DA570A">
            <w:pPr>
              <w:bidi/>
              <w:jc w:val="center"/>
              <w:rPr>
                <w:sz w:val="34"/>
                <w:szCs w:val="34"/>
                <w:rtl/>
                <w:lang w:val="en-US" w:bidi="ar-DZ"/>
              </w:rPr>
            </w:pPr>
            <w:r>
              <w:rPr>
                <w:rFonts w:hint="cs"/>
                <w:sz w:val="34"/>
                <w:szCs w:val="34"/>
                <w:rtl/>
                <w:lang w:val="en-US" w:bidi="ar-DZ"/>
              </w:rPr>
              <w:t>464</w:t>
            </w:r>
          </w:p>
          <w:p w:rsidR="00F4128D" w:rsidRDefault="00F4128D" w:rsidP="00DA570A">
            <w:pPr>
              <w:bidi/>
              <w:jc w:val="center"/>
              <w:rPr>
                <w:sz w:val="34"/>
                <w:szCs w:val="34"/>
                <w:rtl/>
                <w:lang w:val="en-US" w:bidi="ar-DZ"/>
              </w:rPr>
            </w:pPr>
            <w:r>
              <w:rPr>
                <w:rFonts w:hint="cs"/>
                <w:sz w:val="34"/>
                <w:szCs w:val="34"/>
                <w:rtl/>
                <w:lang w:val="en-US" w:bidi="ar-DZ"/>
              </w:rPr>
              <w:t>244</w:t>
            </w:r>
          </w:p>
          <w:p w:rsidR="00F4128D" w:rsidRDefault="00F4128D" w:rsidP="00DA570A">
            <w:pPr>
              <w:bidi/>
              <w:jc w:val="center"/>
              <w:rPr>
                <w:sz w:val="34"/>
                <w:szCs w:val="34"/>
                <w:rtl/>
                <w:lang w:val="en-US" w:bidi="ar-DZ"/>
              </w:rPr>
            </w:pPr>
            <w:r>
              <w:rPr>
                <w:rFonts w:hint="cs"/>
                <w:sz w:val="34"/>
                <w:szCs w:val="34"/>
                <w:rtl/>
                <w:lang w:val="en-US" w:bidi="ar-DZ"/>
              </w:rPr>
              <w:t>161</w:t>
            </w:r>
          </w:p>
          <w:p w:rsidR="00F4128D" w:rsidRDefault="00F4128D" w:rsidP="00DA570A">
            <w:pPr>
              <w:bidi/>
              <w:jc w:val="center"/>
              <w:rPr>
                <w:sz w:val="34"/>
                <w:szCs w:val="34"/>
                <w:rtl/>
                <w:lang w:val="en-US" w:bidi="ar-DZ"/>
              </w:rPr>
            </w:pPr>
            <w:r>
              <w:rPr>
                <w:rFonts w:hint="cs"/>
                <w:sz w:val="34"/>
                <w:szCs w:val="34"/>
                <w:rtl/>
                <w:lang w:val="en-US" w:bidi="ar-DZ"/>
              </w:rPr>
              <w:t>105</w:t>
            </w:r>
          </w:p>
        </w:tc>
        <w:tc>
          <w:tcPr>
            <w:tcW w:w="1818" w:type="dxa"/>
          </w:tcPr>
          <w:p w:rsidR="00F4128D" w:rsidRDefault="00F4128D" w:rsidP="00DA570A">
            <w:pPr>
              <w:bidi/>
              <w:jc w:val="center"/>
              <w:rPr>
                <w:sz w:val="34"/>
                <w:szCs w:val="34"/>
                <w:rtl/>
                <w:lang w:val="en-US" w:bidi="ar-DZ"/>
              </w:rPr>
            </w:pPr>
            <w:r>
              <w:rPr>
                <w:rFonts w:hint="cs"/>
                <w:sz w:val="34"/>
                <w:szCs w:val="34"/>
                <w:rtl/>
                <w:lang w:val="en-US" w:bidi="ar-DZ"/>
              </w:rPr>
              <w:t>هونغ كونغ</w:t>
            </w:r>
          </w:p>
          <w:p w:rsidR="00F4128D" w:rsidRDefault="00F4128D" w:rsidP="00DA570A">
            <w:pPr>
              <w:bidi/>
              <w:jc w:val="center"/>
              <w:rPr>
                <w:sz w:val="34"/>
                <w:szCs w:val="34"/>
                <w:rtl/>
                <w:lang w:val="en-US" w:bidi="ar-DZ"/>
              </w:rPr>
            </w:pPr>
            <w:r>
              <w:rPr>
                <w:rFonts w:hint="cs"/>
                <w:sz w:val="34"/>
                <w:szCs w:val="34"/>
                <w:rtl/>
                <w:lang w:val="en-US" w:bidi="ar-DZ"/>
              </w:rPr>
              <w:t>سويسرا</w:t>
            </w:r>
          </w:p>
          <w:p w:rsidR="00F4128D" w:rsidRDefault="00F4128D" w:rsidP="00DA570A">
            <w:pPr>
              <w:bidi/>
              <w:jc w:val="center"/>
              <w:rPr>
                <w:sz w:val="34"/>
                <w:szCs w:val="34"/>
                <w:rtl/>
                <w:lang w:val="en-US" w:bidi="ar-DZ"/>
              </w:rPr>
            </w:pPr>
            <w:r>
              <w:rPr>
                <w:rFonts w:hint="cs"/>
                <w:sz w:val="34"/>
                <w:szCs w:val="34"/>
                <w:rtl/>
                <w:lang w:val="en-US" w:bidi="ar-DZ"/>
              </w:rPr>
              <w:t>ألماني</w:t>
            </w:r>
          </w:p>
          <w:p w:rsidR="00F4128D" w:rsidRDefault="00F4128D" w:rsidP="00DA570A">
            <w:pPr>
              <w:bidi/>
              <w:jc w:val="center"/>
              <w:rPr>
                <w:sz w:val="34"/>
                <w:szCs w:val="34"/>
                <w:rtl/>
                <w:lang w:val="en-US" w:bidi="ar-DZ"/>
              </w:rPr>
            </w:pPr>
            <w:r>
              <w:rPr>
                <w:rFonts w:hint="cs"/>
                <w:sz w:val="34"/>
                <w:szCs w:val="34"/>
                <w:rtl/>
                <w:lang w:val="en-US" w:bidi="ar-DZ"/>
              </w:rPr>
              <w:t>فرنسا</w:t>
            </w:r>
          </w:p>
        </w:tc>
        <w:tc>
          <w:tcPr>
            <w:tcW w:w="1819" w:type="dxa"/>
          </w:tcPr>
          <w:p w:rsidR="00F4128D" w:rsidRDefault="00F4128D" w:rsidP="00DA570A">
            <w:pPr>
              <w:bidi/>
              <w:jc w:val="center"/>
              <w:rPr>
                <w:sz w:val="34"/>
                <w:szCs w:val="34"/>
                <w:rtl/>
                <w:lang w:val="en-US" w:bidi="ar-DZ"/>
              </w:rPr>
            </w:pPr>
            <w:r>
              <w:rPr>
                <w:rFonts w:hint="cs"/>
                <w:sz w:val="34"/>
                <w:szCs w:val="34"/>
                <w:rtl/>
                <w:lang w:val="en-US" w:bidi="ar-DZ"/>
              </w:rPr>
              <w:t>49</w:t>
            </w:r>
          </w:p>
          <w:p w:rsidR="00F4128D" w:rsidRDefault="00F4128D" w:rsidP="00DA570A">
            <w:pPr>
              <w:bidi/>
              <w:jc w:val="center"/>
              <w:rPr>
                <w:sz w:val="34"/>
                <w:szCs w:val="34"/>
                <w:rtl/>
                <w:lang w:val="en-US" w:bidi="ar-DZ"/>
              </w:rPr>
            </w:pPr>
            <w:r>
              <w:rPr>
                <w:rFonts w:hint="cs"/>
                <w:sz w:val="34"/>
                <w:szCs w:val="34"/>
                <w:rtl/>
                <w:lang w:val="en-US" w:bidi="ar-DZ"/>
              </w:rPr>
              <w:t>57</w:t>
            </w:r>
          </w:p>
          <w:p w:rsidR="00F4128D" w:rsidRDefault="00F4128D" w:rsidP="00DA570A">
            <w:pPr>
              <w:bidi/>
              <w:jc w:val="center"/>
              <w:rPr>
                <w:sz w:val="34"/>
                <w:szCs w:val="34"/>
                <w:rtl/>
                <w:lang w:val="en-US" w:bidi="ar-DZ"/>
              </w:rPr>
            </w:pPr>
            <w:r>
              <w:rPr>
                <w:rFonts w:hint="cs"/>
                <w:sz w:val="34"/>
                <w:szCs w:val="34"/>
                <w:rtl/>
                <w:lang w:val="en-US" w:bidi="ar-DZ"/>
              </w:rPr>
              <w:t>57</w:t>
            </w:r>
          </w:p>
          <w:p w:rsidR="00F4128D" w:rsidRDefault="00F4128D" w:rsidP="00DA570A">
            <w:pPr>
              <w:bidi/>
              <w:jc w:val="center"/>
              <w:rPr>
                <w:sz w:val="34"/>
                <w:szCs w:val="34"/>
                <w:rtl/>
                <w:lang w:val="en-US" w:bidi="ar-DZ"/>
              </w:rPr>
            </w:pPr>
            <w:r>
              <w:rPr>
                <w:rFonts w:hint="cs"/>
                <w:sz w:val="34"/>
                <w:szCs w:val="34"/>
                <w:rtl/>
                <w:lang w:val="en-US" w:bidi="ar-DZ"/>
              </w:rPr>
              <w:t>26</w:t>
            </w:r>
          </w:p>
        </w:tc>
        <w:tc>
          <w:tcPr>
            <w:tcW w:w="1819" w:type="dxa"/>
          </w:tcPr>
          <w:p w:rsidR="00F4128D" w:rsidRDefault="00F4128D" w:rsidP="00DA570A">
            <w:pPr>
              <w:bidi/>
              <w:jc w:val="center"/>
              <w:rPr>
                <w:sz w:val="34"/>
                <w:szCs w:val="34"/>
                <w:rtl/>
                <w:lang w:val="en-US" w:bidi="ar-DZ"/>
              </w:rPr>
            </w:pPr>
            <w:r>
              <w:rPr>
                <w:rFonts w:hint="cs"/>
                <w:sz w:val="34"/>
                <w:szCs w:val="34"/>
                <w:rtl/>
                <w:lang w:val="en-US" w:bidi="ar-DZ"/>
              </w:rPr>
              <w:t>90</w:t>
            </w:r>
          </w:p>
          <w:p w:rsidR="00F4128D" w:rsidRDefault="00F4128D" w:rsidP="00DA570A">
            <w:pPr>
              <w:bidi/>
              <w:jc w:val="center"/>
              <w:rPr>
                <w:sz w:val="34"/>
                <w:szCs w:val="34"/>
                <w:rtl/>
                <w:lang w:val="en-US" w:bidi="ar-DZ"/>
              </w:rPr>
            </w:pPr>
            <w:r>
              <w:rPr>
                <w:rFonts w:hint="cs"/>
                <w:sz w:val="34"/>
                <w:szCs w:val="34"/>
                <w:rtl/>
                <w:lang w:val="en-US" w:bidi="ar-DZ"/>
              </w:rPr>
              <w:t>86</w:t>
            </w:r>
          </w:p>
          <w:p w:rsidR="00F4128D" w:rsidRDefault="00F4128D" w:rsidP="00DA570A">
            <w:pPr>
              <w:bidi/>
              <w:jc w:val="center"/>
              <w:rPr>
                <w:sz w:val="34"/>
                <w:szCs w:val="34"/>
                <w:rtl/>
                <w:lang w:val="en-US" w:bidi="ar-DZ"/>
              </w:rPr>
            </w:pPr>
            <w:r>
              <w:rPr>
                <w:rFonts w:hint="cs"/>
                <w:sz w:val="34"/>
                <w:szCs w:val="34"/>
                <w:rtl/>
                <w:lang w:val="en-US" w:bidi="ar-DZ"/>
              </w:rPr>
              <w:t>76</w:t>
            </w:r>
          </w:p>
          <w:p w:rsidR="00F4128D" w:rsidRDefault="00F4128D" w:rsidP="00DA570A">
            <w:pPr>
              <w:bidi/>
              <w:jc w:val="center"/>
              <w:rPr>
                <w:sz w:val="34"/>
                <w:szCs w:val="34"/>
                <w:rtl/>
                <w:lang w:val="en-US" w:bidi="ar-DZ"/>
              </w:rPr>
            </w:pPr>
            <w:r>
              <w:rPr>
                <w:rFonts w:hint="cs"/>
                <w:sz w:val="34"/>
                <w:szCs w:val="34"/>
                <w:rtl/>
                <w:lang w:val="en-US" w:bidi="ar-DZ"/>
              </w:rPr>
              <w:t>58</w:t>
            </w:r>
          </w:p>
        </w:tc>
      </w:tr>
    </w:tbl>
    <w:p w:rsidR="00F4128D" w:rsidRPr="00F4128D" w:rsidRDefault="00F4128D" w:rsidP="00DA570A">
      <w:pPr>
        <w:rPr>
          <w:b/>
          <w:bCs/>
          <w:sz w:val="40"/>
          <w:szCs w:val="40"/>
          <w:rtl/>
          <w:lang w:val="en-US" w:bidi="ar-DZ"/>
        </w:rPr>
      </w:pPr>
      <w:r w:rsidRPr="00F4128D">
        <w:rPr>
          <w:rStyle w:val="a9"/>
          <w:b/>
          <w:bCs/>
          <w:sz w:val="40"/>
          <w:szCs w:val="40"/>
          <w:rtl/>
          <w:lang w:val="en-US" w:bidi="ar-DZ"/>
        </w:rPr>
        <w:lastRenderedPageBreak/>
        <w:footnoteReference w:id="15"/>
      </w:r>
    </w:p>
    <w:p w:rsidR="00CD5A21" w:rsidRDefault="00CD5A21" w:rsidP="00265FD5">
      <w:pPr>
        <w:bidi/>
        <w:jc w:val="both"/>
        <w:outlineLvl w:val="0"/>
        <w:rPr>
          <w:b/>
          <w:bCs/>
          <w:sz w:val="32"/>
          <w:szCs w:val="32"/>
          <w:u w:val="single"/>
          <w:rtl/>
          <w:lang w:bidi="ar-DZ"/>
        </w:rPr>
      </w:pPr>
    </w:p>
    <w:p w:rsidR="00BC6114" w:rsidRDefault="00BC6114" w:rsidP="00CD5A21">
      <w:pPr>
        <w:bidi/>
        <w:jc w:val="both"/>
        <w:outlineLvl w:val="0"/>
        <w:rPr>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hint="cs"/>
          <w:rtl/>
          <w:lang w:bidi="ar-DZ"/>
        </w:rPr>
        <w:t xml:space="preserve"> </w:t>
      </w:r>
    </w:p>
    <w:p w:rsidR="00265FD5" w:rsidRDefault="00265FD5" w:rsidP="00265FD5">
      <w:pPr>
        <w:bidi/>
        <w:jc w:val="both"/>
        <w:outlineLvl w:val="0"/>
        <w:rPr>
          <w:b/>
          <w:bCs/>
          <w:sz w:val="36"/>
          <w:szCs w:val="36"/>
          <w:rtl/>
          <w:lang w:bidi="ar-DZ"/>
        </w:rPr>
      </w:pPr>
      <w:r>
        <w:rPr>
          <w:rFonts w:hint="cs"/>
          <w:b/>
          <w:bCs/>
          <w:sz w:val="34"/>
          <w:szCs w:val="34"/>
          <w:rtl/>
          <w:lang w:bidi="ar-DZ"/>
        </w:rPr>
        <w:t xml:space="preserve">   </w:t>
      </w:r>
      <w:r>
        <w:rPr>
          <w:rFonts w:hint="cs"/>
          <w:b/>
          <w:bCs/>
          <w:sz w:val="44"/>
          <w:szCs w:val="44"/>
          <w:rtl/>
          <w:lang w:bidi="ar-DZ"/>
        </w:rPr>
        <w:t>03)</w:t>
      </w:r>
      <w:r w:rsidRPr="00265FD5">
        <w:rPr>
          <w:rFonts w:hint="cs"/>
          <w:b/>
          <w:bCs/>
          <w:sz w:val="36"/>
          <w:szCs w:val="36"/>
          <w:rtl/>
          <w:lang w:bidi="ar-DZ"/>
        </w:rPr>
        <w:t xml:space="preserve"> </w:t>
      </w:r>
      <w:r w:rsidRPr="00265FD5">
        <w:rPr>
          <w:rFonts w:hint="cs"/>
          <w:b/>
          <w:bCs/>
          <w:sz w:val="36"/>
          <w:szCs w:val="36"/>
          <w:u w:val="single"/>
          <w:rtl/>
          <w:lang w:bidi="ar-DZ"/>
        </w:rPr>
        <w:t>المتدخلون الرئيسيون ف</w:t>
      </w:r>
      <w:r>
        <w:rPr>
          <w:rFonts w:hint="cs"/>
          <w:b/>
          <w:bCs/>
          <w:sz w:val="36"/>
          <w:szCs w:val="36"/>
          <w:u w:val="single"/>
          <w:rtl/>
          <w:lang w:bidi="ar-DZ"/>
        </w:rPr>
        <w:t xml:space="preserve">ي سوق الصرف وأهم العملات الصعبة </w:t>
      </w:r>
      <w:r w:rsidRPr="00265FD5">
        <w:rPr>
          <w:rFonts w:hint="cs"/>
          <w:b/>
          <w:bCs/>
          <w:sz w:val="36"/>
          <w:szCs w:val="36"/>
          <w:u w:val="single"/>
          <w:rtl/>
          <w:lang w:bidi="ar-DZ"/>
        </w:rPr>
        <w:t>المتداولة دوليا</w:t>
      </w:r>
      <w:r w:rsidRPr="00265FD5">
        <w:rPr>
          <w:rFonts w:hint="cs"/>
          <w:b/>
          <w:bCs/>
          <w:sz w:val="36"/>
          <w:szCs w:val="36"/>
          <w:rtl/>
          <w:lang w:bidi="ar-DZ"/>
        </w:rPr>
        <w:t>:</w:t>
      </w:r>
    </w:p>
    <w:p w:rsidR="00265FD5" w:rsidRDefault="00265FD5" w:rsidP="00265FD5">
      <w:pPr>
        <w:bidi/>
        <w:jc w:val="both"/>
        <w:rPr>
          <w:b/>
          <w:bCs/>
          <w:sz w:val="40"/>
          <w:szCs w:val="40"/>
          <w:rtl/>
          <w:lang w:bidi="ar-DZ"/>
        </w:rPr>
      </w:pPr>
    </w:p>
    <w:p w:rsidR="00265FD5" w:rsidRDefault="00265FD5" w:rsidP="00265FD5">
      <w:pPr>
        <w:bidi/>
        <w:jc w:val="both"/>
        <w:rPr>
          <w:sz w:val="40"/>
          <w:szCs w:val="40"/>
          <w:rtl/>
          <w:lang w:bidi="ar-DZ"/>
        </w:rPr>
      </w:pPr>
      <w:r>
        <w:rPr>
          <w:rFonts w:hint="cs"/>
          <w:b/>
          <w:bCs/>
          <w:sz w:val="40"/>
          <w:szCs w:val="40"/>
          <w:rtl/>
          <w:lang w:bidi="ar-DZ"/>
        </w:rPr>
        <w:t>3</w:t>
      </w:r>
      <w:r w:rsidRPr="00395793">
        <w:rPr>
          <w:rFonts w:hint="cs"/>
          <w:b/>
          <w:bCs/>
          <w:sz w:val="40"/>
          <w:szCs w:val="40"/>
          <w:rtl/>
          <w:lang w:bidi="ar-DZ"/>
        </w:rPr>
        <w:t>-</w:t>
      </w:r>
      <w:r w:rsidRPr="00F21EA7">
        <w:rPr>
          <w:rFonts w:hint="cs"/>
          <w:b/>
          <w:bCs/>
          <w:sz w:val="36"/>
          <w:szCs w:val="36"/>
          <w:rtl/>
          <w:lang w:bidi="ar-DZ"/>
        </w:rPr>
        <w:t>1</w:t>
      </w:r>
      <w:r w:rsidRPr="00395793">
        <w:rPr>
          <w:rFonts w:hint="cs"/>
          <w:b/>
          <w:bCs/>
          <w:sz w:val="40"/>
          <w:szCs w:val="40"/>
          <w:rtl/>
          <w:lang w:bidi="ar-DZ"/>
        </w:rPr>
        <w:t xml:space="preserve">/ </w:t>
      </w:r>
      <w:r>
        <w:rPr>
          <w:rFonts w:hint="cs"/>
          <w:b/>
          <w:bCs/>
          <w:sz w:val="40"/>
          <w:szCs w:val="40"/>
          <w:rtl/>
          <w:lang w:bidi="ar-DZ"/>
        </w:rPr>
        <w:t>الفرع الأول: المتدخلون الرئيسيون في سوق الصرف</w:t>
      </w:r>
      <w:r w:rsidR="007E43AC">
        <w:rPr>
          <w:rFonts w:hint="cs"/>
          <w:b/>
          <w:bCs/>
          <w:sz w:val="40"/>
          <w:szCs w:val="40"/>
          <w:rtl/>
          <w:lang w:bidi="ar-DZ"/>
        </w:rPr>
        <w:t>:</w:t>
      </w:r>
    </w:p>
    <w:p w:rsidR="007E43AC" w:rsidRDefault="007E43AC" w:rsidP="007E43AC">
      <w:pPr>
        <w:bidi/>
        <w:jc w:val="both"/>
        <w:rPr>
          <w:sz w:val="34"/>
          <w:szCs w:val="34"/>
          <w:rtl/>
          <w:lang w:bidi="ar-DZ"/>
        </w:rPr>
      </w:pPr>
      <w:r>
        <w:rPr>
          <w:rFonts w:hint="cs"/>
          <w:sz w:val="34"/>
          <w:szCs w:val="34"/>
          <w:rtl/>
          <w:lang w:bidi="ar-DZ"/>
        </w:rPr>
        <w:t>يتدخل في سوق الصرف:</w:t>
      </w:r>
    </w:p>
    <w:p w:rsidR="00652533" w:rsidRDefault="00652533" w:rsidP="007E43AC">
      <w:pPr>
        <w:bidi/>
        <w:jc w:val="both"/>
        <w:rPr>
          <w:rFonts w:ascii="Monotype Corsiva" w:hAnsi="Monotype Corsiva"/>
          <w:sz w:val="34"/>
          <w:szCs w:val="34"/>
          <w:rtl/>
          <w:lang w:val="fr-LU" w:bidi="ar-DZ"/>
        </w:rPr>
      </w:pPr>
    </w:p>
    <w:p w:rsidR="007E43AC" w:rsidRPr="007E43AC" w:rsidRDefault="007E43AC" w:rsidP="00652533">
      <w:pPr>
        <w:bidi/>
        <w:jc w:val="both"/>
        <w:rPr>
          <w:sz w:val="34"/>
          <w:szCs w:val="34"/>
          <w:rtl/>
          <w:lang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3-1-1. البنك المركزي:</w:t>
      </w:r>
      <w:r>
        <w:rPr>
          <w:rFonts w:ascii="Monotype Corsiva" w:hAnsi="Monotype Corsiva" w:hint="cs"/>
          <w:sz w:val="34"/>
          <w:szCs w:val="34"/>
          <w:rtl/>
          <w:lang w:val="fr-LU" w:bidi="ar-DZ"/>
        </w:rPr>
        <w:t xml:space="preserve"> يتدخل هذا البنك للقيام بعمليات السوق المفتوحة على العملات الأجنبية من جهة، ومن جهة أخرى تنفيذ أوامر الحكومات بإعتباره بنك الدولة، بخصوص المعاملات في العملة يكون هذا التدخل من قبل البنك المركزي في العادة من أجل حماية مركز العملة المحلية أو بعض العملات الاخرى لأنه يعتبر مسؤولا عن صرف سعر العملة.</w:t>
      </w:r>
    </w:p>
    <w:p w:rsidR="00652533" w:rsidRDefault="00652533" w:rsidP="007E43AC">
      <w:pPr>
        <w:bidi/>
        <w:jc w:val="both"/>
        <w:rPr>
          <w:rFonts w:ascii="Monotype Corsiva" w:hAnsi="Monotype Corsiva"/>
          <w:sz w:val="34"/>
          <w:szCs w:val="34"/>
          <w:rtl/>
          <w:lang w:val="fr-LU" w:bidi="ar-DZ"/>
        </w:rPr>
      </w:pPr>
    </w:p>
    <w:p w:rsidR="007E43AC" w:rsidRDefault="007E43AC" w:rsidP="00652533">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3-1-2. البنوك التجارية والمؤسسات المالية:</w:t>
      </w:r>
      <w:r w:rsidR="00EC7347">
        <w:rPr>
          <w:rFonts w:ascii="Monotype Corsiva" w:hAnsi="Monotype Corsiva" w:hint="cs"/>
          <w:sz w:val="34"/>
          <w:szCs w:val="34"/>
          <w:rtl/>
          <w:lang w:val="fr-LU" w:bidi="ar-DZ"/>
        </w:rPr>
        <w:t>حيث تتدخل في السوق لتنفيذ أوامر زبائنها ولحسابها الخاص، فأعوان الصرف العاملون في البنوك يجمعون أوامر الزبائن، يقومون بالمقاصات ويحولون إلى السوق الفائض من عرض أو طلب العملات الصعبة ويتوفرون على أجهزة إعلام آلي تتضمن آخر الأسعار المطبقة بين البنوك في مختلف الساحات المالية العالمية، ومهمة أعوان الصرف هي معالجة الأوامر قصد تمكينها من الحصول على أفضل سعر وتحقيق مكاسب لصالح بنوكهم.</w:t>
      </w:r>
    </w:p>
    <w:p w:rsidR="00652533" w:rsidRDefault="00652533" w:rsidP="00EC7347">
      <w:pPr>
        <w:bidi/>
        <w:jc w:val="both"/>
        <w:rPr>
          <w:rFonts w:ascii="Monotype Corsiva" w:hAnsi="Monotype Corsiva"/>
          <w:sz w:val="34"/>
          <w:szCs w:val="34"/>
          <w:rtl/>
          <w:lang w:val="fr-LU" w:bidi="ar-DZ"/>
        </w:rPr>
      </w:pPr>
    </w:p>
    <w:p w:rsidR="00EC7347" w:rsidRDefault="00EC7347" w:rsidP="00652533">
      <w:pPr>
        <w:bidi/>
        <w:jc w:val="both"/>
        <w:rPr>
          <w:rFonts w:ascii="Monotype Corsiva" w:hAnsi="Monotype Corsiva"/>
          <w:sz w:val="34"/>
          <w:szCs w:val="34"/>
          <w:rtl/>
          <w:lang w:val="fr-LU"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3-1-3. سماسرة الصرف:</w:t>
      </w:r>
      <w:r>
        <w:rPr>
          <w:rFonts w:ascii="Monotype Corsiva" w:hAnsi="Monotype Corsiva" w:hint="cs"/>
          <w:sz w:val="34"/>
          <w:szCs w:val="34"/>
          <w:rtl/>
          <w:lang w:val="fr-LU" w:bidi="ar-DZ"/>
        </w:rPr>
        <w:t xml:space="preserve"> يعتبر سماسرة الصرف وسطاء نشيطين يقومون بتجميع أوامر الشراء أو البيع للعملات الصعبة لصالح عدة بنوك أو متعاملين آخرين، ويقومون بضمان الإتصال بين البنوك وإعطاء المعلومات عن التسعيرة المعمول بها في البيع والشراء بدون الكشف عن أسماء المؤسسات البائعة أو المشترية لهذه العملات.</w:t>
      </w:r>
    </w:p>
    <w:p w:rsidR="00EC7347" w:rsidRDefault="00EC7347" w:rsidP="00EC7347">
      <w:pPr>
        <w:bidi/>
        <w:jc w:val="both"/>
        <w:rPr>
          <w:rFonts w:ascii="Monotype Corsiva" w:hAnsi="Monotype Corsiva"/>
          <w:sz w:val="34"/>
          <w:szCs w:val="34"/>
          <w:rtl/>
          <w:lang w:val="en-US" w:bidi="ar-DZ"/>
        </w:rPr>
      </w:pPr>
      <w:r>
        <w:rPr>
          <w:rFonts w:ascii="Monotype Corsiva" w:hAnsi="Monotype Corsiva" w:hint="cs"/>
          <w:sz w:val="34"/>
          <w:szCs w:val="34"/>
          <w:rtl/>
          <w:lang w:val="fr-LU" w:bidi="ar-DZ"/>
        </w:rPr>
        <w:t>تعتبر بيوت السمسرة جد هامة في إنجلترا وفي نيويورك ولندن، فجز</w:t>
      </w:r>
      <w:r w:rsidR="00652533">
        <w:rPr>
          <w:rFonts w:ascii="Monotype Corsiva" w:hAnsi="Monotype Corsiva" w:hint="cs"/>
          <w:sz w:val="34"/>
          <w:szCs w:val="34"/>
          <w:rtl/>
          <w:lang w:val="fr-LU" w:bidi="ar-DZ"/>
        </w:rPr>
        <w:t xml:space="preserve"> كبير من العمليات يقوم بها الوسطاء المستقلون </w:t>
      </w:r>
      <w:r w:rsidR="00652533">
        <w:rPr>
          <w:rFonts w:ascii="Monotype Corsiva" w:hAnsi="Monotype Corsiva"/>
          <w:sz w:val="34"/>
          <w:szCs w:val="34"/>
          <w:lang w:val="en-US" w:bidi="ar-DZ"/>
        </w:rPr>
        <w:t>Brokers</w:t>
      </w:r>
      <w:r w:rsidR="00652533">
        <w:rPr>
          <w:rFonts w:ascii="Monotype Corsiva" w:hAnsi="Monotype Corsiva" w:hint="cs"/>
          <w:sz w:val="34"/>
          <w:szCs w:val="34"/>
          <w:rtl/>
          <w:lang w:val="en-US" w:bidi="ar-DZ"/>
        </w:rPr>
        <w:t xml:space="preserve"> الذين يعملون لصالح البنوك، وفي ساحة باريس هناك أزيد من 20 سمسار يكافأون عن طرق عمولة سمسرة.</w:t>
      </w:r>
    </w:p>
    <w:p w:rsidR="00652533" w:rsidRDefault="00652533" w:rsidP="00652533">
      <w:pPr>
        <w:bidi/>
        <w:jc w:val="both"/>
        <w:rPr>
          <w:rFonts w:ascii="Monotype Corsiva" w:hAnsi="Monotype Corsiva"/>
          <w:sz w:val="34"/>
          <w:szCs w:val="34"/>
          <w:rtl/>
          <w:lang w:val="en-US" w:bidi="ar-DZ"/>
        </w:rPr>
      </w:pPr>
      <w:r>
        <w:rPr>
          <w:rFonts w:ascii="Monotype Corsiva" w:hAnsi="Monotype Corsiva" w:hint="cs"/>
          <w:sz w:val="34"/>
          <w:szCs w:val="34"/>
          <w:rtl/>
          <w:lang w:val="en-US" w:bidi="ar-DZ"/>
        </w:rPr>
        <w:t>ومن بين أهم النشاطات المتواجدة في سوق الصرف نذكر:</w:t>
      </w:r>
    </w:p>
    <w:p w:rsidR="00652533" w:rsidRPr="00652533" w:rsidRDefault="00652533" w:rsidP="00652533">
      <w:pPr>
        <w:bidi/>
        <w:jc w:val="both"/>
        <w:rPr>
          <w:sz w:val="34"/>
          <w:szCs w:val="34"/>
          <w:rtl/>
          <w:lang w:val="en-US" w:bidi="ar-DZ"/>
        </w:rPr>
      </w:pPr>
      <w:r>
        <w:rPr>
          <w:rFonts w:ascii="Monotype Corsiva" w:hAnsi="Monotype Corsiva" w:hint="cs"/>
          <w:sz w:val="34"/>
          <w:szCs w:val="34"/>
          <w:rtl/>
          <w:lang w:val="en-US" w:bidi="ar-DZ"/>
        </w:rPr>
        <w:t xml:space="preserve">   </w:t>
      </w:r>
      <w:r>
        <w:rPr>
          <w:rFonts w:ascii="Monotype Corsiva" w:hAnsi="Monotype Corsiva" w:hint="cs"/>
          <w:b/>
          <w:bCs/>
          <w:sz w:val="34"/>
          <w:szCs w:val="34"/>
          <w:rtl/>
          <w:lang w:val="en-US" w:bidi="ar-DZ"/>
        </w:rPr>
        <w:t>* التغطية:</w:t>
      </w:r>
      <w:r>
        <w:rPr>
          <w:rFonts w:ascii="Monotype Corsiva" w:hAnsi="Monotype Corsiva" w:hint="cs"/>
          <w:sz w:val="34"/>
          <w:szCs w:val="34"/>
          <w:rtl/>
          <w:lang w:val="en-US" w:bidi="ar-DZ"/>
        </w:rPr>
        <w:t xml:space="preserve"> شراء أو بيع في وقت لاحق.</w:t>
      </w:r>
    </w:p>
    <w:p w:rsidR="00265FD5" w:rsidRDefault="00652533" w:rsidP="00265FD5">
      <w:pPr>
        <w:bidi/>
        <w:jc w:val="both"/>
        <w:outlineLvl w:val="0"/>
        <w:rPr>
          <w:b/>
          <w:bCs/>
          <w:sz w:val="34"/>
          <w:szCs w:val="34"/>
          <w:rtl/>
          <w:lang w:bidi="ar-DZ"/>
        </w:rPr>
      </w:pPr>
      <w:r>
        <w:rPr>
          <w:rFonts w:hint="cs"/>
          <w:b/>
          <w:bCs/>
          <w:sz w:val="34"/>
          <w:szCs w:val="34"/>
          <w:rtl/>
          <w:lang w:bidi="ar-DZ"/>
        </w:rPr>
        <w:t xml:space="preserve">   * المضاربة: </w:t>
      </w:r>
      <w:r w:rsidRPr="00652533">
        <w:rPr>
          <w:rFonts w:hint="cs"/>
          <w:sz w:val="34"/>
          <w:szCs w:val="34"/>
          <w:rtl/>
          <w:lang w:bidi="ar-DZ"/>
        </w:rPr>
        <w:t>عكس التغطية</w:t>
      </w:r>
      <w:r>
        <w:rPr>
          <w:rFonts w:hint="cs"/>
          <w:sz w:val="34"/>
          <w:szCs w:val="34"/>
          <w:rtl/>
          <w:lang w:bidi="ar-DZ"/>
        </w:rPr>
        <w:t>.</w:t>
      </w:r>
    </w:p>
    <w:p w:rsidR="00652533" w:rsidRDefault="00652533" w:rsidP="00652533">
      <w:pPr>
        <w:bidi/>
        <w:jc w:val="both"/>
        <w:outlineLvl w:val="0"/>
        <w:rPr>
          <w:sz w:val="34"/>
          <w:szCs w:val="34"/>
          <w:rtl/>
          <w:lang w:bidi="ar-DZ"/>
        </w:rPr>
      </w:pPr>
      <w:r>
        <w:rPr>
          <w:rFonts w:hint="cs"/>
          <w:b/>
          <w:bCs/>
          <w:sz w:val="34"/>
          <w:szCs w:val="34"/>
          <w:rtl/>
          <w:lang w:bidi="ar-DZ"/>
        </w:rPr>
        <w:t xml:space="preserve">   * التحكيم: </w:t>
      </w:r>
      <w:r w:rsidRPr="00652533">
        <w:rPr>
          <w:rFonts w:hint="cs"/>
          <w:sz w:val="34"/>
          <w:szCs w:val="34"/>
          <w:rtl/>
          <w:lang w:bidi="ar-DZ"/>
        </w:rPr>
        <w:t>هو عملية إستفادة من التحويل</w:t>
      </w:r>
      <w:r>
        <w:rPr>
          <w:rFonts w:hint="cs"/>
          <w:sz w:val="34"/>
          <w:szCs w:val="34"/>
          <w:rtl/>
          <w:lang w:bidi="ar-DZ"/>
        </w:rPr>
        <w:t>.</w:t>
      </w:r>
      <w:r w:rsidRPr="00652533">
        <w:rPr>
          <w:rStyle w:val="a9"/>
          <w:b/>
          <w:bCs/>
          <w:sz w:val="40"/>
          <w:szCs w:val="40"/>
          <w:rtl/>
          <w:lang w:bidi="ar-DZ"/>
        </w:rPr>
        <w:footnoteReference w:id="16"/>
      </w:r>
    </w:p>
    <w:p w:rsidR="00652533" w:rsidRDefault="00652533" w:rsidP="00652533">
      <w:pPr>
        <w:bidi/>
        <w:jc w:val="both"/>
        <w:outlineLvl w:val="0"/>
        <w:rPr>
          <w:sz w:val="34"/>
          <w:szCs w:val="34"/>
          <w:rtl/>
          <w:lang w:bidi="ar-DZ"/>
        </w:rPr>
      </w:pPr>
    </w:p>
    <w:p w:rsidR="004870C9" w:rsidRDefault="004870C9" w:rsidP="004870C9">
      <w:pPr>
        <w:bidi/>
        <w:jc w:val="both"/>
        <w:outlineLvl w:val="0"/>
        <w:rPr>
          <w:sz w:val="34"/>
          <w:szCs w:val="34"/>
          <w:rtl/>
          <w:lang w:bidi="ar-DZ"/>
        </w:rPr>
      </w:pPr>
    </w:p>
    <w:p w:rsidR="004870C9" w:rsidRDefault="004870C9" w:rsidP="004870C9">
      <w:pPr>
        <w:bidi/>
        <w:jc w:val="both"/>
        <w:outlineLvl w:val="0"/>
        <w:rPr>
          <w:sz w:val="34"/>
          <w:szCs w:val="34"/>
          <w:rtl/>
          <w:lang w:bidi="ar-DZ"/>
        </w:rPr>
      </w:pPr>
    </w:p>
    <w:p w:rsidR="004870C9" w:rsidRDefault="004870C9" w:rsidP="004870C9">
      <w:pPr>
        <w:bidi/>
        <w:jc w:val="both"/>
        <w:outlineLvl w:val="0"/>
        <w:rPr>
          <w:sz w:val="34"/>
          <w:szCs w:val="34"/>
          <w:rtl/>
          <w:lang w:bidi="ar-DZ"/>
        </w:rPr>
      </w:pPr>
    </w:p>
    <w:p w:rsidR="004870C9" w:rsidRDefault="004870C9" w:rsidP="004870C9">
      <w:pPr>
        <w:bidi/>
        <w:jc w:val="both"/>
        <w:outlineLvl w:val="0"/>
        <w:rPr>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hint="cs"/>
          <w:rtl/>
          <w:lang w:bidi="ar-DZ"/>
        </w:rPr>
        <w:t xml:space="preserve"> </w:t>
      </w:r>
    </w:p>
    <w:p w:rsidR="004870C9" w:rsidRDefault="004870C9" w:rsidP="00121B71">
      <w:pPr>
        <w:bidi/>
        <w:jc w:val="both"/>
        <w:rPr>
          <w:sz w:val="40"/>
          <w:szCs w:val="40"/>
          <w:rtl/>
          <w:lang w:bidi="ar-DZ"/>
        </w:rPr>
      </w:pPr>
      <w:r>
        <w:rPr>
          <w:rFonts w:hint="cs"/>
          <w:b/>
          <w:bCs/>
          <w:sz w:val="40"/>
          <w:szCs w:val="40"/>
          <w:rtl/>
          <w:lang w:bidi="ar-DZ"/>
        </w:rPr>
        <w:t>3</w:t>
      </w:r>
      <w:r w:rsidRPr="00395793">
        <w:rPr>
          <w:rFonts w:hint="cs"/>
          <w:b/>
          <w:bCs/>
          <w:sz w:val="40"/>
          <w:szCs w:val="40"/>
          <w:rtl/>
          <w:lang w:bidi="ar-DZ"/>
        </w:rPr>
        <w:t>-</w:t>
      </w:r>
      <w:r w:rsidR="00121B71">
        <w:rPr>
          <w:rFonts w:hint="cs"/>
          <w:b/>
          <w:bCs/>
          <w:sz w:val="36"/>
          <w:szCs w:val="36"/>
          <w:rtl/>
          <w:lang w:bidi="ar-DZ"/>
        </w:rPr>
        <w:t>2</w:t>
      </w:r>
      <w:r w:rsidRPr="00395793">
        <w:rPr>
          <w:rFonts w:hint="cs"/>
          <w:b/>
          <w:bCs/>
          <w:sz w:val="40"/>
          <w:szCs w:val="40"/>
          <w:rtl/>
          <w:lang w:bidi="ar-DZ"/>
        </w:rPr>
        <w:t xml:space="preserve">/ </w:t>
      </w:r>
      <w:r>
        <w:rPr>
          <w:rFonts w:hint="cs"/>
          <w:b/>
          <w:bCs/>
          <w:sz w:val="40"/>
          <w:szCs w:val="40"/>
          <w:rtl/>
          <w:lang w:bidi="ar-DZ"/>
        </w:rPr>
        <w:t>الفرع الثاني: أهم العملات الصعبة المتداولة دوليا:</w:t>
      </w:r>
    </w:p>
    <w:p w:rsidR="004870C9" w:rsidRDefault="004870C9" w:rsidP="004870C9">
      <w:pPr>
        <w:bidi/>
        <w:jc w:val="both"/>
        <w:outlineLvl w:val="0"/>
        <w:rPr>
          <w:sz w:val="34"/>
          <w:szCs w:val="34"/>
          <w:rtl/>
          <w:lang w:val="en-US" w:bidi="ar-DZ"/>
        </w:rPr>
      </w:pPr>
    </w:p>
    <w:p w:rsidR="00121B71" w:rsidRDefault="00121B71" w:rsidP="00121B71">
      <w:pPr>
        <w:bidi/>
        <w:jc w:val="both"/>
        <w:outlineLvl w:val="0"/>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3-2-1. الدولار الأمريكي:</w:t>
      </w:r>
      <w:r w:rsidR="00776B9A">
        <w:rPr>
          <w:rFonts w:ascii="Monotype Corsiva" w:hAnsi="Monotype Corsiva" w:hint="cs"/>
          <w:sz w:val="34"/>
          <w:szCs w:val="34"/>
          <w:rtl/>
          <w:lang w:val="fr-LU" w:bidi="ar-DZ"/>
        </w:rPr>
        <w:t xml:space="preserve"> ويستمد هذه الأهمية من أهمية الإقتصاد الأمريكي حيث يمثل 20.7</w:t>
      </w:r>
      <w:r w:rsidR="00776B9A">
        <w:rPr>
          <w:rFonts w:ascii="Monotype Corsiva" w:hAnsi="Monotype Corsiva"/>
          <w:sz w:val="34"/>
          <w:szCs w:val="34"/>
          <w:lang w:val="fr-LU" w:bidi="ar-DZ"/>
        </w:rPr>
        <w:t>%</w:t>
      </w:r>
      <w:r w:rsidR="00776B9A">
        <w:rPr>
          <w:rFonts w:ascii="Monotype Corsiva" w:hAnsi="Monotype Corsiva" w:hint="cs"/>
          <w:sz w:val="34"/>
          <w:szCs w:val="34"/>
          <w:rtl/>
          <w:lang w:val="en-US" w:bidi="ar-DZ"/>
        </w:rPr>
        <w:t xml:space="preserve"> من الناتج المحلي العالمي، 15.2</w:t>
      </w:r>
      <w:r w:rsidR="00776B9A">
        <w:rPr>
          <w:rFonts w:ascii="Monotype Corsiva" w:hAnsi="Monotype Corsiva"/>
          <w:sz w:val="34"/>
          <w:szCs w:val="34"/>
          <w:lang w:val="fr-LU" w:bidi="ar-DZ"/>
        </w:rPr>
        <w:t>%</w:t>
      </w:r>
      <w:r w:rsidR="00776B9A">
        <w:rPr>
          <w:rFonts w:ascii="Monotype Corsiva" w:hAnsi="Monotype Corsiva" w:hint="cs"/>
          <w:sz w:val="34"/>
          <w:szCs w:val="34"/>
          <w:rtl/>
          <w:lang w:val="en-US" w:bidi="ar-DZ"/>
        </w:rPr>
        <w:t xml:space="preserve"> من الصادرات العالمية، ويستخدم الدولار في تسوية 51</w:t>
      </w:r>
      <w:r w:rsidR="00776B9A">
        <w:rPr>
          <w:rFonts w:ascii="Monotype Corsiva" w:hAnsi="Monotype Corsiva"/>
          <w:sz w:val="34"/>
          <w:szCs w:val="34"/>
          <w:lang w:val="fr-LU" w:bidi="ar-DZ"/>
        </w:rPr>
        <w:t>%</w:t>
      </w:r>
      <w:r w:rsidR="00776B9A">
        <w:rPr>
          <w:rFonts w:ascii="Monotype Corsiva" w:hAnsi="Monotype Corsiva" w:hint="cs"/>
          <w:sz w:val="34"/>
          <w:szCs w:val="34"/>
          <w:rtl/>
          <w:lang w:val="en-US" w:bidi="ar-DZ"/>
        </w:rPr>
        <w:t xml:space="preserve"> من التجارة العالمية، وكذلك بـ 45</w:t>
      </w:r>
      <w:r w:rsidR="00776B9A">
        <w:rPr>
          <w:rFonts w:ascii="Monotype Corsiva" w:hAnsi="Monotype Corsiva"/>
          <w:sz w:val="34"/>
          <w:szCs w:val="34"/>
          <w:lang w:val="fr-LU" w:bidi="ar-DZ"/>
        </w:rPr>
        <w:t>%</w:t>
      </w:r>
      <w:r w:rsidR="00776B9A">
        <w:rPr>
          <w:rFonts w:ascii="Monotype Corsiva" w:hAnsi="Monotype Corsiva" w:hint="cs"/>
          <w:sz w:val="34"/>
          <w:szCs w:val="34"/>
          <w:rtl/>
          <w:lang w:val="en-US" w:bidi="ar-DZ"/>
        </w:rPr>
        <w:t xml:space="preserve"> في إصدار السندات الدولية، ويسيطر على </w:t>
      </w:r>
      <w:r w:rsidR="00776B9A">
        <w:rPr>
          <w:rFonts w:ascii="Monotype Corsiva" w:hAnsi="Monotype Corsiva"/>
          <w:sz w:val="34"/>
          <w:szCs w:val="34"/>
          <w:lang w:val="fr-LU" w:bidi="ar-DZ"/>
        </w:rPr>
        <w:t>50%</w:t>
      </w:r>
      <w:r w:rsidR="00776B9A">
        <w:rPr>
          <w:rFonts w:ascii="Monotype Corsiva" w:hAnsi="Monotype Corsiva" w:hint="cs"/>
          <w:sz w:val="34"/>
          <w:szCs w:val="34"/>
          <w:rtl/>
          <w:lang w:val="en-US" w:bidi="ar-DZ"/>
        </w:rPr>
        <w:t xml:space="preserve"> من هيكل ديون الدول النامية و  60</w:t>
      </w:r>
      <w:r w:rsidR="00776B9A">
        <w:rPr>
          <w:rFonts w:ascii="Monotype Corsiva" w:hAnsi="Monotype Corsiva"/>
          <w:sz w:val="34"/>
          <w:szCs w:val="34"/>
          <w:lang w:val="fr-LU" w:bidi="ar-DZ"/>
        </w:rPr>
        <w:t>%</w:t>
      </w:r>
      <w:r w:rsidR="00776B9A">
        <w:rPr>
          <w:rFonts w:ascii="Monotype Corsiva" w:hAnsi="Monotype Corsiva" w:hint="cs"/>
          <w:sz w:val="34"/>
          <w:szCs w:val="34"/>
          <w:rtl/>
          <w:lang w:val="en-US" w:bidi="ar-DZ"/>
        </w:rPr>
        <w:t xml:space="preserve"> من إحتياط الدول من العملات الصعبة.</w:t>
      </w:r>
    </w:p>
    <w:p w:rsidR="003A786C" w:rsidRDefault="00776B9A" w:rsidP="003A786C">
      <w:pPr>
        <w:bidi/>
        <w:jc w:val="both"/>
        <w:outlineLvl w:val="0"/>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3-2-2. الأورو الأوروبي:</w:t>
      </w:r>
      <w:r>
        <w:rPr>
          <w:rFonts w:ascii="Monotype Corsiva" w:hAnsi="Monotype Corsiva" w:hint="cs"/>
          <w:sz w:val="34"/>
          <w:szCs w:val="34"/>
          <w:rtl/>
          <w:lang w:val="fr-LU" w:bidi="ar-DZ"/>
        </w:rPr>
        <w:t xml:space="preserve"> يأتي هذا إحلالا للعملات</w:t>
      </w:r>
      <w:r w:rsidR="003A786C">
        <w:rPr>
          <w:rFonts w:ascii="Monotype Corsiva" w:hAnsi="Monotype Corsiva" w:hint="cs"/>
          <w:sz w:val="34"/>
          <w:szCs w:val="34"/>
          <w:rtl/>
          <w:lang w:val="fr-LU" w:bidi="ar-DZ"/>
        </w:rPr>
        <w:t xml:space="preserve"> الأوروبية الهامة مثل المارك الألماني الذي كان يمثل 21</w:t>
      </w:r>
      <w:r w:rsidR="003A786C">
        <w:rPr>
          <w:rFonts w:ascii="Monotype Corsiva" w:hAnsi="Monotype Corsiva"/>
          <w:sz w:val="34"/>
          <w:szCs w:val="34"/>
          <w:lang w:val="fr-LU" w:bidi="ar-DZ"/>
        </w:rPr>
        <w:t>%</w:t>
      </w:r>
      <w:r w:rsidR="003A786C">
        <w:rPr>
          <w:rFonts w:ascii="Monotype Corsiva" w:hAnsi="Monotype Corsiva" w:hint="cs"/>
          <w:sz w:val="34"/>
          <w:szCs w:val="34"/>
          <w:rtl/>
          <w:lang w:val="en-US" w:bidi="ar-DZ"/>
        </w:rPr>
        <w:t xml:space="preserve"> من إحتياطات الدول من العملة الصعبة سنة 1983م وللموقع الجديد في الإقتصاد العالمي الذي أصبحت تمثله أرض اليورو </w:t>
      </w:r>
      <w:r w:rsidR="003A786C">
        <w:rPr>
          <w:rFonts w:ascii="Monotype Corsiva" w:hAnsi="Monotype Corsiva"/>
          <w:sz w:val="34"/>
          <w:szCs w:val="34"/>
          <w:lang w:val="fr-LU" w:bidi="ar-DZ"/>
        </w:rPr>
        <w:t>Euroland</w:t>
      </w:r>
      <w:r w:rsidR="003A786C">
        <w:rPr>
          <w:rFonts w:ascii="Monotype Corsiva" w:hAnsi="Monotype Corsiva" w:hint="cs"/>
          <w:sz w:val="34"/>
          <w:szCs w:val="34"/>
          <w:rtl/>
          <w:lang w:val="en-US" w:bidi="ar-DZ"/>
        </w:rPr>
        <w:t xml:space="preserve"> حيث تمثل 20</w:t>
      </w:r>
      <w:r w:rsidR="003A786C">
        <w:rPr>
          <w:rFonts w:ascii="Monotype Corsiva" w:hAnsi="Monotype Corsiva"/>
          <w:sz w:val="34"/>
          <w:szCs w:val="34"/>
          <w:lang w:val="fr-LU" w:bidi="ar-DZ"/>
        </w:rPr>
        <w:t>%</w:t>
      </w:r>
      <w:r w:rsidR="003A786C">
        <w:rPr>
          <w:rFonts w:ascii="Monotype Corsiva" w:hAnsi="Monotype Corsiva" w:hint="cs"/>
          <w:sz w:val="34"/>
          <w:szCs w:val="34"/>
          <w:rtl/>
          <w:lang w:val="en-US" w:bidi="ar-DZ"/>
        </w:rPr>
        <w:t xml:space="preserve"> من الناتج المحلي العالمي و 7</w:t>
      </w:r>
      <w:r w:rsidR="003A786C">
        <w:rPr>
          <w:rFonts w:ascii="Monotype Corsiva" w:hAnsi="Monotype Corsiva"/>
          <w:sz w:val="34"/>
          <w:szCs w:val="34"/>
          <w:lang w:val="fr-LU" w:bidi="ar-DZ"/>
        </w:rPr>
        <w:t>%</w:t>
      </w:r>
      <w:r w:rsidR="003A786C">
        <w:rPr>
          <w:rFonts w:ascii="Monotype Corsiva" w:hAnsi="Monotype Corsiva" w:hint="cs"/>
          <w:sz w:val="34"/>
          <w:szCs w:val="34"/>
          <w:rtl/>
          <w:lang w:val="en-US" w:bidi="ar-DZ"/>
        </w:rPr>
        <w:t xml:space="preserve"> من التجارة العالمية.</w:t>
      </w:r>
    </w:p>
    <w:p w:rsidR="00776B9A" w:rsidRDefault="003A786C" w:rsidP="003A786C">
      <w:pPr>
        <w:bidi/>
        <w:jc w:val="both"/>
        <w:outlineLvl w:val="0"/>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3-2-3. الين الياباني:</w:t>
      </w:r>
      <w:r>
        <w:rPr>
          <w:rFonts w:ascii="Monotype Corsiva" w:hAnsi="Monotype Corsiva" w:hint="cs"/>
          <w:sz w:val="34"/>
          <w:szCs w:val="34"/>
          <w:rtl/>
          <w:lang w:val="en-US" w:bidi="ar-DZ"/>
        </w:rPr>
        <w:t xml:space="preserve"> حيث تمثل اليابان 8</w:t>
      </w:r>
      <w:r>
        <w:rPr>
          <w:rFonts w:ascii="Monotype Corsiva" w:hAnsi="Monotype Corsiva"/>
          <w:sz w:val="34"/>
          <w:szCs w:val="34"/>
          <w:lang w:val="fr-LU" w:bidi="ar-DZ"/>
        </w:rPr>
        <w:t>%</w:t>
      </w:r>
      <w:r>
        <w:rPr>
          <w:rFonts w:ascii="Monotype Corsiva" w:hAnsi="Monotype Corsiva" w:hint="cs"/>
          <w:sz w:val="34"/>
          <w:szCs w:val="34"/>
          <w:rtl/>
          <w:lang w:val="en-US" w:bidi="ar-DZ"/>
        </w:rPr>
        <w:t xml:space="preserve"> من الناتج المحلي العالمي و8</w:t>
      </w:r>
      <w:r>
        <w:rPr>
          <w:rFonts w:ascii="Monotype Corsiva" w:hAnsi="Monotype Corsiva"/>
          <w:sz w:val="34"/>
          <w:szCs w:val="34"/>
          <w:lang w:val="fr-LU" w:bidi="ar-DZ"/>
        </w:rPr>
        <w:t>%</w:t>
      </w:r>
      <w:r>
        <w:rPr>
          <w:rFonts w:ascii="Monotype Corsiva" w:hAnsi="Monotype Corsiva" w:hint="cs"/>
          <w:sz w:val="34"/>
          <w:szCs w:val="34"/>
          <w:rtl/>
          <w:lang w:val="en-US" w:bidi="ar-DZ"/>
        </w:rPr>
        <w:t xml:space="preserve"> من التجارة العالمية.</w:t>
      </w:r>
    </w:p>
    <w:p w:rsidR="003A786C" w:rsidRDefault="003A786C" w:rsidP="003A786C">
      <w:pPr>
        <w:bidi/>
        <w:jc w:val="both"/>
        <w:outlineLvl w:val="0"/>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 xml:space="preserve">3-2-4. الجنيه الإسترليني: </w:t>
      </w:r>
      <w:r>
        <w:rPr>
          <w:rFonts w:ascii="Monotype Corsiva" w:hAnsi="Monotype Corsiva" w:hint="cs"/>
          <w:sz w:val="34"/>
          <w:szCs w:val="34"/>
          <w:rtl/>
          <w:lang w:val="fr-LU" w:bidi="ar-DZ"/>
        </w:rPr>
        <w:t>لكونه لا يزال خارج العملات المنظمة لليورو وتظهر قوته من خلال سعر صرفه مقابل الدولار حيث 1 جنيه إسترليني = 1.58</w:t>
      </w:r>
      <w:r>
        <w:rPr>
          <w:rFonts w:ascii="Monotype Corsiva" w:hAnsi="Monotype Corsiva"/>
          <w:sz w:val="34"/>
          <w:szCs w:val="34"/>
          <w:lang w:val="fr-LU" w:bidi="ar-DZ"/>
        </w:rPr>
        <w:t>$</w:t>
      </w:r>
      <w:r>
        <w:rPr>
          <w:rFonts w:ascii="Monotype Corsiva" w:hAnsi="Monotype Corsiva" w:hint="cs"/>
          <w:sz w:val="34"/>
          <w:szCs w:val="34"/>
          <w:rtl/>
          <w:lang w:val="en-US" w:bidi="ar-DZ"/>
        </w:rPr>
        <w:t xml:space="preserve"> أمريكي.</w:t>
      </w:r>
    </w:p>
    <w:p w:rsidR="003A786C" w:rsidRDefault="003A786C" w:rsidP="003A786C">
      <w:pPr>
        <w:bidi/>
        <w:jc w:val="both"/>
        <w:outlineLvl w:val="0"/>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Pr>
          <w:rFonts w:ascii="Monotype Corsiva" w:hAnsi="Monotype Corsiva" w:hint="cs"/>
          <w:b/>
          <w:bCs/>
          <w:sz w:val="34"/>
          <w:szCs w:val="34"/>
          <w:rtl/>
          <w:lang w:val="fr-LU" w:bidi="ar-DZ"/>
        </w:rPr>
        <w:t>3-2-5. الفرنك السويسري:</w:t>
      </w:r>
      <w:r>
        <w:rPr>
          <w:rFonts w:ascii="Monotype Corsiva" w:hAnsi="Monotype Corsiva" w:hint="cs"/>
          <w:sz w:val="34"/>
          <w:szCs w:val="34"/>
          <w:rtl/>
          <w:lang w:val="fr-LU" w:bidi="ar-DZ"/>
        </w:rPr>
        <w:t xml:space="preserve"> وتأتي قوة الفرنك السويسري من طبيعة البنك المركزي السويسري الذي يتمتع بأعلى درجات الإستقلالية المتعارف عليها دوليا، فضلا على كون سويسرا ساحة مالية كبيرة، نتيجة سياسة الحياد التي تعتمدها الحكومة السويسرية وابتعادها عن المنازعات والمشاكل الدولية حيث  1.16 فرنك سويسري = 1</w:t>
      </w:r>
      <w:r>
        <w:rPr>
          <w:rFonts w:ascii="Monotype Corsiva" w:hAnsi="Monotype Corsiva"/>
          <w:sz w:val="34"/>
          <w:szCs w:val="34"/>
          <w:lang w:val="fr-LU" w:bidi="ar-DZ"/>
        </w:rPr>
        <w:t>$</w:t>
      </w:r>
      <w:r>
        <w:rPr>
          <w:rFonts w:ascii="Monotype Corsiva" w:hAnsi="Monotype Corsiva" w:hint="cs"/>
          <w:sz w:val="34"/>
          <w:szCs w:val="34"/>
          <w:rtl/>
          <w:lang w:val="en-US" w:bidi="ar-DZ"/>
        </w:rPr>
        <w:t xml:space="preserve"> أمريكي.</w:t>
      </w:r>
    </w:p>
    <w:p w:rsidR="003A786C" w:rsidRDefault="003A786C" w:rsidP="003A786C">
      <w:pPr>
        <w:bidi/>
        <w:jc w:val="both"/>
        <w:outlineLvl w:val="0"/>
        <w:rPr>
          <w:rFonts w:ascii="Monotype Corsiva" w:hAnsi="Monotype Corsiva"/>
          <w:sz w:val="34"/>
          <w:szCs w:val="34"/>
          <w:rtl/>
          <w:lang w:val="en-US" w:bidi="ar-DZ"/>
        </w:rPr>
      </w:pPr>
      <w:r>
        <w:rPr>
          <w:rFonts w:ascii="Monotype Corsiva" w:hAnsi="Monotype Corsiva" w:hint="cs"/>
          <w:sz w:val="34"/>
          <w:szCs w:val="34"/>
          <w:rtl/>
          <w:lang w:val="en-US" w:bidi="ar-DZ"/>
        </w:rPr>
        <w:t xml:space="preserve">وهناك عملات أخرى ذات أهمية دولية مثل الدولار الكندي، الدولار </w:t>
      </w:r>
      <w:r w:rsidR="00AF3804">
        <w:rPr>
          <w:rFonts w:ascii="Monotype Corsiva" w:hAnsi="Monotype Corsiva" w:hint="cs"/>
          <w:sz w:val="34"/>
          <w:szCs w:val="34"/>
          <w:rtl/>
          <w:lang w:val="en-US" w:bidi="ar-DZ"/>
        </w:rPr>
        <w:t>الأسترالي</w:t>
      </w:r>
      <w:r>
        <w:rPr>
          <w:rFonts w:ascii="Monotype Corsiva" w:hAnsi="Monotype Corsiva" w:hint="cs"/>
          <w:sz w:val="34"/>
          <w:szCs w:val="34"/>
          <w:rtl/>
          <w:lang w:val="en-US" w:bidi="ar-DZ"/>
        </w:rPr>
        <w:t xml:space="preserve"> والريال السعودي.</w:t>
      </w:r>
      <w:r w:rsidR="008535B1" w:rsidRPr="00403407">
        <w:rPr>
          <w:rStyle w:val="a9"/>
          <w:rFonts w:ascii="Monotype Corsiva" w:hAnsi="Monotype Corsiva"/>
          <w:b/>
          <w:bCs/>
          <w:sz w:val="40"/>
          <w:szCs w:val="40"/>
          <w:rtl/>
          <w:lang w:val="en-US" w:bidi="ar-DZ"/>
        </w:rPr>
        <w:footnoteReference w:id="17"/>
      </w: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hint="cs"/>
          <w:sz w:val="34"/>
          <w:szCs w:val="34"/>
          <w:rtl/>
          <w:lang w:val="en-US" w:bidi="ar-DZ"/>
        </w:rPr>
      </w:pPr>
    </w:p>
    <w:p w:rsidR="00FC5200" w:rsidRDefault="00FC5200" w:rsidP="00FC5200">
      <w:pPr>
        <w:bidi/>
        <w:jc w:val="both"/>
        <w:outlineLvl w:val="0"/>
        <w:rPr>
          <w:rFonts w:ascii="Monotype Corsiva" w:hAnsi="Monotype Corsiva" w:hint="cs"/>
          <w:sz w:val="34"/>
          <w:szCs w:val="34"/>
          <w:rtl/>
          <w:lang w:val="en-US" w:bidi="ar-DZ"/>
        </w:rPr>
      </w:pPr>
    </w:p>
    <w:p w:rsidR="00FC5200" w:rsidRDefault="00FC5200" w:rsidP="00FC5200">
      <w:pPr>
        <w:bidi/>
        <w:jc w:val="both"/>
        <w:outlineLvl w:val="0"/>
        <w:rPr>
          <w:rFonts w:ascii="Monotype Corsiva" w:hAnsi="Monotype Corsiva" w:hint="cs"/>
          <w:sz w:val="34"/>
          <w:szCs w:val="34"/>
          <w:rtl/>
          <w:lang w:val="en-US" w:bidi="ar-DZ"/>
        </w:rPr>
      </w:pPr>
    </w:p>
    <w:p w:rsidR="00FC5200" w:rsidRDefault="00FC5200" w:rsidP="00FC5200">
      <w:pPr>
        <w:bidi/>
        <w:jc w:val="both"/>
        <w:outlineLvl w:val="0"/>
        <w:rPr>
          <w:rFonts w:ascii="Monotype Corsiva" w:hAnsi="Monotype Corsiva" w:hint="cs"/>
          <w:sz w:val="34"/>
          <w:szCs w:val="34"/>
          <w:rtl/>
          <w:lang w:val="en-US" w:bidi="ar-DZ"/>
        </w:rPr>
      </w:pPr>
    </w:p>
    <w:p w:rsidR="00FC5200" w:rsidRDefault="00FC5200" w:rsidP="00FC5200">
      <w:pPr>
        <w:bidi/>
        <w:jc w:val="both"/>
        <w:outlineLvl w:val="0"/>
        <w:rPr>
          <w:rFonts w:ascii="Monotype Corsiva" w:hAnsi="Monotype Corsiva"/>
          <w:sz w:val="34"/>
          <w:szCs w:val="34"/>
          <w:rtl/>
          <w:lang w:val="en-US" w:bidi="ar-DZ"/>
        </w:rPr>
      </w:pPr>
    </w:p>
    <w:p w:rsidR="00CD5A21" w:rsidRDefault="00CD5A21" w:rsidP="00CD5A21">
      <w:pPr>
        <w:bidi/>
        <w:jc w:val="both"/>
        <w:outlineLvl w:val="0"/>
        <w:rPr>
          <w:rFonts w:ascii="Monotype Corsiva" w:hAnsi="Monotype Corsiva"/>
          <w:sz w:val="34"/>
          <w:szCs w:val="34"/>
          <w:rtl/>
          <w:lang w:val="en-US" w:bidi="ar-DZ"/>
        </w:rPr>
      </w:pPr>
    </w:p>
    <w:p w:rsidR="005C5D2D" w:rsidRDefault="005C5D2D" w:rsidP="005C5D2D">
      <w:pPr>
        <w:bidi/>
        <w:jc w:val="both"/>
        <w:outlineLvl w:val="0"/>
        <w:rPr>
          <w:rFonts w:ascii="Monotype Corsiva" w:hAnsi="Monotype Corsiva"/>
          <w:sz w:val="34"/>
          <w:szCs w:val="34"/>
          <w:rtl/>
          <w:lang w:val="en-US" w:bidi="ar-DZ"/>
        </w:rPr>
      </w:pPr>
    </w:p>
    <w:p w:rsidR="005C5D2D" w:rsidRDefault="005C5D2D" w:rsidP="005C5D2D">
      <w:pPr>
        <w:bidi/>
        <w:jc w:val="both"/>
        <w:outlineLvl w:val="0"/>
        <w:rPr>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hint="cs"/>
          <w:rtl/>
          <w:lang w:bidi="ar-DZ"/>
        </w:rPr>
        <w:t xml:space="preserve"> </w:t>
      </w:r>
    </w:p>
    <w:p w:rsidR="005C5D2D" w:rsidRDefault="005C5D2D" w:rsidP="00D20E13">
      <w:pPr>
        <w:bidi/>
        <w:rPr>
          <w:b/>
          <w:bCs/>
          <w:sz w:val="44"/>
          <w:szCs w:val="44"/>
          <w:rtl/>
          <w:lang w:val="en-US" w:bidi="ar-DZ"/>
        </w:rPr>
      </w:pPr>
      <w:r>
        <w:rPr>
          <w:rFonts w:hint="cs"/>
          <w:b/>
          <w:bCs/>
          <w:sz w:val="34"/>
          <w:szCs w:val="34"/>
          <w:rtl/>
          <w:lang w:bidi="ar-DZ"/>
        </w:rPr>
        <w:t xml:space="preserve">   </w:t>
      </w:r>
      <w:r>
        <w:rPr>
          <w:rFonts w:hint="cs"/>
          <w:b/>
          <w:bCs/>
          <w:sz w:val="44"/>
          <w:szCs w:val="44"/>
          <w:rtl/>
          <w:lang w:bidi="ar-DZ"/>
        </w:rPr>
        <w:t>0</w:t>
      </w:r>
      <w:r w:rsidR="00D20E13">
        <w:rPr>
          <w:rFonts w:hint="cs"/>
          <w:b/>
          <w:bCs/>
          <w:sz w:val="44"/>
          <w:szCs w:val="44"/>
          <w:rtl/>
          <w:lang w:bidi="ar-DZ"/>
        </w:rPr>
        <w:t>4</w:t>
      </w:r>
      <w:r>
        <w:rPr>
          <w:rFonts w:hint="cs"/>
          <w:b/>
          <w:bCs/>
          <w:sz w:val="44"/>
          <w:szCs w:val="44"/>
          <w:rtl/>
          <w:lang w:bidi="ar-DZ"/>
        </w:rPr>
        <w:t xml:space="preserve">) </w:t>
      </w:r>
      <w:r>
        <w:rPr>
          <w:rFonts w:hint="cs"/>
          <w:b/>
          <w:bCs/>
          <w:sz w:val="44"/>
          <w:szCs w:val="44"/>
          <w:u w:val="single"/>
          <w:rtl/>
          <w:lang w:bidi="ar-DZ"/>
        </w:rPr>
        <w:t>معاملات سوق الصرف</w:t>
      </w:r>
      <w:r w:rsidRPr="00782ADC">
        <w:rPr>
          <w:rFonts w:hint="cs"/>
          <w:b/>
          <w:bCs/>
          <w:sz w:val="44"/>
          <w:szCs w:val="44"/>
          <w:rtl/>
          <w:lang w:bidi="ar-DZ"/>
        </w:rPr>
        <w:t>:</w:t>
      </w:r>
    </w:p>
    <w:p w:rsidR="005C5D2D" w:rsidRDefault="00C85D7A" w:rsidP="005C5D2D">
      <w:pPr>
        <w:bidi/>
        <w:jc w:val="both"/>
        <w:outlineLvl w:val="0"/>
        <w:rPr>
          <w:sz w:val="34"/>
          <w:szCs w:val="34"/>
          <w:rtl/>
          <w:lang w:val="en-US" w:bidi="ar-DZ"/>
        </w:rPr>
      </w:pPr>
      <w:r>
        <w:rPr>
          <w:rFonts w:hint="cs"/>
          <w:sz w:val="34"/>
          <w:szCs w:val="34"/>
          <w:rtl/>
          <w:lang w:val="en-US" w:bidi="ar-DZ"/>
        </w:rPr>
        <w:t>يتم تصنيف معاملات سوق الصرف إلى:</w:t>
      </w:r>
    </w:p>
    <w:p w:rsidR="00B37261" w:rsidRDefault="00B37261" w:rsidP="00C85D7A">
      <w:pPr>
        <w:bidi/>
        <w:jc w:val="both"/>
        <w:outlineLvl w:val="0"/>
        <w:rPr>
          <w:b/>
          <w:bCs/>
          <w:sz w:val="34"/>
          <w:szCs w:val="34"/>
          <w:rtl/>
          <w:lang w:val="en-US" w:bidi="ar-DZ"/>
        </w:rPr>
      </w:pPr>
    </w:p>
    <w:p w:rsidR="00C85D7A" w:rsidRDefault="00C85D7A" w:rsidP="00B37261">
      <w:pPr>
        <w:bidi/>
        <w:jc w:val="both"/>
        <w:outlineLvl w:val="0"/>
        <w:rPr>
          <w:sz w:val="34"/>
          <w:szCs w:val="34"/>
          <w:rtl/>
          <w:lang w:val="en-US" w:bidi="ar-DZ"/>
        </w:rPr>
      </w:pPr>
      <w:r w:rsidRPr="00C85D7A">
        <w:rPr>
          <w:rFonts w:hint="cs"/>
          <w:b/>
          <w:bCs/>
          <w:sz w:val="34"/>
          <w:szCs w:val="34"/>
          <w:rtl/>
          <w:lang w:val="en-US" w:bidi="ar-DZ"/>
        </w:rPr>
        <w:t>4- أ/ سوق الصرف نقدا (الآني أو العاجل)</w:t>
      </w:r>
      <w:r>
        <w:rPr>
          <w:rFonts w:hint="cs"/>
          <w:b/>
          <w:bCs/>
          <w:sz w:val="34"/>
          <w:szCs w:val="34"/>
          <w:rtl/>
          <w:lang w:val="en-US" w:bidi="ar-DZ"/>
        </w:rPr>
        <w:t>:</w:t>
      </w:r>
      <w:r>
        <w:rPr>
          <w:rFonts w:hint="cs"/>
          <w:sz w:val="34"/>
          <w:szCs w:val="34"/>
          <w:rtl/>
          <w:lang w:val="en-US" w:bidi="ar-DZ"/>
        </w:rPr>
        <w:t xml:space="preserve"> تعكس أسعار الصرف نقدا مختلف القوى الإقتصادية المؤثرة في النقد في وقت محدد، وتتابع هذه الأسعار بعناية شديدة من قبل المحللين والمراقبين، وتؤدي قراءة أسعار الصرف أحيانا إلى حدوث نوع من </w:t>
      </w:r>
      <w:r w:rsidR="00AF3804">
        <w:rPr>
          <w:rFonts w:hint="cs"/>
          <w:sz w:val="34"/>
          <w:szCs w:val="34"/>
          <w:rtl/>
          <w:lang w:val="en-US" w:bidi="ar-DZ"/>
        </w:rPr>
        <w:t>البلبل</w:t>
      </w:r>
      <w:r w:rsidR="00AF3804">
        <w:rPr>
          <w:sz w:val="34"/>
          <w:szCs w:val="34"/>
          <w:rtl/>
          <w:lang w:val="en-US" w:bidi="ar-DZ"/>
        </w:rPr>
        <w:t>ة</w:t>
      </w:r>
      <w:r>
        <w:rPr>
          <w:rFonts w:hint="cs"/>
          <w:sz w:val="34"/>
          <w:szCs w:val="34"/>
          <w:rtl/>
          <w:lang w:val="en-US" w:bidi="ar-DZ"/>
        </w:rPr>
        <w:t>، نظرا لوجود أسلوبي تسعير.</w:t>
      </w:r>
    </w:p>
    <w:p w:rsidR="00C85D7A" w:rsidRDefault="00C85D7A" w:rsidP="00C85D7A">
      <w:pPr>
        <w:bidi/>
        <w:jc w:val="both"/>
        <w:outlineLvl w:val="0"/>
        <w:rPr>
          <w:rFonts w:ascii="Monotype Corsiva" w:hAnsi="Monotype Corsiva"/>
          <w:sz w:val="34"/>
          <w:szCs w:val="34"/>
          <w:rtl/>
          <w:lang w:val="en-US" w:bidi="ar-DZ"/>
        </w:rPr>
      </w:pPr>
      <w:r>
        <w:rPr>
          <w:rFonts w:hint="cs"/>
          <w:sz w:val="34"/>
          <w:szCs w:val="34"/>
          <w:rtl/>
          <w:lang w:val="en-US" w:bidi="ar-DZ"/>
        </w:rPr>
        <w:t xml:space="preserve">  </w:t>
      </w:r>
      <w:r>
        <w:rPr>
          <w:rFonts w:hint="cs"/>
          <w:b/>
          <w:bCs/>
          <w:sz w:val="34"/>
          <w:szCs w:val="34"/>
          <w:rtl/>
          <w:lang w:val="en-US" w:bidi="ar-DZ"/>
        </w:rPr>
        <w:t xml:space="preserve">* </w:t>
      </w:r>
      <w:r w:rsidRPr="00C85D7A">
        <w:rPr>
          <w:rFonts w:hint="cs"/>
          <w:b/>
          <w:bCs/>
          <w:sz w:val="34"/>
          <w:szCs w:val="34"/>
          <w:u w:val="single"/>
          <w:rtl/>
          <w:lang w:val="en-US" w:bidi="ar-DZ"/>
        </w:rPr>
        <w:t>الأسلوب الأول</w:t>
      </w:r>
      <w:r>
        <w:rPr>
          <w:rFonts w:hint="cs"/>
          <w:b/>
          <w:bCs/>
          <w:sz w:val="34"/>
          <w:szCs w:val="34"/>
          <w:rtl/>
          <w:lang w:val="en-US" w:bidi="ar-DZ"/>
        </w:rPr>
        <w:t xml:space="preserve">: التسعير بشكل مبهم </w:t>
      </w:r>
      <w:r>
        <w:rPr>
          <w:rFonts w:ascii="Monotype Corsiva" w:hAnsi="Monotype Corsiva"/>
          <w:b/>
          <w:bCs/>
          <w:sz w:val="34"/>
          <w:szCs w:val="34"/>
          <w:lang w:val="fr-LU" w:bidi="ar-DZ"/>
        </w:rPr>
        <w:t xml:space="preserve">Cotation à l’inartain </w:t>
      </w:r>
      <w:r>
        <w:rPr>
          <w:rFonts w:ascii="Monotype Corsiva" w:hAnsi="Monotype Corsiva" w:hint="cs"/>
          <w:b/>
          <w:bCs/>
          <w:sz w:val="34"/>
          <w:szCs w:val="34"/>
          <w:rtl/>
          <w:lang w:val="en-US" w:bidi="ar-DZ"/>
        </w:rPr>
        <w:t xml:space="preserve"> </w:t>
      </w:r>
    </w:p>
    <w:p w:rsidR="00C85D7A" w:rsidRDefault="00C85D7A" w:rsidP="00C85D7A">
      <w:pPr>
        <w:bidi/>
        <w:jc w:val="both"/>
        <w:outlineLvl w:val="0"/>
        <w:rPr>
          <w:rFonts w:ascii="Monotype Corsiva" w:hAnsi="Monotype Corsiva"/>
          <w:sz w:val="34"/>
          <w:szCs w:val="34"/>
          <w:rtl/>
          <w:lang w:val="en-US" w:bidi="ar-DZ"/>
        </w:rPr>
      </w:pPr>
      <w:r>
        <w:rPr>
          <w:rFonts w:ascii="Monotype Corsiva" w:hAnsi="Monotype Corsiva" w:hint="cs"/>
          <w:sz w:val="34"/>
          <w:szCs w:val="34"/>
          <w:rtl/>
          <w:lang w:val="en-US" w:bidi="ar-DZ"/>
        </w:rPr>
        <w:t xml:space="preserve">يؤدي هذا الأسلوب إلى التعبير عن عدد الوحدات النقدية الضرورية للحصول على وحدة نقية أجنبية مثلا في الجزائر قيم الحديث عن عدد والحدات النقدية </w:t>
      </w:r>
      <w:r w:rsidR="00533470">
        <w:rPr>
          <w:rFonts w:ascii="Monotype Corsiva" w:hAnsi="Monotype Corsiva" w:hint="cs"/>
          <w:sz w:val="34"/>
          <w:szCs w:val="34"/>
          <w:rtl/>
          <w:lang w:val="en-US" w:bidi="ar-DZ"/>
        </w:rPr>
        <w:t>(الدينارات) الضرورية للحصول على دولار واحد أو أورو واحد أو جنيه إسترليني واحد.</w:t>
      </w:r>
    </w:p>
    <w:p w:rsidR="00533470" w:rsidRDefault="00533470" w:rsidP="00533470">
      <w:pPr>
        <w:bidi/>
        <w:jc w:val="both"/>
        <w:outlineLvl w:val="0"/>
        <w:rPr>
          <w:rFonts w:ascii="Monotype Corsiva" w:hAnsi="Monotype Corsiva"/>
          <w:sz w:val="34"/>
          <w:szCs w:val="34"/>
          <w:rtl/>
          <w:lang w:val="en-US" w:bidi="ar-DZ"/>
        </w:rPr>
      </w:pPr>
      <w:r>
        <w:rPr>
          <w:rFonts w:hint="cs"/>
          <w:sz w:val="34"/>
          <w:szCs w:val="34"/>
          <w:rtl/>
          <w:lang w:val="en-US" w:bidi="ar-DZ"/>
        </w:rPr>
        <w:t xml:space="preserve">  </w:t>
      </w:r>
      <w:r>
        <w:rPr>
          <w:rFonts w:hint="cs"/>
          <w:b/>
          <w:bCs/>
          <w:sz w:val="34"/>
          <w:szCs w:val="34"/>
          <w:rtl/>
          <w:lang w:val="en-US" w:bidi="ar-DZ"/>
        </w:rPr>
        <w:t xml:space="preserve">* </w:t>
      </w:r>
      <w:r w:rsidRPr="00C85D7A">
        <w:rPr>
          <w:rFonts w:hint="cs"/>
          <w:b/>
          <w:bCs/>
          <w:sz w:val="34"/>
          <w:szCs w:val="34"/>
          <w:u w:val="single"/>
          <w:rtl/>
          <w:lang w:val="en-US" w:bidi="ar-DZ"/>
        </w:rPr>
        <w:t xml:space="preserve">الأسلوب </w:t>
      </w:r>
      <w:r>
        <w:rPr>
          <w:rFonts w:hint="cs"/>
          <w:b/>
          <w:bCs/>
          <w:sz w:val="34"/>
          <w:szCs w:val="34"/>
          <w:u w:val="single"/>
          <w:rtl/>
          <w:lang w:val="en-US" w:bidi="ar-DZ"/>
        </w:rPr>
        <w:t>الثاني</w:t>
      </w:r>
      <w:r>
        <w:rPr>
          <w:rFonts w:hint="cs"/>
          <w:b/>
          <w:bCs/>
          <w:sz w:val="34"/>
          <w:szCs w:val="34"/>
          <w:rtl/>
          <w:lang w:val="en-US" w:bidi="ar-DZ"/>
        </w:rPr>
        <w:t xml:space="preserve">: التسعير بشكل واضح </w:t>
      </w:r>
      <w:r>
        <w:rPr>
          <w:rFonts w:ascii="Monotype Corsiva" w:hAnsi="Monotype Corsiva"/>
          <w:b/>
          <w:bCs/>
          <w:sz w:val="34"/>
          <w:szCs w:val="34"/>
          <w:lang w:val="fr-LU" w:bidi="ar-DZ"/>
        </w:rPr>
        <w:t>Cotation au certain</w:t>
      </w:r>
      <w:r>
        <w:rPr>
          <w:rFonts w:ascii="Monotype Corsiva" w:hAnsi="Monotype Corsiva" w:hint="cs"/>
          <w:b/>
          <w:bCs/>
          <w:sz w:val="34"/>
          <w:szCs w:val="34"/>
          <w:rtl/>
          <w:lang w:val="en-US" w:bidi="ar-DZ"/>
        </w:rPr>
        <w:t xml:space="preserve"> </w:t>
      </w:r>
    </w:p>
    <w:p w:rsidR="00533470" w:rsidRDefault="00533470" w:rsidP="00533470">
      <w:pPr>
        <w:bidi/>
        <w:jc w:val="both"/>
        <w:outlineLvl w:val="0"/>
        <w:rPr>
          <w:rFonts w:ascii="Monotype Corsiva" w:hAnsi="Monotype Corsiva"/>
          <w:sz w:val="34"/>
          <w:szCs w:val="34"/>
          <w:rtl/>
          <w:lang w:val="fr-LU" w:bidi="ar-DZ"/>
        </w:rPr>
      </w:pPr>
      <w:r w:rsidRPr="00533470">
        <w:rPr>
          <w:rFonts w:ascii="Monotype Corsiva" w:hAnsi="Monotype Corsiva" w:hint="cs"/>
          <w:sz w:val="34"/>
          <w:szCs w:val="34"/>
          <w:rtl/>
          <w:lang w:val="fr-LU" w:bidi="ar-DZ"/>
        </w:rPr>
        <w:t>يؤدي هذا الأسلوب إلى التعبير عن سعر</w:t>
      </w:r>
      <w:r>
        <w:rPr>
          <w:rFonts w:ascii="Monotype Corsiva" w:hAnsi="Monotype Corsiva" w:hint="cs"/>
          <w:sz w:val="34"/>
          <w:szCs w:val="34"/>
          <w:rtl/>
          <w:lang w:val="fr-LU" w:bidi="ar-DZ"/>
        </w:rPr>
        <w:t xml:space="preserve"> وحدة نقدية وطنية بالعملة الأجنبية، ونجد بريطانيا، أستراليا، ونيوزيلاندا تعتمد هذا الأسلوب حيث تعرض السلطات البريطانية عدد الوحدات من العملات الأخرى اللازمة للحصول على جنيه بريطاني واحد، مع الإشارة إلى أن هناك إتجاه متزايد اليوم لعرض التسعيرة بالأسلوبين معــاًً.</w:t>
      </w:r>
    </w:p>
    <w:p w:rsidR="00533470" w:rsidRDefault="00533470" w:rsidP="00533470">
      <w:pPr>
        <w:bidi/>
        <w:jc w:val="both"/>
        <w:outlineLvl w:val="0"/>
        <w:rPr>
          <w:rFonts w:ascii="Monotype Corsiva" w:hAnsi="Monotype Corsiva"/>
          <w:sz w:val="34"/>
          <w:szCs w:val="34"/>
          <w:rtl/>
          <w:lang w:val="fr-LU" w:bidi="ar-DZ"/>
        </w:rPr>
      </w:pPr>
    </w:p>
    <w:p w:rsidR="00E61D83" w:rsidRDefault="00E61D83" w:rsidP="00E61D83">
      <w:pPr>
        <w:bidi/>
        <w:jc w:val="both"/>
        <w:outlineLvl w:val="0"/>
        <w:rPr>
          <w:rFonts w:ascii="Monotype Corsiva" w:hAnsi="Monotype Corsiva"/>
          <w:sz w:val="34"/>
          <w:szCs w:val="34"/>
          <w:rtl/>
          <w:lang w:val="en-US" w:bidi="ar-DZ"/>
        </w:rPr>
      </w:pPr>
      <w:r>
        <w:rPr>
          <w:rFonts w:ascii="Monotype Corsiva" w:hAnsi="Monotype Corsiva" w:hint="cs"/>
          <w:sz w:val="34"/>
          <w:szCs w:val="34"/>
          <w:rtl/>
          <w:lang w:val="fr-LU" w:bidi="ar-DZ"/>
        </w:rPr>
        <w:t xml:space="preserve">- </w:t>
      </w:r>
      <w:r w:rsidR="00533470">
        <w:rPr>
          <w:rFonts w:ascii="Monotype Corsiva" w:hAnsi="Monotype Corsiva" w:hint="cs"/>
          <w:sz w:val="34"/>
          <w:szCs w:val="34"/>
          <w:rtl/>
          <w:lang w:val="fr-LU" w:bidi="ar-DZ"/>
        </w:rPr>
        <w:t>يتم عرض التسعيرة بالأسلوبين على أساس أسعار الشراء وأسعار البيع، وعادة ما يتم التعبير عن سعر العملة برقم متبوع بأربعة أرقام بعد الفاصلة، والرقم الأخير من الفاصلة يعبر</w:t>
      </w:r>
      <w:r w:rsidR="00533470" w:rsidRPr="00533470">
        <w:rPr>
          <w:rFonts w:ascii="Monotype Corsiva" w:hAnsi="Monotype Corsiva"/>
          <w:sz w:val="34"/>
          <w:szCs w:val="34"/>
          <w:lang w:val="fr-LU" w:bidi="ar-DZ"/>
        </w:rPr>
        <w:t xml:space="preserve"> </w:t>
      </w:r>
      <w:r w:rsidR="00533470">
        <w:rPr>
          <w:rFonts w:ascii="Monotype Corsiva" w:hAnsi="Monotype Corsiva" w:hint="cs"/>
          <w:sz w:val="34"/>
          <w:szCs w:val="34"/>
          <w:rtl/>
          <w:lang w:val="en-US" w:bidi="ar-DZ"/>
        </w:rPr>
        <w:t xml:space="preserve"> عنه بنقطة أي نقطة تساوي </w:t>
      </w:r>
      <w:r w:rsidRPr="00417632">
        <w:rPr>
          <w:rFonts w:ascii="Monotype Corsiva" w:hAnsi="Monotype Corsiva"/>
          <w:position w:val="-12"/>
          <w:sz w:val="34"/>
          <w:szCs w:val="34"/>
          <w:rtl/>
          <w:lang w:val="en-US" w:bidi="ar-DZ"/>
        </w:rPr>
        <w:object w:dxaOrig="460" w:dyaOrig="360">
          <v:shape id="_x0000_i1042" type="#_x0000_t75" style="width:41.5pt;height:24pt" o:ole="">
            <v:imagedata r:id="rId26" o:title=""/>
          </v:shape>
          <o:OLEObject Type="Embed" ProgID="Equation.3" ShapeID="_x0000_i1042" DrawAspect="Content" ObjectID="_1301431541" r:id="rId27"/>
        </w:object>
      </w:r>
      <w:r>
        <w:rPr>
          <w:rFonts w:ascii="Monotype Corsiva" w:hAnsi="Monotype Corsiva" w:hint="cs"/>
          <w:sz w:val="34"/>
          <w:szCs w:val="34"/>
          <w:rtl/>
          <w:lang w:val="en-US" w:bidi="ar-DZ"/>
        </w:rPr>
        <w:t>من سعر صرف العملة.</w:t>
      </w:r>
    </w:p>
    <w:p w:rsidR="00E61D83" w:rsidRPr="00597ACE" w:rsidRDefault="00E61D83" w:rsidP="00FE5CF2">
      <w:pPr>
        <w:bidi/>
        <w:jc w:val="both"/>
        <w:outlineLvl w:val="0"/>
        <w:rPr>
          <w:rFonts w:ascii="Monotype Corsiva" w:hAnsi="Monotype Corsiva"/>
          <w:sz w:val="30"/>
          <w:szCs w:val="30"/>
          <w:rtl/>
          <w:lang w:val="en-US" w:bidi="ar-DZ"/>
        </w:rPr>
      </w:pPr>
      <w:r>
        <w:rPr>
          <w:rFonts w:ascii="Monotype Corsiva" w:hAnsi="Monotype Corsiva" w:hint="cs"/>
          <w:b/>
          <w:bCs/>
          <w:sz w:val="34"/>
          <w:szCs w:val="34"/>
          <w:rtl/>
          <w:lang w:val="en-US" w:bidi="ar-DZ"/>
        </w:rPr>
        <w:t>مثـــال:</w:t>
      </w:r>
      <w:r w:rsidR="00597ACE">
        <w:rPr>
          <w:rFonts w:ascii="Monotype Corsiva" w:hAnsi="Monotype Corsiva" w:hint="cs"/>
          <w:sz w:val="34"/>
          <w:szCs w:val="34"/>
          <w:rtl/>
          <w:lang w:val="en-US" w:bidi="ar-DZ"/>
        </w:rPr>
        <w:t xml:space="preserve">إرتفاع سعر صرف الجنيه الإسترليني مقابل الدولار الأمريكي ما بين 1997 </w:t>
      </w:r>
      <w:r w:rsidR="00597ACE">
        <w:rPr>
          <w:rFonts w:ascii="Monotype Corsiva" w:hAnsi="Monotype Corsiva"/>
          <w:sz w:val="34"/>
          <w:szCs w:val="34"/>
          <w:rtl/>
          <w:lang w:val="en-US" w:bidi="ar-DZ"/>
        </w:rPr>
        <w:t>–</w:t>
      </w:r>
      <w:r w:rsidR="00597ACE">
        <w:rPr>
          <w:rFonts w:ascii="Monotype Corsiva" w:hAnsi="Monotype Corsiva" w:hint="cs"/>
          <w:sz w:val="34"/>
          <w:szCs w:val="34"/>
          <w:rtl/>
          <w:lang w:val="en-US" w:bidi="ar-DZ"/>
        </w:rPr>
        <w:t xml:space="preserve"> 1998 م بالإنتقال من 0.6098 إلى 0.6022 يعبر عن تحسن في قيمة الجنيه بـ </w:t>
      </w:r>
      <w:r w:rsidR="00597ACE">
        <w:rPr>
          <w:rFonts w:ascii="Monotype Corsiva" w:hAnsi="Monotype Corsiva" w:hint="cs"/>
          <w:sz w:val="30"/>
          <w:szCs w:val="30"/>
          <w:rtl/>
          <w:lang w:val="en-US" w:bidi="ar-DZ"/>
        </w:rPr>
        <w:t xml:space="preserve">0.6098 </w:t>
      </w:r>
      <w:r w:rsidR="00597ACE">
        <w:rPr>
          <w:rFonts w:ascii="Monotype Corsiva" w:hAnsi="Monotype Corsiva"/>
          <w:sz w:val="30"/>
          <w:szCs w:val="30"/>
          <w:rtl/>
          <w:lang w:val="en-US" w:bidi="ar-DZ"/>
        </w:rPr>
        <w:t>–</w:t>
      </w:r>
      <w:r w:rsidR="00597ACE">
        <w:rPr>
          <w:rFonts w:ascii="Monotype Corsiva" w:hAnsi="Monotype Corsiva" w:hint="cs"/>
          <w:sz w:val="30"/>
          <w:szCs w:val="30"/>
          <w:rtl/>
          <w:lang w:val="en-US" w:bidi="ar-DZ"/>
        </w:rPr>
        <w:t xml:space="preserve"> 0.6022 = 76 </w:t>
      </w:r>
      <w:r w:rsidR="00597ACE" w:rsidRPr="00597ACE">
        <w:rPr>
          <w:rFonts w:ascii="Monotype Corsiva" w:hAnsi="Monotype Corsiva" w:hint="cs"/>
          <w:sz w:val="34"/>
          <w:szCs w:val="34"/>
          <w:rtl/>
          <w:lang w:val="en-US" w:bidi="ar-DZ"/>
        </w:rPr>
        <w:t>نقطة.</w:t>
      </w:r>
    </w:p>
    <w:p w:rsidR="00533470" w:rsidRDefault="00533470" w:rsidP="00533470">
      <w:pPr>
        <w:bidi/>
        <w:jc w:val="both"/>
        <w:outlineLvl w:val="0"/>
        <w:rPr>
          <w:rFonts w:ascii="Monotype Corsiva" w:hAnsi="Monotype Corsiva"/>
          <w:sz w:val="34"/>
          <w:szCs w:val="34"/>
          <w:rtl/>
          <w:lang w:val="en-US" w:bidi="ar-DZ"/>
        </w:rPr>
      </w:pPr>
    </w:p>
    <w:p w:rsidR="00B37261" w:rsidRDefault="00B37261" w:rsidP="00B37261">
      <w:pPr>
        <w:bidi/>
        <w:jc w:val="both"/>
        <w:outlineLvl w:val="0"/>
        <w:rPr>
          <w:sz w:val="34"/>
          <w:szCs w:val="34"/>
          <w:rtl/>
          <w:lang w:val="en-US" w:bidi="ar-DZ"/>
        </w:rPr>
      </w:pPr>
      <w:r w:rsidRPr="00C85D7A">
        <w:rPr>
          <w:rFonts w:hint="cs"/>
          <w:b/>
          <w:bCs/>
          <w:sz w:val="34"/>
          <w:szCs w:val="34"/>
          <w:rtl/>
          <w:lang w:val="en-US" w:bidi="ar-DZ"/>
        </w:rPr>
        <w:t xml:space="preserve">4- </w:t>
      </w:r>
      <w:r>
        <w:rPr>
          <w:rFonts w:hint="cs"/>
          <w:b/>
          <w:bCs/>
          <w:sz w:val="34"/>
          <w:szCs w:val="34"/>
          <w:rtl/>
          <w:lang w:val="en-US" w:bidi="ar-DZ"/>
        </w:rPr>
        <w:t>ب</w:t>
      </w:r>
      <w:r w:rsidRPr="00C85D7A">
        <w:rPr>
          <w:rFonts w:hint="cs"/>
          <w:b/>
          <w:bCs/>
          <w:sz w:val="34"/>
          <w:szCs w:val="34"/>
          <w:rtl/>
          <w:lang w:val="en-US" w:bidi="ar-DZ"/>
        </w:rPr>
        <w:t xml:space="preserve">/ سوق الصرف </w:t>
      </w:r>
      <w:r>
        <w:rPr>
          <w:rFonts w:hint="cs"/>
          <w:b/>
          <w:bCs/>
          <w:sz w:val="34"/>
          <w:szCs w:val="34"/>
          <w:rtl/>
          <w:lang w:val="en-US" w:bidi="ar-DZ"/>
        </w:rPr>
        <w:t>لأجل:</w:t>
      </w:r>
      <w:r>
        <w:rPr>
          <w:rFonts w:hint="cs"/>
          <w:sz w:val="34"/>
          <w:szCs w:val="34"/>
          <w:rtl/>
          <w:lang w:val="en-US" w:bidi="ar-DZ"/>
        </w:rPr>
        <w:t xml:space="preserve"> تخضع عمليات شراء وبيع العملات الاجنبية في السوق الآجلة إذا تم الإتفاق على تسديد الأموال بعد أكثر من يومي عمل في تاريخ لاحق، ولهذا يمكن إعتبار أسعار الصرف الآجلة على أنها إتفاق على مبادلة عملة ما بأخرى في المستقبل، حيث </w:t>
      </w:r>
      <w:r w:rsidR="000034A8">
        <w:rPr>
          <w:rFonts w:hint="cs"/>
          <w:sz w:val="34"/>
          <w:szCs w:val="34"/>
          <w:rtl/>
          <w:lang w:val="en-US" w:bidi="ar-DZ"/>
        </w:rPr>
        <w:t xml:space="preserve">يتم تحديد أسعار التبادل وقيمة التسليم وقيمة العملات المتبادلة في وقت إجراء العقد، وعادة ما يتضمن السوق مجموعة من المهل </w:t>
      </w:r>
      <w:r w:rsidR="00FE5CF2">
        <w:rPr>
          <w:rFonts w:hint="cs"/>
          <w:sz w:val="34"/>
          <w:szCs w:val="34"/>
          <w:rtl/>
          <w:lang w:val="en-US" w:bidi="ar-DZ"/>
        </w:rPr>
        <w:t>المعيارية (30 يوم، 60 يوم، 90 يوم، 180 يوم، سنة) ويمكن إستخدام بعض المهل الأخرى على ضوء العرض والطلب على السيولة في السوق، فمعاملات العملات الأخرى الأكثر أهمية قد يتم وفق مهل تتجاوز السنة، ولكن بحجم أقل بكثير من تلك التي تتم وفق المهل التقليدية.</w:t>
      </w:r>
    </w:p>
    <w:p w:rsidR="00FE5CF2" w:rsidRDefault="00FE5CF2" w:rsidP="00FE5CF2">
      <w:pPr>
        <w:bidi/>
        <w:jc w:val="both"/>
        <w:outlineLvl w:val="0"/>
        <w:rPr>
          <w:rFonts w:ascii="Monotype Corsiva" w:hAnsi="Monotype Corsiva"/>
          <w:b/>
          <w:bCs/>
          <w:sz w:val="40"/>
          <w:szCs w:val="40"/>
          <w:rtl/>
          <w:lang w:val="en-US" w:bidi="ar-DZ"/>
        </w:rPr>
      </w:pPr>
      <w:r>
        <w:rPr>
          <w:rFonts w:hint="cs"/>
          <w:sz w:val="34"/>
          <w:szCs w:val="34"/>
          <w:rtl/>
          <w:lang w:val="en-US" w:bidi="ar-DZ"/>
        </w:rPr>
        <w:t xml:space="preserve">   ويختلف سعر الصرف الآجل عن سعر الصرف الآني، وعادة ما يكون الفارق بينهما بدلالة معدلات الفائدة المعمول بها بالنسبة للعملات المعنية، فإرتفاع أو إنخفاض السعر الآجل لعملة ما يتناسب عكسيا مع سعر فائدة العملة، وكلما زاد الفرق بين أسعار فائدة  العملتين وزادت مدة العقد الآجل كلما زاد الفرق بين السعر الآني للعملة والسعر الآجل .</w:t>
      </w:r>
      <w:r w:rsidRPr="00FE5CF2">
        <w:rPr>
          <w:rStyle w:val="a9"/>
          <w:rFonts w:ascii="Monotype Corsiva" w:hAnsi="Monotype Corsiva"/>
          <w:b/>
          <w:bCs/>
          <w:sz w:val="40"/>
          <w:szCs w:val="40"/>
          <w:rtl/>
          <w:lang w:val="en-US" w:bidi="ar-DZ"/>
        </w:rPr>
        <w:t xml:space="preserve"> </w:t>
      </w:r>
      <w:r w:rsidRPr="00597ACE">
        <w:rPr>
          <w:rStyle w:val="a9"/>
          <w:rFonts w:ascii="Monotype Corsiva" w:hAnsi="Monotype Corsiva"/>
          <w:b/>
          <w:bCs/>
          <w:sz w:val="40"/>
          <w:szCs w:val="40"/>
          <w:rtl/>
          <w:lang w:val="en-US" w:bidi="ar-DZ"/>
        </w:rPr>
        <w:footnoteReference w:id="18"/>
      </w:r>
    </w:p>
    <w:p w:rsidR="00E506DD" w:rsidRDefault="00E506DD" w:rsidP="00E506DD">
      <w:pPr>
        <w:bidi/>
        <w:jc w:val="both"/>
        <w:outlineLvl w:val="0"/>
        <w:rPr>
          <w:rFonts w:ascii="Monotype Corsiva" w:hAnsi="Monotype Corsiva"/>
          <w:b/>
          <w:bCs/>
          <w:sz w:val="40"/>
          <w:szCs w:val="40"/>
          <w:rtl/>
          <w:lang w:val="en-US" w:bidi="ar-DZ"/>
        </w:rPr>
      </w:pPr>
    </w:p>
    <w:p w:rsidR="00CD5A21" w:rsidRDefault="00CD5A21" w:rsidP="00E506DD">
      <w:pPr>
        <w:bidi/>
        <w:jc w:val="both"/>
        <w:outlineLvl w:val="0"/>
        <w:rPr>
          <w:b/>
          <w:bCs/>
          <w:sz w:val="32"/>
          <w:szCs w:val="32"/>
          <w:u w:val="single"/>
          <w:rtl/>
          <w:lang w:bidi="ar-DZ"/>
        </w:rPr>
      </w:pPr>
    </w:p>
    <w:p w:rsidR="00E506DD" w:rsidRDefault="00E506DD" w:rsidP="00CD5A21">
      <w:pPr>
        <w:bidi/>
        <w:jc w:val="both"/>
        <w:outlineLvl w:val="0"/>
        <w:rPr>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hint="cs"/>
          <w:rtl/>
          <w:lang w:bidi="ar-DZ"/>
        </w:rPr>
        <w:t xml:space="preserve"> </w:t>
      </w:r>
    </w:p>
    <w:p w:rsidR="00E506DD" w:rsidRDefault="00E506DD" w:rsidP="00E506DD">
      <w:pPr>
        <w:bidi/>
        <w:jc w:val="both"/>
        <w:outlineLvl w:val="0"/>
        <w:rPr>
          <w:sz w:val="34"/>
          <w:szCs w:val="34"/>
          <w:rtl/>
          <w:lang w:val="en-US" w:bidi="ar-DZ"/>
        </w:rPr>
      </w:pPr>
      <w:r w:rsidRPr="00C85D7A">
        <w:rPr>
          <w:rFonts w:hint="cs"/>
          <w:b/>
          <w:bCs/>
          <w:sz w:val="34"/>
          <w:szCs w:val="34"/>
          <w:rtl/>
          <w:lang w:val="en-US" w:bidi="ar-DZ"/>
        </w:rPr>
        <w:t xml:space="preserve">4- </w:t>
      </w:r>
      <w:r>
        <w:rPr>
          <w:rFonts w:hint="cs"/>
          <w:b/>
          <w:bCs/>
          <w:sz w:val="34"/>
          <w:szCs w:val="34"/>
          <w:rtl/>
          <w:lang w:val="en-US" w:bidi="ar-DZ"/>
        </w:rPr>
        <w:t>جـ</w:t>
      </w:r>
      <w:r w:rsidRPr="00C85D7A">
        <w:rPr>
          <w:rFonts w:hint="cs"/>
          <w:b/>
          <w:bCs/>
          <w:sz w:val="34"/>
          <w:szCs w:val="34"/>
          <w:rtl/>
          <w:lang w:val="en-US" w:bidi="ar-DZ"/>
        </w:rPr>
        <w:t xml:space="preserve">/ </w:t>
      </w:r>
      <w:r>
        <w:rPr>
          <w:rFonts w:hint="cs"/>
          <w:b/>
          <w:bCs/>
          <w:sz w:val="34"/>
          <w:szCs w:val="34"/>
          <w:rtl/>
          <w:lang w:val="en-US" w:bidi="ar-DZ"/>
        </w:rPr>
        <w:t xml:space="preserve">سوق مقايضة العملات </w:t>
      </w:r>
      <w:r>
        <w:rPr>
          <w:b/>
          <w:bCs/>
          <w:sz w:val="34"/>
          <w:szCs w:val="34"/>
          <w:rtl/>
          <w:lang w:val="en-US" w:bidi="ar-DZ"/>
        </w:rPr>
        <w:t>–</w:t>
      </w:r>
      <w:r>
        <w:rPr>
          <w:rFonts w:hint="cs"/>
          <w:b/>
          <w:bCs/>
          <w:sz w:val="34"/>
          <w:szCs w:val="34"/>
          <w:rtl/>
          <w:lang w:val="en-US" w:bidi="ar-DZ"/>
        </w:rPr>
        <w:t xml:space="preserve"> </w:t>
      </w:r>
      <w:r>
        <w:rPr>
          <w:b/>
          <w:bCs/>
          <w:sz w:val="34"/>
          <w:szCs w:val="34"/>
          <w:lang w:val="fr-LU" w:bidi="ar-DZ"/>
        </w:rPr>
        <w:t>SWAP</w:t>
      </w:r>
      <w:r>
        <w:rPr>
          <w:rFonts w:hint="cs"/>
          <w:b/>
          <w:bCs/>
          <w:sz w:val="34"/>
          <w:szCs w:val="34"/>
          <w:rtl/>
          <w:lang w:val="en-US" w:bidi="ar-DZ"/>
        </w:rPr>
        <w:t>:</w:t>
      </w:r>
      <w:r>
        <w:rPr>
          <w:rFonts w:hint="cs"/>
          <w:sz w:val="34"/>
          <w:szCs w:val="34"/>
          <w:rtl/>
          <w:lang w:val="en-US" w:bidi="ar-DZ"/>
        </w:rPr>
        <w:t xml:space="preserve"> </w:t>
      </w:r>
    </w:p>
    <w:p w:rsidR="00E506DD" w:rsidRDefault="00E506DD" w:rsidP="00F84438">
      <w:pPr>
        <w:bidi/>
        <w:jc w:val="both"/>
        <w:outlineLvl w:val="0"/>
        <w:rPr>
          <w:sz w:val="34"/>
          <w:szCs w:val="34"/>
          <w:rtl/>
          <w:lang w:val="en-US" w:bidi="ar-DZ"/>
        </w:rPr>
      </w:pPr>
      <w:r>
        <w:rPr>
          <w:rFonts w:hint="cs"/>
          <w:sz w:val="34"/>
          <w:szCs w:val="34"/>
          <w:rtl/>
          <w:lang w:val="en-US" w:bidi="ar-DZ"/>
        </w:rPr>
        <w:t xml:space="preserve">يعتبر سوق مقايضة العملات إمتدادا للسوق الآجل ومقايضة العملات عبارة عن عملية تؤمن لعون إقتصادي إمكانية شراء وبيع عملة مقابل أخرى في آن واحد مع مواقيت دفع مختلفة، </w:t>
      </w:r>
      <w:r w:rsidR="00F84438">
        <w:rPr>
          <w:rFonts w:hint="cs"/>
          <w:sz w:val="34"/>
          <w:szCs w:val="34"/>
          <w:rtl/>
          <w:lang w:val="en-US" w:bidi="ar-DZ"/>
        </w:rPr>
        <w:t>وبالتالي فإن عملية المقايضة هي صرف العملات مع وعد بإنجاز العملية المعاكسة في زمن يحدد مسبقا، وعلى أصحاب المعاملات نقدا لأجل، فإن مستخدم المقايضة لا يتحمل مخاطر الصرف، وعملية المقايضة أداة ملائمة للتوظيف الظرفي لفائض عملة غير مطلوبة مباشرة، وبالنسبة للبنك تعتبر وسيلة مفيدة لتغطية المعاملات لأجل.</w:t>
      </w:r>
    </w:p>
    <w:p w:rsidR="00F84438" w:rsidRDefault="00F84438" w:rsidP="00F84438">
      <w:pPr>
        <w:bidi/>
        <w:jc w:val="both"/>
        <w:outlineLvl w:val="0"/>
        <w:rPr>
          <w:sz w:val="34"/>
          <w:szCs w:val="34"/>
          <w:rtl/>
          <w:lang w:val="en-US" w:bidi="ar-DZ"/>
        </w:rPr>
      </w:pPr>
      <w:r>
        <w:rPr>
          <w:rFonts w:hint="cs"/>
          <w:sz w:val="34"/>
          <w:szCs w:val="34"/>
          <w:rtl/>
          <w:lang w:val="en-US" w:bidi="ar-DZ"/>
        </w:rPr>
        <w:t xml:space="preserve">   تسمح عملية المقايضة للطرفين المتقابلين بالإستفادة من فارق النقاط (علاوة أو حسم) الناجم عنهما، ويطلق على العلاوات أو الحسم معدل المقايضة </w:t>
      </w:r>
      <w:r>
        <w:rPr>
          <w:sz w:val="34"/>
          <w:szCs w:val="34"/>
          <w:lang w:val="fr-LU" w:bidi="ar-DZ"/>
        </w:rPr>
        <w:t>Le taux de SWAP</w:t>
      </w:r>
      <w:r>
        <w:rPr>
          <w:rFonts w:hint="cs"/>
          <w:sz w:val="34"/>
          <w:szCs w:val="34"/>
          <w:rtl/>
          <w:lang w:val="en-US" w:bidi="ar-DZ"/>
        </w:rPr>
        <w:t xml:space="preserve"> </w:t>
      </w:r>
    </w:p>
    <w:p w:rsidR="00F84438" w:rsidRDefault="00F84438" w:rsidP="00F84438">
      <w:pPr>
        <w:bidi/>
        <w:jc w:val="both"/>
        <w:outlineLvl w:val="0"/>
        <w:rPr>
          <w:sz w:val="34"/>
          <w:szCs w:val="34"/>
          <w:rtl/>
          <w:lang w:val="en-US" w:bidi="ar-DZ"/>
        </w:rPr>
      </w:pPr>
      <w:r>
        <w:rPr>
          <w:rFonts w:hint="cs"/>
          <w:sz w:val="34"/>
          <w:szCs w:val="34"/>
          <w:rtl/>
          <w:lang w:val="en-US" w:bidi="ar-DZ"/>
        </w:rPr>
        <w:t>ورغم أن مواعيد التسليم يتم تحديدها بشكل حر فإن هناك معاملات نمطية في هذا السوق</w:t>
      </w:r>
    </w:p>
    <w:p w:rsidR="00F84438" w:rsidRDefault="00F84438" w:rsidP="00F84438">
      <w:pPr>
        <w:bidi/>
        <w:jc w:val="both"/>
        <w:outlineLvl w:val="0"/>
        <w:rPr>
          <w:sz w:val="34"/>
          <w:szCs w:val="34"/>
          <w:rtl/>
          <w:lang w:val="en-US" w:bidi="ar-DZ"/>
        </w:rPr>
      </w:pPr>
    </w:p>
    <w:p w:rsidR="00F84438" w:rsidRDefault="00F84438" w:rsidP="00F84438">
      <w:pPr>
        <w:bidi/>
        <w:jc w:val="both"/>
        <w:outlineLvl w:val="0"/>
        <w:rPr>
          <w:sz w:val="34"/>
          <w:szCs w:val="34"/>
          <w:rtl/>
          <w:lang w:val="en-US" w:bidi="ar-DZ"/>
        </w:rPr>
      </w:pPr>
      <w:r>
        <w:rPr>
          <w:rFonts w:hint="cs"/>
          <w:b/>
          <w:bCs/>
          <w:sz w:val="34"/>
          <w:szCs w:val="34"/>
          <w:rtl/>
          <w:lang w:val="en-US" w:bidi="ar-DZ"/>
        </w:rPr>
        <w:t xml:space="preserve">  * </w:t>
      </w:r>
      <w:r>
        <w:rPr>
          <w:rFonts w:hint="cs"/>
          <w:sz w:val="34"/>
          <w:szCs w:val="34"/>
          <w:rtl/>
          <w:lang w:val="en-US" w:bidi="ar-DZ"/>
        </w:rPr>
        <w:t>شراء عملة أو بيعها نقدا ثم بيعها أو شراؤها من جديد في آن واحد يتم التسليم بعد أسبوع، شهر أو ثلاثة أشهر.</w:t>
      </w:r>
    </w:p>
    <w:p w:rsidR="00F84438" w:rsidRDefault="00F84438" w:rsidP="00F84438">
      <w:pPr>
        <w:bidi/>
        <w:jc w:val="both"/>
        <w:outlineLvl w:val="0"/>
        <w:rPr>
          <w:sz w:val="34"/>
          <w:szCs w:val="34"/>
          <w:rtl/>
          <w:lang w:val="en-US" w:bidi="ar-DZ"/>
        </w:rPr>
      </w:pPr>
      <w:r>
        <w:rPr>
          <w:rFonts w:hint="cs"/>
          <w:sz w:val="34"/>
          <w:szCs w:val="34"/>
          <w:rtl/>
          <w:lang w:val="en-US" w:bidi="ar-DZ"/>
        </w:rPr>
        <w:t xml:space="preserve">  </w:t>
      </w:r>
      <w:r>
        <w:rPr>
          <w:rFonts w:hint="cs"/>
          <w:b/>
          <w:bCs/>
          <w:sz w:val="34"/>
          <w:szCs w:val="34"/>
          <w:rtl/>
          <w:lang w:val="en-US" w:bidi="ar-DZ"/>
        </w:rPr>
        <w:t>*</w:t>
      </w:r>
      <w:r>
        <w:rPr>
          <w:rFonts w:hint="cs"/>
          <w:sz w:val="34"/>
          <w:szCs w:val="34"/>
          <w:rtl/>
          <w:lang w:val="en-US" w:bidi="ar-DZ"/>
        </w:rPr>
        <w:t xml:space="preserve"> شراء عملة أو بيعها على أن يتم التسليم في اليوم الموالي، وفي ذات الوقت يتم بيعها أو شراؤها من جديد في وقت لاحق (ثلاثة أشهر مثلا).</w:t>
      </w:r>
    </w:p>
    <w:p w:rsidR="00F84438" w:rsidRDefault="00F84438" w:rsidP="00F84438">
      <w:pPr>
        <w:bidi/>
        <w:jc w:val="both"/>
        <w:outlineLvl w:val="0"/>
        <w:rPr>
          <w:sz w:val="34"/>
          <w:szCs w:val="34"/>
          <w:rtl/>
          <w:lang w:val="en-US" w:bidi="ar-DZ"/>
        </w:rPr>
      </w:pPr>
      <w:r>
        <w:rPr>
          <w:rFonts w:hint="cs"/>
          <w:sz w:val="34"/>
          <w:szCs w:val="34"/>
          <w:rtl/>
          <w:lang w:val="en-US" w:bidi="ar-DZ"/>
        </w:rPr>
        <w:t xml:space="preserve">  </w:t>
      </w:r>
      <w:r>
        <w:rPr>
          <w:rFonts w:hint="cs"/>
          <w:b/>
          <w:bCs/>
          <w:sz w:val="34"/>
          <w:szCs w:val="34"/>
          <w:rtl/>
          <w:lang w:val="en-US" w:bidi="ar-DZ"/>
        </w:rPr>
        <w:t>*</w:t>
      </w:r>
      <w:r>
        <w:rPr>
          <w:rFonts w:hint="cs"/>
          <w:sz w:val="34"/>
          <w:szCs w:val="34"/>
          <w:rtl/>
          <w:lang w:val="en-US" w:bidi="ar-DZ"/>
        </w:rPr>
        <w:t xml:space="preserve"> شراء عملة أو بيعها ويتم التسليم في وقت لاحق (شهران مثلا) ثم تباع أ تشترى في وقت لاحق (ثلاثة أشهر مثلا).</w:t>
      </w:r>
    </w:p>
    <w:p w:rsidR="00455619" w:rsidRDefault="00F84438" w:rsidP="00455619">
      <w:pPr>
        <w:bidi/>
        <w:jc w:val="both"/>
        <w:outlineLvl w:val="0"/>
        <w:rPr>
          <w:sz w:val="34"/>
          <w:szCs w:val="34"/>
          <w:rtl/>
          <w:lang w:val="en-US" w:bidi="ar-DZ"/>
        </w:rPr>
      </w:pPr>
      <w:r>
        <w:rPr>
          <w:rFonts w:hint="cs"/>
          <w:sz w:val="34"/>
          <w:szCs w:val="34"/>
          <w:rtl/>
          <w:lang w:val="en-US" w:bidi="ar-DZ"/>
        </w:rPr>
        <w:t xml:space="preserve"> والعملات الهامة هي التي تكون في العادة موضوع مقايضة، وهي التي تنشط السوق لكثرة إستخدامها من قبل المؤسسات والبنوك في معاملاتها التجارية أو في عمليات التم</w:t>
      </w:r>
      <w:r w:rsidR="000A6943">
        <w:rPr>
          <w:rFonts w:hint="cs"/>
          <w:sz w:val="34"/>
          <w:szCs w:val="34"/>
          <w:rtl/>
          <w:lang w:val="en-US" w:bidi="ar-DZ"/>
        </w:rPr>
        <w:t>ويل</w:t>
      </w:r>
    </w:p>
    <w:p w:rsidR="00F84438" w:rsidRDefault="00F84438" w:rsidP="00455619">
      <w:pPr>
        <w:bidi/>
        <w:jc w:val="both"/>
        <w:outlineLvl w:val="0"/>
        <w:rPr>
          <w:rFonts w:ascii="Monotype Corsiva" w:hAnsi="Monotype Corsiva"/>
          <w:b/>
          <w:bCs/>
          <w:sz w:val="40"/>
          <w:szCs w:val="40"/>
          <w:rtl/>
          <w:lang w:val="en-US" w:bidi="ar-DZ"/>
        </w:rPr>
      </w:pPr>
      <w:r>
        <w:rPr>
          <w:rFonts w:hint="cs"/>
          <w:sz w:val="34"/>
          <w:szCs w:val="34"/>
          <w:rtl/>
          <w:lang w:val="en-US" w:bidi="ar-DZ"/>
        </w:rPr>
        <w:t>(</w:t>
      </w:r>
      <w:r w:rsidR="000A6943">
        <w:rPr>
          <w:rFonts w:hint="cs"/>
          <w:sz w:val="34"/>
          <w:szCs w:val="34"/>
          <w:rtl/>
          <w:lang w:val="en-US" w:bidi="ar-DZ"/>
        </w:rPr>
        <w:t>ين</w:t>
      </w:r>
      <w:r w:rsidR="00455619">
        <w:rPr>
          <w:rFonts w:hint="cs"/>
          <w:sz w:val="34"/>
          <w:szCs w:val="34"/>
          <w:rtl/>
          <w:lang w:val="en-US" w:bidi="ar-DZ"/>
        </w:rPr>
        <w:t>/</w:t>
      </w:r>
      <w:r w:rsidR="000A6943">
        <w:rPr>
          <w:sz w:val="34"/>
          <w:szCs w:val="34"/>
          <w:lang w:val="fr-LU" w:bidi="ar-DZ"/>
        </w:rPr>
        <w:t>$</w:t>
      </w:r>
      <w:r w:rsidR="000A6943">
        <w:rPr>
          <w:rFonts w:hint="cs"/>
          <w:sz w:val="34"/>
          <w:szCs w:val="34"/>
          <w:rtl/>
          <w:lang w:val="en-US" w:bidi="ar-DZ"/>
        </w:rPr>
        <w:t>،</w:t>
      </w:r>
      <w:r w:rsidR="00455619">
        <w:rPr>
          <w:rFonts w:hint="cs"/>
          <w:sz w:val="34"/>
          <w:szCs w:val="34"/>
          <w:rtl/>
          <w:lang w:val="en-US" w:bidi="ar-DZ"/>
        </w:rPr>
        <w:t xml:space="preserve"> أورو/</w:t>
      </w:r>
      <w:r w:rsidR="00455619">
        <w:rPr>
          <w:sz w:val="34"/>
          <w:szCs w:val="34"/>
          <w:lang w:val="fr-LU" w:bidi="ar-DZ"/>
        </w:rPr>
        <w:t>$</w:t>
      </w:r>
      <w:r w:rsidR="00455619">
        <w:rPr>
          <w:rFonts w:hint="cs"/>
          <w:sz w:val="34"/>
          <w:szCs w:val="34"/>
          <w:rtl/>
          <w:lang w:val="en-US" w:bidi="ar-DZ"/>
        </w:rPr>
        <w:t>، جنيه</w:t>
      </w:r>
      <w:r w:rsidR="00455619">
        <w:rPr>
          <w:sz w:val="34"/>
          <w:szCs w:val="34"/>
          <w:lang w:val="fr-LU" w:bidi="ar-DZ"/>
        </w:rPr>
        <w:t>/$</w:t>
      </w:r>
      <w:r w:rsidR="00455619">
        <w:rPr>
          <w:rFonts w:hint="cs"/>
          <w:sz w:val="34"/>
          <w:szCs w:val="34"/>
          <w:rtl/>
          <w:lang w:val="en-US" w:bidi="ar-DZ"/>
        </w:rPr>
        <w:t>، فرنك سويسري/مارك)</w:t>
      </w:r>
      <w:r w:rsidR="00227498" w:rsidRPr="00227498">
        <w:rPr>
          <w:rStyle w:val="a9"/>
          <w:rFonts w:ascii="Monotype Corsiva" w:hAnsi="Monotype Corsiva"/>
          <w:b/>
          <w:bCs/>
          <w:sz w:val="40"/>
          <w:szCs w:val="40"/>
          <w:rtl/>
          <w:lang w:val="en-US" w:bidi="ar-DZ"/>
        </w:rPr>
        <w:t xml:space="preserve"> </w:t>
      </w:r>
      <w:r w:rsidR="00227498" w:rsidRPr="00597ACE">
        <w:rPr>
          <w:rStyle w:val="a9"/>
          <w:rFonts w:ascii="Monotype Corsiva" w:hAnsi="Monotype Corsiva"/>
          <w:b/>
          <w:bCs/>
          <w:sz w:val="40"/>
          <w:szCs w:val="40"/>
          <w:rtl/>
          <w:lang w:val="en-US" w:bidi="ar-DZ"/>
        </w:rPr>
        <w:footnoteReference w:id="19"/>
      </w: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Default="0008285D" w:rsidP="0008285D">
      <w:pPr>
        <w:bidi/>
        <w:jc w:val="both"/>
        <w:outlineLvl w:val="0"/>
        <w:rPr>
          <w:rFonts w:ascii="Monotype Corsiva" w:hAnsi="Monotype Corsiva"/>
          <w:b/>
          <w:bCs/>
          <w:sz w:val="40"/>
          <w:szCs w:val="40"/>
          <w:rtl/>
          <w:lang w:val="en-US" w:bidi="ar-DZ"/>
        </w:rPr>
      </w:pPr>
    </w:p>
    <w:p w:rsidR="0008285D" w:rsidRPr="001217FB" w:rsidRDefault="0008285D" w:rsidP="0008285D">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8285D" w:rsidRDefault="0008285D" w:rsidP="0008285D">
      <w:pPr>
        <w:bidi/>
        <w:jc w:val="both"/>
        <w:outlineLvl w:val="0"/>
        <w:rPr>
          <w:sz w:val="34"/>
          <w:szCs w:val="34"/>
          <w:rtl/>
          <w:lang w:bidi="ar-DZ"/>
        </w:rPr>
      </w:pPr>
    </w:p>
    <w:p w:rsidR="0008285D" w:rsidRDefault="0008285D" w:rsidP="0008285D">
      <w:pPr>
        <w:bidi/>
        <w:jc w:val="both"/>
        <w:outlineLvl w:val="0"/>
        <w:rPr>
          <w:sz w:val="34"/>
          <w:szCs w:val="34"/>
          <w:rtl/>
          <w:lang w:bidi="ar-DZ"/>
        </w:rPr>
      </w:pPr>
    </w:p>
    <w:p w:rsidR="0008285D" w:rsidRDefault="0008285D" w:rsidP="0008285D">
      <w:pPr>
        <w:bidi/>
        <w:jc w:val="both"/>
        <w:outlineLvl w:val="0"/>
        <w:rPr>
          <w:sz w:val="34"/>
          <w:szCs w:val="34"/>
          <w:rtl/>
          <w:lang w:bidi="ar-DZ"/>
        </w:rPr>
      </w:pPr>
    </w:p>
    <w:p w:rsidR="0008285D" w:rsidRDefault="0008285D" w:rsidP="0008285D">
      <w:pPr>
        <w:bidi/>
        <w:jc w:val="both"/>
        <w:outlineLvl w:val="0"/>
        <w:rPr>
          <w:sz w:val="34"/>
          <w:szCs w:val="34"/>
          <w:rtl/>
          <w:lang w:bidi="ar-DZ"/>
        </w:rPr>
      </w:pPr>
    </w:p>
    <w:p w:rsidR="0008285D" w:rsidRDefault="0008285D" w:rsidP="0008285D">
      <w:pPr>
        <w:bidi/>
        <w:jc w:val="both"/>
        <w:outlineLvl w:val="0"/>
        <w:rPr>
          <w:sz w:val="34"/>
          <w:szCs w:val="34"/>
          <w:rtl/>
          <w:lang w:bidi="ar-DZ"/>
        </w:rPr>
      </w:pPr>
    </w:p>
    <w:p w:rsidR="0008285D" w:rsidRDefault="0008285D" w:rsidP="0008285D">
      <w:pPr>
        <w:bidi/>
        <w:jc w:val="both"/>
        <w:outlineLvl w:val="0"/>
        <w:rPr>
          <w:sz w:val="34"/>
          <w:szCs w:val="34"/>
          <w:rtl/>
          <w:lang w:bidi="ar-DZ"/>
        </w:rPr>
      </w:pPr>
    </w:p>
    <w:p w:rsidR="0008285D" w:rsidRDefault="00DE5E73" w:rsidP="0008285D">
      <w:pPr>
        <w:bidi/>
        <w:jc w:val="both"/>
        <w:outlineLvl w:val="0"/>
        <w:rPr>
          <w:sz w:val="34"/>
          <w:szCs w:val="34"/>
          <w:rtl/>
          <w:lang w:bidi="ar-DZ"/>
        </w:rPr>
      </w:pPr>
      <w:r w:rsidRPr="00DE5E73">
        <w:rPr>
          <w:rFonts w:ascii="Monotype Corsiva" w:hAnsi="Monotype Corsiva" w:cs="Old Antic Outline Shaded"/>
          <w:sz w:val="48"/>
          <w:szCs w:val="48"/>
          <w:lang w:bidi="ar-DZ"/>
        </w:rPr>
        <w:pict>
          <v:shape id="_x0000_i1043" type="#_x0000_t161" style="width:486.5pt;height:140.1pt" adj="5665" fillcolor="black">
            <v:shadow color="#868686"/>
            <v:textpath style="font-family:&quot;Old Antic Decorative&quot;;font-weight:bold;v-text-kern:t" trim="t" fitpath="t" xscale="f" string="المبحث الثالث"/>
          </v:shape>
        </w:pict>
      </w:r>
    </w:p>
    <w:p w:rsidR="0008285D" w:rsidRDefault="0008285D" w:rsidP="0008285D">
      <w:pPr>
        <w:bidi/>
        <w:jc w:val="both"/>
        <w:outlineLvl w:val="0"/>
        <w:rPr>
          <w:rtl/>
          <w:lang w:bidi="ar-DZ"/>
        </w:rPr>
      </w:pPr>
    </w:p>
    <w:p w:rsidR="0008285D" w:rsidRDefault="0008285D" w:rsidP="0008285D">
      <w:pPr>
        <w:bidi/>
        <w:jc w:val="both"/>
        <w:outlineLvl w:val="0"/>
        <w:rPr>
          <w:rtl/>
          <w:lang w:bidi="ar-DZ"/>
        </w:rPr>
      </w:pPr>
    </w:p>
    <w:p w:rsidR="0008285D" w:rsidRDefault="00A31CA4" w:rsidP="00A31CA4">
      <w:pPr>
        <w:bidi/>
        <w:jc w:val="center"/>
        <w:outlineLvl w:val="0"/>
        <w:rPr>
          <w:rtl/>
          <w:lang w:bidi="ar-DZ"/>
        </w:rPr>
      </w:pPr>
      <w:r>
        <w:rPr>
          <w:rFonts w:hint="cs"/>
          <w:b/>
          <w:bCs/>
          <w:sz w:val="48"/>
          <w:szCs w:val="48"/>
          <w:rtl/>
          <w:lang w:bidi="ar-DZ"/>
        </w:rPr>
        <w:t>ماهية سعر الصرف</w:t>
      </w:r>
    </w:p>
    <w:p w:rsidR="0008285D" w:rsidRDefault="0008285D" w:rsidP="0008285D">
      <w:pPr>
        <w:bidi/>
        <w:jc w:val="both"/>
        <w:outlineLvl w:val="0"/>
        <w:rPr>
          <w:rtl/>
          <w:lang w:bidi="ar-DZ"/>
        </w:rPr>
      </w:pPr>
    </w:p>
    <w:p w:rsidR="0008285D" w:rsidRDefault="0008285D" w:rsidP="0008285D">
      <w:pPr>
        <w:bidi/>
        <w:jc w:val="both"/>
        <w:outlineLvl w:val="0"/>
        <w:rPr>
          <w:rtl/>
          <w:lang w:bidi="ar-DZ"/>
        </w:rPr>
      </w:pPr>
    </w:p>
    <w:p w:rsidR="0008285D" w:rsidRDefault="0008285D" w:rsidP="0008285D">
      <w:pPr>
        <w:bidi/>
        <w:jc w:val="both"/>
        <w:outlineLvl w:val="0"/>
        <w:rPr>
          <w:rtl/>
          <w:lang w:bidi="ar-DZ"/>
        </w:rPr>
      </w:pPr>
    </w:p>
    <w:p w:rsidR="0008285D" w:rsidRPr="00E455A8" w:rsidRDefault="0008285D" w:rsidP="0008285D">
      <w:pPr>
        <w:bidi/>
        <w:jc w:val="both"/>
        <w:outlineLvl w:val="0"/>
        <w:rPr>
          <w:rtl/>
          <w:lang w:bidi="ar-DZ"/>
        </w:rPr>
      </w:pPr>
    </w:p>
    <w:p w:rsidR="0008285D" w:rsidRPr="00FF742D" w:rsidRDefault="000E0A5B" w:rsidP="0008285D">
      <w:pPr>
        <w:rPr>
          <w:rtl/>
          <w:lang w:bidi="ar-DZ"/>
        </w:rPr>
      </w:pPr>
      <w:r>
        <w:rPr>
          <w:rFonts w:hint="cs"/>
          <w:b/>
          <w:bCs/>
          <w:sz w:val="40"/>
          <w:szCs w:val="40"/>
          <w:rtl/>
          <w:lang w:bidi="ar-DZ"/>
        </w:rPr>
        <w:t xml:space="preserve">                </w:t>
      </w:r>
      <w:r w:rsidR="0008285D">
        <w:rPr>
          <w:rFonts w:hint="cs"/>
          <w:b/>
          <w:bCs/>
          <w:sz w:val="40"/>
          <w:szCs w:val="40"/>
          <w:rtl/>
          <w:lang w:bidi="ar-DZ"/>
        </w:rPr>
        <w:t xml:space="preserve"> * المطلب الأول:</w:t>
      </w:r>
      <w:r>
        <w:rPr>
          <w:rFonts w:hint="cs"/>
          <w:b/>
          <w:bCs/>
          <w:sz w:val="40"/>
          <w:szCs w:val="40"/>
          <w:rtl/>
          <w:lang w:bidi="ar-DZ"/>
        </w:rPr>
        <w:t xml:space="preserve"> </w:t>
      </w:r>
      <w:r w:rsidR="0008285D" w:rsidRPr="00AB5B9A">
        <w:rPr>
          <w:rFonts w:hint="cs"/>
          <w:b/>
          <w:bCs/>
          <w:sz w:val="32"/>
          <w:szCs w:val="32"/>
          <w:rtl/>
          <w:lang w:bidi="ar-DZ"/>
        </w:rPr>
        <w:t xml:space="preserve">مفهوم سعر الصرف وأهم الإصطلاحات المستعملة في عالم الصرف </w:t>
      </w:r>
    </w:p>
    <w:p w:rsidR="0008285D" w:rsidRDefault="000E0A5B" w:rsidP="0008285D">
      <w:pPr>
        <w:bidi/>
        <w:rPr>
          <w:b/>
          <w:bCs/>
          <w:sz w:val="40"/>
          <w:szCs w:val="40"/>
          <w:rtl/>
          <w:lang w:bidi="ar-DZ"/>
        </w:rPr>
      </w:pPr>
      <w:r>
        <w:rPr>
          <w:rFonts w:hint="cs"/>
          <w:b/>
          <w:bCs/>
          <w:sz w:val="40"/>
          <w:szCs w:val="40"/>
          <w:rtl/>
          <w:lang w:bidi="ar-DZ"/>
        </w:rPr>
        <w:t xml:space="preserve">                  </w:t>
      </w:r>
      <w:r w:rsidR="0008285D">
        <w:rPr>
          <w:rFonts w:hint="cs"/>
          <w:b/>
          <w:bCs/>
          <w:sz w:val="40"/>
          <w:szCs w:val="40"/>
          <w:rtl/>
          <w:lang w:bidi="ar-DZ"/>
        </w:rPr>
        <w:t>* المطلب الثاني:</w:t>
      </w:r>
      <w:r w:rsidR="0008285D">
        <w:rPr>
          <w:rFonts w:hint="cs"/>
          <w:b/>
          <w:bCs/>
          <w:sz w:val="32"/>
          <w:szCs w:val="32"/>
          <w:rtl/>
          <w:lang w:bidi="ar-DZ"/>
        </w:rPr>
        <w:t xml:space="preserve"> </w:t>
      </w:r>
      <w:r w:rsidR="0008285D" w:rsidRPr="00AB5B9A">
        <w:rPr>
          <w:rFonts w:hint="cs"/>
          <w:b/>
          <w:bCs/>
          <w:sz w:val="32"/>
          <w:szCs w:val="32"/>
          <w:rtl/>
          <w:lang w:bidi="ar-DZ"/>
        </w:rPr>
        <w:t>أنواع سعر الصرف</w:t>
      </w:r>
    </w:p>
    <w:p w:rsidR="0008285D" w:rsidRDefault="0008285D" w:rsidP="0008285D">
      <w:pPr>
        <w:bidi/>
        <w:rPr>
          <w:b/>
          <w:bCs/>
          <w:sz w:val="40"/>
          <w:szCs w:val="40"/>
          <w:rtl/>
          <w:lang w:bidi="ar-DZ"/>
        </w:rPr>
      </w:pPr>
      <w:r>
        <w:rPr>
          <w:rFonts w:hint="cs"/>
          <w:b/>
          <w:bCs/>
          <w:sz w:val="40"/>
          <w:szCs w:val="40"/>
          <w:rtl/>
          <w:lang w:bidi="ar-DZ"/>
        </w:rPr>
        <w:t xml:space="preserve">                  * المطلب الثالث:</w:t>
      </w:r>
      <w:r w:rsidRPr="009A76DB">
        <w:rPr>
          <w:rFonts w:hint="cs"/>
          <w:b/>
          <w:bCs/>
          <w:sz w:val="32"/>
          <w:szCs w:val="32"/>
          <w:rtl/>
          <w:lang w:bidi="ar-DZ"/>
        </w:rPr>
        <w:t xml:space="preserve"> </w:t>
      </w:r>
      <w:r w:rsidRPr="00AB5B9A">
        <w:rPr>
          <w:rFonts w:hint="cs"/>
          <w:b/>
          <w:bCs/>
          <w:sz w:val="32"/>
          <w:szCs w:val="32"/>
          <w:rtl/>
          <w:lang w:bidi="ar-DZ"/>
        </w:rPr>
        <w:t>العوامل المؤثرة في سعر الصرف وكيفية تحديده</w:t>
      </w:r>
    </w:p>
    <w:p w:rsidR="0008285D" w:rsidRDefault="0008285D" w:rsidP="0008285D">
      <w:pPr>
        <w:bidi/>
        <w:rPr>
          <w:b/>
          <w:bCs/>
          <w:sz w:val="32"/>
          <w:szCs w:val="32"/>
          <w:rtl/>
          <w:lang w:bidi="ar-DZ"/>
        </w:rPr>
      </w:pPr>
      <w:r>
        <w:rPr>
          <w:rFonts w:hint="cs"/>
          <w:b/>
          <w:bCs/>
          <w:sz w:val="40"/>
          <w:szCs w:val="40"/>
          <w:rtl/>
          <w:lang w:bidi="ar-DZ"/>
        </w:rPr>
        <w:t xml:space="preserve">                  * المطلب الرابع:</w:t>
      </w:r>
      <w:r w:rsidRPr="009A76DB">
        <w:rPr>
          <w:rFonts w:hint="cs"/>
          <w:b/>
          <w:bCs/>
          <w:sz w:val="32"/>
          <w:szCs w:val="32"/>
          <w:rtl/>
          <w:lang w:bidi="ar-DZ"/>
        </w:rPr>
        <w:t xml:space="preserve"> </w:t>
      </w:r>
      <w:r>
        <w:rPr>
          <w:rFonts w:hint="cs"/>
          <w:b/>
          <w:bCs/>
          <w:sz w:val="32"/>
          <w:szCs w:val="32"/>
          <w:rtl/>
          <w:lang w:bidi="ar-DZ"/>
        </w:rPr>
        <w:t xml:space="preserve"> </w:t>
      </w:r>
      <w:r w:rsidRPr="00AB5B9A">
        <w:rPr>
          <w:rFonts w:hint="cs"/>
          <w:b/>
          <w:bCs/>
          <w:sz w:val="32"/>
          <w:szCs w:val="32"/>
          <w:rtl/>
          <w:lang w:bidi="ar-DZ"/>
        </w:rPr>
        <w:t>أدوات وأهداف سعر الصرف</w:t>
      </w: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Default="0008285D" w:rsidP="0008285D">
      <w:pPr>
        <w:bidi/>
        <w:rPr>
          <w:b/>
          <w:bCs/>
          <w:sz w:val="32"/>
          <w:szCs w:val="32"/>
          <w:rtl/>
          <w:lang w:bidi="ar-DZ"/>
        </w:rPr>
      </w:pPr>
    </w:p>
    <w:p w:rsidR="0008285D" w:rsidRPr="001217FB" w:rsidRDefault="0008285D" w:rsidP="0008285D">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45CEF" w:rsidRPr="00045CEF" w:rsidRDefault="00045CEF" w:rsidP="00045CEF">
      <w:pPr>
        <w:bidi/>
        <w:rPr>
          <w:rFonts w:cs="DecoType Thuluth"/>
          <w:b/>
          <w:bCs/>
          <w:sz w:val="48"/>
          <w:szCs w:val="48"/>
          <w:rtl/>
          <w:lang w:bidi="ar-DZ"/>
        </w:rPr>
      </w:pPr>
      <w:r w:rsidRPr="009A76DB">
        <w:rPr>
          <w:rFonts w:cs="DecoType Thuluth" w:hint="cs"/>
          <w:b/>
          <w:bCs/>
          <w:sz w:val="48"/>
          <w:szCs w:val="48"/>
          <w:u w:val="single"/>
          <w:rtl/>
          <w:lang w:bidi="ar-DZ"/>
        </w:rPr>
        <w:t xml:space="preserve">المبحث </w:t>
      </w:r>
      <w:r>
        <w:rPr>
          <w:rFonts w:cs="DecoType Thuluth" w:hint="cs"/>
          <w:b/>
          <w:bCs/>
          <w:sz w:val="48"/>
          <w:szCs w:val="48"/>
          <w:u w:val="single"/>
          <w:rtl/>
          <w:lang w:bidi="ar-DZ"/>
        </w:rPr>
        <w:t>الثالث</w:t>
      </w:r>
      <w:r w:rsidRPr="009A76DB">
        <w:rPr>
          <w:rFonts w:cs="DecoType Thuluth" w:hint="cs"/>
          <w:b/>
          <w:bCs/>
          <w:sz w:val="48"/>
          <w:szCs w:val="48"/>
          <w:rtl/>
          <w:lang w:bidi="ar-DZ"/>
        </w:rPr>
        <w:t xml:space="preserve">: </w:t>
      </w:r>
      <w:r>
        <w:rPr>
          <w:rFonts w:cs="DecoType Thuluth" w:hint="cs"/>
          <w:b/>
          <w:bCs/>
          <w:sz w:val="48"/>
          <w:szCs w:val="48"/>
          <w:rtl/>
          <w:lang w:bidi="ar-DZ"/>
        </w:rPr>
        <w:t xml:space="preserve">ماهية سعر الصرف </w:t>
      </w:r>
      <w:r w:rsidRPr="009A76DB">
        <w:rPr>
          <w:rFonts w:cs="DecoType Thuluth" w:hint="cs"/>
          <w:b/>
          <w:bCs/>
          <w:sz w:val="48"/>
          <w:szCs w:val="48"/>
          <w:rtl/>
          <w:lang w:bidi="ar-DZ"/>
        </w:rPr>
        <w:t>.</w:t>
      </w:r>
    </w:p>
    <w:p w:rsidR="00CA4030" w:rsidRPr="00045CEF" w:rsidRDefault="0008285D" w:rsidP="00045CEF">
      <w:pPr>
        <w:bidi/>
        <w:jc w:val="both"/>
        <w:rPr>
          <w:b/>
          <w:bCs/>
          <w:sz w:val="44"/>
          <w:szCs w:val="44"/>
          <w:rtl/>
          <w:lang w:bidi="ar-DZ"/>
        </w:rPr>
      </w:pPr>
      <w:r>
        <w:rPr>
          <w:rFonts w:hint="cs"/>
          <w:b/>
          <w:bCs/>
          <w:sz w:val="34"/>
          <w:szCs w:val="34"/>
          <w:rtl/>
          <w:lang w:bidi="ar-DZ"/>
        </w:rPr>
        <w:t xml:space="preserve">   </w:t>
      </w:r>
      <w:r>
        <w:rPr>
          <w:rFonts w:hint="cs"/>
          <w:b/>
          <w:bCs/>
          <w:sz w:val="44"/>
          <w:szCs w:val="44"/>
          <w:rtl/>
          <w:lang w:bidi="ar-DZ"/>
        </w:rPr>
        <w:t xml:space="preserve">01) </w:t>
      </w:r>
      <w:r w:rsidR="00CA4030" w:rsidRPr="00CA4030">
        <w:rPr>
          <w:rFonts w:hint="cs"/>
          <w:b/>
          <w:bCs/>
          <w:sz w:val="44"/>
          <w:szCs w:val="44"/>
          <w:rtl/>
          <w:lang w:bidi="ar-DZ"/>
        </w:rPr>
        <w:t>مفهوم سعر الصرف وأهم الإصطلاحات المستعملة في عالم الصرف</w:t>
      </w:r>
    </w:p>
    <w:p w:rsidR="00CA4030" w:rsidRDefault="00635ED4" w:rsidP="002209AD">
      <w:pPr>
        <w:bidi/>
        <w:jc w:val="both"/>
        <w:rPr>
          <w:b/>
          <w:bCs/>
          <w:sz w:val="38"/>
          <w:szCs w:val="38"/>
          <w:rtl/>
          <w:lang w:val="en-US" w:bidi="ar-DZ"/>
        </w:rPr>
      </w:pPr>
      <w:r>
        <w:rPr>
          <w:rFonts w:hint="cs"/>
          <w:b/>
          <w:bCs/>
          <w:sz w:val="38"/>
          <w:szCs w:val="38"/>
          <w:rtl/>
          <w:lang w:val="en-US" w:bidi="ar-DZ"/>
        </w:rPr>
        <w:t xml:space="preserve">1-1. </w:t>
      </w:r>
      <w:r w:rsidR="00CA4030">
        <w:rPr>
          <w:rFonts w:hint="cs"/>
          <w:b/>
          <w:bCs/>
          <w:sz w:val="38"/>
          <w:szCs w:val="38"/>
          <w:rtl/>
          <w:lang w:val="en-US" w:bidi="ar-DZ"/>
        </w:rPr>
        <w:t>الفرع الأول: مفهوم سعر الصرف</w:t>
      </w:r>
    </w:p>
    <w:p w:rsidR="00CA4030" w:rsidRDefault="00CA4030" w:rsidP="002209AD">
      <w:pPr>
        <w:bidi/>
        <w:jc w:val="both"/>
        <w:rPr>
          <w:sz w:val="34"/>
          <w:szCs w:val="34"/>
          <w:rtl/>
          <w:lang w:val="en-US" w:bidi="ar-DZ"/>
        </w:rPr>
      </w:pPr>
      <w:r>
        <w:rPr>
          <w:rFonts w:hint="cs"/>
          <w:sz w:val="34"/>
          <w:szCs w:val="34"/>
          <w:rtl/>
          <w:lang w:val="en-US" w:bidi="ar-DZ"/>
        </w:rPr>
        <w:t>هناك تعاريف عديدة لسعر الصرف لنذكر منها ما يلي:</w:t>
      </w:r>
    </w:p>
    <w:p w:rsidR="00CA4030" w:rsidRDefault="00B26A81" w:rsidP="002209AD">
      <w:pPr>
        <w:bidi/>
        <w:jc w:val="both"/>
        <w:rPr>
          <w:sz w:val="34"/>
          <w:szCs w:val="34"/>
          <w:rtl/>
          <w:lang w:val="en-US" w:bidi="ar-DZ"/>
        </w:rPr>
      </w:pPr>
      <w:r>
        <w:rPr>
          <w:rFonts w:hint="cs"/>
          <w:sz w:val="34"/>
          <w:szCs w:val="34"/>
          <w:rtl/>
          <w:lang w:val="en-US" w:bidi="ar-DZ"/>
        </w:rPr>
        <w:t xml:space="preserve">   </w:t>
      </w:r>
      <w:r w:rsidR="00CA4030">
        <w:rPr>
          <w:rFonts w:hint="cs"/>
          <w:sz w:val="34"/>
          <w:szCs w:val="34"/>
          <w:rtl/>
          <w:lang w:val="en-US" w:bidi="ar-DZ"/>
        </w:rPr>
        <w:t xml:space="preserve">- يعرف سعر الصرف بأنه النسبة التي يحصل على أساسها مبادلة النقد الأجنبي بالنقد الوطني </w:t>
      </w:r>
    </w:p>
    <w:p w:rsidR="00CA4030" w:rsidRDefault="00CA4030" w:rsidP="002209AD">
      <w:pPr>
        <w:bidi/>
        <w:jc w:val="both"/>
        <w:rPr>
          <w:sz w:val="34"/>
          <w:szCs w:val="34"/>
          <w:rtl/>
          <w:lang w:val="en-US" w:bidi="ar-DZ"/>
        </w:rPr>
      </w:pPr>
      <w:r>
        <w:rPr>
          <w:rFonts w:hint="cs"/>
          <w:sz w:val="34"/>
          <w:szCs w:val="34"/>
          <w:rtl/>
          <w:lang w:val="en-US" w:bidi="ar-DZ"/>
        </w:rPr>
        <w:t>أو هو ما يدفع من وحدات النقد الوطني للحصول على وحدة أو عدد معين من وحدات النقد الأجنبي</w:t>
      </w:r>
      <w:r w:rsidR="003737AE">
        <w:rPr>
          <w:rFonts w:hint="cs"/>
          <w:sz w:val="34"/>
          <w:szCs w:val="34"/>
          <w:rtl/>
          <w:lang w:val="en-US" w:bidi="ar-DZ"/>
        </w:rPr>
        <w:t>.</w:t>
      </w:r>
      <w:r w:rsidR="003737AE" w:rsidRPr="003737AE">
        <w:rPr>
          <w:rStyle w:val="a9"/>
          <w:b/>
          <w:bCs/>
          <w:sz w:val="40"/>
          <w:szCs w:val="40"/>
          <w:rtl/>
          <w:lang w:val="en-US" w:bidi="ar-DZ"/>
        </w:rPr>
        <w:footnoteReference w:id="20"/>
      </w:r>
    </w:p>
    <w:p w:rsidR="00CA4030" w:rsidRDefault="00CA4030" w:rsidP="002209AD">
      <w:pPr>
        <w:jc w:val="both"/>
        <w:rPr>
          <w:sz w:val="34"/>
          <w:szCs w:val="34"/>
          <w:rtl/>
          <w:lang w:val="en-US" w:bidi="ar-DZ"/>
        </w:rPr>
      </w:pPr>
      <w:r>
        <w:rPr>
          <w:rFonts w:hint="cs"/>
          <w:sz w:val="34"/>
          <w:szCs w:val="34"/>
          <w:rtl/>
          <w:lang w:val="en-US" w:bidi="ar-DZ"/>
        </w:rPr>
        <w:t>- يعرف سعر الصرف الأداة الرئيسية ذات التأثير المباشر على العلاقة بين الأسعار المحلية والأسعار الخارجية وكثيرا ما يكون الأداة الأكثر فاعلية عندما يقتضي الأمر تشجيع الصادرات وتوفير الواردات</w:t>
      </w:r>
      <w:r w:rsidR="003737AE">
        <w:rPr>
          <w:rFonts w:hint="cs"/>
          <w:sz w:val="34"/>
          <w:szCs w:val="34"/>
          <w:rtl/>
          <w:lang w:val="en-US" w:bidi="ar-DZ"/>
        </w:rPr>
        <w:t xml:space="preserve"> </w:t>
      </w:r>
      <w:r w:rsidR="003737AE" w:rsidRPr="003737AE">
        <w:rPr>
          <w:rStyle w:val="a9"/>
          <w:b/>
          <w:bCs/>
          <w:sz w:val="40"/>
          <w:szCs w:val="40"/>
          <w:rtl/>
          <w:lang w:val="en-US" w:bidi="ar-DZ"/>
        </w:rPr>
        <w:footnoteReference w:id="21"/>
      </w:r>
      <w:r>
        <w:rPr>
          <w:rFonts w:hint="cs"/>
          <w:sz w:val="34"/>
          <w:szCs w:val="34"/>
          <w:rtl/>
          <w:lang w:val="en-US" w:bidi="ar-DZ"/>
        </w:rPr>
        <w:t xml:space="preserve"> </w:t>
      </w:r>
    </w:p>
    <w:p w:rsidR="00CA4030" w:rsidRDefault="00B26A81" w:rsidP="002209AD">
      <w:pPr>
        <w:bidi/>
        <w:jc w:val="both"/>
        <w:rPr>
          <w:sz w:val="34"/>
          <w:szCs w:val="34"/>
          <w:rtl/>
          <w:lang w:val="en-US" w:bidi="ar-DZ"/>
        </w:rPr>
      </w:pPr>
      <w:r>
        <w:rPr>
          <w:rFonts w:hint="cs"/>
          <w:sz w:val="34"/>
          <w:szCs w:val="34"/>
          <w:rtl/>
          <w:lang w:val="en-US" w:bidi="ar-DZ"/>
        </w:rPr>
        <w:t xml:space="preserve">  </w:t>
      </w:r>
      <w:r w:rsidR="00CA4030">
        <w:rPr>
          <w:rFonts w:hint="cs"/>
          <w:sz w:val="34"/>
          <w:szCs w:val="34"/>
          <w:rtl/>
          <w:lang w:val="en-US" w:bidi="ar-DZ"/>
        </w:rPr>
        <w:t xml:space="preserve">- هو عدد الوحدات النقدية التي تبدل به وحدة من العملة المحلية إلى أخرى أجنبية وهو بهذا يجسد أداة الربط بين الإقتصاد المحلي وباقي الإقتصاديات. </w:t>
      </w:r>
      <w:r w:rsidRPr="00B26A81">
        <w:rPr>
          <w:rStyle w:val="a9"/>
          <w:b/>
          <w:bCs/>
          <w:sz w:val="40"/>
          <w:szCs w:val="40"/>
          <w:rtl/>
          <w:lang w:val="en-US" w:bidi="ar-DZ"/>
        </w:rPr>
        <w:footnoteReference w:id="22"/>
      </w:r>
    </w:p>
    <w:p w:rsidR="00B26A81" w:rsidRDefault="00B26A81" w:rsidP="002209AD">
      <w:pPr>
        <w:bidi/>
        <w:jc w:val="both"/>
        <w:rPr>
          <w:sz w:val="34"/>
          <w:szCs w:val="34"/>
          <w:rtl/>
          <w:lang w:val="en-US" w:bidi="ar-DZ"/>
        </w:rPr>
      </w:pPr>
    </w:p>
    <w:p w:rsidR="00CA4030" w:rsidRDefault="00B26A81" w:rsidP="002209AD">
      <w:pPr>
        <w:bidi/>
        <w:jc w:val="both"/>
        <w:rPr>
          <w:sz w:val="34"/>
          <w:szCs w:val="34"/>
          <w:rtl/>
          <w:lang w:val="en-US" w:bidi="ar-DZ"/>
        </w:rPr>
      </w:pPr>
      <w:r>
        <w:rPr>
          <w:rFonts w:hint="cs"/>
          <w:sz w:val="34"/>
          <w:szCs w:val="34"/>
          <w:rtl/>
          <w:lang w:val="en-US" w:bidi="ar-DZ"/>
        </w:rPr>
        <w:t xml:space="preserve">  </w:t>
      </w:r>
      <w:r w:rsidR="00CA4030">
        <w:rPr>
          <w:rFonts w:hint="cs"/>
          <w:sz w:val="34"/>
          <w:szCs w:val="34"/>
          <w:rtl/>
          <w:lang w:val="en-US" w:bidi="ar-DZ"/>
        </w:rPr>
        <w:t>- هو وسيلة هامة للتأثير على تخصيص الموارد بين القطاعات الإقتصادية وعلى ربحية الصناعات التصديرية وتكلفة الموارد المستوردة.</w:t>
      </w:r>
    </w:p>
    <w:p w:rsidR="00B26A81" w:rsidRDefault="00B26A81" w:rsidP="002209AD">
      <w:pPr>
        <w:bidi/>
        <w:jc w:val="both"/>
        <w:rPr>
          <w:sz w:val="34"/>
          <w:szCs w:val="34"/>
          <w:rtl/>
          <w:lang w:val="en-US" w:bidi="ar-DZ"/>
        </w:rPr>
      </w:pPr>
    </w:p>
    <w:p w:rsidR="00CA4030" w:rsidRDefault="00B26A81" w:rsidP="002209AD">
      <w:pPr>
        <w:bidi/>
        <w:jc w:val="both"/>
        <w:rPr>
          <w:sz w:val="34"/>
          <w:szCs w:val="34"/>
          <w:rtl/>
          <w:lang w:val="en-US" w:bidi="ar-DZ"/>
        </w:rPr>
      </w:pPr>
      <w:r>
        <w:rPr>
          <w:rFonts w:hint="cs"/>
          <w:sz w:val="34"/>
          <w:szCs w:val="34"/>
          <w:rtl/>
          <w:lang w:val="en-US" w:bidi="ar-DZ"/>
        </w:rPr>
        <w:t xml:space="preserve">  </w:t>
      </w:r>
      <w:r w:rsidR="00CA4030">
        <w:rPr>
          <w:rFonts w:hint="cs"/>
          <w:sz w:val="34"/>
          <w:szCs w:val="34"/>
          <w:rtl/>
          <w:lang w:val="en-US" w:bidi="ar-DZ"/>
        </w:rPr>
        <w:t>- هو أداة ربط بين أسعار السلع في الإقتصاد المحلي وأسعارها في السوق العالمي والسعر المحلي للسلعة مرتبطان من خلال سعر الصرف.</w:t>
      </w:r>
      <w:r w:rsidR="00EF08C1" w:rsidRPr="00EF08C1">
        <w:rPr>
          <w:rStyle w:val="a9"/>
          <w:b/>
          <w:bCs/>
          <w:sz w:val="40"/>
          <w:szCs w:val="40"/>
          <w:rtl/>
          <w:lang w:val="en-US" w:bidi="ar-DZ"/>
        </w:rPr>
        <w:footnoteReference w:id="23"/>
      </w:r>
    </w:p>
    <w:p w:rsidR="00B26A81" w:rsidRDefault="00B26A81" w:rsidP="002209AD">
      <w:pPr>
        <w:bidi/>
        <w:jc w:val="both"/>
        <w:rPr>
          <w:sz w:val="34"/>
          <w:szCs w:val="34"/>
          <w:rtl/>
          <w:lang w:val="en-US" w:bidi="ar-DZ"/>
        </w:rPr>
      </w:pPr>
    </w:p>
    <w:p w:rsidR="00CA4030" w:rsidRDefault="00B26A81" w:rsidP="002209AD">
      <w:pPr>
        <w:bidi/>
        <w:jc w:val="both"/>
        <w:rPr>
          <w:sz w:val="34"/>
          <w:szCs w:val="34"/>
          <w:rtl/>
          <w:lang w:val="en-US" w:bidi="ar-DZ"/>
        </w:rPr>
      </w:pPr>
      <w:r>
        <w:rPr>
          <w:rFonts w:hint="cs"/>
          <w:sz w:val="34"/>
          <w:szCs w:val="34"/>
          <w:rtl/>
          <w:lang w:val="en-US" w:bidi="ar-DZ"/>
        </w:rPr>
        <w:t xml:space="preserve">  </w:t>
      </w:r>
      <w:r w:rsidR="00CA4030">
        <w:rPr>
          <w:rFonts w:hint="cs"/>
          <w:sz w:val="34"/>
          <w:szCs w:val="34"/>
          <w:rtl/>
          <w:lang w:val="en-US" w:bidi="ar-DZ"/>
        </w:rPr>
        <w:t>- يمكن تعريف سعر الصرف على أنه عدد الوحدات من عملة معينة الواجب دفعها للحصول على وحدة واحدة من عملة أخرى، وفي الواقع هناك طريقتان لتسعير العملات وهما:</w:t>
      </w:r>
    </w:p>
    <w:p w:rsidR="003737AE" w:rsidRDefault="003737AE" w:rsidP="002209AD">
      <w:pPr>
        <w:bidi/>
        <w:jc w:val="both"/>
        <w:rPr>
          <w:sz w:val="34"/>
          <w:szCs w:val="34"/>
          <w:rtl/>
          <w:lang w:val="en-US" w:bidi="ar-DZ"/>
        </w:rPr>
      </w:pPr>
      <w:r>
        <w:rPr>
          <w:rFonts w:hint="cs"/>
          <w:b/>
          <w:bCs/>
          <w:sz w:val="34"/>
          <w:szCs w:val="34"/>
          <w:rtl/>
          <w:lang w:val="en-US" w:bidi="ar-DZ"/>
        </w:rPr>
        <w:t xml:space="preserve">* </w:t>
      </w:r>
      <w:r w:rsidR="00CA4030">
        <w:rPr>
          <w:rFonts w:hint="cs"/>
          <w:b/>
          <w:bCs/>
          <w:sz w:val="34"/>
          <w:szCs w:val="34"/>
          <w:rtl/>
          <w:lang w:val="en-US" w:bidi="ar-DZ"/>
        </w:rPr>
        <w:t>التسعير المباشر:</w:t>
      </w:r>
      <w:r w:rsidR="00CA4030">
        <w:rPr>
          <w:rFonts w:hint="cs"/>
          <w:sz w:val="34"/>
          <w:szCs w:val="34"/>
          <w:rtl/>
          <w:lang w:val="en-US" w:bidi="ar-DZ"/>
        </w:rPr>
        <w:t xml:space="preserve"> </w:t>
      </w:r>
      <w:r w:rsidR="00D961CC">
        <w:rPr>
          <w:rFonts w:hint="cs"/>
          <w:sz w:val="34"/>
          <w:szCs w:val="34"/>
          <w:rtl/>
          <w:lang w:val="en-US" w:bidi="ar-DZ"/>
        </w:rPr>
        <w:t>هو عدد الوحدات من العملة الأجنبية التي يجب دفعها للحصول على وحدة واحدة من العملة الوطنية، وفي الوقت الراهن قليل من الدول تستعمل طريقة التسعير المباشر وأهم الدول التي تستعمل هذه الطريقة هي بريطانيا العظمى، وفي المركز المالي في لندن، يقاس الجنيه الإسترليني كما يلي:</w:t>
      </w:r>
      <w:r>
        <w:rPr>
          <w:rFonts w:hint="cs"/>
          <w:sz w:val="34"/>
          <w:szCs w:val="34"/>
          <w:rtl/>
          <w:lang w:val="en-US" w:bidi="ar-DZ"/>
        </w:rPr>
        <w:t xml:space="preserve">        1 جنيه إسترليني = 3.476 فرنك فرنسي.</w:t>
      </w:r>
    </w:p>
    <w:p w:rsidR="003737AE" w:rsidRDefault="003737AE" w:rsidP="002209AD">
      <w:pPr>
        <w:bidi/>
        <w:jc w:val="both"/>
        <w:rPr>
          <w:sz w:val="34"/>
          <w:szCs w:val="34"/>
          <w:rtl/>
          <w:lang w:val="en-US" w:bidi="ar-DZ"/>
        </w:rPr>
      </w:pPr>
      <w:r>
        <w:rPr>
          <w:rFonts w:hint="cs"/>
          <w:b/>
          <w:bCs/>
          <w:sz w:val="34"/>
          <w:szCs w:val="34"/>
          <w:rtl/>
          <w:lang w:val="en-US" w:bidi="ar-DZ"/>
        </w:rPr>
        <w:t>* التسعير غير المباشر:</w:t>
      </w:r>
      <w:r>
        <w:rPr>
          <w:rFonts w:hint="cs"/>
          <w:sz w:val="34"/>
          <w:szCs w:val="34"/>
          <w:rtl/>
          <w:lang w:val="en-US" w:bidi="ar-DZ"/>
        </w:rPr>
        <w:t xml:space="preserve"> فهو عدد الوحدات  من العملة الوطنية الواجب دفعها للحصول على وحدة واحدة من العملة الأجنبية، ومعظم الدول في العالم تستعمل هذه الطريقة في التسعير بما في ذلك الجزائر، ففي الجزائر يقاس </w:t>
      </w:r>
      <w:r>
        <w:rPr>
          <w:sz w:val="34"/>
          <w:szCs w:val="34"/>
          <w:lang w:val="en-US" w:bidi="ar-DZ"/>
        </w:rPr>
        <w:t>$</w:t>
      </w:r>
      <w:r>
        <w:rPr>
          <w:rFonts w:hint="cs"/>
          <w:sz w:val="34"/>
          <w:szCs w:val="34"/>
          <w:rtl/>
          <w:lang w:val="en-US" w:bidi="ar-DZ"/>
        </w:rPr>
        <w:t xml:space="preserve"> الأمريكي بعدد من الوحدات من الدينار كما يلي:1</w:t>
      </w:r>
      <w:r>
        <w:rPr>
          <w:sz w:val="34"/>
          <w:szCs w:val="34"/>
          <w:lang w:val="fr-LU" w:bidi="ar-DZ"/>
        </w:rPr>
        <w:t>$</w:t>
      </w:r>
      <w:r>
        <w:rPr>
          <w:rFonts w:hint="cs"/>
          <w:sz w:val="34"/>
          <w:szCs w:val="34"/>
          <w:rtl/>
          <w:lang w:val="en-US" w:bidi="ar-DZ"/>
        </w:rPr>
        <w:t xml:space="preserve"> = 59.67 دج.</w:t>
      </w:r>
    </w:p>
    <w:p w:rsidR="00635ED4" w:rsidRDefault="00635ED4" w:rsidP="002209AD">
      <w:pPr>
        <w:bidi/>
        <w:jc w:val="both"/>
        <w:rPr>
          <w:sz w:val="34"/>
          <w:szCs w:val="34"/>
          <w:rtl/>
          <w:lang w:val="en-US" w:bidi="ar-DZ"/>
        </w:rPr>
      </w:pPr>
    </w:p>
    <w:p w:rsidR="00635ED4" w:rsidRDefault="00635ED4" w:rsidP="002209AD">
      <w:pPr>
        <w:bidi/>
        <w:jc w:val="both"/>
        <w:rPr>
          <w:b/>
          <w:bCs/>
          <w:sz w:val="38"/>
          <w:szCs w:val="38"/>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r>
        <w:rPr>
          <w:rFonts w:hint="cs"/>
          <w:b/>
          <w:bCs/>
          <w:sz w:val="38"/>
          <w:szCs w:val="38"/>
          <w:rtl/>
          <w:lang w:val="en-US" w:bidi="ar-DZ"/>
        </w:rPr>
        <w:t xml:space="preserve"> 1-</w:t>
      </w:r>
      <w:r w:rsidR="001D33E3">
        <w:rPr>
          <w:rFonts w:hint="cs"/>
          <w:b/>
          <w:bCs/>
          <w:sz w:val="38"/>
          <w:szCs w:val="38"/>
          <w:rtl/>
          <w:lang w:val="en-US" w:bidi="ar-DZ"/>
        </w:rPr>
        <w:t>2</w:t>
      </w:r>
      <w:r>
        <w:rPr>
          <w:rFonts w:hint="cs"/>
          <w:b/>
          <w:bCs/>
          <w:sz w:val="38"/>
          <w:szCs w:val="38"/>
          <w:rtl/>
          <w:lang w:val="en-US" w:bidi="ar-DZ"/>
        </w:rPr>
        <w:t>. الفرع الثاني: أهم الإصطلاحات المستعملة في عالم الصرف</w:t>
      </w:r>
    </w:p>
    <w:p w:rsidR="00926CAD" w:rsidRDefault="001D33E3" w:rsidP="002209AD">
      <w:pPr>
        <w:bidi/>
        <w:jc w:val="both"/>
        <w:rPr>
          <w:sz w:val="34"/>
          <w:szCs w:val="34"/>
          <w:rtl/>
          <w:lang w:val="en-US" w:bidi="ar-DZ"/>
        </w:rPr>
      </w:pPr>
      <w:r>
        <w:rPr>
          <w:rFonts w:hint="cs"/>
          <w:sz w:val="34"/>
          <w:szCs w:val="34"/>
          <w:rtl/>
          <w:lang w:val="en-US" w:bidi="ar-DZ"/>
        </w:rPr>
        <w:t>في هذا الإطار نميز بين الإصطلاحات المستخدمة لترميز العملة وأخرى لترميز سعر الصرف:</w:t>
      </w:r>
    </w:p>
    <w:p w:rsidR="001D33E3" w:rsidRDefault="001D33E3" w:rsidP="002209AD">
      <w:pPr>
        <w:bidi/>
        <w:jc w:val="both"/>
        <w:rPr>
          <w:sz w:val="34"/>
          <w:szCs w:val="34"/>
          <w:rtl/>
          <w:lang w:val="en-US" w:bidi="ar-DZ"/>
        </w:rPr>
      </w:pPr>
      <w:r>
        <w:rPr>
          <w:rFonts w:hint="cs"/>
          <w:b/>
          <w:bCs/>
          <w:sz w:val="34"/>
          <w:szCs w:val="34"/>
          <w:rtl/>
          <w:lang w:val="en-US" w:bidi="ar-DZ"/>
        </w:rPr>
        <w:t>1-2-1. ترميز العملة:</w:t>
      </w:r>
      <w:r>
        <w:rPr>
          <w:rFonts w:hint="cs"/>
          <w:sz w:val="34"/>
          <w:szCs w:val="34"/>
          <w:rtl/>
          <w:lang w:val="en-US" w:bidi="ar-DZ"/>
        </w:rPr>
        <w:t xml:space="preserve">عادة ما يعبر عن كل عملية بثلاث أحرف أبجدية، الحرفين الأولين يعبران عن البلد أما الحرف الأخير فرمز إلى أول حرف في إسم العملة </w:t>
      </w:r>
    </w:p>
    <w:p w:rsidR="001D33E3" w:rsidRDefault="001D33E3" w:rsidP="002209AD">
      <w:pPr>
        <w:bidi/>
        <w:jc w:val="both"/>
        <w:rPr>
          <w:sz w:val="34"/>
          <w:szCs w:val="34"/>
          <w:rtl/>
          <w:lang w:val="en-US" w:bidi="ar-DZ"/>
        </w:rPr>
      </w:pPr>
      <w:r>
        <w:rPr>
          <w:rFonts w:hint="cs"/>
          <w:sz w:val="34"/>
          <w:szCs w:val="34"/>
          <w:rtl/>
          <w:lang w:val="en-US" w:bidi="ar-DZ"/>
        </w:rPr>
        <w:t xml:space="preserve">  مثلا: إسم البلد </w:t>
      </w:r>
      <w:r>
        <w:rPr>
          <w:sz w:val="34"/>
          <w:szCs w:val="34"/>
          <w:lang w:val="fr-LU" w:bidi="ar-DZ"/>
        </w:rPr>
        <w:t>US</w:t>
      </w:r>
      <w:r>
        <w:rPr>
          <w:rFonts w:hint="cs"/>
          <w:sz w:val="34"/>
          <w:szCs w:val="34"/>
          <w:rtl/>
          <w:lang w:val="en-US" w:bidi="ar-DZ"/>
        </w:rPr>
        <w:t xml:space="preserve">أي و م أ، </w:t>
      </w:r>
      <w:r>
        <w:rPr>
          <w:sz w:val="34"/>
          <w:szCs w:val="34"/>
          <w:lang w:val="fr-LU" w:bidi="ar-DZ"/>
        </w:rPr>
        <w:t>D</w:t>
      </w:r>
      <w:r>
        <w:rPr>
          <w:rFonts w:hint="cs"/>
          <w:sz w:val="34"/>
          <w:szCs w:val="34"/>
          <w:rtl/>
          <w:lang w:val="en-US" w:bidi="ar-DZ"/>
        </w:rPr>
        <w:t>أي الدولار</w:t>
      </w:r>
    </w:p>
    <w:p w:rsidR="001D33E3" w:rsidRPr="001D33E3" w:rsidRDefault="001D33E3" w:rsidP="002209AD">
      <w:pPr>
        <w:bidi/>
        <w:jc w:val="both"/>
        <w:rPr>
          <w:sz w:val="34"/>
          <w:szCs w:val="34"/>
          <w:rtl/>
          <w:lang w:val="en-US" w:bidi="ar-DZ"/>
        </w:rPr>
      </w:pPr>
      <w:r>
        <w:rPr>
          <w:rFonts w:hint="cs"/>
          <w:b/>
          <w:bCs/>
          <w:sz w:val="34"/>
          <w:szCs w:val="34"/>
          <w:rtl/>
          <w:lang w:val="en-US" w:bidi="ar-DZ"/>
        </w:rPr>
        <w:t>1-2-2. ترميز سعر الصرف:</w:t>
      </w:r>
      <w:r>
        <w:rPr>
          <w:rFonts w:hint="cs"/>
          <w:sz w:val="34"/>
          <w:szCs w:val="34"/>
          <w:rtl/>
          <w:lang w:val="en-US" w:bidi="ar-DZ"/>
        </w:rPr>
        <w:t xml:space="preserve">أصطلح كما يلي عن سعر الصرف </w:t>
      </w:r>
      <w:r>
        <w:rPr>
          <w:sz w:val="34"/>
          <w:szCs w:val="34"/>
          <w:lang w:val="fr-LU" w:bidi="ar-DZ"/>
        </w:rPr>
        <w:t>USD/FRF</w:t>
      </w:r>
      <w:r>
        <w:rPr>
          <w:rFonts w:hint="cs"/>
          <w:sz w:val="34"/>
          <w:szCs w:val="34"/>
          <w:rtl/>
          <w:lang w:val="en-US" w:bidi="ar-DZ"/>
        </w:rPr>
        <w:t xml:space="preserve"> ويقرأ دولار أمريكي مقابل فرنك فرنسي، ويعني أن واحد دولار أمريكي يساوي عدد معين من الفرنكات الفرنسية.</w:t>
      </w:r>
    </w:p>
    <w:p w:rsidR="00635ED4" w:rsidRDefault="001D33E3" w:rsidP="002209AD">
      <w:pPr>
        <w:bidi/>
        <w:jc w:val="both"/>
        <w:rPr>
          <w:sz w:val="34"/>
          <w:szCs w:val="34"/>
          <w:rtl/>
          <w:lang w:val="en-US" w:bidi="ar-DZ"/>
        </w:rPr>
      </w:pPr>
      <w:r>
        <w:rPr>
          <w:rFonts w:hint="cs"/>
          <w:b/>
          <w:bCs/>
          <w:sz w:val="34"/>
          <w:szCs w:val="34"/>
          <w:rtl/>
          <w:lang w:val="en-US" w:bidi="ar-DZ"/>
        </w:rPr>
        <w:t>مثلا:</w:t>
      </w:r>
      <w:r>
        <w:rPr>
          <w:rFonts w:hint="cs"/>
          <w:sz w:val="34"/>
          <w:szCs w:val="34"/>
          <w:rtl/>
          <w:lang w:val="en-US" w:bidi="ar-DZ"/>
        </w:rPr>
        <w:t xml:space="preserve"> ليكن لدينا سعر الصرف التالي </w:t>
      </w:r>
      <w:r w:rsidR="00A7131F">
        <w:rPr>
          <w:rFonts w:hint="cs"/>
          <w:sz w:val="30"/>
          <w:szCs w:val="30"/>
          <w:rtl/>
          <w:lang w:val="en-US" w:bidi="ar-DZ"/>
        </w:rPr>
        <w:t xml:space="preserve">5.7010 = </w:t>
      </w:r>
      <w:r w:rsidR="00A7131F">
        <w:rPr>
          <w:sz w:val="30"/>
          <w:szCs w:val="30"/>
          <w:lang w:val="fr-LU" w:bidi="ar-DZ"/>
        </w:rPr>
        <w:t>USD/FRF</w:t>
      </w:r>
      <w:r w:rsidR="00A7131F">
        <w:rPr>
          <w:rFonts w:hint="cs"/>
          <w:sz w:val="34"/>
          <w:szCs w:val="34"/>
          <w:rtl/>
          <w:lang w:val="en-US" w:bidi="ar-DZ"/>
        </w:rPr>
        <w:t xml:space="preserve"> في مثل هذه الحالة نقول </w:t>
      </w:r>
      <w:r w:rsidR="00AF3804">
        <w:rPr>
          <w:rFonts w:hint="cs"/>
          <w:sz w:val="34"/>
          <w:szCs w:val="34"/>
          <w:rtl/>
          <w:lang w:val="en-US" w:bidi="ar-DZ"/>
        </w:rPr>
        <w:t>أن</w:t>
      </w:r>
      <w:r w:rsidR="00A7131F">
        <w:rPr>
          <w:rFonts w:hint="cs"/>
          <w:sz w:val="34"/>
          <w:szCs w:val="34"/>
          <w:rtl/>
          <w:lang w:val="en-US" w:bidi="ar-DZ"/>
        </w:rPr>
        <w:t xml:space="preserve"> واحد دولار يساوي </w:t>
      </w:r>
      <w:r w:rsidR="00A7131F">
        <w:rPr>
          <w:rFonts w:hint="cs"/>
          <w:sz w:val="30"/>
          <w:szCs w:val="30"/>
          <w:rtl/>
          <w:lang w:val="en-US" w:bidi="ar-DZ"/>
        </w:rPr>
        <w:t>5.7010</w:t>
      </w:r>
      <w:r w:rsidR="00A7131F">
        <w:rPr>
          <w:rFonts w:hint="cs"/>
          <w:sz w:val="34"/>
          <w:szCs w:val="34"/>
          <w:rtl/>
          <w:lang w:val="en-US" w:bidi="ar-DZ"/>
        </w:rPr>
        <w:t xml:space="preserve"> فرنك فرنسي إذن لقراءة سعر صرف معين فالقاعدة أن العملة الموجودة على اليسار هي العملة الثابتة أو العملة المسعرة وقد يعطي لها قيمة </w:t>
      </w:r>
      <w:r w:rsidR="00A7131F">
        <w:rPr>
          <w:rFonts w:hint="cs"/>
          <w:sz w:val="30"/>
          <w:szCs w:val="30"/>
          <w:rtl/>
          <w:lang w:val="en-US" w:bidi="ar-DZ"/>
        </w:rPr>
        <w:t>1 أو 100</w:t>
      </w:r>
      <w:r w:rsidR="00A7131F">
        <w:rPr>
          <w:rFonts w:hint="cs"/>
          <w:sz w:val="34"/>
          <w:szCs w:val="34"/>
          <w:rtl/>
          <w:lang w:val="en-US" w:bidi="ar-DZ"/>
        </w:rPr>
        <w:t>وحدة كما هو الشأن بالنسبة لليرة الإيطالية، أما العملة الموجودة على اليمين فهي عملة التسعير وما جرت عليه العادة أن سعر الصرف يعلن عنه حتى الرقم الرابع بعد الفاصلة.</w:t>
      </w:r>
      <w:r w:rsidR="00A7131F" w:rsidRPr="00A7131F">
        <w:rPr>
          <w:rStyle w:val="a9"/>
          <w:b/>
          <w:bCs/>
          <w:sz w:val="40"/>
          <w:szCs w:val="40"/>
          <w:rtl/>
          <w:lang w:val="en-US" w:bidi="ar-DZ"/>
        </w:rPr>
        <w:footnoteReference w:id="24"/>
      </w:r>
    </w:p>
    <w:p w:rsidR="00A7131F" w:rsidRDefault="00A7131F" w:rsidP="002209AD">
      <w:pPr>
        <w:bidi/>
        <w:jc w:val="both"/>
        <w:rPr>
          <w:sz w:val="34"/>
          <w:szCs w:val="34"/>
          <w:rtl/>
          <w:lang w:val="en-US" w:bidi="ar-DZ"/>
        </w:rPr>
      </w:pPr>
    </w:p>
    <w:p w:rsidR="00371A3F" w:rsidRDefault="00371A3F" w:rsidP="002209AD">
      <w:pPr>
        <w:bidi/>
        <w:jc w:val="both"/>
        <w:rPr>
          <w:b/>
          <w:bCs/>
          <w:sz w:val="44"/>
          <w:szCs w:val="44"/>
          <w:rtl/>
          <w:lang w:bidi="ar-DZ"/>
        </w:rPr>
      </w:pPr>
      <w:r>
        <w:rPr>
          <w:rFonts w:hint="cs"/>
          <w:b/>
          <w:bCs/>
          <w:sz w:val="34"/>
          <w:szCs w:val="34"/>
          <w:rtl/>
          <w:lang w:bidi="ar-DZ"/>
        </w:rPr>
        <w:t xml:space="preserve">   </w:t>
      </w:r>
      <w:r>
        <w:rPr>
          <w:rFonts w:hint="cs"/>
          <w:b/>
          <w:bCs/>
          <w:sz w:val="44"/>
          <w:szCs w:val="44"/>
          <w:rtl/>
          <w:lang w:bidi="ar-DZ"/>
        </w:rPr>
        <w:t>02) أنواع</w:t>
      </w:r>
      <w:r w:rsidRPr="00CA4030">
        <w:rPr>
          <w:rFonts w:hint="cs"/>
          <w:b/>
          <w:bCs/>
          <w:sz w:val="44"/>
          <w:szCs w:val="44"/>
          <w:rtl/>
          <w:lang w:bidi="ar-DZ"/>
        </w:rPr>
        <w:t xml:space="preserve"> سعر الصرف </w:t>
      </w:r>
    </w:p>
    <w:p w:rsidR="00371A3F" w:rsidRDefault="00371A3F" w:rsidP="002209AD">
      <w:pPr>
        <w:bidi/>
        <w:jc w:val="both"/>
        <w:rPr>
          <w:sz w:val="34"/>
          <w:szCs w:val="34"/>
          <w:rtl/>
          <w:lang w:bidi="ar-DZ"/>
        </w:rPr>
      </w:pPr>
      <w:r>
        <w:rPr>
          <w:rFonts w:hint="cs"/>
          <w:sz w:val="34"/>
          <w:szCs w:val="34"/>
          <w:rtl/>
          <w:lang w:bidi="ar-DZ"/>
        </w:rPr>
        <w:t xml:space="preserve"> عادة ما يتم التمييز بين عدة أنواع من سعر الصرف:</w:t>
      </w:r>
    </w:p>
    <w:p w:rsidR="00371A3F" w:rsidRDefault="002209AD" w:rsidP="002209AD">
      <w:pPr>
        <w:bidi/>
        <w:jc w:val="both"/>
        <w:rPr>
          <w:sz w:val="34"/>
          <w:szCs w:val="34"/>
          <w:rtl/>
          <w:lang w:val="en-US" w:bidi="ar-DZ"/>
        </w:rPr>
      </w:pPr>
      <w:r>
        <w:rPr>
          <w:rFonts w:hint="cs"/>
          <w:b/>
          <w:bCs/>
          <w:sz w:val="38"/>
          <w:szCs w:val="38"/>
          <w:rtl/>
          <w:lang w:val="en-US" w:bidi="ar-DZ"/>
        </w:rPr>
        <w:t xml:space="preserve">2-1. </w:t>
      </w:r>
      <w:r w:rsidR="00371A3F">
        <w:rPr>
          <w:rFonts w:hint="cs"/>
          <w:b/>
          <w:bCs/>
          <w:sz w:val="38"/>
          <w:szCs w:val="38"/>
          <w:rtl/>
          <w:lang w:val="en-US" w:bidi="ar-DZ"/>
        </w:rPr>
        <w:t>سعر الصرف الإسمي:</w:t>
      </w:r>
      <w:r w:rsidR="00371A3F">
        <w:rPr>
          <w:rFonts w:hint="cs"/>
          <w:sz w:val="38"/>
          <w:szCs w:val="38"/>
          <w:rtl/>
          <w:lang w:val="en-US" w:bidi="ar-DZ"/>
        </w:rPr>
        <w:t xml:space="preserve"> </w:t>
      </w:r>
      <w:r w:rsidR="00371A3F" w:rsidRPr="00371A3F">
        <w:rPr>
          <w:rFonts w:hint="cs"/>
          <w:sz w:val="34"/>
          <w:szCs w:val="34"/>
          <w:rtl/>
          <w:lang w:val="en-US" w:bidi="ar-DZ"/>
        </w:rPr>
        <w:t>هو مقياس عملة إحدى البلدان التي يمكن</w:t>
      </w:r>
      <w:r w:rsidR="00371A3F">
        <w:rPr>
          <w:rFonts w:hint="cs"/>
          <w:sz w:val="34"/>
          <w:szCs w:val="34"/>
          <w:rtl/>
          <w:lang w:val="en-US" w:bidi="ar-DZ"/>
        </w:rPr>
        <w:t xml:space="preserve"> تبادلها بقيمة عملة بلد آخر، يتم تبادل العملات أو عمليات شراء وبيع العملات حسب أسعار العملات بين بعضها البعض، ويتم تحديد سعر الصرف الإسمي لعملة ما تبعا للطلب والعرض عليها في سوق الصرف في لحظة زمنية ما، ولهذا يمكن</w:t>
      </w:r>
      <w:r w:rsidR="003B1986">
        <w:rPr>
          <w:rFonts w:hint="cs"/>
          <w:sz w:val="34"/>
          <w:szCs w:val="34"/>
          <w:rtl/>
          <w:lang w:val="en-US" w:bidi="ar-DZ"/>
        </w:rPr>
        <w:t xml:space="preserve"> لسعر الصرف أن يتغير تبعا لتغير الطلب والعرض</w:t>
      </w:r>
      <w:r w:rsidR="007F3B6B">
        <w:rPr>
          <w:rFonts w:hint="cs"/>
          <w:sz w:val="34"/>
          <w:szCs w:val="34"/>
          <w:rtl/>
          <w:lang w:val="en-US" w:bidi="ar-DZ"/>
        </w:rPr>
        <w:t>، وبدلالة نظام الصرف المعتمد في البلد فإرتفاع سعر عملة ما يؤثر على الإمتياز بالنسبة للعملات الأخرى</w:t>
      </w:r>
      <w:r w:rsidR="00D60DF8">
        <w:rPr>
          <w:rFonts w:hint="cs"/>
          <w:sz w:val="34"/>
          <w:szCs w:val="34"/>
          <w:rtl/>
          <w:lang w:val="en-US" w:bidi="ar-DZ"/>
        </w:rPr>
        <w:t>.</w:t>
      </w:r>
    </w:p>
    <w:p w:rsidR="002209AD" w:rsidRDefault="00D60DF8" w:rsidP="002209AD">
      <w:pPr>
        <w:bidi/>
        <w:jc w:val="both"/>
        <w:rPr>
          <w:sz w:val="34"/>
          <w:szCs w:val="34"/>
          <w:rtl/>
          <w:lang w:val="en-US" w:bidi="ar-DZ"/>
        </w:rPr>
      </w:pPr>
      <w:r>
        <w:rPr>
          <w:rFonts w:hint="cs"/>
          <w:sz w:val="34"/>
          <w:szCs w:val="34"/>
          <w:rtl/>
          <w:lang w:val="en-US" w:bidi="ar-DZ"/>
        </w:rPr>
        <w:t xml:space="preserve">ينقسم سعر الصرف الإسمي إلى سعر الصرف الرسمي أي المعمول به فيما يخص المبادلات الجارية الرسمية، وسعر الصرف الموازي وهو السعر المعمول به في الأسواق الموازية وهذا يعني إمكانية وجود أكثر من سعر صرف إسمي في نفس الوقت لنفس العملة في نفس البلد </w:t>
      </w:r>
      <w:r w:rsidR="007E3E19" w:rsidRPr="007E3E19">
        <w:rPr>
          <w:rStyle w:val="a9"/>
          <w:b/>
          <w:bCs/>
          <w:sz w:val="40"/>
          <w:szCs w:val="40"/>
          <w:rtl/>
          <w:lang w:val="en-US" w:bidi="ar-DZ"/>
        </w:rPr>
        <w:footnoteReference w:id="25"/>
      </w:r>
    </w:p>
    <w:p w:rsidR="002209AD" w:rsidRDefault="002209AD" w:rsidP="002209AD">
      <w:pPr>
        <w:bidi/>
        <w:jc w:val="both"/>
        <w:rPr>
          <w:sz w:val="34"/>
          <w:szCs w:val="34"/>
          <w:rtl/>
          <w:lang w:val="en-US" w:bidi="ar-DZ"/>
        </w:rPr>
      </w:pPr>
      <w:r>
        <w:rPr>
          <w:rFonts w:hint="cs"/>
          <w:b/>
          <w:bCs/>
          <w:sz w:val="38"/>
          <w:szCs w:val="38"/>
          <w:rtl/>
          <w:lang w:val="en-US" w:bidi="ar-DZ"/>
        </w:rPr>
        <w:t>2-2. سعر الصرف الحقيقي:</w:t>
      </w:r>
      <w:r>
        <w:rPr>
          <w:rFonts w:hint="cs"/>
          <w:sz w:val="34"/>
          <w:szCs w:val="34"/>
          <w:rtl/>
          <w:lang w:val="en-US" w:bidi="ar-DZ"/>
        </w:rPr>
        <w:t xml:space="preserve"> يعبر سعر الصرف الحقيقي عن عدد الوحدات من السلع الأجنبية اللازمة لشراء وحدة واحدة من السلع المحلية، وبالتالي يقيس القدرة على المنافسة وهو يفيد المتعاملين الإقتصاديين في إتخاذ قراراتهم فمثلا إرتفاع مداخيل الصادرات بالتزامن مع إرتفاع تكاليف إنتاج المواد المصدرة بنفس المعدل لا يدفع إلى التفكير في زيادة الصادرات لأن هذا الإرتفاع في العوائد لم يؤد إلى أي تغيير في أرباح المصدرين وإن إرتفعت مداخيلهم الإسمية بنسبة عالية، فلو أخذنا بلدين كالجزائر والولايات م أ يكون سعر الصرف كالآتي:</w:t>
      </w:r>
    </w:p>
    <w:p w:rsidR="00FF3B40" w:rsidRDefault="00FF3B40" w:rsidP="00FF3B40">
      <w:pPr>
        <w:bidi/>
        <w:jc w:val="both"/>
        <w:rPr>
          <w:sz w:val="34"/>
          <w:szCs w:val="34"/>
          <w:rtl/>
          <w:lang w:val="en-US" w:bidi="ar-DZ"/>
        </w:rPr>
      </w:pPr>
    </w:p>
    <w:p w:rsidR="00FF3B40" w:rsidRDefault="00FF3B40" w:rsidP="00FF3B40">
      <w:pPr>
        <w:bidi/>
        <w:jc w:val="both"/>
        <w:rPr>
          <w:sz w:val="34"/>
          <w:szCs w:val="34"/>
          <w:rtl/>
          <w:lang w:val="en-US" w:bidi="ar-DZ"/>
        </w:rPr>
      </w:pPr>
    </w:p>
    <w:p w:rsidR="00FF3B40" w:rsidRDefault="00FF3B40" w:rsidP="00FF3B40">
      <w:pPr>
        <w:bidi/>
        <w:jc w:val="both"/>
        <w:rPr>
          <w:sz w:val="34"/>
          <w:szCs w:val="34"/>
          <w:rtl/>
          <w:lang w:val="en-US" w:bidi="ar-DZ"/>
        </w:rPr>
      </w:pPr>
    </w:p>
    <w:p w:rsidR="00B46BD8" w:rsidRDefault="00B46BD8" w:rsidP="00B46BD8">
      <w:pPr>
        <w:bidi/>
        <w:jc w:val="both"/>
        <w:rPr>
          <w:sz w:val="34"/>
          <w:szCs w:val="34"/>
          <w:rtl/>
          <w:lang w:val="en-US" w:bidi="ar-DZ"/>
        </w:rPr>
      </w:pPr>
    </w:p>
    <w:p w:rsidR="00FF3B40" w:rsidRDefault="00FF3B40" w:rsidP="00FF3B40">
      <w:pPr>
        <w:bidi/>
        <w:jc w:val="both"/>
        <w:rPr>
          <w:sz w:val="34"/>
          <w:szCs w:val="34"/>
          <w:rtl/>
          <w:lang w:val="en-US" w:bidi="ar-DZ"/>
        </w:rPr>
      </w:pPr>
    </w:p>
    <w:p w:rsidR="00FF3B40" w:rsidRDefault="00FF3B40" w:rsidP="00FF3B40">
      <w:pPr>
        <w:bidi/>
        <w:jc w:val="both"/>
        <w:rPr>
          <w:sz w:val="34"/>
          <w:szCs w:val="34"/>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FF3B40" w:rsidRDefault="00FF3B40" w:rsidP="00FF3B40">
      <w:pPr>
        <w:tabs>
          <w:tab w:val="right" w:pos="10800"/>
        </w:tabs>
        <w:bidi/>
        <w:jc w:val="both"/>
        <w:rPr>
          <w:sz w:val="34"/>
          <w:szCs w:val="34"/>
          <w:rtl/>
          <w:lang w:val="en-US" w:bidi="ar-DZ"/>
        </w:rPr>
      </w:pPr>
    </w:p>
    <w:p w:rsidR="00FF3B40" w:rsidRDefault="00DE5E73" w:rsidP="00FF3B40">
      <w:pPr>
        <w:tabs>
          <w:tab w:val="right" w:pos="10800"/>
        </w:tabs>
        <w:bidi/>
        <w:jc w:val="both"/>
        <w:rPr>
          <w:sz w:val="34"/>
          <w:szCs w:val="34"/>
          <w:rtl/>
          <w:lang w:val="en-US" w:bidi="ar-DZ"/>
        </w:rPr>
      </w:pPr>
      <w:r w:rsidRPr="00DE5E73">
        <w:rPr>
          <w:noProof/>
          <w:sz w:val="34"/>
          <w:szCs w:val="34"/>
          <w:rtl/>
        </w:rPr>
        <w:pict>
          <v:shape id="_x0000_s1061" type="#_x0000_t75" style="position:absolute;left:0;text-align:left;margin-left:0;margin-top:-6.25pt;width:172.5pt;height:32.25pt;z-index:251651584;mso-position-horizontal:left">
            <v:imagedata r:id="rId28" o:title=""/>
            <w10:wrap type="square" side="right"/>
          </v:shape>
          <o:OLEObject Type="Embed" ProgID="Equation.3" ShapeID="_x0000_s1061" DrawAspect="Content" ObjectID="_1301431553" r:id="rId29"/>
        </w:pict>
      </w:r>
    </w:p>
    <w:p w:rsidR="00BF2E37" w:rsidRDefault="00FF3B40" w:rsidP="00FF3B40">
      <w:pPr>
        <w:tabs>
          <w:tab w:val="right" w:pos="10800"/>
        </w:tabs>
        <w:bidi/>
        <w:jc w:val="both"/>
        <w:rPr>
          <w:sz w:val="34"/>
          <w:szCs w:val="34"/>
          <w:rtl/>
          <w:lang w:val="en-US" w:bidi="ar-DZ"/>
        </w:rPr>
      </w:pPr>
      <w:r>
        <w:rPr>
          <w:rFonts w:hint="cs"/>
          <w:sz w:val="34"/>
          <w:szCs w:val="34"/>
          <w:rtl/>
          <w:lang w:val="en-US" w:bidi="ar-DZ"/>
        </w:rPr>
        <w:t xml:space="preserve">حيث: </w:t>
      </w:r>
      <w:r>
        <w:rPr>
          <w:sz w:val="34"/>
          <w:szCs w:val="34"/>
          <w:lang w:val="fr-LU" w:bidi="ar-DZ"/>
        </w:rPr>
        <w:t>TCR</w:t>
      </w:r>
      <w:r>
        <w:rPr>
          <w:rFonts w:hint="cs"/>
          <w:sz w:val="34"/>
          <w:szCs w:val="34"/>
          <w:rtl/>
          <w:lang w:val="en-US" w:bidi="ar-DZ"/>
        </w:rPr>
        <w:t xml:space="preserve"> : سعر الصرف الحقيقي</w:t>
      </w:r>
    </w:p>
    <w:p w:rsidR="00FF3B40" w:rsidRDefault="00FF3B40" w:rsidP="00FF3B40">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TCN</w:t>
      </w:r>
      <w:r>
        <w:rPr>
          <w:rFonts w:hint="cs"/>
          <w:sz w:val="34"/>
          <w:szCs w:val="34"/>
          <w:rtl/>
          <w:lang w:val="en-US" w:bidi="ar-DZ"/>
        </w:rPr>
        <w:t>: سعر الصرف الإسمي</w:t>
      </w:r>
    </w:p>
    <w:p w:rsidR="00FF3B40" w:rsidRDefault="00FF3B40" w:rsidP="00FF3B40">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P</w:t>
      </w:r>
      <w:r>
        <w:rPr>
          <w:sz w:val="34"/>
          <w:szCs w:val="34"/>
          <w:vertAlign w:val="subscript"/>
          <w:lang w:val="fr-LU" w:bidi="ar-DZ"/>
        </w:rPr>
        <w:t>us</w:t>
      </w:r>
      <w:r>
        <w:rPr>
          <w:rFonts w:hint="cs"/>
          <w:sz w:val="34"/>
          <w:szCs w:val="34"/>
          <w:rtl/>
          <w:lang w:val="en-US" w:bidi="ar-DZ"/>
        </w:rPr>
        <w:t>: مؤشر الأسعار بأمريكا</w:t>
      </w:r>
    </w:p>
    <w:p w:rsidR="00FF3B40" w:rsidRDefault="00FF3B40" w:rsidP="00FF3B40">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P</w:t>
      </w:r>
      <w:r>
        <w:rPr>
          <w:sz w:val="34"/>
          <w:szCs w:val="34"/>
          <w:vertAlign w:val="subscript"/>
          <w:lang w:val="fr-LU" w:bidi="ar-DZ"/>
        </w:rPr>
        <w:t>dz</w:t>
      </w:r>
      <w:r>
        <w:rPr>
          <w:rFonts w:hint="cs"/>
          <w:sz w:val="34"/>
          <w:szCs w:val="34"/>
          <w:rtl/>
          <w:lang w:val="en-US" w:bidi="ar-DZ"/>
        </w:rPr>
        <w:t>: مؤشر الأسعار بالجزائر</w:t>
      </w:r>
    </w:p>
    <w:p w:rsidR="00B0484F" w:rsidRDefault="00B0484F" w:rsidP="009C042C">
      <w:pPr>
        <w:tabs>
          <w:tab w:val="right" w:pos="10800"/>
        </w:tabs>
        <w:bidi/>
        <w:jc w:val="both"/>
        <w:rPr>
          <w:sz w:val="34"/>
          <w:szCs w:val="34"/>
          <w:rtl/>
          <w:lang w:val="en-US" w:bidi="ar-DZ"/>
        </w:rPr>
      </w:pPr>
      <w:r>
        <w:rPr>
          <w:rFonts w:hint="cs"/>
          <w:sz w:val="34"/>
          <w:szCs w:val="34"/>
          <w:rtl/>
          <w:lang w:val="en-US" w:bidi="ar-DZ"/>
        </w:rPr>
        <w:t xml:space="preserve">تعطينا </w:t>
      </w:r>
      <w:r>
        <w:rPr>
          <w:sz w:val="34"/>
          <w:szCs w:val="34"/>
          <w:lang w:val="fr-LU" w:bidi="ar-DZ"/>
        </w:rPr>
        <w:t>1$/P</w:t>
      </w:r>
      <w:r>
        <w:rPr>
          <w:sz w:val="34"/>
          <w:szCs w:val="34"/>
          <w:vertAlign w:val="subscript"/>
          <w:lang w:val="fr-LU" w:bidi="ar-DZ"/>
        </w:rPr>
        <w:t>us</w:t>
      </w:r>
      <w:r>
        <w:rPr>
          <w:rFonts w:hint="cs"/>
          <w:sz w:val="34"/>
          <w:szCs w:val="34"/>
          <w:rtl/>
          <w:lang w:val="en-US" w:bidi="ar-DZ"/>
        </w:rPr>
        <w:t xml:space="preserve"> القدرة الشرائية للدولار الأمريكي في أمريكا أما </w:t>
      </w:r>
      <w:r>
        <w:rPr>
          <w:sz w:val="34"/>
          <w:szCs w:val="34"/>
          <w:lang w:val="fr-LU" w:bidi="ar-DZ"/>
        </w:rPr>
        <w:t>TCN/P</w:t>
      </w:r>
      <w:r>
        <w:rPr>
          <w:sz w:val="34"/>
          <w:szCs w:val="34"/>
          <w:vertAlign w:val="subscript"/>
          <w:lang w:val="fr-LU" w:bidi="ar-DZ"/>
        </w:rPr>
        <w:t>dz</w:t>
      </w:r>
      <w:r>
        <w:rPr>
          <w:rFonts w:hint="cs"/>
          <w:sz w:val="34"/>
          <w:szCs w:val="34"/>
          <w:rtl/>
          <w:lang w:val="en-US" w:bidi="ar-DZ"/>
        </w:rPr>
        <w:t xml:space="preserve"> فتعطينا القدرة الشرائية للدولار في ال</w:t>
      </w:r>
      <w:r w:rsidR="009C042C">
        <w:rPr>
          <w:rFonts w:hint="cs"/>
          <w:sz w:val="34"/>
          <w:szCs w:val="34"/>
          <w:rtl/>
          <w:lang w:val="en-US" w:bidi="ar-DZ"/>
        </w:rPr>
        <w:t>جزائر، وعليه فإن سعر الصرف الحقيقي</w:t>
      </w:r>
      <w:r>
        <w:rPr>
          <w:rFonts w:hint="cs"/>
          <w:sz w:val="34"/>
          <w:szCs w:val="34"/>
          <w:rtl/>
          <w:lang w:val="en-US" w:bidi="ar-DZ"/>
        </w:rPr>
        <w:t xml:space="preserve"> للدينار الجزائري مقابل الدولار يعكس الفرق بين القدرة الشرائية في أمريكا </w:t>
      </w:r>
      <w:r w:rsidR="009C042C">
        <w:rPr>
          <w:rFonts w:hint="cs"/>
          <w:sz w:val="34"/>
          <w:szCs w:val="34"/>
          <w:rtl/>
          <w:lang w:val="en-US" w:bidi="ar-DZ"/>
        </w:rPr>
        <w:t>والقدرة الشرائية في الجزائر، وكلما إرتفع سعر الصرف الحقيقي كلما زادت القدرة التنافسية للجزائر.</w:t>
      </w:r>
      <w:r w:rsidR="009C042C" w:rsidRPr="009C042C">
        <w:rPr>
          <w:rStyle w:val="a9"/>
          <w:b/>
          <w:bCs/>
          <w:sz w:val="40"/>
          <w:szCs w:val="40"/>
          <w:rtl/>
          <w:lang w:val="en-US" w:bidi="ar-DZ"/>
        </w:rPr>
        <w:footnoteReference w:id="26"/>
      </w:r>
    </w:p>
    <w:p w:rsidR="001E0078" w:rsidRDefault="00DE5E73" w:rsidP="001E0078">
      <w:pPr>
        <w:tabs>
          <w:tab w:val="right" w:pos="10800"/>
        </w:tabs>
        <w:bidi/>
        <w:jc w:val="both"/>
        <w:rPr>
          <w:sz w:val="34"/>
          <w:szCs w:val="34"/>
          <w:rtl/>
          <w:lang w:val="fr-LU" w:bidi="ar-DZ"/>
        </w:rPr>
      </w:pPr>
      <w:r w:rsidRPr="00DE5E73">
        <w:rPr>
          <w:noProof/>
          <w:sz w:val="34"/>
          <w:szCs w:val="34"/>
          <w:rtl/>
        </w:rPr>
        <w:pict>
          <v:shape id="_x0000_s1069" type="#_x0000_t87" style="position:absolute;left:0;text-align:left;margin-left:342pt;margin-top:85.75pt;width:18pt;height:54pt;rotation:11573401fd;z-index:251654656" adj="5400"/>
        </w:pict>
      </w:r>
      <w:r w:rsidRPr="00DE5E73">
        <w:rPr>
          <w:noProof/>
          <w:sz w:val="34"/>
          <w:szCs w:val="34"/>
          <w:rtl/>
        </w:rPr>
        <w:pict>
          <v:line id="_x0000_s1068" style="position:absolute;left:0;text-align:left;flip:y;z-index:251653632" from="198pt,94.75pt" to="234pt,130.75pt"/>
        </w:pict>
      </w:r>
      <w:r w:rsidRPr="00DE5E73">
        <w:rPr>
          <w:noProof/>
          <w:sz w:val="34"/>
          <w:szCs w:val="34"/>
          <w:rtl/>
        </w:rPr>
        <w:pict>
          <v:shape id="_x0000_s1064" type="#_x0000_t87" style="position:absolute;left:0;text-align:left;margin-left:63pt;margin-top:85.75pt;width:18pt;height:54pt;z-index:251652608" adj="5400"/>
        </w:pict>
      </w:r>
      <w:r w:rsidR="001E0078">
        <w:rPr>
          <w:rFonts w:hint="cs"/>
          <w:b/>
          <w:bCs/>
          <w:sz w:val="38"/>
          <w:szCs w:val="38"/>
          <w:rtl/>
          <w:lang w:val="en-US" w:bidi="ar-DZ"/>
        </w:rPr>
        <w:t>2-3. سعر الصرف الفعلي:</w:t>
      </w:r>
      <w:r w:rsidR="001E0078">
        <w:rPr>
          <w:rFonts w:hint="cs"/>
          <w:b/>
          <w:bCs/>
          <w:sz w:val="34"/>
          <w:szCs w:val="34"/>
          <w:rtl/>
          <w:lang w:val="en-US" w:bidi="ar-DZ"/>
        </w:rPr>
        <w:t xml:space="preserve"> </w:t>
      </w:r>
      <w:r w:rsidR="001E0078">
        <w:rPr>
          <w:rFonts w:hint="cs"/>
          <w:sz w:val="34"/>
          <w:szCs w:val="34"/>
          <w:rtl/>
          <w:lang w:val="en-US" w:bidi="ar-DZ"/>
        </w:rPr>
        <w:t xml:space="preserve">يعبر سعر الصرف الفعلي عن المؤشر الذي يقيس متوسط التغير في سعر صرف عملة ما بالنسبة لعدة عملات أخرى في فترة زمنية ما وبالتالي مؤشر سعر الصرف الفعلي يساوي متوسط عدة أسعار صرف ثنائية وهو يدل على مدى تحسن أو تطور عملة بلد ما بالنسبة لمجموعة من العملات الأخرى ويمكن قياسه بإستخدام مؤشر لاسبيرز </w:t>
      </w:r>
      <w:r w:rsidR="00EA4FA6">
        <w:rPr>
          <w:sz w:val="34"/>
          <w:szCs w:val="34"/>
          <w:lang w:val="fr-LU" w:bidi="ar-DZ"/>
        </w:rPr>
        <w:t>« La speres »</w:t>
      </w:r>
      <w:r w:rsidR="00EA4FA6">
        <w:rPr>
          <w:rFonts w:hint="cs"/>
          <w:sz w:val="34"/>
          <w:szCs w:val="34"/>
          <w:rtl/>
          <w:lang w:val="fr-LU" w:bidi="ar-DZ"/>
        </w:rPr>
        <w:t xml:space="preserve"> </w:t>
      </w:r>
      <w:r w:rsidR="00872056">
        <w:rPr>
          <w:rFonts w:hint="cs"/>
          <w:sz w:val="34"/>
          <w:szCs w:val="34"/>
          <w:rtl/>
          <w:lang w:val="fr-LU" w:bidi="ar-DZ"/>
        </w:rPr>
        <w:t>للأرقام القياسية.</w:t>
      </w:r>
    </w:p>
    <w:p w:rsidR="00735F48" w:rsidRDefault="00872056" w:rsidP="0009779F">
      <w:pPr>
        <w:tabs>
          <w:tab w:val="right" w:pos="10800"/>
        </w:tabs>
        <w:jc w:val="both"/>
        <w:rPr>
          <w:sz w:val="34"/>
          <w:szCs w:val="34"/>
          <w:lang w:val="fr-LU" w:bidi="ar-DZ"/>
        </w:rPr>
      </w:pPr>
      <w:r>
        <w:rPr>
          <w:sz w:val="34"/>
          <w:szCs w:val="34"/>
          <w:lang w:val="fr-LU" w:bidi="ar-DZ"/>
        </w:rPr>
        <w:t xml:space="preserve">TCNE = </w:t>
      </w:r>
      <w:r w:rsidR="00C26C1B">
        <w:rPr>
          <w:sz w:val="34"/>
          <w:szCs w:val="34"/>
          <w:lang w:val="fr-LU" w:bidi="ar-DZ"/>
        </w:rPr>
        <w:t xml:space="preserve">     </w:t>
      </w:r>
      <w:r w:rsidR="00C26C1B">
        <w:rPr>
          <w:sz w:val="34"/>
          <w:szCs w:val="34"/>
          <w:lang w:val="fr-LU" w:bidi="ar-DZ"/>
        </w:rPr>
        <w:sym w:font="Symbol" w:char="F0E5"/>
      </w:r>
      <w:r w:rsidR="00C26C1B">
        <w:rPr>
          <w:sz w:val="34"/>
          <w:szCs w:val="34"/>
          <w:vertAlign w:val="subscript"/>
          <w:lang w:val="fr-LU" w:bidi="ar-DZ"/>
        </w:rPr>
        <w:t>p</w:t>
      </w:r>
      <w:r w:rsidR="00C26C1B">
        <w:rPr>
          <w:sz w:val="34"/>
          <w:szCs w:val="34"/>
          <w:lang w:val="fr-LU" w:bidi="ar-DZ"/>
        </w:rPr>
        <w:t xml:space="preserve"> Z</w:t>
      </w:r>
      <w:r w:rsidR="00C26C1B">
        <w:rPr>
          <w:sz w:val="34"/>
          <w:szCs w:val="34"/>
          <w:vertAlign w:val="subscript"/>
          <w:lang w:val="fr-LU" w:bidi="ar-DZ"/>
        </w:rPr>
        <w:t>p</w:t>
      </w:r>
      <w:r w:rsidR="00C26C1B">
        <w:rPr>
          <w:sz w:val="34"/>
          <w:szCs w:val="34"/>
          <w:lang w:val="fr-LU" w:bidi="ar-DZ"/>
        </w:rPr>
        <w:t xml:space="preserve"> X</w:t>
      </w:r>
      <w:r w:rsidR="00C26C1B">
        <w:rPr>
          <w:sz w:val="34"/>
          <w:szCs w:val="34"/>
          <w:vertAlign w:val="subscript"/>
          <w:lang w:val="fr-LU" w:bidi="ar-DZ"/>
        </w:rPr>
        <w:t>0</w:t>
      </w:r>
      <w:r w:rsidR="00C26C1B">
        <w:rPr>
          <w:sz w:val="34"/>
          <w:szCs w:val="34"/>
          <w:vertAlign w:val="superscript"/>
          <w:lang w:val="fr-LU" w:bidi="ar-DZ"/>
        </w:rPr>
        <w:t>p</w:t>
      </w:r>
      <w:r w:rsidR="00C26C1B">
        <w:rPr>
          <w:sz w:val="34"/>
          <w:szCs w:val="34"/>
          <w:lang w:val="fr-LU" w:bidi="ar-DZ"/>
        </w:rPr>
        <w:t xml:space="preserve"> ( e</w:t>
      </w:r>
      <w:r w:rsidR="00C26C1B">
        <w:rPr>
          <w:sz w:val="34"/>
          <w:szCs w:val="34"/>
          <w:vertAlign w:val="subscript"/>
          <w:lang w:val="fr-LU" w:bidi="ar-DZ"/>
        </w:rPr>
        <w:t>t</w:t>
      </w:r>
      <w:r w:rsidR="00C26C1B">
        <w:rPr>
          <w:sz w:val="34"/>
          <w:szCs w:val="34"/>
          <w:vertAlign w:val="superscript"/>
          <w:lang w:val="fr-LU" w:bidi="ar-DZ"/>
        </w:rPr>
        <w:t>p</w:t>
      </w:r>
      <w:r w:rsidR="00C26C1B">
        <w:rPr>
          <w:sz w:val="34"/>
          <w:szCs w:val="34"/>
          <w:lang w:val="fr-LU" w:bidi="ar-DZ"/>
        </w:rPr>
        <w:t>/e</w:t>
      </w:r>
      <w:r w:rsidR="00C26C1B">
        <w:rPr>
          <w:sz w:val="34"/>
          <w:szCs w:val="34"/>
          <w:vertAlign w:val="superscript"/>
          <w:lang w:val="fr-LU" w:bidi="ar-DZ"/>
        </w:rPr>
        <w:t>r</w:t>
      </w:r>
      <w:r w:rsidR="00C26C1B">
        <w:rPr>
          <w:sz w:val="34"/>
          <w:szCs w:val="34"/>
          <w:vertAlign w:val="subscript"/>
          <w:lang w:val="fr-LU" w:bidi="ar-DZ"/>
        </w:rPr>
        <w:t>t</w:t>
      </w:r>
      <w:r w:rsidR="00C26C1B">
        <w:rPr>
          <w:sz w:val="34"/>
          <w:szCs w:val="34"/>
          <w:lang w:val="fr-LU" w:bidi="ar-DZ"/>
        </w:rPr>
        <w:t xml:space="preserve"> )     </w:t>
      </w:r>
      <w:r w:rsidR="00C26C1B">
        <w:rPr>
          <w:sz w:val="34"/>
          <w:szCs w:val="34"/>
          <w:lang w:val="fr-LU" w:bidi="ar-DZ"/>
        </w:rPr>
        <w:sym w:font="Symbol" w:char="F0E5"/>
      </w:r>
      <w:r w:rsidR="00C26C1B">
        <w:rPr>
          <w:sz w:val="34"/>
          <w:szCs w:val="34"/>
          <w:vertAlign w:val="subscript"/>
          <w:lang w:val="fr-LU" w:bidi="ar-DZ"/>
        </w:rPr>
        <w:t>p</w:t>
      </w:r>
      <w:r w:rsidR="00C26C1B">
        <w:rPr>
          <w:sz w:val="34"/>
          <w:szCs w:val="34"/>
          <w:lang w:val="fr-LU" w:bidi="ar-DZ"/>
        </w:rPr>
        <w:t xml:space="preserve"> X</w:t>
      </w:r>
      <w:r w:rsidR="00C26C1B">
        <w:rPr>
          <w:sz w:val="34"/>
          <w:szCs w:val="34"/>
          <w:vertAlign w:val="superscript"/>
          <w:lang w:val="fr-LU" w:bidi="ar-DZ"/>
        </w:rPr>
        <w:t>p</w:t>
      </w:r>
      <w:r w:rsidR="00C26C1B">
        <w:rPr>
          <w:sz w:val="34"/>
          <w:szCs w:val="34"/>
          <w:vertAlign w:val="subscript"/>
          <w:lang w:val="fr-LU" w:bidi="ar-DZ"/>
        </w:rPr>
        <w:t>0</w:t>
      </w:r>
      <w:r w:rsidR="00C26C1B">
        <w:rPr>
          <w:sz w:val="34"/>
          <w:szCs w:val="34"/>
          <w:lang w:val="fr-LU" w:bidi="ar-DZ"/>
        </w:rPr>
        <w:t xml:space="preserve"> (e</w:t>
      </w:r>
      <w:r w:rsidR="00C26C1B">
        <w:rPr>
          <w:sz w:val="34"/>
          <w:szCs w:val="34"/>
          <w:vertAlign w:val="superscript"/>
          <w:lang w:val="fr-LU" w:bidi="ar-DZ"/>
        </w:rPr>
        <w:t>p</w:t>
      </w:r>
      <w:r w:rsidR="00C26C1B">
        <w:rPr>
          <w:sz w:val="34"/>
          <w:szCs w:val="34"/>
          <w:vertAlign w:val="subscript"/>
          <w:lang w:val="fr-LU" w:bidi="ar-DZ"/>
        </w:rPr>
        <w:t>0</w:t>
      </w:r>
      <w:r w:rsidR="00C26C1B">
        <w:rPr>
          <w:sz w:val="34"/>
          <w:szCs w:val="34"/>
          <w:lang w:val="fr-LU" w:bidi="ar-DZ"/>
        </w:rPr>
        <w:t xml:space="preserve"> / e</w:t>
      </w:r>
      <w:r w:rsidR="00C26C1B">
        <w:rPr>
          <w:sz w:val="34"/>
          <w:szCs w:val="34"/>
          <w:vertAlign w:val="subscript"/>
          <w:lang w:val="fr-LU" w:bidi="ar-DZ"/>
        </w:rPr>
        <w:t>0</w:t>
      </w:r>
      <w:r w:rsidR="00C26C1B">
        <w:rPr>
          <w:sz w:val="34"/>
          <w:szCs w:val="34"/>
          <w:vertAlign w:val="superscript"/>
          <w:lang w:val="fr-LU" w:bidi="ar-DZ"/>
        </w:rPr>
        <w:t>r</w:t>
      </w:r>
      <w:r w:rsidR="00C26C1B">
        <w:rPr>
          <w:sz w:val="34"/>
          <w:szCs w:val="34"/>
          <w:lang w:val="fr-LU" w:bidi="ar-DZ"/>
        </w:rPr>
        <w:t xml:space="preserve">)  </w:t>
      </w:r>
      <w:r w:rsidR="00735F48">
        <w:rPr>
          <w:sz w:val="34"/>
          <w:szCs w:val="34"/>
          <w:lang w:val="fr-LU" w:bidi="ar-DZ"/>
        </w:rPr>
        <w:t xml:space="preserve">    </w:t>
      </w:r>
      <w:r w:rsidR="00735F48">
        <w:rPr>
          <w:sz w:val="34"/>
          <w:szCs w:val="34"/>
          <w:lang w:val="fr-LU" w:bidi="ar-DZ"/>
        </w:rPr>
        <w:sym w:font="Symbol" w:char="F0B4"/>
      </w:r>
      <w:r w:rsidR="00735F48">
        <w:rPr>
          <w:sz w:val="34"/>
          <w:szCs w:val="34"/>
          <w:lang w:val="fr-LU" w:bidi="ar-DZ"/>
        </w:rPr>
        <w:t>100</w:t>
      </w:r>
    </w:p>
    <w:p w:rsidR="00735F48" w:rsidRDefault="00735F48" w:rsidP="00872056">
      <w:pPr>
        <w:tabs>
          <w:tab w:val="right" w:pos="10800"/>
        </w:tabs>
        <w:jc w:val="both"/>
        <w:rPr>
          <w:sz w:val="34"/>
          <w:szCs w:val="34"/>
          <w:lang w:val="fr-LU" w:bidi="ar-DZ"/>
        </w:rPr>
      </w:pPr>
    </w:p>
    <w:p w:rsidR="00735F48" w:rsidRDefault="00DE5E73" w:rsidP="00872056">
      <w:pPr>
        <w:tabs>
          <w:tab w:val="right" w:pos="10800"/>
        </w:tabs>
        <w:jc w:val="both"/>
        <w:rPr>
          <w:sz w:val="34"/>
          <w:szCs w:val="34"/>
          <w:lang w:val="en-US" w:bidi="ar-DZ"/>
        </w:rPr>
      </w:pPr>
      <w:r w:rsidRPr="00DE5E73">
        <w:rPr>
          <w:noProof/>
          <w:sz w:val="34"/>
          <w:szCs w:val="34"/>
        </w:rPr>
        <w:pict>
          <v:rect id="_x0000_s1072" style="position:absolute;left:0;text-align:left;margin-left:243pt;margin-top:15.75pt;width:189pt;height:29.25pt;z-index:-251660800"/>
        </w:pict>
      </w:r>
      <w:r w:rsidR="003D4A5F" w:rsidRPr="003D4A5F">
        <w:rPr>
          <w:position w:val="-10"/>
          <w:sz w:val="34"/>
          <w:szCs w:val="34"/>
          <w:lang w:val="en-US" w:bidi="ar-DZ"/>
        </w:rPr>
        <w:object w:dxaOrig="180" w:dyaOrig="340">
          <v:shape id="_x0000_i1044" type="#_x0000_t75" style="width:9.1pt;height:17.5pt" o:ole="">
            <v:imagedata r:id="rId10" o:title=""/>
          </v:shape>
          <o:OLEObject Type="Embed" ProgID="Equation.3" ShapeID="_x0000_i1044" DrawAspect="Content" ObjectID="_1301431542" r:id="rId30"/>
        </w:object>
      </w:r>
      <w:r w:rsidR="00C11296" w:rsidRPr="003D4A5F">
        <w:rPr>
          <w:position w:val="-36"/>
          <w:sz w:val="34"/>
          <w:szCs w:val="34"/>
          <w:lang w:val="en-US" w:bidi="ar-DZ"/>
        </w:rPr>
        <w:object w:dxaOrig="2860" w:dyaOrig="840">
          <v:shape id="_x0000_i1045" type="#_x0000_t75" style="width:3in;height:54.5pt" o:ole="">
            <v:imagedata r:id="rId31" o:title=""/>
          </v:shape>
          <o:OLEObject Type="Embed" ProgID="Equation.3" ShapeID="_x0000_i1045" DrawAspect="Content" ObjectID="_1301431543" r:id="rId32"/>
        </w:object>
      </w:r>
      <w:r w:rsidR="00C11296">
        <w:rPr>
          <w:sz w:val="34"/>
          <w:szCs w:val="34"/>
          <w:lang w:val="en-US" w:bidi="ar-DZ"/>
        </w:rPr>
        <w:sym w:font="Symbol" w:char="F0DE"/>
      </w:r>
      <w:r w:rsidR="00D54B8C">
        <w:rPr>
          <w:sz w:val="34"/>
          <w:szCs w:val="34"/>
          <w:lang w:val="en-US" w:bidi="ar-DZ"/>
        </w:rPr>
        <w:t xml:space="preserve"> </w:t>
      </w:r>
      <w:r w:rsidR="00C11296">
        <w:rPr>
          <w:sz w:val="34"/>
          <w:szCs w:val="34"/>
          <w:lang w:val="en-US" w:bidi="ar-DZ"/>
        </w:rPr>
        <w:t>TCNE=</w:t>
      </w:r>
      <w:r w:rsidR="00C11296">
        <w:rPr>
          <w:sz w:val="34"/>
          <w:szCs w:val="34"/>
          <w:lang w:val="en-US" w:bidi="ar-DZ"/>
        </w:rPr>
        <w:sym w:font="Symbol" w:char="F0E5"/>
      </w:r>
      <w:r w:rsidR="00C11296">
        <w:rPr>
          <w:sz w:val="34"/>
          <w:szCs w:val="34"/>
          <w:vertAlign w:val="subscript"/>
          <w:lang w:val="en-US" w:bidi="ar-DZ"/>
        </w:rPr>
        <w:t>p</w:t>
      </w:r>
      <w:r w:rsidR="00C11296">
        <w:rPr>
          <w:sz w:val="34"/>
          <w:szCs w:val="34"/>
          <w:lang w:val="en-US" w:bidi="ar-DZ"/>
        </w:rPr>
        <w:t>Z</w:t>
      </w:r>
      <w:r w:rsidR="00C11296">
        <w:rPr>
          <w:sz w:val="34"/>
          <w:szCs w:val="34"/>
          <w:vertAlign w:val="subscript"/>
          <w:lang w:val="en-US" w:bidi="ar-DZ"/>
        </w:rPr>
        <w:t>p</w:t>
      </w:r>
      <w:r w:rsidR="00C11296">
        <w:rPr>
          <w:sz w:val="34"/>
          <w:szCs w:val="34"/>
          <w:lang w:val="en-US" w:bidi="ar-DZ"/>
        </w:rPr>
        <w:t xml:space="preserve"> INER</w:t>
      </w:r>
      <w:r w:rsidR="00C11296">
        <w:rPr>
          <w:sz w:val="34"/>
          <w:szCs w:val="34"/>
          <w:vertAlign w:val="subscript"/>
          <w:lang w:val="en-US" w:bidi="ar-DZ"/>
        </w:rPr>
        <w:t>pr</w:t>
      </w:r>
      <w:r w:rsidR="00C11296">
        <w:rPr>
          <w:sz w:val="34"/>
          <w:szCs w:val="34"/>
          <w:lang w:val="en-US" w:bidi="ar-DZ"/>
        </w:rPr>
        <w:sym w:font="Symbol" w:char="F0B4"/>
      </w:r>
      <w:r w:rsidR="00C11296">
        <w:rPr>
          <w:sz w:val="34"/>
          <w:szCs w:val="34"/>
          <w:lang w:val="en-US" w:bidi="ar-DZ"/>
        </w:rPr>
        <w:t>100</w:t>
      </w:r>
    </w:p>
    <w:p w:rsidR="00D20285" w:rsidRDefault="00BB1EE0" w:rsidP="00D20285">
      <w:pPr>
        <w:tabs>
          <w:tab w:val="right" w:pos="10800"/>
        </w:tabs>
        <w:bidi/>
        <w:jc w:val="both"/>
        <w:rPr>
          <w:sz w:val="34"/>
          <w:szCs w:val="34"/>
          <w:rtl/>
          <w:lang w:val="en-US" w:bidi="ar-DZ"/>
        </w:rPr>
      </w:pPr>
      <w:r>
        <w:rPr>
          <w:rFonts w:hint="cs"/>
          <w:sz w:val="34"/>
          <w:szCs w:val="34"/>
          <w:rtl/>
          <w:lang w:val="en-US" w:bidi="ar-DZ"/>
        </w:rPr>
        <w:t xml:space="preserve">حيث: </w:t>
      </w:r>
      <w:r>
        <w:rPr>
          <w:sz w:val="34"/>
          <w:szCs w:val="34"/>
          <w:lang w:val="fr-LU" w:bidi="ar-DZ"/>
        </w:rPr>
        <w:t>(e</w:t>
      </w:r>
      <w:r>
        <w:rPr>
          <w:sz w:val="34"/>
          <w:szCs w:val="34"/>
          <w:vertAlign w:val="superscript"/>
          <w:lang w:val="fr-LU" w:bidi="ar-DZ"/>
        </w:rPr>
        <w:t>er</w:t>
      </w:r>
      <w:r>
        <w:rPr>
          <w:sz w:val="34"/>
          <w:szCs w:val="34"/>
          <w:lang w:val="fr-LU" w:bidi="ar-DZ"/>
        </w:rPr>
        <w:t>)</w:t>
      </w:r>
      <w:r>
        <w:rPr>
          <w:sz w:val="34"/>
          <w:szCs w:val="34"/>
          <w:vertAlign w:val="subscript"/>
          <w:lang w:val="fr-LU" w:bidi="ar-DZ"/>
        </w:rPr>
        <w:t>0</w:t>
      </w:r>
      <w:r>
        <w:rPr>
          <w:sz w:val="34"/>
          <w:szCs w:val="34"/>
          <w:lang w:val="fr-LU" w:bidi="ar-DZ"/>
        </w:rPr>
        <w:t>(e</w:t>
      </w:r>
      <w:r>
        <w:rPr>
          <w:sz w:val="34"/>
          <w:szCs w:val="34"/>
          <w:vertAlign w:val="superscript"/>
          <w:lang w:val="fr-LU" w:bidi="ar-DZ"/>
        </w:rPr>
        <w:t>er</w:t>
      </w:r>
      <w:r>
        <w:rPr>
          <w:sz w:val="34"/>
          <w:szCs w:val="34"/>
          <w:lang w:val="fr-LU" w:bidi="ar-DZ"/>
        </w:rPr>
        <w:t>)</w:t>
      </w:r>
      <w:r>
        <w:rPr>
          <w:sz w:val="34"/>
          <w:szCs w:val="34"/>
          <w:vertAlign w:val="subscript"/>
          <w:lang w:val="fr-LU" w:bidi="ar-DZ"/>
        </w:rPr>
        <w:t>t</w:t>
      </w:r>
      <w:r>
        <w:rPr>
          <w:rFonts w:hint="cs"/>
          <w:sz w:val="34"/>
          <w:szCs w:val="34"/>
          <w:rtl/>
          <w:lang w:val="en-US" w:bidi="ar-DZ"/>
        </w:rPr>
        <w:t xml:space="preserve"> سعر صرف عملة البلد ؛ بالعملة المحلية في سنتي القياس والأساس على التوالي:</w:t>
      </w:r>
    </w:p>
    <w:p w:rsidR="00BB1EE0" w:rsidRDefault="00BB1EE0" w:rsidP="00BB1EE0">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INER</w:t>
      </w:r>
      <w:r>
        <w:rPr>
          <w:sz w:val="34"/>
          <w:szCs w:val="34"/>
          <w:vertAlign w:val="subscript"/>
          <w:lang w:val="fr-LU" w:bidi="ar-DZ"/>
        </w:rPr>
        <w:t>pr</w:t>
      </w:r>
      <w:r>
        <w:rPr>
          <w:rFonts w:hint="cs"/>
          <w:sz w:val="34"/>
          <w:szCs w:val="34"/>
          <w:rtl/>
          <w:lang w:val="en-US" w:bidi="ar-DZ"/>
        </w:rPr>
        <w:t xml:space="preserve"> مؤشر سعر الصرف الثنائي الإسمي في سنة القياس مقارنة بنسبة الأساس.</w:t>
      </w:r>
    </w:p>
    <w:p w:rsidR="00BB1EE0" w:rsidRDefault="00BB1EE0" w:rsidP="00BB1EE0">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en-US" w:bidi="ar-DZ"/>
        </w:rPr>
        <w:t xml:space="preserve"> e</w:t>
      </w:r>
      <w:r>
        <w:rPr>
          <w:sz w:val="34"/>
          <w:szCs w:val="34"/>
          <w:vertAlign w:val="superscript"/>
          <w:lang w:val="en-US" w:bidi="ar-DZ"/>
        </w:rPr>
        <w:t>p</w:t>
      </w:r>
      <w:r>
        <w:rPr>
          <w:sz w:val="34"/>
          <w:szCs w:val="34"/>
          <w:vertAlign w:val="subscript"/>
          <w:lang w:val="en-US" w:bidi="ar-DZ"/>
        </w:rPr>
        <w:t>t</w:t>
      </w:r>
      <w:r>
        <w:rPr>
          <w:rFonts w:hint="cs"/>
          <w:sz w:val="34"/>
          <w:szCs w:val="34"/>
          <w:rtl/>
          <w:lang w:val="en-US" w:bidi="ar-DZ"/>
        </w:rPr>
        <w:t xml:space="preserve"> و </w:t>
      </w:r>
      <w:r>
        <w:rPr>
          <w:sz w:val="34"/>
          <w:szCs w:val="34"/>
          <w:lang w:val="fr-LU" w:bidi="ar-DZ"/>
        </w:rPr>
        <w:t>e</w:t>
      </w:r>
      <w:r>
        <w:rPr>
          <w:sz w:val="34"/>
          <w:szCs w:val="34"/>
          <w:vertAlign w:val="superscript"/>
          <w:lang w:val="fr-LU" w:bidi="ar-DZ"/>
        </w:rPr>
        <w:t>p</w:t>
      </w:r>
      <w:r>
        <w:rPr>
          <w:sz w:val="34"/>
          <w:szCs w:val="34"/>
          <w:vertAlign w:val="subscript"/>
          <w:lang w:val="fr-LU" w:bidi="ar-DZ"/>
        </w:rPr>
        <w:t>0</w:t>
      </w:r>
      <w:r>
        <w:rPr>
          <w:rFonts w:hint="cs"/>
          <w:sz w:val="34"/>
          <w:szCs w:val="34"/>
          <w:rtl/>
          <w:lang w:val="en-US" w:bidi="ar-DZ"/>
        </w:rPr>
        <w:t xml:space="preserve"> </w:t>
      </w:r>
      <w:r w:rsidR="00DD38A2">
        <w:rPr>
          <w:rFonts w:hint="cs"/>
          <w:sz w:val="34"/>
          <w:szCs w:val="34"/>
          <w:rtl/>
          <w:lang w:val="en-US" w:bidi="ar-DZ"/>
        </w:rPr>
        <w:t xml:space="preserve">سعر صرف عملة البلد مقارنة بالدولار في سنة القياس </w:t>
      </w:r>
      <w:r w:rsidR="00DD38A2">
        <w:rPr>
          <w:sz w:val="34"/>
          <w:szCs w:val="34"/>
          <w:lang w:val="fr-LU" w:bidi="ar-DZ"/>
        </w:rPr>
        <w:t>t</w:t>
      </w:r>
      <w:r w:rsidR="00DD38A2">
        <w:rPr>
          <w:rFonts w:hint="cs"/>
          <w:sz w:val="34"/>
          <w:szCs w:val="34"/>
          <w:rtl/>
          <w:lang w:val="en-US" w:bidi="ar-DZ"/>
        </w:rPr>
        <w:t xml:space="preserve"> أو سنة الأساس </w:t>
      </w:r>
      <w:r w:rsidR="00DD38A2">
        <w:rPr>
          <w:rFonts w:hint="cs"/>
          <w:sz w:val="34"/>
          <w:szCs w:val="34"/>
          <w:vertAlign w:val="subscript"/>
          <w:rtl/>
          <w:lang w:val="en-US" w:bidi="ar-DZ"/>
        </w:rPr>
        <w:t>0 .</w:t>
      </w:r>
    </w:p>
    <w:p w:rsidR="00DD38A2" w:rsidRDefault="00DD38A2" w:rsidP="00DD38A2">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e</w:t>
      </w:r>
      <w:r>
        <w:rPr>
          <w:sz w:val="34"/>
          <w:szCs w:val="34"/>
          <w:vertAlign w:val="superscript"/>
          <w:lang w:val="fr-LU" w:bidi="ar-DZ"/>
        </w:rPr>
        <w:t>r</w:t>
      </w:r>
      <w:r>
        <w:rPr>
          <w:sz w:val="34"/>
          <w:szCs w:val="34"/>
          <w:vertAlign w:val="subscript"/>
          <w:lang w:val="fr-LU" w:bidi="ar-DZ"/>
        </w:rPr>
        <w:t>t</w:t>
      </w:r>
      <w:r>
        <w:rPr>
          <w:rFonts w:hint="cs"/>
          <w:sz w:val="34"/>
          <w:szCs w:val="34"/>
          <w:rtl/>
          <w:lang w:val="en-US" w:bidi="ar-DZ"/>
        </w:rPr>
        <w:t xml:space="preserve"> و </w:t>
      </w:r>
      <w:r>
        <w:rPr>
          <w:sz w:val="34"/>
          <w:szCs w:val="34"/>
          <w:lang w:val="fr-LU" w:bidi="ar-DZ"/>
        </w:rPr>
        <w:t>e</w:t>
      </w:r>
      <w:r>
        <w:rPr>
          <w:sz w:val="34"/>
          <w:szCs w:val="34"/>
          <w:vertAlign w:val="superscript"/>
          <w:lang w:val="fr-LU" w:bidi="ar-DZ"/>
        </w:rPr>
        <w:t>r</w:t>
      </w:r>
      <w:r>
        <w:rPr>
          <w:sz w:val="34"/>
          <w:szCs w:val="34"/>
          <w:vertAlign w:val="subscript"/>
          <w:lang w:val="fr-LU" w:bidi="ar-DZ"/>
        </w:rPr>
        <w:t>0</w:t>
      </w:r>
      <w:r>
        <w:rPr>
          <w:rFonts w:hint="cs"/>
          <w:sz w:val="34"/>
          <w:szCs w:val="34"/>
          <w:rtl/>
          <w:lang w:val="en-US" w:bidi="ar-DZ"/>
        </w:rPr>
        <w:t xml:space="preserve"> سعر صرف العملة المحلية مقومة بالدولار في سنة القياس </w:t>
      </w:r>
      <w:r>
        <w:rPr>
          <w:sz w:val="34"/>
          <w:szCs w:val="34"/>
          <w:lang w:val="fr-LU" w:bidi="ar-DZ"/>
        </w:rPr>
        <w:t>t</w:t>
      </w:r>
      <w:r>
        <w:rPr>
          <w:rFonts w:hint="cs"/>
          <w:sz w:val="34"/>
          <w:szCs w:val="34"/>
          <w:rtl/>
          <w:lang w:val="en-US" w:bidi="ar-DZ"/>
        </w:rPr>
        <w:t xml:space="preserve"> أو سنة الأساس.</w:t>
      </w:r>
    </w:p>
    <w:p w:rsidR="00DD38A2" w:rsidRDefault="00DD38A2" w:rsidP="00DD38A2">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X</w:t>
      </w:r>
      <w:r>
        <w:rPr>
          <w:sz w:val="34"/>
          <w:szCs w:val="34"/>
          <w:vertAlign w:val="superscript"/>
          <w:lang w:val="fr-LU" w:bidi="ar-DZ"/>
        </w:rPr>
        <w:t>p</w:t>
      </w:r>
      <w:r>
        <w:rPr>
          <w:sz w:val="34"/>
          <w:szCs w:val="34"/>
          <w:vertAlign w:val="subscript"/>
          <w:lang w:val="fr-LU" w:bidi="ar-DZ"/>
        </w:rPr>
        <w:t>0</w:t>
      </w:r>
      <w:r>
        <w:rPr>
          <w:rFonts w:hint="cs"/>
          <w:sz w:val="34"/>
          <w:szCs w:val="34"/>
          <w:rtl/>
          <w:lang w:val="en-US" w:bidi="ar-DZ"/>
        </w:rPr>
        <w:t xml:space="preserve"> قيمة الصادرات إلى الدولة </w:t>
      </w:r>
      <w:r>
        <w:rPr>
          <w:sz w:val="34"/>
          <w:szCs w:val="34"/>
          <w:lang w:val="fr-LU" w:bidi="ar-DZ"/>
        </w:rPr>
        <w:t>P</w:t>
      </w:r>
      <w:r>
        <w:rPr>
          <w:rFonts w:hint="cs"/>
          <w:sz w:val="34"/>
          <w:szCs w:val="34"/>
          <w:rtl/>
          <w:lang w:val="en-US" w:bidi="ar-DZ"/>
        </w:rPr>
        <w:t xml:space="preserve"> في سنة الأساس ومقومة بعملتها وهي تستخدم كوزن ثابت للدولة </w:t>
      </w:r>
      <w:r>
        <w:rPr>
          <w:sz w:val="34"/>
          <w:szCs w:val="34"/>
          <w:lang w:val="fr-LU" w:bidi="ar-DZ"/>
        </w:rPr>
        <w:t>P</w:t>
      </w:r>
      <w:r>
        <w:rPr>
          <w:rFonts w:hint="cs"/>
          <w:sz w:val="34"/>
          <w:szCs w:val="34"/>
          <w:rtl/>
          <w:lang w:val="en-US" w:bidi="ar-DZ"/>
        </w:rPr>
        <w:t xml:space="preserve"> في حساب مؤشر لاسبيرز.</w:t>
      </w:r>
    </w:p>
    <w:p w:rsidR="0009779F" w:rsidRDefault="00DD38A2" w:rsidP="0009779F">
      <w:pPr>
        <w:tabs>
          <w:tab w:val="right" w:pos="10800"/>
        </w:tabs>
        <w:bidi/>
        <w:jc w:val="both"/>
        <w:rPr>
          <w:sz w:val="34"/>
          <w:szCs w:val="34"/>
          <w:rtl/>
          <w:lang w:val="en-US" w:bidi="ar-DZ"/>
        </w:rPr>
      </w:pPr>
      <w:r>
        <w:rPr>
          <w:rFonts w:hint="cs"/>
          <w:sz w:val="34"/>
          <w:szCs w:val="34"/>
          <w:rtl/>
          <w:lang w:val="fr-LU" w:bidi="ar-DZ"/>
        </w:rPr>
        <w:t xml:space="preserve"> </w:t>
      </w:r>
      <w:r>
        <w:rPr>
          <w:sz w:val="34"/>
          <w:szCs w:val="34"/>
          <w:lang w:val="fr-LU" w:bidi="ar-DZ"/>
        </w:rPr>
        <w:t>Z</w:t>
      </w:r>
      <w:r>
        <w:rPr>
          <w:sz w:val="34"/>
          <w:szCs w:val="34"/>
          <w:vertAlign w:val="subscript"/>
          <w:lang w:val="fr-LU" w:bidi="ar-DZ"/>
        </w:rPr>
        <w:t>p</w:t>
      </w:r>
      <w:r>
        <w:rPr>
          <w:rFonts w:hint="cs"/>
          <w:sz w:val="34"/>
          <w:szCs w:val="34"/>
          <w:rtl/>
          <w:lang w:val="en-US" w:bidi="ar-DZ"/>
        </w:rPr>
        <w:t xml:space="preserve"> حصة الدولة </w:t>
      </w:r>
      <w:r>
        <w:rPr>
          <w:sz w:val="34"/>
          <w:szCs w:val="34"/>
          <w:lang w:val="fr-LU" w:bidi="ar-DZ"/>
        </w:rPr>
        <w:t>P</w:t>
      </w:r>
      <w:r>
        <w:rPr>
          <w:rFonts w:hint="cs"/>
          <w:sz w:val="34"/>
          <w:szCs w:val="34"/>
          <w:rtl/>
          <w:lang w:val="en-US" w:bidi="ar-DZ"/>
        </w:rPr>
        <w:t xml:space="preserve"> من إجمالي صادرات الدولة المعنية </w:t>
      </w:r>
      <w:r>
        <w:rPr>
          <w:sz w:val="34"/>
          <w:szCs w:val="34"/>
          <w:lang w:val="fr-LU" w:bidi="ar-DZ"/>
        </w:rPr>
        <w:t>r</w:t>
      </w:r>
      <w:r>
        <w:rPr>
          <w:rFonts w:hint="cs"/>
          <w:sz w:val="34"/>
          <w:szCs w:val="34"/>
          <w:rtl/>
          <w:lang w:val="en-US" w:bidi="ar-DZ"/>
        </w:rPr>
        <w:t xml:space="preserve"> مقومة لعملة هذه الأخيرة</w:t>
      </w:r>
      <w:r w:rsidR="0009779F">
        <w:rPr>
          <w:rFonts w:hint="cs"/>
          <w:sz w:val="34"/>
          <w:szCs w:val="34"/>
          <w:rtl/>
          <w:lang w:val="en-US" w:bidi="ar-DZ"/>
        </w:rPr>
        <w:t xml:space="preserve"> .</w:t>
      </w:r>
    </w:p>
    <w:p w:rsidR="0009779F" w:rsidRDefault="0009779F" w:rsidP="0009779F">
      <w:pPr>
        <w:tabs>
          <w:tab w:val="right" w:pos="10800"/>
        </w:tabs>
        <w:bidi/>
        <w:jc w:val="both"/>
        <w:rPr>
          <w:sz w:val="34"/>
          <w:szCs w:val="34"/>
          <w:rtl/>
          <w:lang w:val="en-US" w:bidi="ar-DZ"/>
        </w:rPr>
      </w:pPr>
      <w:r>
        <w:rPr>
          <w:rFonts w:hint="cs"/>
          <w:sz w:val="34"/>
          <w:szCs w:val="34"/>
          <w:rtl/>
          <w:lang w:val="en-US" w:bidi="ar-DZ"/>
        </w:rPr>
        <w:t>يمكن لسعر الصرف الفعلي أن يختلف من حيث قيمته، بالنظر إلى إمكانية إختلاف عدة عوامل مثل سنة الأساس، قائمة عملات لبلدان المتعامل معها والأوزان المعتمدة في تكوين السلة، فإذا كان هدف المؤشر هو قياس أثر تغيير سعر الصرف على عوائد الصادرات، فستستخدم الصادرات الثنائية في تحديد أوزان المؤشر، أما إذا كان الهدف هو قياس الأثر على ميزان المدفوعات فستستخدم الواردات الثنائية في تحديد الأوزان، وإذا كان الهدف هو قياس عوائد صادرات سلعة أو عدد من السلع لبلد ما إلى العالم فتستخدم حصص البلدان المنافسة من الصادرات العالمية في تكوين الأوزان في المؤشر، أما بالنسبة لسنة الأساس فيتم إختيار سنة يكون فيها إقتصاد البلد المعني قريبا من التوازن.</w:t>
      </w:r>
      <w:r w:rsidRPr="00015337">
        <w:rPr>
          <w:rStyle w:val="a9"/>
          <w:b/>
          <w:bCs/>
          <w:sz w:val="40"/>
          <w:szCs w:val="40"/>
          <w:rtl/>
          <w:lang w:val="en-US" w:bidi="ar-DZ"/>
        </w:rPr>
        <w:footnoteReference w:id="27"/>
      </w:r>
    </w:p>
    <w:p w:rsidR="007C5623" w:rsidRDefault="007C5623" w:rsidP="007C5623">
      <w:pPr>
        <w:bidi/>
        <w:jc w:val="both"/>
        <w:rPr>
          <w:sz w:val="34"/>
          <w:szCs w:val="34"/>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7C5623" w:rsidRDefault="007C5623" w:rsidP="007C5623">
      <w:pPr>
        <w:bidi/>
        <w:jc w:val="both"/>
        <w:rPr>
          <w:sz w:val="34"/>
          <w:szCs w:val="34"/>
          <w:rtl/>
          <w:lang w:val="en-US" w:bidi="ar-DZ"/>
        </w:rPr>
      </w:pPr>
    </w:p>
    <w:p w:rsidR="007C5623" w:rsidRDefault="007C5623" w:rsidP="007C5623">
      <w:pPr>
        <w:tabs>
          <w:tab w:val="right" w:pos="10800"/>
        </w:tabs>
        <w:bidi/>
        <w:jc w:val="both"/>
        <w:rPr>
          <w:sz w:val="34"/>
          <w:szCs w:val="34"/>
          <w:rtl/>
          <w:lang w:val="fr-LU" w:bidi="ar-DZ"/>
        </w:rPr>
      </w:pPr>
      <w:r>
        <w:rPr>
          <w:rFonts w:hint="cs"/>
          <w:b/>
          <w:bCs/>
          <w:sz w:val="38"/>
          <w:szCs w:val="38"/>
          <w:rtl/>
          <w:lang w:val="en-US" w:bidi="ar-DZ"/>
        </w:rPr>
        <w:t>2-4. سعر الصرف الفعلي الحقيقي:</w:t>
      </w:r>
      <w:r>
        <w:rPr>
          <w:rFonts w:hint="cs"/>
          <w:b/>
          <w:bCs/>
          <w:sz w:val="34"/>
          <w:szCs w:val="34"/>
          <w:rtl/>
          <w:lang w:val="en-US" w:bidi="ar-DZ"/>
        </w:rPr>
        <w:t xml:space="preserve"> </w:t>
      </w:r>
    </w:p>
    <w:p w:rsidR="00015337" w:rsidRDefault="007C5623" w:rsidP="00015337">
      <w:pPr>
        <w:tabs>
          <w:tab w:val="right" w:pos="10800"/>
        </w:tabs>
        <w:bidi/>
        <w:jc w:val="both"/>
        <w:rPr>
          <w:sz w:val="34"/>
          <w:szCs w:val="34"/>
          <w:rtl/>
          <w:lang w:val="en-US" w:bidi="ar-DZ"/>
        </w:rPr>
      </w:pPr>
      <w:r>
        <w:rPr>
          <w:rFonts w:hint="cs"/>
          <w:sz w:val="34"/>
          <w:szCs w:val="34"/>
          <w:rtl/>
          <w:lang w:val="en-US" w:bidi="ar-DZ"/>
        </w:rPr>
        <w:t>الواقع أن سعر الصرف الفعلي هو سعر إسمي لأنه عبارة عن متوسط لعدة أسعار صرف ثنائية ومن لأجل أن يكون هذا المؤشر ذا دلالة ملائمة على تنافسية البلد تجاه الخارج، لابد أن يخضع هذا المعدل الإسمي إلى التصحيح بإزالة أثر تغيرات الأسعار النسبية.</w:t>
      </w:r>
    </w:p>
    <w:p w:rsidR="007C5623" w:rsidRDefault="007C5623" w:rsidP="007C5623">
      <w:pPr>
        <w:tabs>
          <w:tab w:val="right" w:pos="10800"/>
        </w:tabs>
        <w:bidi/>
        <w:jc w:val="both"/>
        <w:rPr>
          <w:sz w:val="34"/>
          <w:szCs w:val="34"/>
          <w:rtl/>
          <w:lang w:val="en-US" w:bidi="ar-DZ"/>
        </w:rPr>
      </w:pPr>
      <w:r>
        <w:rPr>
          <w:rFonts w:hint="cs"/>
          <w:sz w:val="34"/>
          <w:szCs w:val="34"/>
          <w:rtl/>
          <w:lang w:val="en-US" w:bidi="ar-DZ"/>
        </w:rPr>
        <w:t>ويمكن التعبير عن هذا المعدل من خلال العلاقة التالية:</w:t>
      </w:r>
    </w:p>
    <w:p w:rsidR="007C5623" w:rsidRDefault="00DE5E73" w:rsidP="007C5623">
      <w:pPr>
        <w:tabs>
          <w:tab w:val="right" w:pos="10800"/>
        </w:tabs>
        <w:jc w:val="both"/>
        <w:rPr>
          <w:sz w:val="34"/>
          <w:szCs w:val="34"/>
          <w:lang w:val="en-US" w:bidi="ar-DZ"/>
        </w:rPr>
      </w:pPr>
      <w:r w:rsidRPr="00DE5E73">
        <w:rPr>
          <w:noProof/>
          <w:sz w:val="34"/>
          <w:szCs w:val="34"/>
        </w:rPr>
        <w:pict>
          <v:shape id="_x0000_s1077" type="#_x0000_t87" style="position:absolute;left:0;text-align:left;margin-left:396pt;margin-top:6pt;width:18pt;height:54pt;rotation:11650258fd;z-index:251657728" adj="5400"/>
        </w:pict>
      </w:r>
      <w:r w:rsidRPr="00DE5E73">
        <w:rPr>
          <w:noProof/>
          <w:sz w:val="34"/>
          <w:szCs w:val="34"/>
        </w:rPr>
        <w:pict>
          <v:shape id="_x0000_s1076" type="#_x0000_t87" style="position:absolute;left:0;text-align:left;margin-left:4in;margin-top:6pt;width:18pt;height:54pt;z-index:251656704" adj="5400"/>
        </w:pict>
      </w:r>
      <w:r w:rsidR="007C5623">
        <w:rPr>
          <w:rFonts w:hint="cs"/>
          <w:sz w:val="34"/>
          <w:szCs w:val="34"/>
          <w:rtl/>
          <w:lang w:val="en-US" w:bidi="ar-DZ"/>
        </w:rPr>
        <w:t xml:space="preserve"> </w:t>
      </w:r>
      <w:r w:rsidR="00344D18" w:rsidRPr="008A280C">
        <w:rPr>
          <w:position w:val="-44"/>
          <w:sz w:val="34"/>
          <w:szCs w:val="34"/>
          <w:rtl/>
          <w:lang w:val="en-US" w:bidi="ar-DZ"/>
        </w:rPr>
        <w:object w:dxaOrig="3940" w:dyaOrig="920">
          <v:shape id="_x0000_i1046" type="#_x0000_t75" style="width:239.35pt;height:59.7pt" o:ole="">
            <v:imagedata r:id="rId33" o:title=""/>
          </v:shape>
          <o:OLEObject Type="Embed" ProgID="Equation.3" ShapeID="_x0000_i1046" DrawAspect="Content" ObjectID="_1301431544" r:id="rId34"/>
        </w:object>
      </w:r>
      <w:r w:rsidR="00532D3E">
        <w:rPr>
          <w:sz w:val="34"/>
          <w:szCs w:val="34"/>
          <w:lang w:val="en-US" w:bidi="ar-DZ"/>
        </w:rPr>
        <w:t xml:space="preserve"> =</w:t>
      </w:r>
      <w:r w:rsidR="00FB7170" w:rsidRPr="00FB7170">
        <w:rPr>
          <w:position w:val="-28"/>
          <w:sz w:val="34"/>
          <w:szCs w:val="34"/>
          <w:lang w:val="en-US" w:bidi="ar-DZ"/>
        </w:rPr>
        <w:object w:dxaOrig="700" w:dyaOrig="540">
          <v:shape id="_x0000_i1047" type="#_x0000_t75" style="width:35.05pt;height:27.25pt" o:ole="">
            <v:imagedata r:id="rId35" o:title=""/>
          </v:shape>
          <o:OLEObject Type="Embed" ProgID="Equation.3" ShapeID="_x0000_i1047" DrawAspect="Content" ObjectID="_1301431545" r:id="rId36"/>
        </w:object>
      </w:r>
      <w:r w:rsidR="00FB7170">
        <w:rPr>
          <w:sz w:val="34"/>
          <w:szCs w:val="34"/>
          <w:lang w:val="en-US" w:bidi="ar-DZ"/>
        </w:rPr>
        <w:t xml:space="preserve">   </w:t>
      </w:r>
      <w:r w:rsidR="00481A25" w:rsidRPr="00FB7170">
        <w:rPr>
          <w:position w:val="-44"/>
          <w:sz w:val="34"/>
          <w:szCs w:val="34"/>
          <w:lang w:val="en-US" w:bidi="ar-DZ"/>
        </w:rPr>
        <w:object w:dxaOrig="1900" w:dyaOrig="999">
          <v:shape id="_x0000_i1048" type="#_x0000_t75" style="width:95.35pt;height:49.95pt" o:ole="">
            <v:imagedata r:id="rId37" o:title=""/>
          </v:shape>
          <o:OLEObject Type="Embed" ProgID="Equation.3" ShapeID="_x0000_i1048" DrawAspect="Content" ObjectID="_1301431546" r:id="rId38"/>
        </w:object>
      </w:r>
      <w:r w:rsidR="008B4880">
        <w:rPr>
          <w:sz w:val="34"/>
          <w:szCs w:val="34"/>
          <w:lang w:val="en-US" w:bidi="ar-DZ"/>
        </w:rPr>
        <w:t xml:space="preserve">    </w:t>
      </w:r>
      <w:r w:rsidR="008B4880">
        <w:rPr>
          <w:sz w:val="34"/>
          <w:szCs w:val="34"/>
          <w:lang w:val="en-US" w:bidi="ar-DZ"/>
        </w:rPr>
        <w:sym w:font="Symbol" w:char="F0B4"/>
      </w:r>
      <w:r w:rsidR="008B4880">
        <w:rPr>
          <w:sz w:val="34"/>
          <w:szCs w:val="34"/>
          <w:lang w:val="en-US" w:bidi="ar-DZ"/>
        </w:rPr>
        <w:t>100</w:t>
      </w:r>
    </w:p>
    <w:p w:rsidR="00481A25" w:rsidRDefault="00DE5E73" w:rsidP="007C5623">
      <w:pPr>
        <w:tabs>
          <w:tab w:val="right" w:pos="10800"/>
        </w:tabs>
        <w:jc w:val="both"/>
        <w:rPr>
          <w:sz w:val="34"/>
          <w:szCs w:val="34"/>
          <w:lang w:val="en-US" w:bidi="ar-DZ"/>
        </w:rPr>
      </w:pPr>
      <w:r w:rsidRPr="00DE5E73">
        <w:rPr>
          <w:noProof/>
          <w:sz w:val="34"/>
          <w:szCs w:val="34"/>
        </w:rPr>
        <w:pict>
          <v:rect id="_x0000_s1078" style="position:absolute;left:0;text-align:left;margin-left:9pt;margin-top:18.05pt;width:189pt;height:29.25pt;z-index:-251657728"/>
        </w:pict>
      </w:r>
    </w:p>
    <w:p w:rsidR="00481A25" w:rsidRDefault="00481A25" w:rsidP="007C5623">
      <w:pPr>
        <w:tabs>
          <w:tab w:val="right" w:pos="10800"/>
        </w:tabs>
        <w:jc w:val="both"/>
        <w:rPr>
          <w:sz w:val="34"/>
          <w:szCs w:val="34"/>
          <w:lang w:val="en-US" w:bidi="ar-DZ"/>
        </w:rPr>
      </w:pPr>
      <w:r>
        <w:rPr>
          <w:sz w:val="34"/>
          <w:szCs w:val="34"/>
          <w:lang w:val="en-US" w:bidi="ar-DZ"/>
        </w:rPr>
        <w:t xml:space="preserve">   TCRE=</w:t>
      </w:r>
      <w:r w:rsidRPr="00FB7170">
        <w:rPr>
          <w:position w:val="-28"/>
          <w:sz w:val="34"/>
          <w:szCs w:val="34"/>
          <w:lang w:val="en-US" w:bidi="ar-DZ"/>
        </w:rPr>
        <w:object w:dxaOrig="700" w:dyaOrig="540">
          <v:shape id="_x0000_i1049" type="#_x0000_t75" style="width:35.05pt;height:27.25pt" o:ole="">
            <v:imagedata r:id="rId35" o:title=""/>
          </v:shape>
          <o:OLEObject Type="Embed" ProgID="Equation.3" ShapeID="_x0000_i1049" DrawAspect="Content" ObjectID="_1301431547" r:id="rId39"/>
        </w:object>
      </w:r>
      <w:r>
        <w:rPr>
          <w:sz w:val="34"/>
          <w:szCs w:val="34"/>
          <w:lang w:val="en-US" w:bidi="ar-DZ"/>
        </w:rPr>
        <w:t xml:space="preserve"> IRER</w:t>
      </w:r>
      <w:r>
        <w:rPr>
          <w:sz w:val="34"/>
          <w:szCs w:val="34"/>
          <w:vertAlign w:val="subscript"/>
          <w:lang w:val="en-US" w:bidi="ar-DZ"/>
        </w:rPr>
        <w:t>pr</w:t>
      </w:r>
      <w:r>
        <w:rPr>
          <w:sz w:val="34"/>
          <w:szCs w:val="34"/>
          <w:lang w:val="en-US" w:bidi="ar-DZ"/>
        </w:rPr>
        <w:sym w:font="Symbol" w:char="F0B4"/>
      </w:r>
      <w:r>
        <w:rPr>
          <w:sz w:val="34"/>
          <w:szCs w:val="34"/>
          <w:lang w:val="en-US" w:bidi="ar-DZ"/>
        </w:rPr>
        <w:t>100</w:t>
      </w:r>
    </w:p>
    <w:p w:rsidR="00481A25" w:rsidRDefault="00481A25" w:rsidP="00481A25">
      <w:pPr>
        <w:tabs>
          <w:tab w:val="right" w:pos="10800"/>
        </w:tabs>
        <w:bidi/>
        <w:jc w:val="both"/>
        <w:rPr>
          <w:sz w:val="34"/>
          <w:szCs w:val="34"/>
          <w:rtl/>
          <w:lang w:val="en-US" w:bidi="ar-DZ"/>
        </w:rPr>
      </w:pPr>
      <w:r>
        <w:rPr>
          <w:rFonts w:hint="cs"/>
          <w:sz w:val="34"/>
          <w:szCs w:val="34"/>
          <w:rtl/>
          <w:lang w:val="en-US" w:bidi="ar-DZ"/>
        </w:rPr>
        <w:t xml:space="preserve">حيث: </w:t>
      </w:r>
      <w:r>
        <w:rPr>
          <w:sz w:val="34"/>
          <w:szCs w:val="34"/>
          <w:lang w:val="fr-LU" w:bidi="ar-DZ"/>
        </w:rPr>
        <w:t>P</w:t>
      </w:r>
      <w:r>
        <w:rPr>
          <w:sz w:val="34"/>
          <w:szCs w:val="34"/>
          <w:vertAlign w:val="superscript"/>
          <w:lang w:val="fr-LU" w:bidi="ar-DZ"/>
        </w:rPr>
        <w:t>p</w:t>
      </w:r>
      <w:r>
        <w:rPr>
          <w:sz w:val="34"/>
          <w:szCs w:val="34"/>
          <w:vertAlign w:val="subscript"/>
          <w:lang w:val="fr-LU" w:bidi="ar-DZ"/>
        </w:rPr>
        <w:t>t</w:t>
      </w:r>
      <w:r>
        <w:rPr>
          <w:rFonts w:hint="cs"/>
          <w:sz w:val="34"/>
          <w:szCs w:val="34"/>
          <w:rtl/>
          <w:lang w:val="en-US" w:bidi="ar-DZ"/>
        </w:rPr>
        <w:t xml:space="preserve"> و </w:t>
      </w:r>
      <w:r>
        <w:rPr>
          <w:sz w:val="34"/>
          <w:szCs w:val="34"/>
          <w:lang w:val="fr-LU" w:bidi="ar-DZ"/>
        </w:rPr>
        <w:t>P</w:t>
      </w:r>
      <w:r>
        <w:rPr>
          <w:sz w:val="34"/>
          <w:szCs w:val="34"/>
          <w:vertAlign w:val="superscript"/>
          <w:lang w:val="fr-LU" w:bidi="ar-DZ"/>
        </w:rPr>
        <w:t>p</w:t>
      </w:r>
      <w:r>
        <w:rPr>
          <w:sz w:val="34"/>
          <w:szCs w:val="34"/>
          <w:vertAlign w:val="subscript"/>
          <w:lang w:val="fr-LU" w:bidi="ar-DZ"/>
        </w:rPr>
        <w:t>0</w:t>
      </w:r>
      <w:r>
        <w:rPr>
          <w:rFonts w:hint="cs"/>
          <w:sz w:val="34"/>
          <w:szCs w:val="34"/>
          <w:rtl/>
          <w:lang w:val="en-US" w:bidi="ar-DZ"/>
        </w:rPr>
        <w:t xml:space="preserve">: مؤشر أسعار الدولة </w:t>
      </w:r>
      <w:r>
        <w:rPr>
          <w:sz w:val="34"/>
          <w:szCs w:val="34"/>
          <w:lang w:val="fr-LU" w:bidi="ar-DZ"/>
        </w:rPr>
        <w:t>P</w:t>
      </w:r>
      <w:r>
        <w:rPr>
          <w:rFonts w:hint="cs"/>
          <w:sz w:val="34"/>
          <w:szCs w:val="34"/>
          <w:rtl/>
          <w:lang w:val="en-US" w:bidi="ar-DZ"/>
        </w:rPr>
        <w:t xml:space="preserve"> في سنتي القياس والأساس على التوالي.</w:t>
      </w:r>
    </w:p>
    <w:p w:rsidR="00481A25" w:rsidRDefault="00481A25" w:rsidP="00481A25">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P</w:t>
      </w:r>
      <w:r>
        <w:rPr>
          <w:sz w:val="34"/>
          <w:szCs w:val="34"/>
          <w:vertAlign w:val="superscript"/>
          <w:lang w:val="fr-LU" w:bidi="ar-DZ"/>
        </w:rPr>
        <w:t>r</w:t>
      </w:r>
      <w:r>
        <w:rPr>
          <w:sz w:val="34"/>
          <w:szCs w:val="34"/>
          <w:vertAlign w:val="subscript"/>
          <w:lang w:val="fr-LU" w:bidi="ar-DZ"/>
        </w:rPr>
        <w:t>t</w:t>
      </w:r>
      <w:r>
        <w:rPr>
          <w:rFonts w:hint="cs"/>
          <w:sz w:val="34"/>
          <w:szCs w:val="34"/>
          <w:rtl/>
          <w:lang w:val="en-US" w:bidi="ar-DZ"/>
        </w:rPr>
        <w:t xml:space="preserve"> و </w:t>
      </w:r>
      <w:r>
        <w:rPr>
          <w:sz w:val="34"/>
          <w:szCs w:val="34"/>
          <w:lang w:val="fr-LU" w:bidi="ar-DZ"/>
        </w:rPr>
        <w:t>P</w:t>
      </w:r>
      <w:r>
        <w:rPr>
          <w:sz w:val="34"/>
          <w:szCs w:val="34"/>
          <w:vertAlign w:val="superscript"/>
          <w:lang w:val="fr-LU" w:bidi="ar-DZ"/>
        </w:rPr>
        <w:t>r</w:t>
      </w:r>
      <w:r>
        <w:rPr>
          <w:sz w:val="34"/>
          <w:szCs w:val="34"/>
          <w:vertAlign w:val="subscript"/>
          <w:lang w:val="fr-LU" w:bidi="ar-DZ"/>
        </w:rPr>
        <w:t>0</w:t>
      </w:r>
      <w:r>
        <w:rPr>
          <w:rFonts w:hint="cs"/>
          <w:sz w:val="34"/>
          <w:szCs w:val="34"/>
          <w:rtl/>
          <w:lang w:val="en-US" w:bidi="ar-DZ"/>
        </w:rPr>
        <w:t>: مؤشر الأسعار المحلية في سنتي القياس والأساس على التوالي.</w:t>
      </w:r>
    </w:p>
    <w:p w:rsidR="00481A25" w:rsidRDefault="00481A25" w:rsidP="00481A25">
      <w:pPr>
        <w:tabs>
          <w:tab w:val="right" w:pos="10800"/>
        </w:tabs>
        <w:bidi/>
        <w:jc w:val="both"/>
        <w:rPr>
          <w:sz w:val="34"/>
          <w:szCs w:val="34"/>
          <w:rtl/>
          <w:lang w:val="en-US" w:bidi="ar-DZ"/>
        </w:rPr>
      </w:pPr>
      <w:r>
        <w:rPr>
          <w:rFonts w:hint="cs"/>
          <w:sz w:val="34"/>
          <w:szCs w:val="34"/>
          <w:rtl/>
          <w:lang w:val="en-US" w:bidi="ar-DZ"/>
        </w:rPr>
        <w:t xml:space="preserve">         </w:t>
      </w:r>
      <w:r>
        <w:rPr>
          <w:sz w:val="34"/>
          <w:szCs w:val="34"/>
          <w:lang w:val="fr-LU" w:bidi="ar-DZ"/>
        </w:rPr>
        <w:t>IRER</w:t>
      </w:r>
      <w:r>
        <w:rPr>
          <w:sz w:val="34"/>
          <w:szCs w:val="34"/>
          <w:vertAlign w:val="superscript"/>
          <w:lang w:val="fr-LU" w:bidi="ar-DZ"/>
        </w:rPr>
        <w:t>pr</w:t>
      </w:r>
      <w:r>
        <w:rPr>
          <w:rFonts w:hint="cs"/>
          <w:sz w:val="34"/>
          <w:szCs w:val="34"/>
          <w:rtl/>
          <w:lang w:val="en-US" w:bidi="ar-DZ"/>
        </w:rPr>
        <w:t xml:space="preserve">: مؤشر سعر الصرف الثنائي الحقيقي، ويعكس سعر الصرف عملة الشريك التجاري  </w:t>
      </w:r>
    </w:p>
    <w:p w:rsidR="00522B90" w:rsidRPr="00481A25" w:rsidRDefault="00481A25" w:rsidP="00481A25">
      <w:pPr>
        <w:tabs>
          <w:tab w:val="right" w:pos="10800"/>
        </w:tabs>
        <w:bidi/>
        <w:jc w:val="both"/>
        <w:rPr>
          <w:sz w:val="34"/>
          <w:szCs w:val="34"/>
          <w:rtl/>
          <w:lang w:val="en-US" w:bidi="ar-DZ"/>
        </w:rPr>
      </w:pPr>
      <w:r>
        <w:rPr>
          <w:rFonts w:hint="cs"/>
          <w:sz w:val="34"/>
          <w:szCs w:val="34"/>
          <w:rtl/>
          <w:lang w:val="en-US" w:bidi="ar-DZ"/>
        </w:rPr>
        <w:t xml:space="preserve">        بالعملة المحلية، مع الأخذ بعين الإعتبار تطور مؤشر أسعاره مقارنة بمؤشر الأسعار المحلية .</w:t>
      </w:r>
    </w:p>
    <w:p w:rsidR="003249FF" w:rsidRPr="00522B90" w:rsidRDefault="00522B90" w:rsidP="003249FF">
      <w:pPr>
        <w:bidi/>
        <w:rPr>
          <w:sz w:val="34"/>
          <w:szCs w:val="34"/>
          <w:rtl/>
          <w:lang w:val="en-US" w:bidi="ar-DZ"/>
        </w:rPr>
      </w:pPr>
      <w:r>
        <w:rPr>
          <w:rFonts w:hint="cs"/>
          <w:b/>
          <w:bCs/>
          <w:sz w:val="34"/>
          <w:szCs w:val="34"/>
          <w:rtl/>
          <w:lang w:bidi="ar-DZ"/>
        </w:rPr>
        <w:t xml:space="preserve">   </w:t>
      </w:r>
      <w:r>
        <w:rPr>
          <w:rFonts w:hint="cs"/>
          <w:b/>
          <w:bCs/>
          <w:sz w:val="44"/>
          <w:szCs w:val="44"/>
          <w:rtl/>
          <w:lang w:bidi="ar-DZ"/>
        </w:rPr>
        <w:t xml:space="preserve">03) </w:t>
      </w:r>
      <w:r w:rsidR="003249FF">
        <w:rPr>
          <w:rFonts w:hint="cs"/>
          <w:b/>
          <w:bCs/>
          <w:sz w:val="44"/>
          <w:szCs w:val="44"/>
          <w:rtl/>
          <w:lang w:bidi="ar-DZ"/>
        </w:rPr>
        <w:t>أدوات وأهداف</w:t>
      </w:r>
      <w:r w:rsidRPr="00CA4030">
        <w:rPr>
          <w:rFonts w:hint="cs"/>
          <w:b/>
          <w:bCs/>
          <w:sz w:val="44"/>
          <w:szCs w:val="44"/>
          <w:rtl/>
          <w:lang w:bidi="ar-DZ"/>
        </w:rPr>
        <w:t xml:space="preserve"> سعر الصرف</w:t>
      </w:r>
    </w:p>
    <w:p w:rsidR="00481A25" w:rsidRDefault="003249FF" w:rsidP="003249FF">
      <w:pPr>
        <w:bidi/>
        <w:rPr>
          <w:sz w:val="34"/>
          <w:szCs w:val="34"/>
          <w:rtl/>
          <w:lang w:val="en-US" w:bidi="ar-DZ"/>
        </w:rPr>
      </w:pPr>
      <w:r>
        <w:rPr>
          <w:rFonts w:hint="cs"/>
          <w:sz w:val="34"/>
          <w:szCs w:val="34"/>
          <w:rtl/>
          <w:lang w:val="en-US" w:bidi="ar-DZ"/>
        </w:rPr>
        <w:t xml:space="preserve">  تعتبر سياسة سعر الصرف سياسة إقتصادية، تظهر من يوم إلى يوم إستقلاليتها عن السياسة النقدية وهذا من خلال تميزها بأدواتها وأهدافها.</w:t>
      </w:r>
    </w:p>
    <w:p w:rsidR="003249FF" w:rsidRDefault="003249FF" w:rsidP="003249FF">
      <w:pPr>
        <w:bidi/>
        <w:jc w:val="both"/>
        <w:rPr>
          <w:sz w:val="34"/>
          <w:szCs w:val="34"/>
          <w:rtl/>
          <w:lang w:val="en-US" w:bidi="ar-DZ"/>
        </w:rPr>
      </w:pPr>
      <w:r>
        <w:rPr>
          <w:rFonts w:hint="cs"/>
          <w:b/>
          <w:bCs/>
          <w:sz w:val="38"/>
          <w:szCs w:val="38"/>
          <w:rtl/>
          <w:lang w:val="en-US" w:bidi="ar-DZ"/>
        </w:rPr>
        <w:t xml:space="preserve">3-1. الفرع الأول: أدوات سعر الصرف: </w:t>
      </w:r>
      <w:r>
        <w:rPr>
          <w:rFonts w:hint="cs"/>
          <w:sz w:val="34"/>
          <w:szCs w:val="34"/>
          <w:rtl/>
          <w:lang w:val="en-US" w:bidi="ar-DZ"/>
        </w:rPr>
        <w:t>لتنفيذ هذه السياسة وتحقيق أهدافها تستعمل السلطات العديد من الأدوات والوسائل أهمها:-</w:t>
      </w:r>
    </w:p>
    <w:p w:rsidR="003249FF" w:rsidRDefault="003249FF" w:rsidP="003249FF">
      <w:pPr>
        <w:bidi/>
        <w:jc w:val="both"/>
        <w:rPr>
          <w:sz w:val="34"/>
          <w:szCs w:val="34"/>
          <w:rtl/>
          <w:lang w:val="en-US" w:bidi="ar-DZ"/>
        </w:rPr>
      </w:pPr>
      <w:r>
        <w:rPr>
          <w:rFonts w:hint="cs"/>
          <w:b/>
          <w:bCs/>
          <w:sz w:val="34"/>
          <w:szCs w:val="34"/>
          <w:rtl/>
          <w:lang w:val="en-US" w:bidi="ar-DZ"/>
        </w:rPr>
        <w:t>3-1-أ. تعديل سعر صرف العملة:</w:t>
      </w:r>
      <w:r w:rsidR="001E3C5C">
        <w:rPr>
          <w:rFonts w:hint="cs"/>
          <w:b/>
          <w:bCs/>
          <w:sz w:val="34"/>
          <w:szCs w:val="34"/>
          <w:rtl/>
          <w:lang w:val="en-US" w:bidi="ar-DZ"/>
        </w:rPr>
        <w:t xml:space="preserve"> </w:t>
      </w:r>
      <w:r>
        <w:rPr>
          <w:rFonts w:hint="cs"/>
          <w:sz w:val="34"/>
          <w:szCs w:val="34"/>
          <w:rtl/>
          <w:lang w:val="en-US" w:bidi="ar-DZ"/>
        </w:rPr>
        <w:t>لما ترغب السلطات في تعديل توازن ميزان المدفوعات تقوم بتخفيض العملة أو إعادة تقويمها لما تدخل في ظل نظام سعر صرف ثابت أما عندما تدخل في ظل نظام سعر صرف عائم فتعمل على التأثير على تحسن أو تدهور العملة.</w:t>
      </w:r>
    </w:p>
    <w:p w:rsidR="003249FF" w:rsidRDefault="003249FF" w:rsidP="003249FF">
      <w:pPr>
        <w:bidi/>
        <w:jc w:val="both"/>
        <w:rPr>
          <w:sz w:val="34"/>
          <w:szCs w:val="34"/>
          <w:rtl/>
          <w:lang w:val="en-US" w:bidi="ar-DZ"/>
        </w:rPr>
      </w:pPr>
      <w:r>
        <w:rPr>
          <w:rFonts w:hint="cs"/>
          <w:sz w:val="34"/>
          <w:szCs w:val="34"/>
          <w:rtl/>
          <w:lang w:val="en-US" w:bidi="ar-DZ"/>
        </w:rPr>
        <w:t>وتستخدم سياسة التخفيض على نطاق واسع لتشجيع الصادرات، إلا أن نجاح هذه السياسة يتوقف على توفر مجموعة من الشروط:</w:t>
      </w:r>
    </w:p>
    <w:p w:rsidR="003249FF" w:rsidRDefault="003249FF" w:rsidP="003249FF">
      <w:pPr>
        <w:bidi/>
        <w:jc w:val="both"/>
        <w:rPr>
          <w:sz w:val="34"/>
          <w:szCs w:val="34"/>
          <w:rtl/>
          <w:lang w:val="en-US" w:bidi="ar-DZ"/>
        </w:rPr>
      </w:pPr>
      <w:r>
        <w:rPr>
          <w:rFonts w:hint="cs"/>
          <w:sz w:val="34"/>
          <w:szCs w:val="34"/>
          <w:rtl/>
          <w:lang w:val="en-US" w:bidi="ar-DZ"/>
        </w:rPr>
        <w:t xml:space="preserve">  - إتسام الطلب العالمي على منتجات الدولة بقدر كبير من المرونة بحيث يؤدي تخفيض العملة إلى زيادة أكبر في الإنتاج العالمي.</w:t>
      </w:r>
    </w:p>
    <w:p w:rsidR="003249FF" w:rsidRDefault="003249FF" w:rsidP="003249FF">
      <w:pPr>
        <w:bidi/>
        <w:jc w:val="both"/>
        <w:rPr>
          <w:sz w:val="34"/>
          <w:szCs w:val="34"/>
          <w:rtl/>
          <w:lang w:val="en-US" w:bidi="ar-DZ"/>
        </w:rPr>
      </w:pPr>
      <w:r>
        <w:rPr>
          <w:rFonts w:hint="cs"/>
          <w:sz w:val="34"/>
          <w:szCs w:val="34"/>
          <w:rtl/>
          <w:lang w:val="en-US" w:bidi="ar-DZ"/>
        </w:rPr>
        <w:t xml:space="preserve">  - </w:t>
      </w:r>
      <w:r w:rsidR="003A3237">
        <w:rPr>
          <w:rFonts w:hint="cs"/>
          <w:sz w:val="34"/>
          <w:szCs w:val="34"/>
          <w:rtl/>
          <w:lang w:val="en-US" w:bidi="ar-DZ"/>
        </w:rPr>
        <w:t>ضرورة إتسام العرض المحلي لسلع التصدير بقدر كاف من المرونة بحيث يستجيب الجهاز الإنتاجي للإرتفاع في الطلب أو الطلب الجديد الناجم عن إرتفاع الصادرات.</w:t>
      </w:r>
    </w:p>
    <w:p w:rsidR="003A3237" w:rsidRDefault="003A3237" w:rsidP="003A3237">
      <w:pPr>
        <w:bidi/>
        <w:jc w:val="both"/>
        <w:rPr>
          <w:sz w:val="34"/>
          <w:szCs w:val="34"/>
          <w:rtl/>
          <w:lang w:val="en-US" w:bidi="ar-DZ"/>
        </w:rPr>
      </w:pPr>
      <w:r>
        <w:rPr>
          <w:rFonts w:hint="cs"/>
          <w:sz w:val="34"/>
          <w:szCs w:val="34"/>
          <w:rtl/>
          <w:lang w:val="en-US" w:bidi="ar-DZ"/>
        </w:rPr>
        <w:t xml:space="preserve">  - ضرورة توفر إستقرار في الأسعار المحلية.</w:t>
      </w:r>
    </w:p>
    <w:p w:rsidR="003A3237" w:rsidRDefault="003A3237" w:rsidP="003A3237">
      <w:pPr>
        <w:bidi/>
        <w:jc w:val="both"/>
        <w:rPr>
          <w:sz w:val="34"/>
          <w:szCs w:val="34"/>
          <w:rtl/>
          <w:lang w:val="en-US" w:bidi="ar-DZ"/>
        </w:rPr>
      </w:pPr>
      <w:r>
        <w:rPr>
          <w:rFonts w:hint="cs"/>
          <w:sz w:val="34"/>
          <w:szCs w:val="34"/>
          <w:rtl/>
          <w:lang w:val="en-US" w:bidi="ar-DZ"/>
        </w:rPr>
        <w:t xml:space="preserve">  - عدم قيام الدول المنافسة الأخرى بإجراءات مماثلة لتخفيض عملاتها.</w:t>
      </w:r>
    </w:p>
    <w:p w:rsidR="003A3237" w:rsidRDefault="003A3237" w:rsidP="003A3237">
      <w:pPr>
        <w:bidi/>
        <w:jc w:val="both"/>
        <w:rPr>
          <w:sz w:val="34"/>
          <w:szCs w:val="34"/>
          <w:rtl/>
          <w:lang w:val="en-US" w:bidi="ar-DZ"/>
        </w:rPr>
      </w:pPr>
      <w:r>
        <w:rPr>
          <w:rFonts w:hint="cs"/>
          <w:sz w:val="34"/>
          <w:szCs w:val="34"/>
          <w:rtl/>
          <w:lang w:val="en-US" w:bidi="ar-DZ"/>
        </w:rPr>
        <w:t xml:space="preserve">  - إستجابة السلع المصدرة لمواصفات الجودة والمعايير الصحية الضرورية للتصدير.</w:t>
      </w:r>
    </w:p>
    <w:p w:rsidR="003A3237" w:rsidRDefault="003A3237" w:rsidP="00F6060C">
      <w:pPr>
        <w:bidi/>
        <w:jc w:val="both"/>
        <w:rPr>
          <w:sz w:val="34"/>
          <w:szCs w:val="34"/>
          <w:rtl/>
          <w:lang w:val="fr-LU" w:bidi="ar-DZ"/>
        </w:rPr>
      </w:pPr>
      <w:r>
        <w:rPr>
          <w:rFonts w:hint="cs"/>
          <w:sz w:val="34"/>
          <w:szCs w:val="34"/>
          <w:rtl/>
          <w:lang w:val="en-US" w:bidi="ar-DZ"/>
        </w:rPr>
        <w:t xml:space="preserve">  - الإستجابة لشروط مارشال </w:t>
      </w:r>
      <w:r>
        <w:rPr>
          <w:sz w:val="34"/>
          <w:szCs w:val="34"/>
          <w:rtl/>
          <w:lang w:val="en-US" w:bidi="ar-DZ"/>
        </w:rPr>
        <w:t>–</w:t>
      </w:r>
      <w:r w:rsidR="00F6060C">
        <w:rPr>
          <w:rFonts w:hint="cs"/>
          <w:sz w:val="34"/>
          <w:szCs w:val="34"/>
          <w:rtl/>
          <w:lang w:val="en-US" w:bidi="ar-DZ"/>
        </w:rPr>
        <w:t xml:space="preserve"> ليرنر والقاضي بأن تكون:1</w:t>
      </w:r>
      <w:r w:rsidR="00F6060C" w:rsidRPr="00F6060C">
        <w:rPr>
          <w:rFonts w:hint="cs"/>
          <w:sz w:val="34"/>
          <w:szCs w:val="34"/>
          <w:lang w:val="en-US" w:bidi="ar-DZ"/>
        </w:rPr>
        <w:t xml:space="preserve"> </w:t>
      </w:r>
      <w:r w:rsidR="00F6060C">
        <w:rPr>
          <w:rFonts w:hint="cs"/>
          <w:sz w:val="34"/>
          <w:szCs w:val="34"/>
          <w:lang w:val="en-US" w:bidi="ar-DZ"/>
        </w:rPr>
        <w:sym w:font="Symbol" w:char="F03E"/>
      </w:r>
      <w:r w:rsidR="00F6060C">
        <w:rPr>
          <w:rFonts w:hint="cs"/>
          <w:sz w:val="34"/>
          <w:szCs w:val="34"/>
          <w:rtl/>
          <w:lang w:val="en-US" w:bidi="ar-DZ"/>
        </w:rPr>
        <w:t xml:space="preserve"> </w:t>
      </w:r>
      <w:r w:rsidR="00F6060C">
        <w:rPr>
          <w:sz w:val="34"/>
          <w:szCs w:val="34"/>
          <w:lang w:val="fr-LU" w:bidi="ar-DZ"/>
        </w:rPr>
        <w:t>e</w:t>
      </w:r>
      <w:r w:rsidR="00F6060C">
        <w:rPr>
          <w:sz w:val="34"/>
          <w:szCs w:val="34"/>
          <w:vertAlign w:val="subscript"/>
          <w:lang w:val="fr-LU" w:bidi="ar-DZ"/>
        </w:rPr>
        <w:t>m</w:t>
      </w:r>
      <w:r w:rsidR="00F6060C">
        <w:rPr>
          <w:sz w:val="34"/>
          <w:szCs w:val="34"/>
          <w:lang w:val="fr-LU" w:bidi="ar-DZ"/>
        </w:rPr>
        <w:t>+e</w:t>
      </w:r>
      <w:r w:rsidR="00F6060C">
        <w:rPr>
          <w:sz w:val="34"/>
          <w:szCs w:val="34"/>
          <w:vertAlign w:val="superscript"/>
          <w:lang w:val="fr-LU" w:bidi="ar-DZ"/>
        </w:rPr>
        <w:t>’</w:t>
      </w:r>
      <w:r w:rsidR="00F6060C">
        <w:rPr>
          <w:sz w:val="34"/>
          <w:szCs w:val="34"/>
          <w:vertAlign w:val="subscript"/>
          <w:lang w:val="fr-LU" w:bidi="ar-DZ"/>
        </w:rPr>
        <w:t>m</w:t>
      </w:r>
      <w:r w:rsidR="00F6060C">
        <w:rPr>
          <w:rFonts w:hint="cs"/>
          <w:sz w:val="34"/>
          <w:szCs w:val="34"/>
          <w:rtl/>
          <w:lang w:val="fr-LU" w:bidi="ar-DZ"/>
        </w:rPr>
        <w:t xml:space="preserve"> أي مجموع مرونة الطلب ومرونة الصادرات أكبر من الواحد الصحيح 1. </w:t>
      </w:r>
      <w:r w:rsidR="00F6060C" w:rsidRPr="00F6060C">
        <w:rPr>
          <w:rStyle w:val="a9"/>
          <w:b/>
          <w:bCs/>
          <w:sz w:val="40"/>
          <w:szCs w:val="40"/>
          <w:rtl/>
          <w:lang w:val="fr-LU" w:bidi="ar-DZ"/>
        </w:rPr>
        <w:footnoteReference w:id="28"/>
      </w:r>
    </w:p>
    <w:p w:rsidR="001E3C5C" w:rsidRDefault="001E3C5C" w:rsidP="001E3C5C">
      <w:pPr>
        <w:bidi/>
        <w:jc w:val="both"/>
        <w:rPr>
          <w:sz w:val="34"/>
          <w:szCs w:val="34"/>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7A42D7" w:rsidRDefault="007A42D7" w:rsidP="001E3C5C">
      <w:pPr>
        <w:bidi/>
        <w:jc w:val="both"/>
        <w:rPr>
          <w:b/>
          <w:bCs/>
          <w:sz w:val="34"/>
          <w:szCs w:val="34"/>
          <w:rtl/>
          <w:lang w:val="en-US" w:bidi="ar-DZ"/>
        </w:rPr>
      </w:pPr>
    </w:p>
    <w:p w:rsidR="007A42D7" w:rsidRPr="00FC5200" w:rsidRDefault="001E3C5C" w:rsidP="00FC5200">
      <w:pPr>
        <w:bidi/>
        <w:jc w:val="both"/>
        <w:rPr>
          <w:sz w:val="34"/>
          <w:szCs w:val="34"/>
          <w:rtl/>
          <w:lang w:val="en-US" w:bidi="ar-DZ"/>
        </w:rPr>
      </w:pPr>
      <w:r>
        <w:rPr>
          <w:rFonts w:hint="cs"/>
          <w:b/>
          <w:bCs/>
          <w:sz w:val="34"/>
          <w:szCs w:val="34"/>
          <w:rtl/>
          <w:lang w:val="en-US" w:bidi="ar-DZ"/>
        </w:rPr>
        <w:t>3-1-ب. إستخدام إحتياطات الصرف:</w:t>
      </w:r>
      <w:r>
        <w:rPr>
          <w:rFonts w:hint="cs"/>
          <w:sz w:val="34"/>
          <w:szCs w:val="34"/>
          <w:rtl/>
          <w:lang w:val="en-US" w:bidi="ar-DZ"/>
        </w:rPr>
        <w:t xml:space="preserve"> في ظل أسعار صرف ثابتة أو شبه مدارة تلجأ السلطات النقدية إلى المحافظة على سعر صرف عملتها، فعند إنهيار عملتها تقوم ببيع العملات الصعبة لديها مقابل العملة المحلية، وعندما تتحسن العملة تقوم بشراء العملات الأجنبية مقابل العملة المحلية، وعندما تكون الإحتياطات غير كافية يقوم البنك المركزي بتخفيض العملة المحلية.</w:t>
      </w:r>
    </w:p>
    <w:p w:rsidR="007A42D7" w:rsidRPr="00FC5200" w:rsidRDefault="001E3C5C" w:rsidP="00FC5200">
      <w:pPr>
        <w:bidi/>
        <w:jc w:val="both"/>
        <w:rPr>
          <w:sz w:val="34"/>
          <w:szCs w:val="34"/>
          <w:rtl/>
          <w:lang w:val="en-US" w:bidi="ar-DZ"/>
        </w:rPr>
      </w:pPr>
      <w:r>
        <w:rPr>
          <w:rFonts w:hint="cs"/>
          <w:b/>
          <w:bCs/>
          <w:sz w:val="34"/>
          <w:szCs w:val="34"/>
          <w:rtl/>
          <w:lang w:val="en-US" w:bidi="ar-DZ"/>
        </w:rPr>
        <w:t>3-1-جـ. إستخدام سعر الفائدة:</w:t>
      </w:r>
      <w:r w:rsidR="00B44D49">
        <w:rPr>
          <w:rFonts w:hint="cs"/>
          <w:sz w:val="34"/>
          <w:szCs w:val="34"/>
          <w:rtl/>
          <w:lang w:val="en-US" w:bidi="ar-DZ"/>
        </w:rPr>
        <w:t xml:space="preserve"> عندما تكون العملة ضعيفة يقوم البنك المركزي بإعتماد سياسة سعر الفائدة المرتفعة لتعويض خطر إنهيار العملة، في النظام النقدي الأوروبي عندما اعتبر الفرنك أضعف من المارك الألماني، عمد بنك فرنسا إلى تحديد أسعار فائدة أعلى من أسعار الفائدة الألمانية، إلا أن التكلفة المرتفعة للقرض تهدد النمو.</w:t>
      </w:r>
    </w:p>
    <w:p w:rsidR="00B44D49" w:rsidRDefault="00B44D49" w:rsidP="007A42D7">
      <w:pPr>
        <w:bidi/>
        <w:jc w:val="both"/>
        <w:rPr>
          <w:sz w:val="34"/>
          <w:szCs w:val="34"/>
          <w:rtl/>
          <w:lang w:val="en-US" w:bidi="ar-DZ"/>
        </w:rPr>
      </w:pPr>
      <w:r>
        <w:rPr>
          <w:rFonts w:hint="cs"/>
          <w:b/>
          <w:bCs/>
          <w:sz w:val="34"/>
          <w:szCs w:val="34"/>
          <w:rtl/>
          <w:lang w:val="en-US" w:bidi="ar-DZ"/>
        </w:rPr>
        <w:t>3-1-د. مراقبة الصرف:</w:t>
      </w:r>
      <w:r>
        <w:rPr>
          <w:rFonts w:hint="cs"/>
          <w:sz w:val="34"/>
          <w:szCs w:val="34"/>
          <w:rtl/>
          <w:lang w:val="en-US" w:bidi="ar-DZ"/>
        </w:rPr>
        <w:t xml:space="preserve"> تقضي سياسة مراقبة الصرف بإخضاع المشتريات والمبيعات للعملة الصعبة إلى رخصة خاصة، ويتم إستخدامها لمقاومة خروج رؤوس الأموال خاصة الخروج المضاربي، ومن بين التدابير التي تعتمدها السلطات النقدية:</w:t>
      </w:r>
    </w:p>
    <w:p w:rsidR="00B44D49" w:rsidRDefault="00B44D49" w:rsidP="00B44D49">
      <w:pPr>
        <w:bidi/>
        <w:jc w:val="both"/>
        <w:rPr>
          <w:sz w:val="34"/>
          <w:szCs w:val="34"/>
          <w:rtl/>
          <w:lang w:val="en-US" w:bidi="ar-DZ"/>
        </w:rPr>
      </w:pPr>
      <w:r>
        <w:rPr>
          <w:rFonts w:hint="cs"/>
          <w:sz w:val="34"/>
          <w:szCs w:val="34"/>
          <w:rtl/>
          <w:lang w:val="en-US" w:bidi="ar-DZ"/>
        </w:rPr>
        <w:t xml:space="preserve">  - منع التسوية القبلية للواردات.</w:t>
      </w:r>
    </w:p>
    <w:p w:rsidR="00B44D49" w:rsidRDefault="00B44D49" w:rsidP="00B44D49">
      <w:pPr>
        <w:bidi/>
        <w:jc w:val="both"/>
        <w:rPr>
          <w:sz w:val="34"/>
          <w:szCs w:val="34"/>
          <w:rtl/>
          <w:lang w:val="en-US" w:bidi="ar-DZ"/>
        </w:rPr>
      </w:pPr>
      <w:r>
        <w:rPr>
          <w:rFonts w:hint="cs"/>
          <w:sz w:val="34"/>
          <w:szCs w:val="34"/>
          <w:rtl/>
          <w:lang w:val="en-US" w:bidi="ar-DZ"/>
        </w:rPr>
        <w:t xml:space="preserve">  - الإلتزام بإعادة العملات الأجنبية المحصل عليها في الخارج نتيجة التصدير ضمن فترة زمنية محددة</w:t>
      </w:r>
    </w:p>
    <w:p w:rsidR="00B44D49" w:rsidRDefault="00B44D49" w:rsidP="00B44D49">
      <w:pPr>
        <w:bidi/>
        <w:jc w:val="both"/>
        <w:rPr>
          <w:sz w:val="34"/>
          <w:szCs w:val="34"/>
          <w:rtl/>
          <w:lang w:val="en-US" w:bidi="ar-DZ"/>
        </w:rPr>
      </w:pPr>
      <w:r>
        <w:rPr>
          <w:rFonts w:hint="cs"/>
          <w:sz w:val="34"/>
          <w:szCs w:val="34"/>
          <w:rtl/>
          <w:lang w:val="en-US" w:bidi="ar-DZ"/>
        </w:rPr>
        <w:t xml:space="preserve">  - تقسيم الحسابات البنكية إلى حسابات لغير المقيمين تستفيد من التحويل الخارجي للعملة.</w:t>
      </w:r>
    </w:p>
    <w:p w:rsidR="00B44D49" w:rsidRDefault="00B44D49" w:rsidP="00B44D49">
      <w:pPr>
        <w:bidi/>
        <w:jc w:val="both"/>
        <w:rPr>
          <w:sz w:val="34"/>
          <w:szCs w:val="34"/>
          <w:rtl/>
          <w:lang w:val="en-US" w:bidi="ar-DZ"/>
        </w:rPr>
      </w:pPr>
      <w:r>
        <w:rPr>
          <w:rFonts w:hint="cs"/>
          <w:sz w:val="34"/>
          <w:szCs w:val="34"/>
          <w:rtl/>
          <w:lang w:val="en-US" w:bidi="ar-DZ"/>
        </w:rPr>
        <w:t xml:space="preserve">  - حسابات للمقيمين لا يمكن عن طريقها تسوية المعاملات مع الخارج.</w:t>
      </w:r>
    </w:p>
    <w:p w:rsidR="007A42D7" w:rsidRPr="00FC5200" w:rsidRDefault="00B95428" w:rsidP="00FC5200">
      <w:pPr>
        <w:bidi/>
        <w:jc w:val="both"/>
        <w:rPr>
          <w:sz w:val="34"/>
          <w:szCs w:val="34"/>
          <w:rtl/>
          <w:lang w:val="en-US" w:bidi="ar-DZ"/>
        </w:rPr>
      </w:pPr>
      <w:r>
        <w:rPr>
          <w:rFonts w:hint="cs"/>
          <w:sz w:val="34"/>
          <w:szCs w:val="34"/>
          <w:rtl/>
          <w:lang w:val="en-US" w:bidi="ar-DZ"/>
        </w:rPr>
        <w:t xml:space="preserve"> نشير إلى أن معظم الدول بدأت تتخلى عن مراقبة الصرف بعد إنتشار ظاهرة التعويم.</w:t>
      </w:r>
    </w:p>
    <w:p w:rsidR="00B95428" w:rsidRDefault="00B95428" w:rsidP="007A42D7">
      <w:pPr>
        <w:bidi/>
        <w:jc w:val="both"/>
        <w:rPr>
          <w:sz w:val="34"/>
          <w:szCs w:val="34"/>
          <w:rtl/>
          <w:lang w:val="en-US" w:bidi="ar-DZ"/>
        </w:rPr>
      </w:pPr>
      <w:r>
        <w:rPr>
          <w:b/>
          <w:bCs/>
          <w:sz w:val="34"/>
          <w:szCs w:val="34"/>
          <w:rtl/>
          <w:lang w:val="en-US" w:bidi="ar-DZ"/>
        </w:rPr>
        <w:t>3-1-</w:t>
      </w:r>
      <w:r>
        <w:rPr>
          <w:rFonts w:hint="cs"/>
          <w:b/>
          <w:bCs/>
          <w:sz w:val="34"/>
          <w:szCs w:val="34"/>
          <w:rtl/>
          <w:lang w:val="en-US" w:bidi="ar-DZ"/>
        </w:rPr>
        <w:t>هـ</w:t>
      </w:r>
      <w:r>
        <w:rPr>
          <w:b/>
          <w:bCs/>
          <w:sz w:val="34"/>
          <w:szCs w:val="34"/>
          <w:rtl/>
          <w:lang w:val="en-US" w:bidi="ar-DZ"/>
        </w:rPr>
        <w:t xml:space="preserve">. </w:t>
      </w:r>
      <w:r>
        <w:rPr>
          <w:rFonts w:hint="cs"/>
          <w:b/>
          <w:bCs/>
          <w:sz w:val="34"/>
          <w:szCs w:val="34"/>
          <w:rtl/>
          <w:lang w:val="en-US" w:bidi="ar-DZ"/>
        </w:rPr>
        <w:t>إقامة</w:t>
      </w:r>
      <w:r>
        <w:rPr>
          <w:b/>
          <w:bCs/>
          <w:sz w:val="34"/>
          <w:szCs w:val="34"/>
          <w:rtl/>
          <w:lang w:val="en-US" w:bidi="ar-DZ"/>
        </w:rPr>
        <w:t xml:space="preserve"> سعر صرف </w:t>
      </w:r>
      <w:r>
        <w:rPr>
          <w:rFonts w:hint="cs"/>
          <w:b/>
          <w:bCs/>
          <w:sz w:val="34"/>
          <w:szCs w:val="34"/>
          <w:rtl/>
          <w:lang w:val="en-US" w:bidi="ar-DZ"/>
        </w:rPr>
        <w:t>متعدد</w:t>
      </w:r>
      <w:r>
        <w:rPr>
          <w:b/>
          <w:bCs/>
          <w:sz w:val="34"/>
          <w:szCs w:val="34"/>
          <w:rtl/>
          <w:lang w:val="en-US" w:bidi="ar-DZ"/>
        </w:rPr>
        <w:t>:</w:t>
      </w:r>
      <w:r>
        <w:rPr>
          <w:rFonts w:hint="cs"/>
          <w:sz w:val="34"/>
          <w:szCs w:val="34"/>
          <w:rtl/>
          <w:lang w:val="en-US" w:bidi="ar-DZ"/>
        </w:rPr>
        <w:t xml:space="preserve"> يهدف نظام أسعار الصرف المتعدد إلى تخفيض آثار حدة التقلبات في الأسواق وتوجيه السياسة التجارية لخدمة بعض الأغراض المحددة.</w:t>
      </w:r>
    </w:p>
    <w:p w:rsidR="00B95428" w:rsidRDefault="00B95428" w:rsidP="00B95428">
      <w:pPr>
        <w:bidi/>
        <w:jc w:val="both"/>
        <w:rPr>
          <w:sz w:val="34"/>
          <w:szCs w:val="34"/>
          <w:rtl/>
          <w:lang w:val="en-US" w:bidi="ar-DZ"/>
        </w:rPr>
      </w:pPr>
      <w:r>
        <w:rPr>
          <w:rFonts w:hint="cs"/>
          <w:sz w:val="34"/>
          <w:szCs w:val="34"/>
          <w:rtl/>
          <w:lang w:val="en-US" w:bidi="ar-DZ"/>
        </w:rPr>
        <w:t>ومن أهم الوسائل المستخدمة هو إعتماد نظام ثنائي أو أكثر لسعر الصرف بوجود سعرين أو أكثر لسعر صرف العملة، أحدهما مغالى فيه ويتعلق بالمعاملات الخاصة بالواردات الضرورية أو الأساسية أو أدوات القطاعات المراد دعمها وترقيتها.</w:t>
      </w:r>
    </w:p>
    <w:p w:rsidR="007A42D7" w:rsidRDefault="00B95428" w:rsidP="00FC5200">
      <w:pPr>
        <w:bidi/>
        <w:jc w:val="both"/>
        <w:rPr>
          <w:sz w:val="34"/>
          <w:szCs w:val="34"/>
          <w:rtl/>
          <w:lang w:val="en-US" w:bidi="ar-DZ"/>
        </w:rPr>
      </w:pPr>
      <w:r>
        <w:rPr>
          <w:rFonts w:hint="cs"/>
          <w:sz w:val="34"/>
          <w:szCs w:val="34"/>
          <w:rtl/>
          <w:lang w:val="en-US" w:bidi="ar-DZ"/>
        </w:rPr>
        <w:t>أما السلع المحلية الموجهة للتصدير أو الواردات غير الأساسية فتخضع لسعر الصرف العادي.</w:t>
      </w:r>
      <w:r w:rsidR="00191FB2" w:rsidRPr="00191FB2">
        <w:rPr>
          <w:rStyle w:val="a9"/>
          <w:b/>
          <w:bCs/>
          <w:sz w:val="40"/>
          <w:szCs w:val="40"/>
          <w:rtl/>
          <w:lang w:val="en-US" w:bidi="ar-DZ"/>
        </w:rPr>
        <w:footnoteReference w:id="29"/>
      </w:r>
      <w:r w:rsidRPr="00191FB2">
        <w:rPr>
          <w:rFonts w:hint="cs"/>
          <w:b/>
          <w:bCs/>
          <w:sz w:val="40"/>
          <w:szCs w:val="40"/>
          <w:rtl/>
          <w:lang w:val="en-US" w:bidi="ar-DZ"/>
        </w:rPr>
        <w:t xml:space="preserve"> </w:t>
      </w:r>
    </w:p>
    <w:p w:rsidR="004F2CD2" w:rsidRDefault="004F2CD2" w:rsidP="007A42D7">
      <w:pPr>
        <w:bidi/>
        <w:jc w:val="both"/>
        <w:rPr>
          <w:sz w:val="34"/>
          <w:szCs w:val="34"/>
          <w:rtl/>
          <w:lang w:val="en-US" w:bidi="ar-DZ"/>
        </w:rPr>
      </w:pPr>
      <w:r>
        <w:rPr>
          <w:rFonts w:hint="cs"/>
          <w:b/>
          <w:bCs/>
          <w:sz w:val="38"/>
          <w:szCs w:val="38"/>
          <w:rtl/>
          <w:lang w:val="en-US" w:bidi="ar-DZ"/>
        </w:rPr>
        <w:t>3-2. الفرع الثاني: أهداف سعر الصرف:</w:t>
      </w:r>
      <w:r>
        <w:rPr>
          <w:rFonts w:hint="cs"/>
          <w:sz w:val="34"/>
          <w:szCs w:val="34"/>
          <w:rtl/>
          <w:lang w:val="en-US" w:bidi="ar-DZ"/>
        </w:rPr>
        <w:t xml:space="preserve"> </w:t>
      </w:r>
    </w:p>
    <w:p w:rsidR="007A42D7" w:rsidRPr="00FC5200" w:rsidRDefault="004F2CD2" w:rsidP="00FC5200">
      <w:pPr>
        <w:bidi/>
        <w:jc w:val="both"/>
        <w:rPr>
          <w:sz w:val="34"/>
          <w:szCs w:val="34"/>
          <w:rtl/>
          <w:lang w:val="fr-LU" w:bidi="ar-DZ"/>
        </w:rPr>
      </w:pPr>
      <w:r>
        <w:rPr>
          <w:rFonts w:hint="cs"/>
          <w:sz w:val="34"/>
          <w:szCs w:val="34"/>
          <w:rtl/>
          <w:lang w:val="en-US" w:bidi="ar-DZ"/>
        </w:rPr>
        <w:t xml:space="preserve">           تسعى سياسة سعر الصرف إلى تحقيق مجموعة من  الأهداف أبرزها:</w:t>
      </w:r>
    </w:p>
    <w:p w:rsidR="003D2D03" w:rsidRDefault="004F2CD2" w:rsidP="00AB44DB">
      <w:pPr>
        <w:bidi/>
        <w:jc w:val="both"/>
        <w:rPr>
          <w:sz w:val="34"/>
          <w:szCs w:val="34"/>
          <w:rtl/>
          <w:lang w:val="en-US" w:bidi="ar-DZ"/>
        </w:rPr>
      </w:pPr>
      <w:r>
        <w:rPr>
          <w:b/>
          <w:bCs/>
          <w:sz w:val="34"/>
          <w:szCs w:val="34"/>
          <w:rtl/>
          <w:lang w:val="en-US" w:bidi="ar-DZ"/>
        </w:rPr>
        <w:t>3-</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أ</w:t>
      </w:r>
      <w:r>
        <w:rPr>
          <w:b/>
          <w:bCs/>
          <w:sz w:val="34"/>
          <w:szCs w:val="34"/>
          <w:rtl/>
          <w:lang w:val="en-US" w:bidi="ar-DZ"/>
        </w:rPr>
        <w:t xml:space="preserve">. </w:t>
      </w:r>
      <w:r w:rsidR="003D2D03">
        <w:rPr>
          <w:rFonts w:hint="cs"/>
          <w:b/>
          <w:bCs/>
          <w:sz w:val="34"/>
          <w:szCs w:val="34"/>
          <w:rtl/>
          <w:lang w:val="en-US" w:bidi="ar-DZ"/>
        </w:rPr>
        <w:t>مقاومة التضخم</w:t>
      </w:r>
      <w:r>
        <w:rPr>
          <w:b/>
          <w:bCs/>
          <w:sz w:val="34"/>
          <w:szCs w:val="34"/>
          <w:rtl/>
          <w:lang w:val="en-US" w:bidi="ar-DZ"/>
        </w:rPr>
        <w:t>:</w:t>
      </w:r>
      <w:r w:rsidR="003D2D03">
        <w:rPr>
          <w:rFonts w:hint="cs"/>
          <w:b/>
          <w:bCs/>
          <w:sz w:val="34"/>
          <w:szCs w:val="34"/>
          <w:rtl/>
          <w:lang w:val="en-US" w:bidi="ar-DZ"/>
        </w:rPr>
        <w:t xml:space="preserve"> </w:t>
      </w:r>
      <w:r w:rsidR="003D2D03">
        <w:rPr>
          <w:rFonts w:hint="cs"/>
          <w:sz w:val="34"/>
          <w:szCs w:val="34"/>
          <w:rtl/>
          <w:lang w:val="en-US" w:bidi="ar-DZ"/>
        </w:rPr>
        <w:t>يؤدي تحسن سعر الصرف إلى إنخفاض في مستوى التضخم المستورد وتحسن في مستوى تنافسية المؤسسات، ففي المدى القصير يكون الإنخفاض في تكاليف الإستيراد أثر إيجابي على إنخفاض مستوى التضخم المستورد وتحسن في مستوى تنافسية المؤسسات وتتضاعف أرباح المؤسسات بما يمكنها من ترشيد أداة الإنتاج في المدى المتوسط وهكذا تحقق المؤسسات عوائد إنتاجية وتتمكن من إنتاج سلع ذات جودة عالية بما يعني تحسن تنافسيتها.</w:t>
      </w:r>
    </w:p>
    <w:p w:rsidR="00B46BD8" w:rsidRDefault="00B46BD8" w:rsidP="00B46BD8">
      <w:pPr>
        <w:bidi/>
        <w:jc w:val="both"/>
        <w:rPr>
          <w:rFonts w:hint="cs"/>
          <w:sz w:val="34"/>
          <w:szCs w:val="34"/>
          <w:rtl/>
          <w:lang w:val="en-US" w:bidi="ar-DZ"/>
        </w:rPr>
      </w:pPr>
    </w:p>
    <w:p w:rsidR="00FC5200" w:rsidRDefault="00FC5200" w:rsidP="00FC5200">
      <w:pPr>
        <w:bidi/>
        <w:jc w:val="both"/>
        <w:rPr>
          <w:rFonts w:hint="cs"/>
          <w:sz w:val="34"/>
          <w:szCs w:val="34"/>
          <w:rtl/>
          <w:lang w:val="en-US" w:bidi="ar-DZ"/>
        </w:rPr>
      </w:pPr>
    </w:p>
    <w:p w:rsidR="00FC5200" w:rsidRDefault="00FC5200" w:rsidP="00FC5200">
      <w:pPr>
        <w:bidi/>
        <w:jc w:val="both"/>
        <w:rPr>
          <w:rFonts w:hint="cs"/>
          <w:sz w:val="34"/>
          <w:szCs w:val="34"/>
          <w:rtl/>
          <w:lang w:val="en-US" w:bidi="ar-DZ"/>
        </w:rPr>
      </w:pPr>
    </w:p>
    <w:p w:rsidR="00FC5200" w:rsidRDefault="00FC5200" w:rsidP="00FC5200">
      <w:pPr>
        <w:bidi/>
        <w:jc w:val="both"/>
        <w:rPr>
          <w:rFonts w:hint="cs"/>
          <w:sz w:val="34"/>
          <w:szCs w:val="34"/>
          <w:rtl/>
          <w:lang w:val="en-US" w:bidi="ar-DZ"/>
        </w:rPr>
      </w:pPr>
    </w:p>
    <w:p w:rsidR="00FC5200" w:rsidRDefault="00FC5200" w:rsidP="00FC5200">
      <w:pPr>
        <w:bidi/>
        <w:jc w:val="both"/>
        <w:rPr>
          <w:sz w:val="34"/>
          <w:szCs w:val="34"/>
          <w:rtl/>
          <w:lang w:val="en-US" w:bidi="ar-DZ"/>
        </w:rPr>
      </w:pPr>
    </w:p>
    <w:p w:rsidR="007A42D7" w:rsidRDefault="00B62D25" w:rsidP="00AB44DB">
      <w:pPr>
        <w:bidi/>
        <w:jc w:val="both"/>
        <w:rPr>
          <w:b/>
          <w:bCs/>
          <w:sz w:val="34"/>
          <w:szCs w:val="34"/>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B62D25" w:rsidRDefault="00B62D25" w:rsidP="00AB44DB">
      <w:pPr>
        <w:bidi/>
        <w:jc w:val="both"/>
        <w:rPr>
          <w:b/>
          <w:bCs/>
          <w:sz w:val="34"/>
          <w:szCs w:val="34"/>
          <w:rtl/>
          <w:lang w:val="en-US" w:bidi="ar-DZ"/>
        </w:rPr>
      </w:pPr>
    </w:p>
    <w:p w:rsidR="007A42D7" w:rsidRPr="00FC5200" w:rsidRDefault="003D2D03" w:rsidP="00FC5200">
      <w:pPr>
        <w:bidi/>
        <w:jc w:val="both"/>
        <w:rPr>
          <w:sz w:val="34"/>
          <w:szCs w:val="34"/>
          <w:rtl/>
          <w:lang w:val="en-US" w:bidi="ar-DZ"/>
        </w:rPr>
      </w:pPr>
      <w:r>
        <w:rPr>
          <w:b/>
          <w:bCs/>
          <w:sz w:val="34"/>
          <w:szCs w:val="34"/>
          <w:rtl/>
          <w:lang w:val="en-US" w:bidi="ar-DZ"/>
        </w:rPr>
        <w:t>3-</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ب</w:t>
      </w:r>
      <w:r>
        <w:rPr>
          <w:b/>
          <w:bCs/>
          <w:sz w:val="34"/>
          <w:szCs w:val="34"/>
          <w:rtl/>
          <w:lang w:val="en-US" w:bidi="ar-DZ"/>
        </w:rPr>
        <w:t xml:space="preserve">. </w:t>
      </w:r>
      <w:r>
        <w:rPr>
          <w:rFonts w:hint="cs"/>
          <w:b/>
          <w:bCs/>
          <w:sz w:val="34"/>
          <w:szCs w:val="34"/>
          <w:rtl/>
          <w:lang w:val="en-US" w:bidi="ar-DZ"/>
        </w:rPr>
        <w:t>تخصيص الموارد</w:t>
      </w:r>
      <w:r>
        <w:rPr>
          <w:b/>
          <w:bCs/>
          <w:sz w:val="34"/>
          <w:szCs w:val="34"/>
          <w:rtl/>
          <w:lang w:val="en-US" w:bidi="ar-DZ"/>
        </w:rPr>
        <w:t>:</w:t>
      </w:r>
      <w:r>
        <w:rPr>
          <w:rFonts w:hint="cs"/>
          <w:sz w:val="34"/>
          <w:szCs w:val="34"/>
          <w:rtl/>
          <w:lang w:val="en-US" w:bidi="ar-DZ"/>
        </w:rPr>
        <w:t xml:space="preserve"> يؤدي سعر الصرف الحقيقي -الذي يجعل الإقتصاد أكثر تنافسية- إلى تحويل الموارد إلى قطاع السلع الدولية (الموجهة إلى التصدير)، وهذا ما يعمل على توسيع قاعدة السلع الدولية بحيث يصبح عدد كبير من السلع قابلا للتصدير، وبالتالي يقل عدد السلع التي يتم إستيرادها.</w:t>
      </w:r>
    </w:p>
    <w:p w:rsidR="00B62D25" w:rsidRPr="00FC5200" w:rsidRDefault="003D2D03" w:rsidP="00FC5200">
      <w:pPr>
        <w:bidi/>
        <w:jc w:val="both"/>
        <w:rPr>
          <w:sz w:val="34"/>
          <w:szCs w:val="34"/>
          <w:rtl/>
          <w:lang w:val="en-US" w:bidi="ar-DZ"/>
        </w:rPr>
      </w:pPr>
      <w:r>
        <w:rPr>
          <w:b/>
          <w:bCs/>
          <w:sz w:val="34"/>
          <w:szCs w:val="34"/>
          <w:rtl/>
          <w:lang w:val="en-US" w:bidi="ar-DZ"/>
        </w:rPr>
        <w:t>3-</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جـ</w:t>
      </w:r>
      <w:r>
        <w:rPr>
          <w:b/>
          <w:bCs/>
          <w:sz w:val="34"/>
          <w:szCs w:val="34"/>
          <w:rtl/>
          <w:lang w:val="en-US" w:bidi="ar-DZ"/>
        </w:rPr>
        <w:t xml:space="preserve">. </w:t>
      </w:r>
      <w:r>
        <w:rPr>
          <w:rFonts w:hint="cs"/>
          <w:b/>
          <w:bCs/>
          <w:sz w:val="34"/>
          <w:szCs w:val="34"/>
          <w:rtl/>
          <w:lang w:val="en-US" w:bidi="ar-DZ"/>
        </w:rPr>
        <w:t>توزيع الدخل</w:t>
      </w:r>
      <w:r>
        <w:rPr>
          <w:b/>
          <w:bCs/>
          <w:sz w:val="34"/>
          <w:szCs w:val="34"/>
          <w:rtl/>
          <w:lang w:val="en-US" w:bidi="ar-DZ"/>
        </w:rPr>
        <w:t>:</w:t>
      </w:r>
      <w:r>
        <w:rPr>
          <w:rFonts w:hint="cs"/>
          <w:sz w:val="34"/>
          <w:szCs w:val="34"/>
          <w:rtl/>
          <w:lang w:val="en-US" w:bidi="ar-DZ"/>
        </w:rPr>
        <w:t xml:space="preserve"> يؤدي سعر الصرف دورا هاما في توزيع الدخل بين الفئات أو بين القطاعات المحلية، فعند إرتفاع القدرة التنافسية لقطاع التصدير التقليدي...(مواد أولية، زراعية) نتيجة إنخفاض سعر الصرف الحقيقي، فإن ذلك يجعله أكثر ربحية ويعود الربح من هذا الوضع إلى أصحاب رؤوس الأموال </w:t>
      </w:r>
      <w:r w:rsidR="00A76898">
        <w:rPr>
          <w:rFonts w:hint="cs"/>
          <w:sz w:val="34"/>
          <w:szCs w:val="34"/>
          <w:rtl/>
          <w:lang w:val="en-US" w:bidi="ar-DZ"/>
        </w:rPr>
        <w:t xml:space="preserve">في الوقت الذي تنخفض فيه القدرة الشرائية للعمال، وعند إنخفاض القدرة </w:t>
      </w:r>
      <w:r w:rsidR="007A42D7">
        <w:rPr>
          <w:rFonts w:hint="cs"/>
          <w:sz w:val="34"/>
          <w:szCs w:val="34"/>
          <w:rtl/>
          <w:lang w:val="en-US" w:bidi="ar-DZ"/>
        </w:rPr>
        <w:t>التنافسية الناجمة عن إنخفاض سعر الصرف الإسمي فإن ذلك يؤدي إلى إرتفاع القدرة الشرائية للأجور.</w:t>
      </w:r>
    </w:p>
    <w:p w:rsidR="004F2CD2" w:rsidRDefault="007A42D7" w:rsidP="00FC5200">
      <w:pPr>
        <w:bidi/>
        <w:jc w:val="both"/>
        <w:rPr>
          <w:rFonts w:hint="cs"/>
          <w:sz w:val="34"/>
          <w:szCs w:val="34"/>
          <w:rtl/>
          <w:lang w:val="fr-LU" w:bidi="ar-DZ"/>
        </w:rPr>
      </w:pPr>
      <w:r>
        <w:rPr>
          <w:b/>
          <w:bCs/>
          <w:sz w:val="34"/>
          <w:szCs w:val="34"/>
          <w:rtl/>
          <w:lang w:val="en-US" w:bidi="ar-DZ"/>
        </w:rPr>
        <w:t>3-</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د</w:t>
      </w:r>
      <w:r>
        <w:rPr>
          <w:b/>
          <w:bCs/>
          <w:sz w:val="34"/>
          <w:szCs w:val="34"/>
          <w:rtl/>
          <w:lang w:val="en-US" w:bidi="ar-DZ"/>
        </w:rPr>
        <w:t xml:space="preserve">. </w:t>
      </w:r>
      <w:r>
        <w:rPr>
          <w:rFonts w:hint="cs"/>
          <w:b/>
          <w:bCs/>
          <w:sz w:val="34"/>
          <w:szCs w:val="34"/>
          <w:rtl/>
          <w:lang w:val="en-US" w:bidi="ar-DZ"/>
        </w:rPr>
        <w:t>تنمية الصناعة المحلية</w:t>
      </w:r>
      <w:r>
        <w:rPr>
          <w:b/>
          <w:bCs/>
          <w:sz w:val="34"/>
          <w:szCs w:val="34"/>
          <w:rtl/>
          <w:lang w:val="en-US" w:bidi="ar-DZ"/>
        </w:rPr>
        <w:t>:</w:t>
      </w:r>
      <w:r>
        <w:rPr>
          <w:rFonts w:hint="cs"/>
          <w:sz w:val="34"/>
          <w:szCs w:val="34"/>
          <w:rtl/>
          <w:lang w:val="en-US" w:bidi="ar-DZ"/>
        </w:rPr>
        <w:t xml:space="preserve"> يمكن للبنك المركزي إعتماد سياسة لتخفيض أسعار الصرف من أجل تشجيع الصناعة الوطنية، فلقد قام البنك الفيدرالي الألماني عام 1948 م بتخفيض هام للعملة مما شجع الصادرات وفي مرحلة ثانية قام بإعتماد سياسة العملة القوية، كما إعتمدت السلطات النقدية سياسة التخفيض لحماية السوق المحلي من المنافسة الخارجية وتشجيع الصادرات.</w:t>
      </w:r>
      <w:r w:rsidRPr="007A42D7">
        <w:rPr>
          <w:rStyle w:val="a9"/>
          <w:b/>
          <w:bCs/>
          <w:sz w:val="40"/>
          <w:szCs w:val="40"/>
          <w:rtl/>
          <w:lang w:val="en-US" w:bidi="ar-DZ"/>
        </w:rPr>
        <w:footnoteReference w:id="30"/>
      </w:r>
    </w:p>
    <w:p w:rsidR="00FC5200" w:rsidRDefault="00FC5200" w:rsidP="00FC5200">
      <w:pPr>
        <w:bidi/>
        <w:jc w:val="both"/>
        <w:rPr>
          <w:rFonts w:hint="cs"/>
          <w:sz w:val="34"/>
          <w:szCs w:val="34"/>
          <w:rtl/>
          <w:lang w:val="fr-LU" w:bidi="ar-DZ"/>
        </w:rPr>
      </w:pPr>
    </w:p>
    <w:p w:rsidR="00FC5200" w:rsidRDefault="00FC5200" w:rsidP="00FC5200">
      <w:pPr>
        <w:bidi/>
        <w:jc w:val="both"/>
        <w:rPr>
          <w:sz w:val="34"/>
          <w:szCs w:val="34"/>
          <w:rtl/>
          <w:lang w:val="fr-LU" w:bidi="ar-DZ"/>
        </w:rPr>
      </w:pPr>
    </w:p>
    <w:p w:rsidR="004F2CD2" w:rsidRPr="006F6EA7" w:rsidRDefault="00466EE4" w:rsidP="00AB44DB">
      <w:pPr>
        <w:bidi/>
        <w:jc w:val="both"/>
        <w:rPr>
          <w:sz w:val="34"/>
          <w:szCs w:val="34"/>
          <w:rtl/>
          <w:lang w:val="en-US" w:bidi="ar-DZ"/>
        </w:rPr>
      </w:pPr>
      <w:r>
        <w:rPr>
          <w:rFonts w:hint="cs"/>
          <w:b/>
          <w:bCs/>
          <w:sz w:val="34"/>
          <w:szCs w:val="34"/>
          <w:rtl/>
          <w:lang w:bidi="ar-DZ"/>
        </w:rPr>
        <w:t xml:space="preserve">   </w:t>
      </w:r>
      <w:r>
        <w:rPr>
          <w:rFonts w:hint="cs"/>
          <w:b/>
          <w:bCs/>
          <w:sz w:val="44"/>
          <w:szCs w:val="44"/>
          <w:rtl/>
          <w:lang w:bidi="ar-DZ"/>
        </w:rPr>
        <w:t xml:space="preserve">04) العوامل المؤثرة في سعر الصرف </w:t>
      </w:r>
      <w:r w:rsidR="00AF3804">
        <w:rPr>
          <w:rFonts w:hint="cs"/>
          <w:b/>
          <w:bCs/>
          <w:sz w:val="44"/>
          <w:szCs w:val="44"/>
          <w:rtl/>
          <w:lang w:bidi="ar-DZ"/>
        </w:rPr>
        <w:t>وكيفية</w:t>
      </w:r>
      <w:r>
        <w:rPr>
          <w:rFonts w:hint="cs"/>
          <w:b/>
          <w:bCs/>
          <w:sz w:val="44"/>
          <w:szCs w:val="44"/>
          <w:rtl/>
          <w:lang w:bidi="ar-DZ"/>
        </w:rPr>
        <w:t xml:space="preserve"> تحديده</w:t>
      </w:r>
    </w:p>
    <w:p w:rsidR="00466EE4" w:rsidRDefault="00466EE4" w:rsidP="00AB44DB">
      <w:pPr>
        <w:bidi/>
        <w:jc w:val="both"/>
        <w:rPr>
          <w:sz w:val="34"/>
          <w:szCs w:val="34"/>
          <w:rtl/>
          <w:lang w:val="en-US" w:bidi="ar-DZ"/>
        </w:rPr>
      </w:pPr>
      <w:r>
        <w:rPr>
          <w:rFonts w:hint="cs"/>
          <w:b/>
          <w:bCs/>
          <w:sz w:val="38"/>
          <w:szCs w:val="38"/>
          <w:rtl/>
          <w:lang w:val="en-US" w:bidi="ar-DZ"/>
        </w:rPr>
        <w:t>4-1. الفرع الأول: العوامل المؤثر في سعر الصرف:</w:t>
      </w:r>
      <w:r>
        <w:rPr>
          <w:rFonts w:hint="cs"/>
          <w:sz w:val="34"/>
          <w:szCs w:val="34"/>
          <w:rtl/>
          <w:lang w:val="en-US" w:bidi="ar-DZ"/>
        </w:rPr>
        <w:t xml:space="preserve"> </w:t>
      </w:r>
    </w:p>
    <w:p w:rsidR="004F2CD2" w:rsidRDefault="00FE0242" w:rsidP="00AB44DB">
      <w:pPr>
        <w:bidi/>
        <w:jc w:val="both"/>
        <w:rPr>
          <w:sz w:val="34"/>
          <w:szCs w:val="34"/>
          <w:rtl/>
          <w:lang w:val="fr-LU" w:bidi="ar-DZ"/>
        </w:rPr>
      </w:pPr>
      <w:r>
        <w:rPr>
          <w:rFonts w:hint="cs"/>
          <w:sz w:val="34"/>
          <w:szCs w:val="34"/>
          <w:rtl/>
          <w:lang w:val="fr-LU" w:bidi="ar-DZ"/>
        </w:rPr>
        <w:t xml:space="preserve">توجد هناك مجموعة عوامل رئيسية تؤثر في سعر الصرف هي مستويات الأسعار النسبية، التعريفات الجمركية والحصص، تفضيل السلع الأجنبية على المحلية والإنتاجية. وسنبين الآن كيف يؤثر كل عامل من هذه العوامل </w:t>
      </w:r>
      <w:r w:rsidR="008114ED">
        <w:rPr>
          <w:rFonts w:hint="cs"/>
          <w:sz w:val="34"/>
          <w:szCs w:val="34"/>
          <w:rtl/>
          <w:lang w:val="fr-LU" w:bidi="ar-DZ"/>
        </w:rPr>
        <w:t>على سعر الصرف مع إفتراض بقاء العوامل الأخرى على حالها:</w:t>
      </w:r>
    </w:p>
    <w:p w:rsidR="008114ED" w:rsidRDefault="008114ED" w:rsidP="00AB44DB">
      <w:pPr>
        <w:bidi/>
        <w:jc w:val="both"/>
        <w:rPr>
          <w:sz w:val="34"/>
          <w:szCs w:val="34"/>
          <w:rtl/>
          <w:lang w:val="fr-LU" w:bidi="ar-DZ"/>
        </w:rPr>
      </w:pPr>
      <w:r>
        <w:rPr>
          <w:rFonts w:hint="cs"/>
          <w:sz w:val="34"/>
          <w:szCs w:val="34"/>
          <w:rtl/>
          <w:lang w:val="fr-LU" w:bidi="ar-DZ"/>
        </w:rPr>
        <w:t xml:space="preserve">   وسنفترض أن أي شيء يؤدي إلى زيادة الطلب على السلع المحلية بالنسبة للسلع الأجنبية يؤدي إلى رفع قيمة العملة المحلية لأن السلع المحلية سوف يستمر بيعها جدا حتى عندما تكون قيمة العملة المحلية مرتفعة وبالمثل أي شيء يؤدي إلى زيادة الطلب على السلعة الأجنبية بالنسبة للسلع المحلية يؤدي إلى إنخفاض قيمة العملة المحلية لأن السلع المحلية سيستمر بيعها جدا فقط إذا كانت قيمة العملة المحلية منخفضة.</w:t>
      </w:r>
    </w:p>
    <w:p w:rsidR="001E3C5C" w:rsidRDefault="008114ED" w:rsidP="00AB44DB">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أ</w:t>
      </w:r>
      <w:r>
        <w:rPr>
          <w:b/>
          <w:bCs/>
          <w:sz w:val="34"/>
          <w:szCs w:val="34"/>
          <w:rtl/>
          <w:lang w:val="en-US" w:bidi="ar-DZ"/>
        </w:rPr>
        <w:t xml:space="preserve">. </w:t>
      </w:r>
      <w:r>
        <w:rPr>
          <w:rFonts w:hint="cs"/>
          <w:b/>
          <w:bCs/>
          <w:sz w:val="34"/>
          <w:szCs w:val="34"/>
          <w:rtl/>
          <w:lang w:val="en-US" w:bidi="ar-DZ"/>
        </w:rPr>
        <w:t>مستويات الأسعار النسبية</w:t>
      </w:r>
      <w:r>
        <w:rPr>
          <w:b/>
          <w:bCs/>
          <w:sz w:val="34"/>
          <w:szCs w:val="34"/>
          <w:rtl/>
          <w:lang w:val="en-US" w:bidi="ar-DZ"/>
        </w:rPr>
        <w:t>:</w:t>
      </w:r>
      <w:r>
        <w:rPr>
          <w:rFonts w:hint="cs"/>
          <w:sz w:val="34"/>
          <w:szCs w:val="34"/>
          <w:rtl/>
          <w:lang w:val="en-US" w:bidi="ar-DZ"/>
        </w:rPr>
        <w:t xml:space="preserve"> حسب نظرية تعادل القوة الشرائية، عندما ترتفع أسعار السلع المحلية (مع بقاء أسعار السلع الأجنبية ثابتة) ينخفض الطلب على السلع المحلية ويتجه سعر العملة الوطنية نحو الإنخفاض حيث يمكن الإستمرار في بيع السلع المحلية بطريقة جيدة، وعلى العطس إذا إرتفعت أسعار السلع الأجنبية بحيث أن السعر النسبي للسلع المحلية ينخفض فإن الطلب على السلع المحلية يزداد ويمثل قيمة العملة الوطنية نحو الإرتفاع لأن السلع المحلية سيستمر بيعها جيد حتى مع إرتفاع قيمة العملة المحلية وفي الفترة الطويلة، فإن إرتفاع مستوى الأ</w:t>
      </w:r>
      <w:r w:rsidR="006D6BDD">
        <w:rPr>
          <w:rFonts w:hint="cs"/>
          <w:sz w:val="34"/>
          <w:szCs w:val="34"/>
          <w:rtl/>
          <w:lang w:val="en-US" w:bidi="ar-DZ"/>
        </w:rPr>
        <w:t>سعار</w:t>
      </w:r>
      <w:r>
        <w:rPr>
          <w:rFonts w:hint="cs"/>
          <w:sz w:val="34"/>
          <w:szCs w:val="34"/>
          <w:rtl/>
          <w:lang w:val="en-US" w:bidi="ar-DZ"/>
        </w:rPr>
        <w:t xml:space="preserve"> </w:t>
      </w:r>
      <w:r w:rsidR="00DA72EA">
        <w:rPr>
          <w:rFonts w:hint="cs"/>
          <w:sz w:val="34"/>
          <w:szCs w:val="34"/>
          <w:rtl/>
          <w:lang w:val="en-US" w:bidi="ar-DZ"/>
        </w:rPr>
        <w:t>في دولة ما (بالنسبة إلى مستوى السعر الأجنبي) تسبب في إنخفاض قيمة عملتها و إنخفاض مستوى الأسعار النسبية مما يتسبب في إرتفاع قيمة عملتها.</w:t>
      </w:r>
      <w:r w:rsidR="006F6EA7" w:rsidRPr="006F6EA7">
        <w:rPr>
          <w:rStyle w:val="a9"/>
          <w:b/>
          <w:bCs/>
          <w:sz w:val="40"/>
          <w:szCs w:val="40"/>
          <w:rtl/>
          <w:lang w:val="en-US" w:bidi="ar-DZ"/>
        </w:rPr>
        <w:footnoteReference w:id="31"/>
      </w:r>
    </w:p>
    <w:p w:rsidR="00A76B28" w:rsidRDefault="00826EC4" w:rsidP="00051F47">
      <w:pPr>
        <w:bidi/>
        <w:jc w:val="both"/>
        <w:rPr>
          <w:b/>
          <w:bCs/>
          <w:sz w:val="34"/>
          <w:szCs w:val="34"/>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51F47" w:rsidRDefault="00051F47" w:rsidP="00AB44DB">
      <w:pPr>
        <w:bidi/>
        <w:jc w:val="both"/>
        <w:rPr>
          <w:b/>
          <w:bCs/>
          <w:sz w:val="34"/>
          <w:szCs w:val="34"/>
          <w:rtl/>
          <w:lang w:val="en-US" w:bidi="ar-DZ"/>
        </w:rPr>
      </w:pPr>
    </w:p>
    <w:p w:rsidR="00DA72EA" w:rsidRDefault="00826EC4" w:rsidP="00051F47">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ب</w:t>
      </w:r>
      <w:r>
        <w:rPr>
          <w:b/>
          <w:bCs/>
          <w:sz w:val="34"/>
          <w:szCs w:val="34"/>
          <w:rtl/>
          <w:lang w:val="en-US" w:bidi="ar-DZ"/>
        </w:rPr>
        <w:t xml:space="preserve">. </w:t>
      </w:r>
      <w:r>
        <w:rPr>
          <w:rFonts w:hint="cs"/>
          <w:b/>
          <w:bCs/>
          <w:sz w:val="34"/>
          <w:szCs w:val="34"/>
          <w:rtl/>
          <w:lang w:val="en-US" w:bidi="ar-DZ"/>
        </w:rPr>
        <w:t>التعريفات الجمركية والحصص</w:t>
      </w:r>
      <w:r>
        <w:rPr>
          <w:b/>
          <w:bCs/>
          <w:sz w:val="34"/>
          <w:szCs w:val="34"/>
          <w:rtl/>
          <w:lang w:val="en-US" w:bidi="ar-DZ"/>
        </w:rPr>
        <w:t>:</w:t>
      </w:r>
      <w:r w:rsidR="00640A88">
        <w:rPr>
          <w:rFonts w:hint="cs"/>
          <w:b/>
          <w:bCs/>
          <w:sz w:val="34"/>
          <w:szCs w:val="34"/>
          <w:rtl/>
          <w:lang w:val="en-US" w:bidi="ar-DZ"/>
        </w:rPr>
        <w:t xml:space="preserve"> </w:t>
      </w:r>
      <w:r w:rsidR="00EF5492">
        <w:rPr>
          <w:rFonts w:hint="cs"/>
          <w:sz w:val="34"/>
          <w:szCs w:val="34"/>
          <w:rtl/>
          <w:lang w:val="en-US" w:bidi="ar-DZ"/>
        </w:rPr>
        <w:t>إن الحواجز على التجارة الحرة مثل التعريفات الجمركية (الضرائب على السلع المستوردة مثلا) والحصص (القيود على كمية السلع التي يمكن إستيرادها) يمكن أن تؤثر في سعر الصرف.</w:t>
      </w:r>
    </w:p>
    <w:p w:rsidR="00A76B28" w:rsidRPr="00051F47" w:rsidRDefault="00EF5492" w:rsidP="00051F47">
      <w:pPr>
        <w:bidi/>
        <w:jc w:val="both"/>
        <w:rPr>
          <w:sz w:val="34"/>
          <w:szCs w:val="34"/>
          <w:rtl/>
          <w:lang w:val="fr-LU" w:bidi="ar-DZ"/>
        </w:rPr>
      </w:pPr>
      <w:r>
        <w:rPr>
          <w:rFonts w:hint="cs"/>
          <w:sz w:val="34"/>
          <w:szCs w:val="34"/>
          <w:rtl/>
          <w:lang w:val="en-US" w:bidi="ar-DZ"/>
        </w:rPr>
        <w:t xml:space="preserve">    ونفترض أن أمريكا قد فرضت تعريفة جمركية أو حددت حصة على الطلب الياباني إن فرض أن هذه القيود على التجارة يزيد من الطلب المحلي على الطلب الأمريكي ويمثل سعر الدولار إلى الإرتفاع لأن الطلب الأمريكي سيستمر يباع جيدا حتى مع إرتفاع قيمة الدولار، فالتعريفات قيمة عملة الدولار في الفترة الطويلة.</w:t>
      </w:r>
    </w:p>
    <w:p w:rsidR="00051F47" w:rsidRDefault="00051F47" w:rsidP="00051F47">
      <w:pPr>
        <w:bidi/>
        <w:jc w:val="both"/>
        <w:rPr>
          <w:b/>
          <w:bCs/>
          <w:sz w:val="34"/>
          <w:szCs w:val="34"/>
          <w:rtl/>
          <w:lang w:val="en-US" w:bidi="ar-DZ"/>
        </w:rPr>
      </w:pPr>
    </w:p>
    <w:p w:rsidR="00A76B28" w:rsidRDefault="00640A88" w:rsidP="00051F47">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جـ</w:t>
      </w:r>
      <w:r>
        <w:rPr>
          <w:b/>
          <w:bCs/>
          <w:sz w:val="34"/>
          <w:szCs w:val="34"/>
          <w:rtl/>
          <w:lang w:val="en-US" w:bidi="ar-DZ"/>
        </w:rPr>
        <w:t xml:space="preserve">. </w:t>
      </w:r>
      <w:r>
        <w:rPr>
          <w:rFonts w:hint="cs"/>
          <w:b/>
          <w:bCs/>
          <w:sz w:val="34"/>
          <w:szCs w:val="34"/>
          <w:rtl/>
          <w:lang w:val="en-US" w:bidi="ar-DZ"/>
        </w:rPr>
        <w:t>تفضيل السلع الأجنبية على السلع المحلية</w:t>
      </w:r>
      <w:r>
        <w:rPr>
          <w:b/>
          <w:bCs/>
          <w:sz w:val="34"/>
          <w:szCs w:val="34"/>
          <w:rtl/>
          <w:lang w:val="en-US" w:bidi="ar-DZ"/>
        </w:rPr>
        <w:t>:</w:t>
      </w:r>
      <w:r>
        <w:rPr>
          <w:rFonts w:hint="cs"/>
          <w:sz w:val="34"/>
          <w:szCs w:val="34"/>
          <w:rtl/>
          <w:lang w:val="en-US" w:bidi="ar-DZ"/>
        </w:rPr>
        <w:t xml:space="preserve"> فالزيادة في الطلب على صادرات دولة ما يتسبب في إرتفاع عملتها في الفترة الطويلة، وعلى العكس فإن الزيادة في الطلب على الواردات تسبب في إنخفاض قيمة العملة المحلية (الوطنية).</w:t>
      </w:r>
    </w:p>
    <w:p w:rsidR="00051F47" w:rsidRPr="00051F47" w:rsidRDefault="00051F47" w:rsidP="00051F47">
      <w:pPr>
        <w:bidi/>
        <w:jc w:val="both"/>
        <w:rPr>
          <w:sz w:val="34"/>
          <w:szCs w:val="34"/>
          <w:rtl/>
          <w:lang w:val="en-US" w:bidi="ar-DZ"/>
        </w:rPr>
      </w:pPr>
    </w:p>
    <w:p w:rsidR="00A76B28" w:rsidRDefault="0002281B" w:rsidP="00051F47">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د</w:t>
      </w:r>
      <w:r>
        <w:rPr>
          <w:b/>
          <w:bCs/>
          <w:sz w:val="34"/>
          <w:szCs w:val="34"/>
          <w:rtl/>
          <w:lang w:val="en-US" w:bidi="ar-DZ"/>
        </w:rPr>
        <w:t xml:space="preserve">. </w:t>
      </w:r>
      <w:r>
        <w:rPr>
          <w:rFonts w:hint="cs"/>
          <w:b/>
          <w:bCs/>
          <w:sz w:val="34"/>
          <w:szCs w:val="34"/>
          <w:rtl/>
          <w:lang w:val="en-US" w:bidi="ar-DZ"/>
        </w:rPr>
        <w:t>الإنتاجية</w:t>
      </w:r>
      <w:r>
        <w:rPr>
          <w:b/>
          <w:bCs/>
          <w:sz w:val="34"/>
          <w:szCs w:val="34"/>
          <w:rtl/>
          <w:lang w:val="en-US" w:bidi="ar-DZ"/>
        </w:rPr>
        <w:t>:</w:t>
      </w:r>
      <w:r>
        <w:rPr>
          <w:rFonts w:hint="cs"/>
          <w:sz w:val="34"/>
          <w:szCs w:val="34"/>
          <w:rtl/>
          <w:lang w:val="en-US" w:bidi="ar-DZ"/>
        </w:rPr>
        <w:t xml:space="preserve"> إذا أصبحت دولة أكثر إنتاجية من غيرها من الدول الأخرى ف‘ن منظمات الأعمال في هذه الدول يمكن أن تخفض أسعار السلع المحلية، بالنسبة لأسعار السلع الأجنبية وتظل تحقق أباحا، والنتيجة هي زيادة الطلب على السلع المحلية وميل سعر العملة المحلية إلى الإرتفاع لأن السلع المحلية ستستمر تباع جيدا عن القيمة المرتفعة للعملة، ومع ذلك فإذا تقهقرت إنتاجية الدولة بالنسبة للدول الأخرى،</w:t>
      </w:r>
      <w:r w:rsidR="00C15F8E">
        <w:rPr>
          <w:rFonts w:hint="cs"/>
          <w:sz w:val="34"/>
          <w:szCs w:val="34"/>
          <w:rtl/>
          <w:lang w:val="en-US" w:bidi="ar-DZ"/>
        </w:rPr>
        <w:t xml:space="preserve"> فإن السلع التي تنتجها تصبح نسبيا غالية الثمن وتميل قيمة عملة الدولة إلى الإنخفاض، ففي الفترة الطويلة كلما زادت إنتاجية دولة</w:t>
      </w:r>
      <w:r w:rsidR="007B43A8">
        <w:rPr>
          <w:rFonts w:hint="cs"/>
          <w:sz w:val="34"/>
          <w:szCs w:val="34"/>
          <w:rtl/>
          <w:lang w:val="en-US" w:bidi="ar-DZ"/>
        </w:rPr>
        <w:t xml:space="preserve"> ما بالنسبة إلى الدول الأخرى ترتفع قيمة عملتها.</w:t>
      </w:r>
    </w:p>
    <w:p w:rsidR="00826EC4" w:rsidRDefault="007B43A8" w:rsidP="00051F47">
      <w:pPr>
        <w:bidi/>
        <w:jc w:val="both"/>
        <w:rPr>
          <w:sz w:val="34"/>
          <w:szCs w:val="34"/>
          <w:rtl/>
          <w:lang w:val="en-US" w:bidi="ar-DZ"/>
        </w:rPr>
      </w:pPr>
      <w:r>
        <w:rPr>
          <w:rFonts w:hint="cs"/>
          <w:sz w:val="34"/>
          <w:szCs w:val="34"/>
          <w:rtl/>
          <w:lang w:val="en-US" w:bidi="ar-DZ"/>
        </w:rPr>
        <w:t>وآخر ما نصل إليه أنه إذ أدى عامل من العوامل السابقة إلى زيادة الطلب على السلع المحلية بالنسبة إلى السلع الأجنبية، فإن العملة المحلية ستزداد قيمتها وإذا أدى أي عامل منها إلى إنخفاض الطلب النسبي على السلع المحلية، فإن العملة المحلية ستنخفض قيمتها</w:t>
      </w:r>
      <w:r w:rsidR="00A76B28">
        <w:rPr>
          <w:rFonts w:hint="cs"/>
          <w:sz w:val="34"/>
          <w:szCs w:val="34"/>
          <w:rtl/>
          <w:lang w:val="en-US" w:bidi="ar-DZ"/>
        </w:rPr>
        <w:t xml:space="preserve">. </w:t>
      </w:r>
      <w:r w:rsidR="00A76B28" w:rsidRPr="00EF5492">
        <w:rPr>
          <w:rStyle w:val="a9"/>
          <w:b/>
          <w:bCs/>
          <w:sz w:val="40"/>
          <w:szCs w:val="40"/>
          <w:rtl/>
          <w:lang w:val="en-US" w:bidi="ar-DZ"/>
        </w:rPr>
        <w:footnoteReference w:id="32"/>
      </w:r>
    </w:p>
    <w:p w:rsidR="00051F47" w:rsidRDefault="00051F47" w:rsidP="00051F47">
      <w:pPr>
        <w:bidi/>
        <w:jc w:val="both"/>
        <w:rPr>
          <w:sz w:val="34"/>
          <w:szCs w:val="34"/>
          <w:rtl/>
          <w:lang w:val="fr-LU" w:bidi="ar-DZ"/>
        </w:rPr>
      </w:pPr>
    </w:p>
    <w:p w:rsidR="00826EC4" w:rsidRDefault="00A76B28" w:rsidP="00AB44DB">
      <w:pPr>
        <w:bidi/>
        <w:jc w:val="both"/>
        <w:rPr>
          <w:sz w:val="34"/>
          <w:szCs w:val="34"/>
          <w:rtl/>
          <w:lang w:val="en-US" w:bidi="ar-DZ"/>
        </w:rPr>
      </w:pPr>
      <w:r>
        <w:rPr>
          <w:rFonts w:hint="cs"/>
          <w:b/>
          <w:bCs/>
          <w:sz w:val="38"/>
          <w:szCs w:val="38"/>
          <w:rtl/>
          <w:lang w:val="en-US" w:bidi="ar-DZ"/>
        </w:rPr>
        <w:t>4-2. الفرع الثاني: كيفية تحديد  أسعار الصرف:</w:t>
      </w:r>
      <w:r w:rsidR="00AF308A">
        <w:rPr>
          <w:rFonts w:hint="cs"/>
          <w:sz w:val="34"/>
          <w:szCs w:val="34"/>
          <w:rtl/>
          <w:lang w:val="en-US" w:bidi="ar-DZ"/>
        </w:rPr>
        <w:t xml:space="preserve"> نميز ثلاثة حالات:</w:t>
      </w:r>
    </w:p>
    <w:p w:rsidR="00051F47" w:rsidRDefault="00051F47" w:rsidP="00051F47">
      <w:pPr>
        <w:bidi/>
        <w:jc w:val="both"/>
        <w:rPr>
          <w:sz w:val="34"/>
          <w:szCs w:val="34"/>
          <w:rtl/>
          <w:lang w:val="en-US" w:bidi="ar-DZ"/>
        </w:rPr>
      </w:pPr>
    </w:p>
    <w:p w:rsidR="00AB44DB" w:rsidRDefault="007617BB" w:rsidP="00AB44DB">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sidR="00AB44DB">
        <w:rPr>
          <w:rFonts w:hint="cs"/>
          <w:b/>
          <w:bCs/>
          <w:sz w:val="34"/>
          <w:szCs w:val="34"/>
          <w:rtl/>
          <w:lang w:val="en-US" w:bidi="ar-DZ"/>
        </w:rPr>
        <w:t>2</w:t>
      </w:r>
      <w:r>
        <w:rPr>
          <w:b/>
          <w:bCs/>
          <w:sz w:val="34"/>
          <w:szCs w:val="34"/>
          <w:rtl/>
          <w:lang w:val="en-US" w:bidi="ar-DZ"/>
        </w:rPr>
        <w:t>-</w:t>
      </w:r>
      <w:r w:rsidR="00AB44DB">
        <w:rPr>
          <w:rFonts w:hint="cs"/>
          <w:b/>
          <w:bCs/>
          <w:sz w:val="34"/>
          <w:szCs w:val="34"/>
          <w:rtl/>
          <w:lang w:val="en-US" w:bidi="ar-DZ"/>
        </w:rPr>
        <w:t>أ</w:t>
      </w:r>
      <w:r>
        <w:rPr>
          <w:b/>
          <w:bCs/>
          <w:sz w:val="34"/>
          <w:szCs w:val="34"/>
          <w:rtl/>
          <w:lang w:val="en-US" w:bidi="ar-DZ"/>
        </w:rPr>
        <w:t xml:space="preserve">. </w:t>
      </w:r>
      <w:r w:rsidR="00AB44DB">
        <w:rPr>
          <w:rFonts w:hint="cs"/>
          <w:b/>
          <w:bCs/>
          <w:sz w:val="34"/>
          <w:szCs w:val="34"/>
          <w:rtl/>
          <w:lang w:val="en-US" w:bidi="ar-DZ"/>
        </w:rPr>
        <w:t>الحالة الأولى</w:t>
      </w:r>
      <w:r>
        <w:rPr>
          <w:b/>
          <w:bCs/>
          <w:sz w:val="34"/>
          <w:szCs w:val="34"/>
          <w:rtl/>
          <w:lang w:val="en-US" w:bidi="ar-DZ"/>
        </w:rPr>
        <w:t>:</w:t>
      </w:r>
      <w:r w:rsidR="00AB44DB">
        <w:rPr>
          <w:rFonts w:hint="cs"/>
          <w:b/>
          <w:bCs/>
          <w:sz w:val="34"/>
          <w:szCs w:val="34"/>
          <w:rtl/>
          <w:lang w:val="en-US" w:bidi="ar-DZ"/>
        </w:rPr>
        <w:t xml:space="preserve"> </w:t>
      </w:r>
      <w:r w:rsidR="00AB44DB">
        <w:rPr>
          <w:rFonts w:hint="cs"/>
          <w:sz w:val="34"/>
          <w:szCs w:val="34"/>
          <w:rtl/>
          <w:lang w:val="en-US" w:bidi="ar-DZ"/>
        </w:rPr>
        <w:t>وهي حالة العملات التي يتم تحديد سعر صرفها عن طريق الإرتباط المباشرة بعملة التدخل، فهذه العملات تظل أسعارها ثابتة عبر الزمن باتجاه العملة المرتبط بها مادامت السلطات النقدية للبلد المعني لم تحدث أي تغيير في سعر الإرتباط المركزي للعملة.</w:t>
      </w:r>
    </w:p>
    <w:p w:rsidR="00051F47" w:rsidRPr="00AB44DB" w:rsidRDefault="00051F47" w:rsidP="00051F47">
      <w:pPr>
        <w:bidi/>
        <w:jc w:val="both"/>
        <w:rPr>
          <w:sz w:val="34"/>
          <w:szCs w:val="34"/>
          <w:rtl/>
          <w:lang w:val="fr-LU" w:bidi="ar-DZ"/>
        </w:rPr>
      </w:pPr>
    </w:p>
    <w:p w:rsidR="007617BB" w:rsidRDefault="00AB44DB" w:rsidP="00051F47">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ب</w:t>
      </w:r>
      <w:r>
        <w:rPr>
          <w:b/>
          <w:bCs/>
          <w:sz w:val="34"/>
          <w:szCs w:val="34"/>
          <w:rtl/>
          <w:lang w:val="en-US" w:bidi="ar-DZ"/>
        </w:rPr>
        <w:t xml:space="preserve">. </w:t>
      </w:r>
      <w:r>
        <w:rPr>
          <w:rFonts w:hint="cs"/>
          <w:b/>
          <w:bCs/>
          <w:sz w:val="34"/>
          <w:szCs w:val="34"/>
          <w:rtl/>
          <w:lang w:val="en-US" w:bidi="ar-DZ"/>
        </w:rPr>
        <w:t>الحالة الثانية</w:t>
      </w:r>
      <w:r>
        <w:rPr>
          <w:b/>
          <w:bCs/>
          <w:sz w:val="34"/>
          <w:szCs w:val="34"/>
          <w:rtl/>
          <w:lang w:val="en-US" w:bidi="ar-DZ"/>
        </w:rPr>
        <w:t>:</w:t>
      </w:r>
      <w:r>
        <w:rPr>
          <w:rFonts w:hint="cs"/>
          <w:sz w:val="34"/>
          <w:szCs w:val="34"/>
          <w:rtl/>
          <w:lang w:val="en-US" w:bidi="ar-DZ"/>
        </w:rPr>
        <w:t>هي حالة التعويم الحر دون أي إرتباط ويتم هنا تحديد سعر صرف عملة البلد في سوق صرف حرة باستمرار فليس هناك سعر صرف ثابت بين هذه العملة وعملة التدخل أو أي سلة من العملات وإنما يتغير السعر بسوق الصرف يوميا حسب تقلبات العرض والطلب، تتأثر هذه التقلبات بدورها بالتوقعات والحاجيات المختلفة للمتعاملين في السوق من جهة وبالمؤشرات الإقتصادية والنقدية للبلد من جهة أخرى، وقد تتدخل السلطات النقدية أحيانا وعند الضرورة للحيلولة دون المبالغة في المضاربات والحفاظ على النظام في المعاملات المصرفية داخل السوق.</w:t>
      </w:r>
    </w:p>
    <w:p w:rsidR="00B46BD8" w:rsidRDefault="00B46BD8" w:rsidP="00B46BD8">
      <w:pPr>
        <w:bidi/>
        <w:jc w:val="both"/>
        <w:rPr>
          <w:sz w:val="34"/>
          <w:szCs w:val="34"/>
          <w:rtl/>
          <w:lang w:val="en-US" w:bidi="ar-DZ"/>
        </w:rPr>
      </w:pPr>
    </w:p>
    <w:p w:rsidR="00051F47" w:rsidRDefault="00051F47" w:rsidP="00051F47">
      <w:pPr>
        <w:bidi/>
        <w:jc w:val="both"/>
        <w:rPr>
          <w:b/>
          <w:bCs/>
          <w:sz w:val="34"/>
          <w:szCs w:val="34"/>
          <w:rtl/>
          <w:lang w:val="en-US"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51F47" w:rsidRPr="00051F47" w:rsidRDefault="00051F47" w:rsidP="00051F47">
      <w:pPr>
        <w:bidi/>
        <w:jc w:val="both"/>
        <w:rPr>
          <w:b/>
          <w:bCs/>
          <w:sz w:val="34"/>
          <w:szCs w:val="34"/>
          <w:rtl/>
          <w:lang w:val="en-US" w:bidi="ar-DZ"/>
        </w:rPr>
      </w:pPr>
    </w:p>
    <w:p w:rsidR="00AB44DB" w:rsidRDefault="00AB44DB" w:rsidP="00AB44DB">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جـ</w:t>
      </w:r>
      <w:r>
        <w:rPr>
          <w:b/>
          <w:bCs/>
          <w:sz w:val="34"/>
          <w:szCs w:val="34"/>
          <w:rtl/>
          <w:lang w:val="en-US" w:bidi="ar-DZ"/>
        </w:rPr>
        <w:t xml:space="preserve">. </w:t>
      </w:r>
      <w:r>
        <w:rPr>
          <w:rFonts w:hint="cs"/>
          <w:b/>
          <w:bCs/>
          <w:sz w:val="34"/>
          <w:szCs w:val="34"/>
          <w:rtl/>
          <w:lang w:val="en-US" w:bidi="ar-DZ"/>
        </w:rPr>
        <w:t>الحالة الثالثة</w:t>
      </w:r>
      <w:r>
        <w:rPr>
          <w:b/>
          <w:bCs/>
          <w:sz w:val="34"/>
          <w:szCs w:val="34"/>
          <w:rtl/>
          <w:lang w:val="en-US" w:bidi="ar-DZ"/>
        </w:rPr>
        <w:t>:</w:t>
      </w:r>
      <w:r>
        <w:rPr>
          <w:rFonts w:hint="cs"/>
          <w:sz w:val="34"/>
          <w:szCs w:val="34"/>
          <w:rtl/>
          <w:lang w:val="en-US" w:bidi="ar-DZ"/>
        </w:rPr>
        <w:t xml:space="preserve"> هي حالة الإرتباط</w:t>
      </w:r>
      <w:r w:rsidR="00656992">
        <w:rPr>
          <w:rFonts w:hint="cs"/>
          <w:sz w:val="34"/>
          <w:szCs w:val="34"/>
          <w:rtl/>
          <w:lang w:val="en-US" w:bidi="ar-DZ"/>
        </w:rPr>
        <w:t xml:space="preserve"> بسلة من العملات وهنا إما أن تر</w:t>
      </w:r>
      <w:r>
        <w:rPr>
          <w:rFonts w:hint="cs"/>
          <w:sz w:val="34"/>
          <w:szCs w:val="34"/>
          <w:rtl/>
          <w:lang w:val="en-US" w:bidi="ar-DZ"/>
        </w:rPr>
        <w:t>بط الدول عملتها بحقوق السحب الخاصة التي هي عبارة عن سلة يصدرها صندوق النقد الدولي من خمس عملات لكل منها وزن معين، ونشير هنا إلى أن سعر الإرتباط ودقة الهوامش تختلف حسب الأقطار أو ترتبط هذه الدول عملتها بسلة من العملات على شكل سلة</w:t>
      </w:r>
      <w:r w:rsidR="00C641BB">
        <w:rPr>
          <w:rFonts w:hint="cs"/>
          <w:sz w:val="34"/>
          <w:szCs w:val="34"/>
          <w:rtl/>
          <w:lang w:val="en-US" w:bidi="ar-DZ"/>
        </w:rPr>
        <w:t xml:space="preserve"> حقوق السحب الخاصة، تعكس أوزانها نسب التوزيع الجغرافي لتجارتها الخارجية. كما تعتمد الدول أيضا عملة للتدخل (غالبا الدولار الأمريكي) يتم بها إرساء القيمة المحددة يوميا في سوق الصرف للعملة الوطنية.</w:t>
      </w:r>
      <w:r w:rsidR="007C6178" w:rsidRPr="007C6178">
        <w:rPr>
          <w:rStyle w:val="a9"/>
          <w:b/>
          <w:bCs/>
          <w:sz w:val="40"/>
          <w:szCs w:val="40"/>
          <w:rtl/>
          <w:lang w:val="en-US" w:bidi="ar-DZ"/>
        </w:rPr>
        <w:footnoteReference w:id="33"/>
      </w:r>
    </w:p>
    <w:p w:rsidR="00656992" w:rsidRDefault="00656992" w:rsidP="005554B3">
      <w:pPr>
        <w:bidi/>
        <w:jc w:val="both"/>
        <w:rPr>
          <w:b/>
          <w:bCs/>
          <w:sz w:val="34"/>
          <w:szCs w:val="34"/>
          <w:rtl/>
          <w:lang w:val="en-US" w:bidi="ar-DZ"/>
        </w:rPr>
      </w:pPr>
      <w:r>
        <w:rPr>
          <w:rFonts w:hint="cs"/>
          <w:b/>
          <w:bCs/>
          <w:sz w:val="34"/>
          <w:szCs w:val="34"/>
          <w:rtl/>
          <w:lang w:val="en-US" w:bidi="ar-DZ"/>
        </w:rPr>
        <w:t xml:space="preserve">نموذج ماندل </w:t>
      </w:r>
      <w:r>
        <w:rPr>
          <w:b/>
          <w:bCs/>
          <w:sz w:val="34"/>
          <w:szCs w:val="34"/>
          <w:rtl/>
          <w:lang w:val="en-US" w:bidi="ar-DZ"/>
        </w:rPr>
        <w:t>–</w:t>
      </w:r>
      <w:r>
        <w:rPr>
          <w:rFonts w:hint="cs"/>
          <w:b/>
          <w:bCs/>
          <w:sz w:val="34"/>
          <w:szCs w:val="34"/>
          <w:rtl/>
          <w:lang w:val="en-US" w:bidi="ar-DZ"/>
        </w:rPr>
        <w:t xml:space="preserve"> فلمن</w:t>
      </w:r>
      <w:r w:rsidR="005554B3">
        <w:rPr>
          <w:rFonts w:hint="cs"/>
          <w:b/>
          <w:bCs/>
          <w:sz w:val="34"/>
          <w:szCs w:val="34"/>
          <w:rtl/>
          <w:lang w:val="en-US" w:bidi="ar-DZ"/>
        </w:rPr>
        <w:t>ح</w:t>
      </w:r>
      <w:r>
        <w:rPr>
          <w:rFonts w:hint="cs"/>
          <w:b/>
          <w:bCs/>
          <w:sz w:val="34"/>
          <w:szCs w:val="34"/>
          <w:rtl/>
          <w:lang w:val="en-US" w:bidi="ar-DZ"/>
        </w:rPr>
        <w:t xml:space="preserve"> في تحديد أسعار الصرف:</w:t>
      </w:r>
    </w:p>
    <w:p w:rsidR="00656992" w:rsidRDefault="00656992" w:rsidP="00656992">
      <w:pPr>
        <w:bidi/>
        <w:jc w:val="both"/>
        <w:rPr>
          <w:sz w:val="34"/>
          <w:szCs w:val="34"/>
          <w:rtl/>
          <w:lang w:val="en-US" w:bidi="ar-DZ"/>
        </w:rPr>
      </w:pPr>
      <w:r>
        <w:rPr>
          <w:rFonts w:hint="cs"/>
          <w:sz w:val="34"/>
          <w:szCs w:val="34"/>
          <w:rtl/>
          <w:lang w:val="en-US" w:bidi="ar-DZ"/>
        </w:rPr>
        <w:t>يستخدم هذا النموذج للتنبؤ بقيمة العملات في المستقبل ويعود هذا النموذج إلى سنة 1963م، يركز النموذج على تحليل فاعلية سياسات الإستقرار الإقتصادي في الإقتصاد المفتوح، وهو نظرية لتحديد سعر الصرف</w:t>
      </w:r>
      <w:r w:rsidR="007D0CCB">
        <w:rPr>
          <w:rFonts w:hint="cs"/>
          <w:sz w:val="34"/>
          <w:szCs w:val="34"/>
          <w:rtl/>
          <w:lang w:val="en-US" w:bidi="ar-DZ"/>
        </w:rPr>
        <w:t>.</w:t>
      </w:r>
    </w:p>
    <w:p w:rsidR="007D0CCB" w:rsidRDefault="007D0CCB" w:rsidP="007D0CCB">
      <w:pPr>
        <w:bidi/>
        <w:jc w:val="both"/>
        <w:rPr>
          <w:sz w:val="34"/>
          <w:szCs w:val="34"/>
          <w:rtl/>
          <w:lang w:val="en-US" w:bidi="ar-DZ"/>
        </w:rPr>
      </w:pPr>
      <w:r>
        <w:rPr>
          <w:rFonts w:hint="cs"/>
          <w:sz w:val="34"/>
          <w:szCs w:val="34"/>
          <w:rtl/>
          <w:lang w:val="en-US" w:bidi="ar-DZ"/>
        </w:rPr>
        <w:t>يحلل أثر توازن ميزان المدفوعات على تحديد سعر الصرف، ويفترض أن صافي الصادرات يزداد بإنخفاض قيمة العملة المحلية في المدى القصير، وأن الفرق بين أسعار الفائدة المحلية والخارجية يؤثر في تدفق رؤوس الأموال. ويستنتج النموذج أن هناك علاقة إيجابية بين ميزان المدفوعات وسعر الصرف والنشاط الإقتصادي في الدول الأجنبية، ومستوى أسعار الفائدة المحلية، كما أن هناك علاقة عكسية بين ميزان المدفوعات ومستوى النشاط الإقتصادي المحلي ومستوى أسعار الفائدة الأجنبية.</w:t>
      </w:r>
    </w:p>
    <w:p w:rsidR="007D0CCB" w:rsidRDefault="007D0CCB" w:rsidP="007D0CCB">
      <w:pPr>
        <w:bidi/>
        <w:jc w:val="both"/>
        <w:rPr>
          <w:sz w:val="34"/>
          <w:szCs w:val="34"/>
          <w:rtl/>
          <w:lang w:val="en-US" w:bidi="ar-DZ"/>
        </w:rPr>
      </w:pPr>
      <w:r>
        <w:rPr>
          <w:rFonts w:hint="cs"/>
          <w:sz w:val="34"/>
          <w:szCs w:val="34"/>
          <w:rtl/>
          <w:lang w:val="en-US" w:bidi="ar-DZ"/>
        </w:rPr>
        <w:t>يعتمد سعر الصرف التوازني على العناصر التالية:</w:t>
      </w:r>
    </w:p>
    <w:p w:rsidR="007D0CCB" w:rsidRDefault="007D0CCB" w:rsidP="007D0CCB">
      <w:pPr>
        <w:bidi/>
        <w:ind w:left="360"/>
        <w:jc w:val="both"/>
        <w:rPr>
          <w:sz w:val="34"/>
          <w:szCs w:val="34"/>
          <w:rtl/>
          <w:lang w:val="en-US" w:bidi="ar-DZ"/>
        </w:rPr>
      </w:pPr>
      <w:r>
        <w:rPr>
          <w:rFonts w:hint="cs"/>
          <w:sz w:val="34"/>
          <w:szCs w:val="34"/>
          <w:rtl/>
          <w:lang w:val="en-US" w:bidi="ar-DZ"/>
        </w:rPr>
        <w:t xml:space="preserve">- مستوى النشاط المحلي.              </w:t>
      </w:r>
      <w:r>
        <w:rPr>
          <w:sz w:val="34"/>
          <w:szCs w:val="34"/>
          <w:rtl/>
          <w:lang w:val="en-US" w:bidi="ar-DZ"/>
        </w:rPr>
        <w:t>–</w:t>
      </w:r>
      <w:r>
        <w:rPr>
          <w:rFonts w:hint="cs"/>
          <w:sz w:val="34"/>
          <w:szCs w:val="34"/>
          <w:rtl/>
          <w:lang w:val="en-US" w:bidi="ar-DZ"/>
        </w:rPr>
        <w:t xml:space="preserve"> مستوى النشاط الخارجي.</w:t>
      </w:r>
    </w:p>
    <w:p w:rsidR="007D0CCB" w:rsidRDefault="007D0CCB" w:rsidP="007D0CCB">
      <w:pPr>
        <w:bidi/>
        <w:ind w:left="360"/>
        <w:jc w:val="both"/>
        <w:rPr>
          <w:sz w:val="34"/>
          <w:szCs w:val="34"/>
          <w:rtl/>
          <w:lang w:val="fr-LU" w:bidi="ar-DZ"/>
        </w:rPr>
      </w:pPr>
      <w:r>
        <w:rPr>
          <w:rFonts w:hint="cs"/>
          <w:sz w:val="34"/>
          <w:szCs w:val="34"/>
          <w:rtl/>
          <w:lang w:val="fr-LU" w:bidi="ar-DZ"/>
        </w:rPr>
        <w:t xml:space="preserve">- مستوى أسعار الفائدة المحلية.      </w:t>
      </w:r>
      <w:r>
        <w:rPr>
          <w:sz w:val="34"/>
          <w:szCs w:val="34"/>
          <w:rtl/>
          <w:lang w:val="fr-LU" w:bidi="ar-DZ"/>
        </w:rPr>
        <w:t>–</w:t>
      </w:r>
      <w:r>
        <w:rPr>
          <w:rFonts w:hint="cs"/>
          <w:sz w:val="34"/>
          <w:szCs w:val="34"/>
          <w:rtl/>
          <w:lang w:val="fr-LU" w:bidi="ar-DZ"/>
        </w:rPr>
        <w:t xml:space="preserve"> مستوى أسعار الفائدة الأجنبية .</w:t>
      </w:r>
    </w:p>
    <w:p w:rsidR="00BF1255" w:rsidRDefault="005554B3" w:rsidP="00585736">
      <w:pPr>
        <w:bidi/>
        <w:jc w:val="both"/>
        <w:rPr>
          <w:sz w:val="34"/>
          <w:szCs w:val="34"/>
          <w:rtl/>
          <w:lang w:val="fr-LU" w:bidi="ar-DZ"/>
        </w:rPr>
      </w:pPr>
      <w:r>
        <w:rPr>
          <w:rFonts w:hint="cs"/>
          <w:sz w:val="34"/>
          <w:szCs w:val="34"/>
          <w:rtl/>
          <w:lang w:val="fr-LU" w:bidi="ar-DZ"/>
        </w:rPr>
        <w:t xml:space="preserve">وللإضافة الشكل الموالي يمثل تأثير السياسات النقدية على أسعار الصرف، نموذج ماندل فلمنح </w:t>
      </w:r>
    </w:p>
    <w:p w:rsidR="00BF1255" w:rsidRDefault="00DE5E73" w:rsidP="00BF1255">
      <w:pPr>
        <w:bidi/>
        <w:jc w:val="both"/>
        <w:rPr>
          <w:sz w:val="34"/>
          <w:szCs w:val="34"/>
          <w:rtl/>
          <w:lang w:val="fr-LU" w:bidi="ar-DZ"/>
        </w:rPr>
      </w:pPr>
      <w:r w:rsidRPr="00DE5E73">
        <w:rPr>
          <w:noProof/>
          <w:sz w:val="34"/>
          <w:szCs w:val="34"/>
          <w:rtl/>
        </w:rPr>
        <w:pict>
          <v:rect id="_x0000_s1103" style="position:absolute;left:0;text-align:left;margin-left:135pt;margin-top:5.7pt;width:108pt;height:54pt;z-index:-251656704"/>
        </w:pict>
      </w:r>
      <w:r w:rsidRPr="00DE5E73">
        <w:rPr>
          <w:noProof/>
          <w:sz w:val="34"/>
          <w:szCs w:val="34"/>
          <w:rtl/>
        </w:rPr>
        <w:pict>
          <v:rect id="_x0000_s1104" style="position:absolute;left:0;text-align:left;margin-left:297pt;margin-top:5.7pt;width:108pt;height:54pt;z-index:-251655680"/>
        </w:pict>
      </w:r>
    </w:p>
    <w:p w:rsidR="00D24EF9" w:rsidRDefault="00DE5E73" w:rsidP="00D24EF9">
      <w:pPr>
        <w:bidi/>
        <w:jc w:val="both"/>
        <w:rPr>
          <w:sz w:val="34"/>
          <w:szCs w:val="34"/>
          <w:rtl/>
          <w:lang w:val="fr-LU" w:bidi="ar-DZ"/>
        </w:rPr>
      </w:pPr>
      <w:r w:rsidRPr="00DE5E73">
        <w:rPr>
          <w:noProof/>
          <w:sz w:val="34"/>
          <w:szCs w:val="34"/>
          <w:rtl/>
        </w:rPr>
        <w:pict>
          <v:line id="_x0000_s1109" style="position:absolute;left:0;text-align:left;flip:x;z-index:251665920" from="243pt,13.15pt" to="297pt,13.15pt">
            <v:stroke endarrow="block"/>
          </v:line>
        </w:pict>
      </w:r>
      <w:r w:rsidR="00D24EF9">
        <w:rPr>
          <w:rFonts w:hint="cs"/>
          <w:sz w:val="34"/>
          <w:szCs w:val="34"/>
          <w:rtl/>
          <w:lang w:val="fr-LU" w:bidi="ar-DZ"/>
        </w:rPr>
        <w:t xml:space="preserve">                                  </w:t>
      </w:r>
      <w:r w:rsidR="008D26F6">
        <w:rPr>
          <w:rFonts w:hint="cs"/>
          <w:sz w:val="34"/>
          <w:szCs w:val="34"/>
          <w:rtl/>
          <w:lang w:val="fr-LU" w:bidi="ar-DZ"/>
        </w:rPr>
        <w:t xml:space="preserve">  </w:t>
      </w:r>
      <w:r w:rsidR="00D24EF9">
        <w:rPr>
          <w:rFonts w:hint="cs"/>
          <w:sz w:val="34"/>
          <w:szCs w:val="34"/>
          <w:rtl/>
          <w:lang w:val="fr-LU" w:bidi="ar-DZ"/>
        </w:rPr>
        <w:t xml:space="preserve"> زي</w:t>
      </w:r>
      <w:r w:rsidR="008D26F6">
        <w:rPr>
          <w:rFonts w:hint="cs"/>
          <w:sz w:val="34"/>
          <w:szCs w:val="34"/>
          <w:rtl/>
          <w:lang w:val="fr-LU" w:bidi="ar-DZ"/>
        </w:rPr>
        <w:t xml:space="preserve">ادة النشاط                    </w:t>
      </w:r>
      <w:r w:rsidR="00D24EF9">
        <w:rPr>
          <w:rFonts w:hint="cs"/>
          <w:sz w:val="34"/>
          <w:szCs w:val="34"/>
          <w:rtl/>
          <w:lang w:val="fr-LU" w:bidi="ar-DZ"/>
        </w:rPr>
        <w:t xml:space="preserve">  تدهور الميزان</w:t>
      </w:r>
    </w:p>
    <w:p w:rsidR="00BF1255" w:rsidRDefault="00D24EF9" w:rsidP="00BF1255">
      <w:pPr>
        <w:bidi/>
        <w:jc w:val="both"/>
        <w:rPr>
          <w:sz w:val="34"/>
          <w:szCs w:val="34"/>
          <w:rtl/>
          <w:lang w:val="fr-LU" w:bidi="ar-DZ"/>
        </w:rPr>
      </w:pPr>
      <w:r>
        <w:rPr>
          <w:rFonts w:hint="cs"/>
          <w:sz w:val="34"/>
          <w:szCs w:val="34"/>
          <w:rtl/>
          <w:lang w:val="fr-LU" w:bidi="ar-DZ"/>
        </w:rPr>
        <w:t xml:space="preserve"> </w:t>
      </w:r>
      <w:r w:rsidR="008D26F6">
        <w:rPr>
          <w:rFonts w:hint="cs"/>
          <w:sz w:val="34"/>
          <w:szCs w:val="34"/>
          <w:rtl/>
          <w:lang w:val="fr-LU" w:bidi="ar-DZ"/>
        </w:rPr>
        <w:t xml:space="preserve">                               </w:t>
      </w:r>
      <w:r>
        <w:rPr>
          <w:rFonts w:hint="cs"/>
          <w:sz w:val="34"/>
          <w:szCs w:val="34"/>
          <w:rtl/>
          <w:lang w:val="fr-LU" w:bidi="ar-DZ"/>
        </w:rPr>
        <w:t xml:space="preserve"> الإقتصادي المحلي               </w:t>
      </w:r>
      <w:r w:rsidR="008D26F6">
        <w:rPr>
          <w:rFonts w:hint="cs"/>
          <w:sz w:val="34"/>
          <w:szCs w:val="34"/>
          <w:rtl/>
          <w:lang w:val="fr-LU" w:bidi="ar-DZ"/>
        </w:rPr>
        <w:t xml:space="preserve">     </w:t>
      </w:r>
      <w:r>
        <w:rPr>
          <w:rFonts w:hint="cs"/>
          <w:sz w:val="34"/>
          <w:szCs w:val="34"/>
          <w:rtl/>
          <w:lang w:val="fr-LU" w:bidi="ar-DZ"/>
        </w:rPr>
        <w:t xml:space="preserve"> التجاري</w:t>
      </w:r>
    </w:p>
    <w:p w:rsidR="00BF1255" w:rsidRDefault="00DE5E73" w:rsidP="00BF1255">
      <w:pPr>
        <w:bidi/>
        <w:jc w:val="both"/>
        <w:rPr>
          <w:sz w:val="34"/>
          <w:szCs w:val="34"/>
          <w:rtl/>
          <w:lang w:val="fr-LU" w:bidi="ar-DZ"/>
        </w:rPr>
      </w:pPr>
      <w:r w:rsidRPr="00DE5E73">
        <w:rPr>
          <w:noProof/>
          <w:sz w:val="34"/>
          <w:szCs w:val="34"/>
          <w:rtl/>
        </w:rPr>
        <w:pict>
          <v:line id="_x0000_s1113" style="position:absolute;left:0;text-align:left;flip:x;z-index:251670016" from="126pt,1.05pt" to="135pt,28.05pt">
            <v:stroke endarrow="block"/>
          </v:line>
        </w:pict>
      </w:r>
      <w:r w:rsidRPr="00DE5E73">
        <w:rPr>
          <w:noProof/>
          <w:sz w:val="34"/>
          <w:szCs w:val="34"/>
          <w:rtl/>
        </w:rPr>
        <w:pict>
          <v:line id="_x0000_s1110" style="position:absolute;left:0;text-align:left;flip:x y;z-index:251666944" from="405pt,1.05pt" to="414pt,28.05pt">
            <v:stroke endarrow="block"/>
          </v:line>
        </w:pict>
      </w:r>
    </w:p>
    <w:p w:rsidR="00327DD2" w:rsidRDefault="00DE5E73" w:rsidP="00BF1255">
      <w:pPr>
        <w:bidi/>
        <w:jc w:val="both"/>
        <w:rPr>
          <w:sz w:val="34"/>
          <w:szCs w:val="34"/>
          <w:rtl/>
          <w:lang w:val="fr-LU" w:bidi="ar-DZ"/>
        </w:rPr>
      </w:pPr>
      <w:r w:rsidRPr="00DE5E73">
        <w:rPr>
          <w:noProof/>
          <w:sz w:val="34"/>
          <w:szCs w:val="34"/>
          <w:rtl/>
        </w:rPr>
        <w:pict>
          <v:rect id="_x0000_s1105" style="position:absolute;left:0;text-align:left;margin-left:18pt;margin-top:8.5pt;width:108pt;height:54pt;z-index:-251654656"/>
        </w:pict>
      </w:r>
      <w:r w:rsidRPr="00DE5E73">
        <w:rPr>
          <w:noProof/>
          <w:sz w:val="34"/>
          <w:szCs w:val="34"/>
          <w:rtl/>
        </w:rPr>
        <w:pict>
          <v:rect id="_x0000_s1108" style="position:absolute;left:0;text-align:left;margin-left:414pt;margin-top:8.5pt;width:108pt;height:54pt;z-index:-251651584"/>
        </w:pict>
      </w:r>
    </w:p>
    <w:p w:rsidR="00327DD2" w:rsidRDefault="00D24EF9" w:rsidP="00327DD2">
      <w:pPr>
        <w:bidi/>
        <w:jc w:val="both"/>
        <w:rPr>
          <w:sz w:val="34"/>
          <w:szCs w:val="34"/>
          <w:rtl/>
          <w:lang w:val="fr-LU" w:bidi="ar-DZ"/>
        </w:rPr>
      </w:pPr>
      <w:r>
        <w:rPr>
          <w:rFonts w:hint="cs"/>
          <w:sz w:val="34"/>
          <w:szCs w:val="34"/>
          <w:rtl/>
          <w:lang w:val="fr-LU" w:bidi="ar-DZ"/>
        </w:rPr>
        <w:t xml:space="preserve">      السياسات النقدية                                                                            إنخفاض قيمة</w:t>
      </w:r>
    </w:p>
    <w:p w:rsidR="00327DD2" w:rsidRDefault="00D24EF9" w:rsidP="00327DD2">
      <w:pPr>
        <w:bidi/>
        <w:jc w:val="both"/>
        <w:rPr>
          <w:sz w:val="34"/>
          <w:szCs w:val="34"/>
          <w:rtl/>
          <w:lang w:val="fr-LU" w:bidi="ar-DZ"/>
        </w:rPr>
      </w:pPr>
      <w:r>
        <w:rPr>
          <w:rFonts w:hint="cs"/>
          <w:sz w:val="34"/>
          <w:szCs w:val="34"/>
          <w:rtl/>
          <w:lang w:val="fr-LU" w:bidi="ar-DZ"/>
        </w:rPr>
        <w:t xml:space="preserve">      </w:t>
      </w:r>
      <w:r w:rsidR="008D26F6">
        <w:rPr>
          <w:rFonts w:hint="cs"/>
          <w:sz w:val="34"/>
          <w:szCs w:val="34"/>
          <w:rtl/>
          <w:lang w:val="fr-LU" w:bidi="ar-DZ"/>
        </w:rPr>
        <w:t xml:space="preserve">  </w:t>
      </w:r>
      <w:r>
        <w:rPr>
          <w:rFonts w:hint="cs"/>
          <w:sz w:val="34"/>
          <w:szCs w:val="34"/>
          <w:rtl/>
          <w:lang w:val="fr-LU" w:bidi="ar-DZ"/>
        </w:rPr>
        <w:t xml:space="preserve">  التوسعية                                                  </w:t>
      </w:r>
      <w:r w:rsidR="008D26F6">
        <w:rPr>
          <w:rFonts w:hint="cs"/>
          <w:sz w:val="34"/>
          <w:szCs w:val="34"/>
          <w:rtl/>
          <w:lang w:val="fr-LU" w:bidi="ar-DZ"/>
        </w:rPr>
        <w:t xml:space="preserve">                              </w:t>
      </w:r>
      <w:r>
        <w:rPr>
          <w:rFonts w:hint="cs"/>
          <w:sz w:val="34"/>
          <w:szCs w:val="34"/>
          <w:rtl/>
          <w:lang w:val="fr-LU" w:bidi="ar-DZ"/>
        </w:rPr>
        <w:t xml:space="preserve"> العملة المحلية</w:t>
      </w:r>
    </w:p>
    <w:p w:rsidR="00327DD2" w:rsidRDefault="00DE5E73" w:rsidP="00327DD2">
      <w:pPr>
        <w:bidi/>
        <w:jc w:val="both"/>
        <w:rPr>
          <w:sz w:val="34"/>
          <w:szCs w:val="34"/>
          <w:rtl/>
          <w:lang w:val="fr-LU" w:bidi="ar-DZ"/>
        </w:rPr>
      </w:pPr>
      <w:r w:rsidRPr="00DE5E73">
        <w:rPr>
          <w:noProof/>
          <w:sz w:val="34"/>
          <w:szCs w:val="34"/>
          <w:rtl/>
        </w:rPr>
        <w:pict>
          <v:line id="_x0000_s1114" style="position:absolute;left:0;text-align:left;flip:x y;z-index:251671040" from="126pt,3.85pt" to="135pt,57.85pt">
            <v:stroke endarrow="block"/>
          </v:line>
        </w:pict>
      </w:r>
      <w:r w:rsidRPr="00DE5E73">
        <w:rPr>
          <w:noProof/>
          <w:sz w:val="34"/>
          <w:szCs w:val="34"/>
          <w:rtl/>
        </w:rPr>
        <w:pict>
          <v:line id="_x0000_s1111" style="position:absolute;left:0;text-align:left;flip:x;z-index:251667968" from="405pt,3.85pt" to="414pt,57.85pt">
            <v:stroke endarrow="block"/>
          </v:line>
        </w:pict>
      </w:r>
    </w:p>
    <w:p w:rsidR="00327DD2" w:rsidRDefault="00327DD2" w:rsidP="00327DD2">
      <w:pPr>
        <w:bidi/>
        <w:jc w:val="both"/>
        <w:rPr>
          <w:sz w:val="34"/>
          <w:szCs w:val="34"/>
          <w:rtl/>
          <w:lang w:val="fr-LU" w:bidi="ar-DZ"/>
        </w:rPr>
      </w:pPr>
    </w:p>
    <w:p w:rsidR="00327DD2" w:rsidRDefault="00327DD2" w:rsidP="00327DD2">
      <w:pPr>
        <w:bidi/>
        <w:jc w:val="both"/>
        <w:rPr>
          <w:sz w:val="34"/>
          <w:szCs w:val="34"/>
          <w:rtl/>
          <w:lang w:val="fr-LU" w:bidi="ar-DZ"/>
        </w:rPr>
      </w:pPr>
    </w:p>
    <w:p w:rsidR="00327DD2" w:rsidRDefault="00DE5E73" w:rsidP="00327DD2">
      <w:pPr>
        <w:bidi/>
        <w:jc w:val="both"/>
        <w:rPr>
          <w:sz w:val="34"/>
          <w:szCs w:val="34"/>
          <w:rtl/>
          <w:lang w:val="fr-LU" w:bidi="ar-DZ"/>
        </w:rPr>
      </w:pPr>
      <w:r w:rsidRPr="00DE5E73">
        <w:rPr>
          <w:noProof/>
          <w:sz w:val="34"/>
          <w:szCs w:val="34"/>
          <w:rtl/>
        </w:rPr>
        <w:pict>
          <v:rect id="_x0000_s1106" style="position:absolute;left:0;text-align:left;margin-left:135pt;margin-top:-.8pt;width:117pt;height:54pt;z-index:-251653632"/>
        </w:pict>
      </w:r>
      <w:r w:rsidRPr="00DE5E73">
        <w:rPr>
          <w:noProof/>
          <w:sz w:val="34"/>
          <w:szCs w:val="34"/>
          <w:rtl/>
        </w:rPr>
        <w:pict>
          <v:rect id="_x0000_s1107" style="position:absolute;left:0;text-align:left;margin-left:297pt;margin-top:-.8pt;width:108pt;height:54pt;z-index:-251652608"/>
        </w:pict>
      </w:r>
    </w:p>
    <w:p w:rsidR="00327DD2" w:rsidRDefault="00DE5E73" w:rsidP="00327DD2">
      <w:pPr>
        <w:bidi/>
        <w:jc w:val="both"/>
        <w:rPr>
          <w:sz w:val="34"/>
          <w:szCs w:val="34"/>
          <w:rtl/>
          <w:lang w:val="fr-LU" w:bidi="ar-DZ"/>
        </w:rPr>
      </w:pPr>
      <w:r w:rsidRPr="00DE5E73">
        <w:rPr>
          <w:noProof/>
          <w:sz w:val="34"/>
          <w:szCs w:val="34"/>
          <w:rtl/>
        </w:rPr>
        <w:pict>
          <v:line id="_x0000_s1112" style="position:absolute;left:0;text-align:left;flip:x;z-index:251668992" from="252pt,6.65pt" to="297pt,6.65pt">
            <v:stroke endarrow="block"/>
          </v:line>
        </w:pict>
      </w:r>
      <w:r w:rsidR="00D24EF9">
        <w:rPr>
          <w:rFonts w:hint="cs"/>
          <w:sz w:val="34"/>
          <w:szCs w:val="34"/>
          <w:rtl/>
          <w:lang w:val="fr-LU" w:bidi="ar-DZ"/>
        </w:rPr>
        <w:t xml:space="preserve">                                   إنخفاض أسع</w:t>
      </w:r>
      <w:r w:rsidR="008D26F6">
        <w:rPr>
          <w:rFonts w:hint="cs"/>
          <w:sz w:val="34"/>
          <w:szCs w:val="34"/>
          <w:rtl/>
          <w:lang w:val="fr-LU" w:bidi="ar-DZ"/>
        </w:rPr>
        <w:t xml:space="preserve">ار               </w:t>
      </w:r>
      <w:r w:rsidR="006109BB">
        <w:rPr>
          <w:rFonts w:hint="cs"/>
          <w:sz w:val="34"/>
          <w:szCs w:val="34"/>
          <w:rtl/>
          <w:lang w:val="fr-LU" w:bidi="ar-DZ"/>
        </w:rPr>
        <w:t xml:space="preserve"> </w:t>
      </w:r>
      <w:r w:rsidR="00D24EF9">
        <w:rPr>
          <w:rFonts w:hint="cs"/>
          <w:sz w:val="34"/>
          <w:szCs w:val="34"/>
          <w:rtl/>
          <w:lang w:val="fr-LU" w:bidi="ar-DZ"/>
        </w:rPr>
        <w:t>تدفق رؤوس الأموال</w:t>
      </w:r>
    </w:p>
    <w:p w:rsidR="00327DD2" w:rsidRDefault="00D24EF9" w:rsidP="00327DD2">
      <w:pPr>
        <w:bidi/>
        <w:jc w:val="both"/>
        <w:rPr>
          <w:sz w:val="34"/>
          <w:szCs w:val="34"/>
          <w:rtl/>
          <w:lang w:val="fr-LU" w:bidi="ar-DZ"/>
        </w:rPr>
      </w:pPr>
      <w:r>
        <w:rPr>
          <w:rFonts w:hint="cs"/>
          <w:sz w:val="34"/>
          <w:szCs w:val="34"/>
          <w:rtl/>
          <w:lang w:val="fr-LU" w:bidi="ar-DZ"/>
        </w:rPr>
        <w:t xml:space="preserve">                                   </w:t>
      </w:r>
      <w:r w:rsidR="008D26F6">
        <w:rPr>
          <w:rFonts w:hint="cs"/>
          <w:sz w:val="34"/>
          <w:szCs w:val="34"/>
          <w:rtl/>
          <w:lang w:val="fr-LU" w:bidi="ar-DZ"/>
        </w:rPr>
        <w:t xml:space="preserve">  </w:t>
      </w:r>
      <w:r>
        <w:rPr>
          <w:rFonts w:hint="cs"/>
          <w:sz w:val="34"/>
          <w:szCs w:val="34"/>
          <w:rtl/>
          <w:lang w:val="fr-LU" w:bidi="ar-DZ"/>
        </w:rPr>
        <w:t xml:space="preserve">  الفائدة </w:t>
      </w:r>
      <w:r w:rsidR="006109BB">
        <w:rPr>
          <w:rFonts w:hint="cs"/>
          <w:sz w:val="34"/>
          <w:szCs w:val="34"/>
          <w:rtl/>
          <w:lang w:val="en-US" w:bidi="ar-DZ"/>
        </w:rPr>
        <w:t xml:space="preserve">                            إلى الخارج</w:t>
      </w:r>
      <w:r>
        <w:rPr>
          <w:rFonts w:hint="cs"/>
          <w:sz w:val="34"/>
          <w:szCs w:val="34"/>
          <w:rtl/>
          <w:lang w:val="fr-LU" w:bidi="ar-DZ"/>
        </w:rPr>
        <w:t xml:space="preserve">               </w:t>
      </w:r>
    </w:p>
    <w:p w:rsidR="00327DD2" w:rsidRDefault="00585736" w:rsidP="00585736">
      <w:pPr>
        <w:jc w:val="both"/>
        <w:rPr>
          <w:sz w:val="34"/>
          <w:szCs w:val="34"/>
          <w:rtl/>
          <w:lang w:val="fr-LU" w:bidi="ar-DZ"/>
        </w:rPr>
      </w:pPr>
      <w:r>
        <w:rPr>
          <w:rFonts w:hint="cs"/>
          <w:sz w:val="34"/>
          <w:szCs w:val="34"/>
          <w:rtl/>
          <w:lang w:val="fr-LU" w:bidi="ar-DZ"/>
        </w:rPr>
        <w:t xml:space="preserve"> </w:t>
      </w:r>
      <w:r w:rsidRPr="00585736">
        <w:rPr>
          <w:rStyle w:val="a9"/>
          <w:b/>
          <w:bCs/>
          <w:sz w:val="40"/>
          <w:szCs w:val="40"/>
          <w:rtl/>
          <w:lang w:val="fr-LU" w:bidi="ar-DZ"/>
        </w:rPr>
        <w:footnoteReference w:id="34"/>
      </w:r>
    </w:p>
    <w:p w:rsidR="00E7145D" w:rsidRPr="001217FB" w:rsidRDefault="00E7145D" w:rsidP="00E7145D">
      <w:pPr>
        <w:bidi/>
        <w:jc w:val="both"/>
        <w:outlineLvl w:val="0"/>
        <w:rPr>
          <w:b/>
          <w:bCs/>
          <w:sz w:val="32"/>
          <w:szCs w:val="32"/>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E7145D" w:rsidRDefault="00E7145D" w:rsidP="00E7145D">
      <w:pPr>
        <w:bidi/>
        <w:jc w:val="both"/>
        <w:outlineLvl w:val="0"/>
        <w:rPr>
          <w:sz w:val="34"/>
          <w:szCs w:val="34"/>
          <w:rtl/>
          <w:lang w:bidi="ar-DZ"/>
        </w:rPr>
      </w:pPr>
    </w:p>
    <w:p w:rsidR="00E7145D" w:rsidRDefault="00E7145D" w:rsidP="00E7145D">
      <w:pPr>
        <w:bidi/>
        <w:jc w:val="both"/>
        <w:outlineLvl w:val="0"/>
        <w:rPr>
          <w:sz w:val="34"/>
          <w:szCs w:val="34"/>
          <w:rtl/>
          <w:lang w:bidi="ar-DZ"/>
        </w:rPr>
      </w:pPr>
    </w:p>
    <w:p w:rsidR="00E7145D" w:rsidRDefault="00E7145D" w:rsidP="00E7145D">
      <w:pPr>
        <w:bidi/>
        <w:jc w:val="both"/>
        <w:outlineLvl w:val="0"/>
        <w:rPr>
          <w:sz w:val="34"/>
          <w:szCs w:val="34"/>
          <w:rtl/>
          <w:lang w:bidi="ar-DZ"/>
        </w:rPr>
      </w:pPr>
    </w:p>
    <w:p w:rsidR="00E7145D" w:rsidRDefault="00E7145D" w:rsidP="00E7145D">
      <w:pPr>
        <w:bidi/>
        <w:jc w:val="both"/>
        <w:outlineLvl w:val="0"/>
        <w:rPr>
          <w:sz w:val="34"/>
          <w:szCs w:val="34"/>
          <w:rtl/>
          <w:lang w:bidi="ar-DZ"/>
        </w:rPr>
      </w:pPr>
    </w:p>
    <w:p w:rsidR="00E7145D" w:rsidRDefault="00E7145D" w:rsidP="00E7145D">
      <w:pPr>
        <w:bidi/>
        <w:jc w:val="both"/>
        <w:outlineLvl w:val="0"/>
        <w:rPr>
          <w:sz w:val="34"/>
          <w:szCs w:val="34"/>
          <w:rtl/>
          <w:lang w:bidi="ar-DZ"/>
        </w:rPr>
      </w:pPr>
    </w:p>
    <w:p w:rsidR="00E7145D" w:rsidRDefault="00E7145D" w:rsidP="00E7145D">
      <w:pPr>
        <w:bidi/>
        <w:jc w:val="both"/>
        <w:outlineLvl w:val="0"/>
        <w:rPr>
          <w:sz w:val="34"/>
          <w:szCs w:val="34"/>
          <w:rtl/>
          <w:lang w:bidi="ar-DZ"/>
        </w:rPr>
      </w:pPr>
    </w:p>
    <w:p w:rsidR="00E7145D" w:rsidRDefault="00DE5E73" w:rsidP="00E7145D">
      <w:pPr>
        <w:bidi/>
        <w:jc w:val="both"/>
        <w:outlineLvl w:val="0"/>
        <w:rPr>
          <w:sz w:val="34"/>
          <w:szCs w:val="34"/>
          <w:rtl/>
          <w:lang w:bidi="ar-DZ"/>
        </w:rPr>
      </w:pPr>
      <w:r w:rsidRPr="00DE5E73">
        <w:rPr>
          <w:rFonts w:ascii="Monotype Corsiva" w:hAnsi="Monotype Corsiva" w:cs="Old Antic Outline Shaded"/>
          <w:sz w:val="48"/>
          <w:szCs w:val="48"/>
          <w:lang w:bidi="ar-DZ"/>
        </w:rPr>
        <w:pict>
          <v:shape id="_x0000_i1050" type="#_x0000_t161" style="width:486.5pt;height:140.1pt" adj="5665" fillcolor="black">
            <v:shadow color="#868686"/>
            <v:textpath style="font-family:&quot;Old Antic Decorative&quot;;font-weight:bold;v-text-kern:t" trim="t" fitpath="t" xscale="f" string="المبحث الرابع"/>
          </v:shape>
        </w:pict>
      </w:r>
    </w:p>
    <w:p w:rsidR="00E7145D" w:rsidRDefault="00E7145D" w:rsidP="00E7145D">
      <w:pPr>
        <w:bidi/>
        <w:jc w:val="both"/>
        <w:outlineLvl w:val="0"/>
        <w:rPr>
          <w:rtl/>
          <w:lang w:bidi="ar-DZ"/>
        </w:rPr>
      </w:pPr>
    </w:p>
    <w:p w:rsidR="00936F14" w:rsidRDefault="00E2156F" w:rsidP="00E2156F">
      <w:pPr>
        <w:bidi/>
        <w:jc w:val="center"/>
        <w:outlineLvl w:val="0"/>
        <w:rPr>
          <w:rtl/>
          <w:lang w:bidi="ar-DZ"/>
        </w:rPr>
      </w:pPr>
      <w:r>
        <w:rPr>
          <w:rFonts w:hint="cs"/>
          <w:b/>
          <w:bCs/>
          <w:sz w:val="48"/>
          <w:szCs w:val="48"/>
          <w:rtl/>
          <w:lang w:bidi="ar-DZ"/>
        </w:rPr>
        <w:t>محددات سعر الصرف وطرق التنبؤ به</w:t>
      </w:r>
    </w:p>
    <w:p w:rsidR="00936F14" w:rsidRDefault="00936F14" w:rsidP="00936F14">
      <w:pPr>
        <w:bidi/>
        <w:jc w:val="both"/>
        <w:outlineLvl w:val="0"/>
        <w:rPr>
          <w:rtl/>
          <w:lang w:bidi="ar-DZ"/>
        </w:rPr>
      </w:pPr>
    </w:p>
    <w:p w:rsidR="00936F14" w:rsidRDefault="00936F14" w:rsidP="00936F14">
      <w:pPr>
        <w:bidi/>
        <w:jc w:val="both"/>
        <w:outlineLvl w:val="0"/>
        <w:rPr>
          <w:rtl/>
          <w:lang w:bidi="ar-DZ"/>
        </w:rPr>
      </w:pPr>
    </w:p>
    <w:p w:rsidR="00936F14" w:rsidRDefault="00936F14" w:rsidP="00936F14">
      <w:pPr>
        <w:bidi/>
        <w:jc w:val="both"/>
        <w:outlineLvl w:val="0"/>
        <w:rPr>
          <w:rtl/>
          <w:lang w:bidi="ar-DZ"/>
        </w:rPr>
      </w:pPr>
    </w:p>
    <w:p w:rsidR="00E7145D" w:rsidRPr="00FF742D" w:rsidRDefault="00E7145D" w:rsidP="001568CE">
      <w:pPr>
        <w:bidi/>
        <w:rPr>
          <w:rtl/>
          <w:lang w:bidi="ar-DZ"/>
        </w:rPr>
      </w:pPr>
      <w:r>
        <w:rPr>
          <w:rFonts w:hint="cs"/>
          <w:b/>
          <w:bCs/>
          <w:sz w:val="40"/>
          <w:szCs w:val="40"/>
          <w:rtl/>
          <w:lang w:bidi="ar-DZ"/>
        </w:rPr>
        <w:t xml:space="preserve"> </w:t>
      </w:r>
      <w:r w:rsidR="001568CE">
        <w:rPr>
          <w:rFonts w:hint="cs"/>
          <w:b/>
          <w:bCs/>
          <w:sz w:val="40"/>
          <w:szCs w:val="40"/>
          <w:rtl/>
          <w:lang w:bidi="ar-DZ"/>
        </w:rPr>
        <w:t xml:space="preserve">               </w:t>
      </w:r>
      <w:r>
        <w:rPr>
          <w:rFonts w:hint="cs"/>
          <w:b/>
          <w:bCs/>
          <w:sz w:val="40"/>
          <w:szCs w:val="40"/>
          <w:rtl/>
          <w:lang w:bidi="ar-DZ"/>
        </w:rPr>
        <w:t xml:space="preserve">  * ال</w:t>
      </w:r>
      <w:r w:rsidR="00E30E9A">
        <w:rPr>
          <w:rFonts w:hint="cs"/>
          <w:b/>
          <w:bCs/>
          <w:sz w:val="40"/>
          <w:szCs w:val="40"/>
          <w:rtl/>
          <w:lang w:bidi="ar-DZ"/>
        </w:rPr>
        <w:t>ـ</w:t>
      </w:r>
      <w:r>
        <w:rPr>
          <w:rFonts w:hint="cs"/>
          <w:b/>
          <w:bCs/>
          <w:sz w:val="40"/>
          <w:szCs w:val="40"/>
          <w:rtl/>
          <w:lang w:bidi="ar-DZ"/>
        </w:rPr>
        <w:t xml:space="preserve">مطلب الأول: </w:t>
      </w:r>
      <w:r w:rsidR="001568CE" w:rsidRPr="00AB5B9A">
        <w:rPr>
          <w:rFonts w:hint="cs"/>
          <w:b/>
          <w:bCs/>
          <w:sz w:val="32"/>
          <w:szCs w:val="32"/>
          <w:rtl/>
          <w:lang w:bidi="ar-DZ"/>
        </w:rPr>
        <w:t>سعر الصرف والتضخم</w:t>
      </w:r>
    </w:p>
    <w:p w:rsidR="00E7145D" w:rsidRPr="001568CE" w:rsidRDefault="00E7145D" w:rsidP="001568CE">
      <w:pPr>
        <w:bidi/>
        <w:rPr>
          <w:rtl/>
          <w:lang w:bidi="ar-DZ"/>
        </w:rPr>
      </w:pPr>
      <w:r>
        <w:rPr>
          <w:rFonts w:hint="cs"/>
          <w:b/>
          <w:bCs/>
          <w:sz w:val="40"/>
          <w:szCs w:val="40"/>
          <w:rtl/>
          <w:lang w:bidi="ar-DZ"/>
        </w:rPr>
        <w:t xml:space="preserve">                  * المطلب الثاني:</w:t>
      </w:r>
      <w:r>
        <w:rPr>
          <w:rFonts w:hint="cs"/>
          <w:b/>
          <w:bCs/>
          <w:sz w:val="32"/>
          <w:szCs w:val="32"/>
          <w:rtl/>
          <w:lang w:bidi="ar-DZ"/>
        </w:rPr>
        <w:t xml:space="preserve"> </w:t>
      </w:r>
      <w:r w:rsidR="001568CE" w:rsidRPr="00AB5B9A">
        <w:rPr>
          <w:rFonts w:hint="cs"/>
          <w:b/>
          <w:bCs/>
          <w:sz w:val="32"/>
          <w:szCs w:val="32"/>
          <w:rtl/>
          <w:lang w:bidi="ar-DZ"/>
        </w:rPr>
        <w:t>سعر الصرف ومعدل الفائدة</w:t>
      </w:r>
    </w:p>
    <w:p w:rsidR="00E7145D" w:rsidRPr="001568CE" w:rsidRDefault="00E7145D" w:rsidP="001568CE">
      <w:pPr>
        <w:bidi/>
        <w:rPr>
          <w:rtl/>
          <w:lang w:bidi="ar-DZ"/>
        </w:rPr>
      </w:pPr>
      <w:r>
        <w:rPr>
          <w:rFonts w:hint="cs"/>
          <w:b/>
          <w:bCs/>
          <w:sz w:val="40"/>
          <w:szCs w:val="40"/>
          <w:rtl/>
          <w:lang w:bidi="ar-DZ"/>
        </w:rPr>
        <w:t xml:space="preserve">                  * المطلب الثالث:</w:t>
      </w:r>
      <w:r w:rsidRPr="009A76DB">
        <w:rPr>
          <w:rFonts w:hint="cs"/>
          <w:b/>
          <w:bCs/>
          <w:sz w:val="32"/>
          <w:szCs w:val="32"/>
          <w:rtl/>
          <w:lang w:bidi="ar-DZ"/>
        </w:rPr>
        <w:t xml:space="preserve"> </w:t>
      </w:r>
      <w:r w:rsidR="001568CE" w:rsidRPr="00AB5B9A">
        <w:rPr>
          <w:rFonts w:hint="cs"/>
          <w:b/>
          <w:bCs/>
          <w:sz w:val="32"/>
          <w:szCs w:val="32"/>
          <w:rtl/>
          <w:lang w:bidi="ar-DZ"/>
        </w:rPr>
        <w:t>طرق التنبؤ بسعر الصرف</w:t>
      </w:r>
    </w:p>
    <w:p w:rsidR="00E7145D" w:rsidRDefault="00E7145D" w:rsidP="001568CE">
      <w:pPr>
        <w:bidi/>
        <w:rPr>
          <w:b/>
          <w:bCs/>
          <w:sz w:val="32"/>
          <w:szCs w:val="32"/>
          <w:rtl/>
          <w:lang w:bidi="ar-DZ"/>
        </w:rPr>
      </w:pPr>
      <w:r>
        <w:rPr>
          <w:rFonts w:hint="cs"/>
          <w:b/>
          <w:bCs/>
          <w:sz w:val="40"/>
          <w:szCs w:val="40"/>
          <w:rtl/>
          <w:lang w:bidi="ar-DZ"/>
        </w:rPr>
        <w:t xml:space="preserve">                  * المطلب الرابع:</w:t>
      </w:r>
      <w:r w:rsidRPr="009A76DB">
        <w:rPr>
          <w:rFonts w:hint="cs"/>
          <w:b/>
          <w:bCs/>
          <w:sz w:val="32"/>
          <w:szCs w:val="32"/>
          <w:rtl/>
          <w:lang w:bidi="ar-DZ"/>
        </w:rPr>
        <w:t xml:space="preserve"> </w:t>
      </w:r>
      <w:r>
        <w:rPr>
          <w:rFonts w:hint="cs"/>
          <w:b/>
          <w:bCs/>
          <w:sz w:val="32"/>
          <w:szCs w:val="32"/>
          <w:rtl/>
          <w:lang w:bidi="ar-DZ"/>
        </w:rPr>
        <w:t xml:space="preserve"> </w:t>
      </w:r>
      <w:r w:rsidR="001568CE" w:rsidRPr="00AB5B9A">
        <w:rPr>
          <w:rFonts w:hint="cs"/>
          <w:b/>
          <w:bCs/>
          <w:sz w:val="32"/>
          <w:szCs w:val="32"/>
          <w:rtl/>
          <w:lang w:bidi="ar-DZ"/>
        </w:rPr>
        <w:t>سعر الصرف وميزان المدفوعات</w:t>
      </w:r>
    </w:p>
    <w:p w:rsidR="001568CE" w:rsidRPr="00AB5B9A" w:rsidRDefault="001568CE" w:rsidP="001568CE">
      <w:pPr>
        <w:bidi/>
        <w:jc w:val="both"/>
        <w:outlineLvl w:val="0"/>
        <w:rPr>
          <w:b/>
          <w:bCs/>
          <w:sz w:val="32"/>
          <w:szCs w:val="32"/>
          <w:rtl/>
          <w:lang w:bidi="ar-DZ"/>
        </w:rPr>
      </w:pPr>
    </w:p>
    <w:p w:rsidR="00E7145D" w:rsidRDefault="00E7145D" w:rsidP="00E7145D">
      <w:pPr>
        <w:bidi/>
        <w:rPr>
          <w:b/>
          <w:bCs/>
          <w:sz w:val="32"/>
          <w:szCs w:val="32"/>
          <w:rtl/>
          <w:lang w:bidi="ar-DZ"/>
        </w:rPr>
      </w:pPr>
    </w:p>
    <w:p w:rsidR="00E7145D" w:rsidRDefault="00E7145D" w:rsidP="00E7145D">
      <w:pPr>
        <w:bidi/>
        <w:rPr>
          <w:b/>
          <w:bCs/>
          <w:sz w:val="32"/>
          <w:szCs w:val="32"/>
          <w:rtl/>
          <w:lang w:bidi="ar-DZ"/>
        </w:rPr>
      </w:pPr>
    </w:p>
    <w:p w:rsidR="00E7145D" w:rsidRDefault="00E7145D" w:rsidP="00E7145D">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30E9A" w:rsidRDefault="00E30E9A" w:rsidP="00E30E9A">
      <w:pPr>
        <w:bidi/>
        <w:rPr>
          <w:b/>
          <w:bCs/>
          <w:sz w:val="32"/>
          <w:szCs w:val="32"/>
          <w:rtl/>
          <w:lang w:bidi="ar-DZ"/>
        </w:rPr>
      </w:pPr>
    </w:p>
    <w:p w:rsidR="00E7145D" w:rsidRDefault="00E7145D" w:rsidP="00E7145D">
      <w:pPr>
        <w:bidi/>
        <w:jc w:val="both"/>
        <w:outlineLvl w:val="0"/>
        <w:rPr>
          <w:b/>
          <w:bCs/>
          <w:sz w:val="32"/>
          <w:szCs w:val="32"/>
          <w:rtl/>
          <w:lang w:bidi="ar-DZ"/>
        </w:rPr>
      </w:pPr>
      <w:r w:rsidRPr="009D4106">
        <w:rPr>
          <w:rFonts w:hint="cs"/>
          <w:b/>
          <w:bCs/>
          <w:sz w:val="32"/>
          <w:szCs w:val="32"/>
          <w:u w:val="single"/>
          <w:rtl/>
          <w:lang w:bidi="ar-DZ"/>
        </w:rPr>
        <w:lastRenderedPageBreak/>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A20D3F" w:rsidRPr="00C21772" w:rsidRDefault="00EB3A9D" w:rsidP="00A20D3F">
      <w:pPr>
        <w:bidi/>
        <w:rPr>
          <w:rFonts w:cs="DecoType Thuluth"/>
          <w:b/>
          <w:bCs/>
          <w:sz w:val="48"/>
          <w:szCs w:val="48"/>
          <w:rtl/>
          <w:lang w:bidi="ar-DZ"/>
        </w:rPr>
      </w:pPr>
      <w:r w:rsidRPr="009A76DB">
        <w:rPr>
          <w:rFonts w:cs="DecoType Thuluth" w:hint="cs"/>
          <w:b/>
          <w:bCs/>
          <w:sz w:val="48"/>
          <w:szCs w:val="48"/>
          <w:u w:val="single"/>
          <w:rtl/>
          <w:lang w:bidi="ar-DZ"/>
        </w:rPr>
        <w:t xml:space="preserve">المبحث </w:t>
      </w:r>
      <w:r>
        <w:rPr>
          <w:rFonts w:cs="DecoType Thuluth" w:hint="cs"/>
          <w:b/>
          <w:bCs/>
          <w:sz w:val="48"/>
          <w:szCs w:val="48"/>
          <w:u w:val="single"/>
          <w:rtl/>
          <w:lang w:bidi="ar-DZ"/>
        </w:rPr>
        <w:t>الرابع</w:t>
      </w:r>
      <w:r w:rsidRPr="009A76DB">
        <w:rPr>
          <w:rFonts w:cs="DecoType Thuluth" w:hint="cs"/>
          <w:b/>
          <w:bCs/>
          <w:sz w:val="48"/>
          <w:szCs w:val="48"/>
          <w:rtl/>
          <w:lang w:bidi="ar-DZ"/>
        </w:rPr>
        <w:t xml:space="preserve">: </w:t>
      </w:r>
      <w:r>
        <w:rPr>
          <w:rFonts w:cs="DecoType Thuluth" w:hint="cs"/>
          <w:b/>
          <w:bCs/>
          <w:sz w:val="48"/>
          <w:szCs w:val="48"/>
          <w:rtl/>
          <w:lang w:bidi="ar-DZ"/>
        </w:rPr>
        <w:t>محددات سعر  الصرف وطرق التنبؤ به</w:t>
      </w:r>
      <w:r w:rsidRPr="009A76DB">
        <w:rPr>
          <w:rFonts w:cs="DecoType Thuluth" w:hint="cs"/>
          <w:b/>
          <w:bCs/>
          <w:sz w:val="48"/>
          <w:szCs w:val="48"/>
          <w:rtl/>
          <w:lang w:bidi="ar-DZ"/>
        </w:rPr>
        <w:t>.</w:t>
      </w:r>
    </w:p>
    <w:p w:rsidR="00A20D3F" w:rsidRDefault="00A20D3F" w:rsidP="00E7145D">
      <w:pPr>
        <w:bidi/>
        <w:jc w:val="both"/>
        <w:rPr>
          <w:sz w:val="34"/>
          <w:szCs w:val="34"/>
          <w:rtl/>
          <w:lang w:bidi="ar-DZ"/>
        </w:rPr>
      </w:pPr>
    </w:p>
    <w:p w:rsidR="00321EF1" w:rsidRDefault="00321EF1" w:rsidP="00A20D3F">
      <w:pPr>
        <w:bidi/>
        <w:jc w:val="both"/>
        <w:rPr>
          <w:sz w:val="34"/>
          <w:szCs w:val="34"/>
          <w:rtl/>
          <w:lang w:bidi="ar-DZ"/>
        </w:rPr>
      </w:pPr>
      <w:r w:rsidRPr="00321EF1">
        <w:rPr>
          <w:rFonts w:hint="cs"/>
          <w:sz w:val="34"/>
          <w:szCs w:val="34"/>
          <w:rtl/>
          <w:lang w:bidi="ar-DZ"/>
        </w:rPr>
        <w:t>في ظل النظام الذهبي كانت أسعار صرف العملات</w:t>
      </w:r>
      <w:r>
        <w:rPr>
          <w:rFonts w:hint="cs"/>
          <w:sz w:val="34"/>
          <w:szCs w:val="34"/>
          <w:rtl/>
          <w:lang w:bidi="ar-DZ"/>
        </w:rPr>
        <w:t xml:space="preserve"> تتحدد إنطلاقا من العلاقة بين المحتوى الذهبي للعملة بالمقارنة مع العملات الأخرى،</w:t>
      </w:r>
      <w:r w:rsidRPr="00321EF1">
        <w:rPr>
          <w:rFonts w:hint="cs"/>
          <w:sz w:val="34"/>
          <w:szCs w:val="34"/>
          <w:rtl/>
          <w:lang w:bidi="ar-DZ"/>
        </w:rPr>
        <w:t xml:space="preserve"> </w:t>
      </w:r>
      <w:r>
        <w:rPr>
          <w:rFonts w:hint="cs"/>
          <w:sz w:val="34"/>
          <w:szCs w:val="34"/>
          <w:rtl/>
          <w:lang w:bidi="ar-DZ"/>
        </w:rPr>
        <w:t>وقد رأينا كيف أن أسعار الصرف كانت تتمتع بقدر كبير من الثبات حيث أن تقلباتها كانت تنحصر ضمن حدود ضيقة هي (حدي الدخل وخروج الذهب)، وهذا الثبات النسبي في أسعار الصرف كأن يحقق بدوره درجة كبيرة من الإستقرار في المعاملات النقدية الدولية.</w:t>
      </w:r>
    </w:p>
    <w:p w:rsidR="00321EF1" w:rsidRPr="00321EF1" w:rsidRDefault="00321EF1" w:rsidP="00321EF1">
      <w:pPr>
        <w:bidi/>
        <w:jc w:val="both"/>
        <w:rPr>
          <w:sz w:val="34"/>
          <w:szCs w:val="34"/>
          <w:rtl/>
          <w:lang w:bidi="ar-DZ"/>
        </w:rPr>
      </w:pPr>
      <w:r>
        <w:rPr>
          <w:rFonts w:hint="cs"/>
          <w:sz w:val="34"/>
          <w:szCs w:val="34"/>
          <w:rtl/>
          <w:lang w:bidi="ar-DZ"/>
        </w:rPr>
        <w:t>وبعد إنقطاع العلاقة بين النقود الورقية والذهب لم يعد للمحتوى الذهبي للعملة أي دور في تصدير سعر صرفها بالعملات الأخرى حيث أصبح سعر صرف العملة يتحدد إنطلاقا من ظروف العرض والطلب عليها واللذان بدورهما يتأثران بعوامل كثيرة.</w:t>
      </w:r>
    </w:p>
    <w:p w:rsidR="00A20D3F" w:rsidRDefault="00A20D3F" w:rsidP="00321EF1">
      <w:pPr>
        <w:bidi/>
        <w:jc w:val="both"/>
        <w:rPr>
          <w:b/>
          <w:bCs/>
          <w:sz w:val="34"/>
          <w:szCs w:val="34"/>
          <w:rtl/>
          <w:lang w:bidi="ar-DZ"/>
        </w:rPr>
      </w:pPr>
    </w:p>
    <w:p w:rsidR="00E7145D" w:rsidRDefault="00E7145D" w:rsidP="00A20D3F">
      <w:pPr>
        <w:bidi/>
        <w:jc w:val="both"/>
        <w:rPr>
          <w:sz w:val="36"/>
          <w:szCs w:val="36"/>
          <w:rtl/>
          <w:lang w:bidi="ar-DZ"/>
        </w:rPr>
      </w:pPr>
      <w:r>
        <w:rPr>
          <w:rFonts w:hint="cs"/>
          <w:b/>
          <w:bCs/>
          <w:sz w:val="34"/>
          <w:szCs w:val="34"/>
          <w:rtl/>
          <w:lang w:bidi="ar-DZ"/>
        </w:rPr>
        <w:t xml:space="preserve">   </w:t>
      </w:r>
      <w:r>
        <w:rPr>
          <w:rFonts w:hint="cs"/>
          <w:b/>
          <w:bCs/>
          <w:sz w:val="44"/>
          <w:szCs w:val="44"/>
          <w:rtl/>
          <w:lang w:bidi="ar-DZ"/>
        </w:rPr>
        <w:t xml:space="preserve">01) </w:t>
      </w:r>
      <w:r w:rsidRPr="00CA4030">
        <w:rPr>
          <w:rFonts w:hint="cs"/>
          <w:b/>
          <w:bCs/>
          <w:sz w:val="44"/>
          <w:szCs w:val="44"/>
          <w:rtl/>
          <w:lang w:bidi="ar-DZ"/>
        </w:rPr>
        <w:t>سعر الصرف و</w:t>
      </w:r>
      <w:r w:rsidR="00321EF1">
        <w:rPr>
          <w:rFonts w:hint="cs"/>
          <w:b/>
          <w:bCs/>
          <w:sz w:val="44"/>
          <w:szCs w:val="44"/>
          <w:rtl/>
          <w:lang w:bidi="ar-DZ"/>
        </w:rPr>
        <w:t>التضخم:</w:t>
      </w:r>
    </w:p>
    <w:p w:rsidR="006B1B85" w:rsidRDefault="006B1B85" w:rsidP="00A20D3F">
      <w:pPr>
        <w:bidi/>
        <w:jc w:val="both"/>
        <w:rPr>
          <w:sz w:val="36"/>
          <w:szCs w:val="36"/>
          <w:rtl/>
          <w:lang w:bidi="ar-DZ"/>
        </w:rPr>
      </w:pPr>
    </w:p>
    <w:p w:rsidR="00321EF1" w:rsidRPr="00D240A9" w:rsidRDefault="00321EF1" w:rsidP="006B1B85">
      <w:pPr>
        <w:bidi/>
        <w:jc w:val="both"/>
        <w:rPr>
          <w:sz w:val="28"/>
          <w:szCs w:val="28"/>
          <w:rtl/>
          <w:lang w:val="en-US" w:bidi="ar-DZ"/>
        </w:rPr>
      </w:pPr>
      <w:r>
        <w:rPr>
          <w:rFonts w:hint="cs"/>
          <w:sz w:val="36"/>
          <w:szCs w:val="36"/>
          <w:rtl/>
          <w:lang w:bidi="ar-DZ"/>
        </w:rPr>
        <w:t xml:space="preserve">تستند هذه العلاقة على نظرية تعادل القدرة الشرائية التي صاغها في البداية </w:t>
      </w:r>
      <w:r>
        <w:rPr>
          <w:rFonts w:hint="cs"/>
          <w:b/>
          <w:bCs/>
          <w:sz w:val="36"/>
          <w:szCs w:val="36"/>
          <w:rtl/>
          <w:lang w:bidi="ar-DZ"/>
        </w:rPr>
        <w:t>ريكاردو</w:t>
      </w:r>
      <w:r>
        <w:rPr>
          <w:rFonts w:hint="cs"/>
          <w:sz w:val="36"/>
          <w:szCs w:val="36"/>
          <w:rtl/>
          <w:lang w:bidi="ar-DZ"/>
        </w:rPr>
        <w:t xml:space="preserve"> </w:t>
      </w:r>
      <w:r w:rsidR="00D240A9">
        <w:rPr>
          <w:rFonts w:hint="cs"/>
          <w:sz w:val="28"/>
          <w:szCs w:val="28"/>
          <w:rtl/>
          <w:lang w:val="en-US" w:bidi="ar-DZ"/>
        </w:rPr>
        <w:t xml:space="preserve">(1823-1772) </w:t>
      </w:r>
    </w:p>
    <w:p w:rsidR="00EC3DE6" w:rsidRPr="00D240A9" w:rsidRDefault="00D240A9" w:rsidP="00D240A9">
      <w:pPr>
        <w:bidi/>
        <w:jc w:val="both"/>
        <w:rPr>
          <w:sz w:val="34"/>
          <w:szCs w:val="34"/>
          <w:rtl/>
          <w:lang w:val="fr-LU" w:bidi="ar-DZ"/>
        </w:rPr>
      </w:pPr>
      <w:r>
        <w:rPr>
          <w:rFonts w:hint="cs"/>
          <w:sz w:val="34"/>
          <w:szCs w:val="34"/>
          <w:rtl/>
          <w:lang w:val="fr-LU" w:bidi="ar-DZ"/>
        </w:rPr>
        <w:t xml:space="preserve">ثم قام بتطويرها الإقتصادي السويدي </w:t>
      </w:r>
      <w:r>
        <w:rPr>
          <w:rFonts w:hint="cs"/>
          <w:b/>
          <w:bCs/>
          <w:sz w:val="34"/>
          <w:szCs w:val="34"/>
          <w:rtl/>
          <w:lang w:val="fr-LU" w:bidi="ar-DZ"/>
        </w:rPr>
        <w:t>غوستان كاسل</w:t>
      </w:r>
      <w:r>
        <w:rPr>
          <w:rFonts w:hint="cs"/>
          <w:sz w:val="34"/>
          <w:szCs w:val="34"/>
          <w:rtl/>
          <w:lang w:val="fr-LU" w:bidi="ar-DZ"/>
        </w:rPr>
        <w:t xml:space="preserve"> وركز على مبدأ بسيط مفاده أن" قيمة العملة تتحدد على أساس قدرتها الشرائية ومن ثم فإن سعر الصرف التوازني يجب أن يعبر عن تساوي القدرة الشرائية الحقيقية للعملتين المعنيتين". وبالرغم من هذا النموذج أثبت قدرة كبيرة على التنبؤ بأسعار الصرف في المدى الطويل إلا أنه يعاب عليه في ما يلي:</w:t>
      </w:r>
    </w:p>
    <w:p w:rsidR="006B1B85" w:rsidRDefault="006B1B85" w:rsidP="00327DD2">
      <w:pPr>
        <w:bidi/>
        <w:jc w:val="both"/>
        <w:rPr>
          <w:sz w:val="34"/>
          <w:szCs w:val="34"/>
          <w:rtl/>
          <w:lang w:val="fr-LU" w:bidi="ar-DZ"/>
        </w:rPr>
      </w:pPr>
    </w:p>
    <w:p w:rsidR="005554B3" w:rsidRDefault="00D240A9" w:rsidP="006B1B85">
      <w:pPr>
        <w:bidi/>
        <w:jc w:val="both"/>
        <w:rPr>
          <w:sz w:val="34"/>
          <w:szCs w:val="34"/>
          <w:rtl/>
          <w:lang w:val="fr-LU" w:bidi="ar-DZ"/>
        </w:rPr>
      </w:pPr>
      <w:r>
        <w:rPr>
          <w:rFonts w:hint="cs"/>
          <w:sz w:val="34"/>
          <w:szCs w:val="34"/>
          <w:rtl/>
          <w:lang w:val="fr-LU" w:bidi="ar-DZ"/>
        </w:rPr>
        <w:t>- تركز نظرية تعادل القدرة الشرائية، على فرضيات غير واقعية منها فرضية توفر منافسة حرة وكاملة في الإقتصاد الدولي وعدم وجود تكاليف التنقل وحقوق الجمارك.</w:t>
      </w:r>
    </w:p>
    <w:p w:rsidR="006B1B85" w:rsidRDefault="006B1B85" w:rsidP="00D240A9">
      <w:pPr>
        <w:bidi/>
        <w:jc w:val="both"/>
        <w:rPr>
          <w:sz w:val="34"/>
          <w:szCs w:val="34"/>
          <w:rtl/>
          <w:lang w:val="fr-LU" w:bidi="ar-DZ"/>
        </w:rPr>
      </w:pPr>
    </w:p>
    <w:p w:rsidR="00D240A9" w:rsidRDefault="00D240A9" w:rsidP="006B1B85">
      <w:pPr>
        <w:numPr>
          <w:ilvl w:val="0"/>
          <w:numId w:val="6"/>
        </w:numPr>
        <w:bidi/>
        <w:jc w:val="both"/>
        <w:rPr>
          <w:sz w:val="34"/>
          <w:szCs w:val="34"/>
          <w:rtl/>
          <w:lang w:val="fr-LU" w:bidi="ar-DZ"/>
        </w:rPr>
      </w:pPr>
      <w:r>
        <w:rPr>
          <w:rFonts w:hint="cs"/>
          <w:sz w:val="34"/>
          <w:szCs w:val="34"/>
          <w:rtl/>
          <w:lang w:val="fr-LU" w:bidi="ar-DZ"/>
        </w:rPr>
        <w:t>بعض الدراسات التجريبية أكدت على وجود فوارق هامة بين سعر الصرف المتوقع للنموذج، وسعر الصرف المسجل في المدى القصير مما يؤكد على أن هناك عوامل أخرى، كمعدلات الفائدة، الأحداث السياسية والإقتصادية تتدخل في تحديد سعر الصرف في المدى القصير.</w:t>
      </w:r>
      <w:r w:rsidRPr="00D240A9">
        <w:rPr>
          <w:rStyle w:val="a9"/>
          <w:b/>
          <w:bCs/>
          <w:sz w:val="40"/>
          <w:szCs w:val="40"/>
          <w:rtl/>
          <w:lang w:val="fr-LU" w:bidi="ar-DZ"/>
        </w:rPr>
        <w:footnoteReference w:id="35"/>
      </w: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rPr>
          <w:sz w:val="34"/>
          <w:szCs w:val="34"/>
          <w:rtl/>
          <w:lang w:val="fr-LU" w:bidi="ar-DZ"/>
        </w:rPr>
      </w:pPr>
    </w:p>
    <w:p w:rsidR="006B1B85" w:rsidRDefault="006B1B85" w:rsidP="006B1B85">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377A72" w:rsidRDefault="00377A72" w:rsidP="006B1B85">
      <w:pPr>
        <w:bidi/>
        <w:jc w:val="both"/>
        <w:rPr>
          <w:b/>
          <w:bCs/>
          <w:sz w:val="34"/>
          <w:szCs w:val="34"/>
          <w:rtl/>
          <w:lang w:bidi="ar-DZ"/>
        </w:rPr>
      </w:pPr>
    </w:p>
    <w:p w:rsidR="006B1B85" w:rsidRDefault="006B1B85" w:rsidP="00377A72">
      <w:pPr>
        <w:bidi/>
        <w:jc w:val="both"/>
        <w:rPr>
          <w:sz w:val="36"/>
          <w:szCs w:val="36"/>
          <w:rtl/>
          <w:lang w:bidi="ar-DZ"/>
        </w:rPr>
      </w:pPr>
      <w:r>
        <w:rPr>
          <w:rFonts w:hint="cs"/>
          <w:b/>
          <w:bCs/>
          <w:sz w:val="34"/>
          <w:szCs w:val="34"/>
          <w:rtl/>
          <w:lang w:bidi="ar-DZ"/>
        </w:rPr>
        <w:t xml:space="preserve">   </w:t>
      </w:r>
      <w:r>
        <w:rPr>
          <w:rFonts w:hint="cs"/>
          <w:b/>
          <w:bCs/>
          <w:sz w:val="44"/>
          <w:szCs w:val="44"/>
          <w:rtl/>
          <w:lang w:bidi="ar-DZ"/>
        </w:rPr>
        <w:t xml:space="preserve">02) </w:t>
      </w:r>
      <w:r w:rsidRPr="00CA4030">
        <w:rPr>
          <w:rFonts w:hint="cs"/>
          <w:b/>
          <w:bCs/>
          <w:sz w:val="44"/>
          <w:szCs w:val="44"/>
          <w:rtl/>
          <w:lang w:bidi="ar-DZ"/>
        </w:rPr>
        <w:t>سعر الصرف و</w:t>
      </w:r>
      <w:r>
        <w:rPr>
          <w:rFonts w:hint="cs"/>
          <w:b/>
          <w:bCs/>
          <w:sz w:val="44"/>
          <w:szCs w:val="44"/>
          <w:rtl/>
          <w:lang w:bidi="ar-DZ"/>
        </w:rPr>
        <w:t>معدل الفائدة:</w:t>
      </w:r>
    </w:p>
    <w:p w:rsidR="006B1B85" w:rsidRDefault="00147D7D" w:rsidP="006B1B85">
      <w:pPr>
        <w:bidi/>
        <w:jc w:val="both"/>
        <w:rPr>
          <w:sz w:val="34"/>
          <w:szCs w:val="34"/>
          <w:rtl/>
          <w:lang w:val="en-US" w:bidi="ar-DZ"/>
        </w:rPr>
      </w:pPr>
      <w:r>
        <w:rPr>
          <w:rFonts w:hint="cs"/>
          <w:sz w:val="34"/>
          <w:szCs w:val="34"/>
          <w:rtl/>
          <w:lang w:val="fr-LU" w:bidi="ar-DZ"/>
        </w:rPr>
        <w:t xml:space="preserve">بافتراض عدم وجود حواجز جمركية فإن مردودية التوظيف في دولتين مختلفتين يجب أن تتساوى، وهذا ما يضمن من جهة أخرى أن الفرق بين معدل الفائدة ما بين إقتصاد ما وباقي الإقتصاديات يساوي معدل إرتفاع أو إنخفاض قيمة العملة في المستقبل بمعنى آخر إذا كان معدل الفائدة على العملة </w:t>
      </w:r>
      <w:r>
        <w:rPr>
          <w:sz w:val="34"/>
          <w:szCs w:val="34"/>
          <w:lang w:val="fr-LU" w:bidi="ar-DZ"/>
        </w:rPr>
        <w:t>A</w:t>
      </w:r>
      <w:r>
        <w:rPr>
          <w:rFonts w:hint="cs"/>
          <w:sz w:val="34"/>
          <w:szCs w:val="34"/>
          <w:rtl/>
          <w:lang w:val="en-US" w:bidi="ar-DZ"/>
        </w:rPr>
        <w:t xml:space="preserve"> أكبر من المعدل المطبق على العملة </w:t>
      </w:r>
      <w:r>
        <w:rPr>
          <w:sz w:val="34"/>
          <w:szCs w:val="34"/>
          <w:lang w:val="fr-LU" w:bidi="ar-DZ"/>
        </w:rPr>
        <w:t>B</w:t>
      </w:r>
      <w:r>
        <w:rPr>
          <w:rFonts w:hint="cs"/>
          <w:sz w:val="34"/>
          <w:szCs w:val="34"/>
          <w:rtl/>
          <w:lang w:val="en-US" w:bidi="ar-DZ"/>
        </w:rPr>
        <w:t xml:space="preserve"> فإن قيمة هذه الأخيرة سوف تتحسن بالمقارنة مع قيمة العملة </w:t>
      </w:r>
      <w:r>
        <w:rPr>
          <w:sz w:val="34"/>
          <w:szCs w:val="34"/>
          <w:lang w:val="fr-LU" w:bidi="ar-DZ"/>
        </w:rPr>
        <w:t>A</w:t>
      </w:r>
      <w:r w:rsidR="0058257F">
        <w:rPr>
          <w:rFonts w:hint="cs"/>
          <w:sz w:val="34"/>
          <w:szCs w:val="34"/>
          <w:rtl/>
          <w:lang w:val="en-US" w:bidi="ar-DZ"/>
        </w:rPr>
        <w:t xml:space="preserve"> حتى يتم إلغاء فروقات الفائدة بفروقات الصرف، لأن بقاء الفروقات في المردودية من الناحية النظرية سوف يؤدي إلى حدوث عمليات تحكيم فيما بين العمليتين.</w:t>
      </w:r>
    </w:p>
    <w:p w:rsidR="0058257F" w:rsidRDefault="00AF3804" w:rsidP="00D90680">
      <w:pPr>
        <w:bidi/>
        <w:jc w:val="both"/>
        <w:rPr>
          <w:sz w:val="34"/>
          <w:szCs w:val="34"/>
          <w:rtl/>
          <w:lang w:val="en-US" w:bidi="ar-DZ"/>
        </w:rPr>
      </w:pPr>
      <w:r>
        <w:rPr>
          <w:rFonts w:hint="cs"/>
          <w:sz w:val="34"/>
          <w:szCs w:val="34"/>
          <w:rtl/>
          <w:lang w:val="en-US" w:bidi="ar-DZ"/>
        </w:rPr>
        <w:t>هذه النظرية أدت إلى ظهور مفهوم خصم التأجيل وعلاوة التعجيل وإعتبار سعر الصرف لأجل أحسن وسيلة للتنبؤ بأسعار الصرف غير أن الدراسات التجريبية أكدت على أنه بالرغم أم هذه النظرية تسمح بالتنبؤ بميل التغيير (الإنخفاض أو الإرتفاع) إلا أن الصحيحة المستحقة في التنبؤ بأسعار الصرف منخفضة حيث أنها في المتوسط لا تتعدى 55</w:t>
      </w:r>
      <w:r>
        <w:rPr>
          <w:sz w:val="34"/>
          <w:szCs w:val="34"/>
          <w:lang w:val="fr-LU" w:bidi="ar-DZ"/>
        </w:rPr>
        <w:t>%</w:t>
      </w:r>
      <w:r>
        <w:rPr>
          <w:rFonts w:hint="cs"/>
          <w:sz w:val="34"/>
          <w:szCs w:val="34"/>
          <w:rtl/>
          <w:lang w:val="en-US" w:bidi="ar-DZ"/>
        </w:rPr>
        <w:t>.</w:t>
      </w:r>
    </w:p>
    <w:p w:rsidR="004717AD" w:rsidRDefault="004717AD" w:rsidP="004717AD">
      <w:pPr>
        <w:bidi/>
        <w:jc w:val="both"/>
        <w:rPr>
          <w:sz w:val="34"/>
          <w:szCs w:val="34"/>
          <w:rtl/>
          <w:lang w:val="en-US" w:bidi="ar-DZ"/>
        </w:rPr>
      </w:pPr>
    </w:p>
    <w:p w:rsidR="004717AD" w:rsidRDefault="004717AD" w:rsidP="004717AD">
      <w:pPr>
        <w:bidi/>
        <w:jc w:val="both"/>
        <w:rPr>
          <w:sz w:val="36"/>
          <w:szCs w:val="36"/>
          <w:rtl/>
          <w:lang w:bidi="ar-DZ"/>
        </w:rPr>
      </w:pPr>
      <w:r>
        <w:rPr>
          <w:rFonts w:hint="cs"/>
          <w:b/>
          <w:bCs/>
          <w:sz w:val="34"/>
          <w:szCs w:val="34"/>
          <w:rtl/>
          <w:lang w:bidi="ar-DZ"/>
        </w:rPr>
        <w:t xml:space="preserve">   </w:t>
      </w:r>
      <w:r>
        <w:rPr>
          <w:rFonts w:hint="cs"/>
          <w:b/>
          <w:bCs/>
          <w:sz w:val="44"/>
          <w:szCs w:val="44"/>
          <w:rtl/>
          <w:lang w:bidi="ar-DZ"/>
        </w:rPr>
        <w:t xml:space="preserve">03) </w:t>
      </w:r>
      <w:r w:rsidRPr="00CA4030">
        <w:rPr>
          <w:rFonts w:hint="cs"/>
          <w:b/>
          <w:bCs/>
          <w:sz w:val="44"/>
          <w:szCs w:val="44"/>
          <w:rtl/>
          <w:lang w:bidi="ar-DZ"/>
        </w:rPr>
        <w:t>سعر الصرف و</w:t>
      </w:r>
      <w:r>
        <w:rPr>
          <w:rFonts w:hint="cs"/>
          <w:b/>
          <w:bCs/>
          <w:sz w:val="44"/>
          <w:szCs w:val="44"/>
          <w:rtl/>
          <w:lang w:bidi="ar-DZ"/>
        </w:rPr>
        <w:t>ميزان المدفوعات:</w:t>
      </w:r>
    </w:p>
    <w:p w:rsidR="004717AD" w:rsidRDefault="004717AD" w:rsidP="004717AD">
      <w:pPr>
        <w:bidi/>
        <w:jc w:val="both"/>
        <w:rPr>
          <w:sz w:val="34"/>
          <w:szCs w:val="34"/>
          <w:rtl/>
          <w:lang w:val="en-US" w:bidi="ar-DZ"/>
        </w:rPr>
      </w:pPr>
      <w:r>
        <w:rPr>
          <w:rFonts w:hint="cs"/>
          <w:sz w:val="34"/>
          <w:szCs w:val="34"/>
          <w:rtl/>
          <w:lang w:val="en-US" w:bidi="ar-DZ"/>
        </w:rPr>
        <w:t>تعتبر أهم أرصدة ميزان المدفوعات سواء تعلق الأمر برصيد التجارة الخارجية أو رصيد المعاملات الجارية أو رصيد ميزان القاعدة عوامل مفسرة لتغير سعر الصرف في المدى المتوسط، فحدوث عجز في الميزان التجاري يؤدي بالضرورة إلى إنخفاض سعر الصرف الأثر المعاكس نلاحظه في حالة إنخفاض عجز ميزان المعاملات الجارية، أهمية هذه الأرصدة تزيد باعتبار أن لها علاقة مع التضخم ومعدلات الفائدة، فالملاحظة أن الدولة التي تتميز بمعدل تضخم مرتفع تجد صعوبات كبيرة في تصدير منتجاتها إلى تأثير الميزان التجاري، والعكس في حالة معدل تضخم منخفض.</w:t>
      </w:r>
    </w:p>
    <w:p w:rsidR="004717AD" w:rsidRDefault="004717AD" w:rsidP="004717AD">
      <w:pPr>
        <w:bidi/>
        <w:jc w:val="both"/>
        <w:rPr>
          <w:sz w:val="34"/>
          <w:szCs w:val="34"/>
          <w:rtl/>
          <w:lang w:val="en-US" w:bidi="ar-DZ"/>
        </w:rPr>
      </w:pPr>
      <w:r>
        <w:rPr>
          <w:rFonts w:hint="cs"/>
          <w:sz w:val="34"/>
          <w:szCs w:val="34"/>
          <w:rtl/>
          <w:lang w:val="en-US" w:bidi="ar-DZ"/>
        </w:rPr>
        <w:t>كما أن معدلات الفائدة هي التي تحكم حركة تدفق رؤوس الأموال في المدى الطويل والقصير وهي محتواة في ميزان القاعدة.</w:t>
      </w:r>
    </w:p>
    <w:p w:rsidR="004717AD" w:rsidRDefault="004717AD" w:rsidP="004717AD">
      <w:pPr>
        <w:bidi/>
        <w:jc w:val="both"/>
        <w:rPr>
          <w:sz w:val="34"/>
          <w:szCs w:val="34"/>
          <w:rtl/>
          <w:lang w:val="en-US" w:bidi="ar-DZ"/>
        </w:rPr>
      </w:pPr>
      <w:r>
        <w:rPr>
          <w:rFonts w:hint="cs"/>
          <w:sz w:val="34"/>
          <w:szCs w:val="34"/>
          <w:rtl/>
          <w:lang w:val="en-US" w:bidi="ar-DZ"/>
        </w:rPr>
        <w:t>فللقيام بعملية التنبؤ المستندة على الأرصدة المذكورة سابقا فإنه يجب مراقبة مجموعة من المؤشرات المرتبطة بالحسابات الخارجية والتي يمكن إجمالها في خمسة معدلات :</w:t>
      </w:r>
    </w:p>
    <w:p w:rsidR="004717AD" w:rsidRDefault="004717AD" w:rsidP="004717AD">
      <w:pPr>
        <w:bidi/>
        <w:jc w:val="both"/>
        <w:rPr>
          <w:sz w:val="34"/>
          <w:szCs w:val="34"/>
          <w:rtl/>
          <w:lang w:val="en-US" w:bidi="ar-DZ"/>
        </w:rPr>
      </w:pPr>
      <w:r>
        <w:rPr>
          <w:rFonts w:hint="cs"/>
          <w:sz w:val="34"/>
          <w:szCs w:val="34"/>
          <w:rtl/>
          <w:lang w:val="en-US" w:bidi="ar-DZ"/>
        </w:rPr>
        <w:t xml:space="preserve"> - معدل إرتفاع وإنخفاض </w:t>
      </w:r>
      <w:r w:rsidR="00377A72">
        <w:rPr>
          <w:rFonts w:hint="cs"/>
          <w:sz w:val="34"/>
          <w:szCs w:val="34"/>
          <w:rtl/>
          <w:lang w:val="en-US" w:bidi="ar-DZ"/>
        </w:rPr>
        <w:t>الإحتياطات الرسمية للدولة.</w:t>
      </w:r>
    </w:p>
    <w:p w:rsidR="00377A72" w:rsidRDefault="00377A72" w:rsidP="00377A72">
      <w:pPr>
        <w:bidi/>
        <w:jc w:val="both"/>
        <w:rPr>
          <w:sz w:val="34"/>
          <w:szCs w:val="34"/>
          <w:rtl/>
          <w:lang w:val="en-US" w:bidi="ar-DZ"/>
        </w:rPr>
      </w:pPr>
      <w:r>
        <w:rPr>
          <w:rFonts w:hint="cs"/>
          <w:sz w:val="34"/>
          <w:szCs w:val="34"/>
          <w:rtl/>
          <w:lang w:val="en-US" w:bidi="ar-DZ"/>
        </w:rPr>
        <w:t xml:space="preserve"> - معدل تغطية الصادرات للواردات.</w:t>
      </w:r>
    </w:p>
    <w:p w:rsidR="00377A72" w:rsidRDefault="00377A72" w:rsidP="00377A72">
      <w:pPr>
        <w:bidi/>
        <w:jc w:val="both"/>
        <w:rPr>
          <w:sz w:val="34"/>
          <w:szCs w:val="34"/>
          <w:rtl/>
          <w:lang w:val="en-US" w:bidi="ar-DZ"/>
        </w:rPr>
      </w:pPr>
      <w:r>
        <w:rPr>
          <w:rFonts w:hint="cs"/>
          <w:sz w:val="34"/>
          <w:szCs w:val="34"/>
          <w:rtl/>
          <w:lang w:val="en-US" w:bidi="ar-DZ"/>
        </w:rPr>
        <w:t xml:space="preserve"> - معدل زيادة عرض النقود.</w:t>
      </w:r>
    </w:p>
    <w:p w:rsidR="00377A72" w:rsidRDefault="00377A72" w:rsidP="00377A72">
      <w:pPr>
        <w:bidi/>
        <w:jc w:val="both"/>
        <w:rPr>
          <w:sz w:val="34"/>
          <w:szCs w:val="34"/>
          <w:rtl/>
          <w:lang w:val="en-US" w:bidi="ar-DZ"/>
        </w:rPr>
      </w:pPr>
      <w:r>
        <w:rPr>
          <w:rFonts w:hint="cs"/>
          <w:sz w:val="34"/>
          <w:szCs w:val="34"/>
          <w:rtl/>
          <w:lang w:val="en-US" w:bidi="ar-DZ"/>
        </w:rPr>
        <w:t xml:space="preserve"> - معدل توسيع الصادرات وتنوعها.</w:t>
      </w:r>
    </w:p>
    <w:p w:rsidR="00377A72" w:rsidRDefault="00377A72" w:rsidP="00377A72">
      <w:pPr>
        <w:bidi/>
        <w:jc w:val="both"/>
        <w:rPr>
          <w:sz w:val="34"/>
          <w:szCs w:val="34"/>
          <w:rtl/>
          <w:lang w:val="en-US" w:bidi="ar-DZ"/>
        </w:rPr>
      </w:pPr>
      <w:r>
        <w:rPr>
          <w:rFonts w:hint="cs"/>
          <w:sz w:val="34"/>
          <w:szCs w:val="34"/>
          <w:rtl/>
          <w:lang w:val="en-US" w:bidi="ar-DZ"/>
        </w:rPr>
        <w:t xml:space="preserve"> - معدل حزمة اليدين.</w:t>
      </w:r>
    </w:p>
    <w:p w:rsidR="00377A72" w:rsidRDefault="00377A72" w:rsidP="00377A72">
      <w:pPr>
        <w:bidi/>
        <w:jc w:val="both"/>
        <w:rPr>
          <w:sz w:val="34"/>
          <w:szCs w:val="34"/>
          <w:rtl/>
          <w:lang w:val="en-US" w:bidi="ar-DZ"/>
        </w:rPr>
      </w:pPr>
      <w:r>
        <w:rPr>
          <w:rFonts w:hint="cs"/>
          <w:sz w:val="34"/>
          <w:szCs w:val="34"/>
          <w:rtl/>
          <w:lang w:val="en-US" w:bidi="ar-DZ"/>
        </w:rPr>
        <w:t>فبتتبع تطور مختلف هذه المؤشرات من الممكن أن نستخلص مجموعة من المنبهات والدلالات على تغيير مرتقب لسعر الصرف.</w:t>
      </w:r>
      <w:r w:rsidRPr="00377A72">
        <w:rPr>
          <w:rStyle w:val="a9"/>
          <w:b/>
          <w:bCs/>
          <w:sz w:val="40"/>
          <w:szCs w:val="40"/>
          <w:rtl/>
          <w:lang w:val="en-US" w:bidi="ar-DZ"/>
        </w:rPr>
        <w:footnoteReference w:id="36"/>
      </w:r>
    </w:p>
    <w:p w:rsidR="00B6689E" w:rsidRDefault="00B6689E" w:rsidP="00B6689E">
      <w:pPr>
        <w:bidi/>
        <w:jc w:val="both"/>
        <w:rPr>
          <w:sz w:val="34"/>
          <w:szCs w:val="34"/>
          <w:rtl/>
          <w:lang w:val="en-US" w:bidi="ar-DZ"/>
        </w:rPr>
      </w:pPr>
    </w:p>
    <w:p w:rsidR="00B6689E" w:rsidRDefault="00B6689E" w:rsidP="00B6689E">
      <w:pPr>
        <w:bidi/>
        <w:jc w:val="both"/>
        <w:rPr>
          <w:sz w:val="34"/>
          <w:szCs w:val="34"/>
          <w:rtl/>
          <w:lang w:val="en-US" w:bidi="ar-DZ"/>
        </w:rPr>
      </w:pPr>
    </w:p>
    <w:p w:rsidR="00B6689E" w:rsidRDefault="00B6689E" w:rsidP="00B6689E">
      <w:pPr>
        <w:bidi/>
        <w:jc w:val="both"/>
        <w:rPr>
          <w:sz w:val="34"/>
          <w:szCs w:val="34"/>
          <w:rtl/>
          <w:lang w:val="en-US" w:bidi="ar-DZ"/>
        </w:rPr>
      </w:pPr>
    </w:p>
    <w:p w:rsidR="00B6689E" w:rsidRDefault="00B6689E" w:rsidP="00B6689E">
      <w:pPr>
        <w:bidi/>
        <w:jc w:val="both"/>
        <w:rPr>
          <w:sz w:val="34"/>
          <w:szCs w:val="34"/>
          <w:rtl/>
          <w:lang w:val="en-US" w:bidi="ar-DZ"/>
        </w:rPr>
      </w:pPr>
    </w:p>
    <w:p w:rsidR="00B6689E" w:rsidRDefault="00B6689E" w:rsidP="00B6689E">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212909" w:rsidRDefault="00212909" w:rsidP="00905032">
      <w:pPr>
        <w:bidi/>
        <w:jc w:val="both"/>
        <w:rPr>
          <w:b/>
          <w:bCs/>
          <w:sz w:val="34"/>
          <w:szCs w:val="34"/>
          <w:rtl/>
          <w:lang w:bidi="ar-DZ"/>
        </w:rPr>
      </w:pPr>
    </w:p>
    <w:p w:rsidR="00B6689E" w:rsidRDefault="00B6689E" w:rsidP="00212909">
      <w:pPr>
        <w:bidi/>
        <w:jc w:val="both"/>
        <w:rPr>
          <w:sz w:val="36"/>
          <w:szCs w:val="36"/>
          <w:rtl/>
          <w:lang w:bidi="ar-DZ"/>
        </w:rPr>
      </w:pPr>
      <w:r>
        <w:rPr>
          <w:rFonts w:hint="cs"/>
          <w:b/>
          <w:bCs/>
          <w:sz w:val="34"/>
          <w:szCs w:val="34"/>
          <w:rtl/>
          <w:lang w:bidi="ar-DZ"/>
        </w:rPr>
        <w:t xml:space="preserve">   </w:t>
      </w:r>
      <w:r>
        <w:rPr>
          <w:rFonts w:hint="cs"/>
          <w:b/>
          <w:bCs/>
          <w:sz w:val="44"/>
          <w:szCs w:val="44"/>
          <w:rtl/>
          <w:lang w:bidi="ar-DZ"/>
        </w:rPr>
        <w:t>0</w:t>
      </w:r>
      <w:r w:rsidR="00905032">
        <w:rPr>
          <w:rFonts w:hint="cs"/>
          <w:b/>
          <w:bCs/>
          <w:sz w:val="44"/>
          <w:szCs w:val="44"/>
          <w:rtl/>
          <w:lang w:bidi="ar-DZ"/>
        </w:rPr>
        <w:t>4</w:t>
      </w:r>
      <w:r>
        <w:rPr>
          <w:rFonts w:hint="cs"/>
          <w:b/>
          <w:bCs/>
          <w:sz w:val="44"/>
          <w:szCs w:val="44"/>
          <w:rtl/>
          <w:lang w:bidi="ar-DZ"/>
        </w:rPr>
        <w:t xml:space="preserve">) </w:t>
      </w:r>
      <w:r w:rsidR="00905032">
        <w:rPr>
          <w:rFonts w:hint="cs"/>
          <w:b/>
          <w:bCs/>
          <w:sz w:val="44"/>
          <w:szCs w:val="44"/>
          <w:rtl/>
          <w:lang w:bidi="ar-DZ"/>
        </w:rPr>
        <w:t>طرق التنبؤ بأ</w:t>
      </w:r>
      <w:r w:rsidRPr="00CA4030">
        <w:rPr>
          <w:rFonts w:hint="cs"/>
          <w:b/>
          <w:bCs/>
          <w:sz w:val="44"/>
          <w:szCs w:val="44"/>
          <w:rtl/>
          <w:lang w:bidi="ar-DZ"/>
        </w:rPr>
        <w:t>سع</w:t>
      </w:r>
      <w:r w:rsidR="00905032">
        <w:rPr>
          <w:rFonts w:hint="cs"/>
          <w:b/>
          <w:bCs/>
          <w:sz w:val="44"/>
          <w:szCs w:val="44"/>
          <w:rtl/>
          <w:lang w:bidi="ar-DZ"/>
        </w:rPr>
        <w:t>ار الصرف</w:t>
      </w:r>
      <w:r>
        <w:rPr>
          <w:rFonts w:hint="cs"/>
          <w:b/>
          <w:bCs/>
          <w:sz w:val="44"/>
          <w:szCs w:val="44"/>
          <w:rtl/>
          <w:lang w:bidi="ar-DZ"/>
        </w:rPr>
        <w:t>:</w:t>
      </w:r>
    </w:p>
    <w:p w:rsidR="00B6689E" w:rsidRDefault="00905032" w:rsidP="00B6689E">
      <w:pPr>
        <w:bidi/>
        <w:jc w:val="both"/>
        <w:rPr>
          <w:sz w:val="34"/>
          <w:szCs w:val="34"/>
          <w:rtl/>
          <w:lang w:val="en-US" w:bidi="ar-DZ"/>
        </w:rPr>
      </w:pPr>
      <w:r>
        <w:rPr>
          <w:rFonts w:hint="cs"/>
          <w:sz w:val="34"/>
          <w:szCs w:val="34"/>
          <w:rtl/>
          <w:lang w:val="en-US" w:bidi="ar-DZ"/>
        </w:rPr>
        <w:t>تتفرع طرق التنبؤ بسعر الصرف إلى طرق أساسية المرتكزة على النظريات المفسرة لأسعار الصرف، والطرق التقنية التي تنقسم بدورها إلى طرق بيانية وأخرى إحصائية.</w:t>
      </w:r>
    </w:p>
    <w:p w:rsidR="00905032" w:rsidRDefault="00905032" w:rsidP="00905032">
      <w:pPr>
        <w:bidi/>
        <w:jc w:val="both"/>
        <w:rPr>
          <w:sz w:val="34"/>
          <w:szCs w:val="34"/>
          <w:rtl/>
          <w:lang w:val="en-US" w:bidi="ar-DZ"/>
        </w:rPr>
      </w:pPr>
    </w:p>
    <w:p w:rsidR="00A06202" w:rsidRDefault="00A06202" w:rsidP="00666FC6">
      <w:pPr>
        <w:bidi/>
        <w:jc w:val="both"/>
        <w:rPr>
          <w:b/>
          <w:bCs/>
          <w:sz w:val="38"/>
          <w:szCs w:val="38"/>
          <w:rtl/>
          <w:lang w:val="en-US" w:bidi="ar-DZ"/>
        </w:rPr>
      </w:pPr>
      <w:r>
        <w:rPr>
          <w:rFonts w:hint="cs"/>
          <w:b/>
          <w:bCs/>
          <w:sz w:val="38"/>
          <w:szCs w:val="38"/>
          <w:rtl/>
          <w:lang w:val="en-US" w:bidi="ar-DZ"/>
        </w:rPr>
        <w:t>4-1. الفرع الأول: تقنيات التنبؤ ب</w:t>
      </w:r>
      <w:r w:rsidR="00666FC6">
        <w:rPr>
          <w:rFonts w:hint="cs"/>
          <w:b/>
          <w:bCs/>
          <w:sz w:val="38"/>
          <w:szCs w:val="38"/>
          <w:rtl/>
          <w:lang w:val="en-US" w:bidi="ar-DZ"/>
        </w:rPr>
        <w:t>إ</w:t>
      </w:r>
      <w:r>
        <w:rPr>
          <w:rFonts w:hint="cs"/>
          <w:b/>
          <w:bCs/>
          <w:sz w:val="38"/>
          <w:szCs w:val="38"/>
          <w:rtl/>
          <w:lang w:val="en-US" w:bidi="ar-DZ"/>
        </w:rPr>
        <w:t>س</w:t>
      </w:r>
      <w:r w:rsidR="00666FC6">
        <w:rPr>
          <w:rFonts w:hint="cs"/>
          <w:b/>
          <w:bCs/>
          <w:sz w:val="38"/>
          <w:szCs w:val="38"/>
          <w:rtl/>
          <w:lang w:val="en-US" w:bidi="ar-DZ"/>
        </w:rPr>
        <w:t>ت</w:t>
      </w:r>
      <w:r>
        <w:rPr>
          <w:rFonts w:hint="cs"/>
          <w:b/>
          <w:bCs/>
          <w:sz w:val="38"/>
          <w:szCs w:val="38"/>
          <w:rtl/>
          <w:lang w:val="en-US" w:bidi="ar-DZ"/>
        </w:rPr>
        <w:t>خدام الإقتصاد القياسي</w:t>
      </w:r>
    </w:p>
    <w:p w:rsidR="00A06202" w:rsidRDefault="00666FC6" w:rsidP="00A06202">
      <w:pPr>
        <w:bidi/>
        <w:jc w:val="both"/>
        <w:rPr>
          <w:sz w:val="34"/>
          <w:szCs w:val="34"/>
          <w:rtl/>
          <w:lang w:val="en-US" w:bidi="ar-DZ"/>
        </w:rPr>
      </w:pPr>
      <w:r>
        <w:rPr>
          <w:rFonts w:hint="cs"/>
          <w:sz w:val="34"/>
          <w:szCs w:val="34"/>
          <w:rtl/>
          <w:lang w:val="en-US" w:bidi="ar-DZ"/>
        </w:rPr>
        <w:t>ترتكز نماذج الإقتصاد القياسي على تحديد علاقة ثابتة بين بعض التغيرات الإقتصادية وسعر الصرف ومن أهم هذه المتغيرات نجد:</w:t>
      </w:r>
    </w:p>
    <w:p w:rsidR="00666FC6" w:rsidRDefault="00666FC6" w:rsidP="00666FC6">
      <w:pPr>
        <w:bidi/>
        <w:jc w:val="both"/>
        <w:rPr>
          <w:sz w:val="34"/>
          <w:szCs w:val="34"/>
          <w:rtl/>
          <w:lang w:val="en-US" w:bidi="ar-DZ"/>
        </w:rPr>
      </w:pPr>
      <w:r>
        <w:rPr>
          <w:rFonts w:hint="cs"/>
          <w:sz w:val="34"/>
          <w:szCs w:val="34"/>
          <w:rtl/>
          <w:lang w:val="en-US" w:bidi="ar-DZ"/>
        </w:rPr>
        <w:t xml:space="preserve">          سعر الصرف </w:t>
      </w:r>
      <w:r>
        <w:rPr>
          <w:sz w:val="34"/>
          <w:szCs w:val="34"/>
          <w:rtl/>
          <w:lang w:val="en-US" w:bidi="ar-DZ"/>
        </w:rPr>
        <w:t>–</w:t>
      </w:r>
      <w:r>
        <w:rPr>
          <w:rFonts w:hint="cs"/>
          <w:sz w:val="34"/>
          <w:szCs w:val="34"/>
          <w:rtl/>
          <w:lang w:val="en-US" w:bidi="ar-DZ"/>
        </w:rPr>
        <w:t xml:space="preserve"> التضخم</w:t>
      </w:r>
    </w:p>
    <w:p w:rsidR="00666FC6" w:rsidRDefault="00666FC6" w:rsidP="00666FC6">
      <w:pPr>
        <w:bidi/>
        <w:jc w:val="both"/>
        <w:rPr>
          <w:sz w:val="34"/>
          <w:szCs w:val="34"/>
          <w:rtl/>
          <w:lang w:val="en-US" w:bidi="ar-DZ"/>
        </w:rPr>
      </w:pPr>
      <w:r>
        <w:rPr>
          <w:rFonts w:hint="cs"/>
          <w:sz w:val="34"/>
          <w:szCs w:val="34"/>
          <w:rtl/>
          <w:lang w:val="en-US" w:bidi="ar-DZ"/>
        </w:rPr>
        <w:t xml:space="preserve">          سعر الصرف </w:t>
      </w:r>
      <w:r>
        <w:rPr>
          <w:sz w:val="34"/>
          <w:szCs w:val="34"/>
          <w:rtl/>
          <w:lang w:val="en-US" w:bidi="ar-DZ"/>
        </w:rPr>
        <w:t>–</w:t>
      </w:r>
      <w:r>
        <w:rPr>
          <w:rFonts w:hint="cs"/>
          <w:sz w:val="34"/>
          <w:szCs w:val="34"/>
          <w:rtl/>
          <w:lang w:val="en-US" w:bidi="ar-DZ"/>
        </w:rPr>
        <w:t xml:space="preserve"> معدل الفائدة</w:t>
      </w:r>
    </w:p>
    <w:p w:rsidR="00666FC6" w:rsidRDefault="00666FC6" w:rsidP="00666FC6">
      <w:pPr>
        <w:bidi/>
        <w:jc w:val="both"/>
        <w:rPr>
          <w:sz w:val="34"/>
          <w:szCs w:val="34"/>
          <w:rtl/>
          <w:lang w:val="en-US" w:bidi="ar-DZ"/>
        </w:rPr>
      </w:pPr>
      <w:r>
        <w:rPr>
          <w:rFonts w:hint="cs"/>
          <w:sz w:val="34"/>
          <w:szCs w:val="34"/>
          <w:rtl/>
          <w:lang w:val="en-US" w:bidi="ar-DZ"/>
        </w:rPr>
        <w:t xml:space="preserve">          سعر الصرف </w:t>
      </w:r>
      <w:r>
        <w:rPr>
          <w:sz w:val="34"/>
          <w:szCs w:val="34"/>
          <w:rtl/>
          <w:lang w:val="en-US" w:bidi="ar-DZ"/>
        </w:rPr>
        <w:t>–</w:t>
      </w:r>
      <w:r>
        <w:rPr>
          <w:rFonts w:hint="cs"/>
          <w:sz w:val="34"/>
          <w:szCs w:val="34"/>
          <w:rtl/>
          <w:lang w:val="en-US" w:bidi="ar-DZ"/>
        </w:rPr>
        <w:t xml:space="preserve"> معدل الفائدة</w:t>
      </w:r>
    </w:p>
    <w:p w:rsidR="00212909" w:rsidRDefault="00212909" w:rsidP="00E36F23">
      <w:pPr>
        <w:bidi/>
        <w:jc w:val="both"/>
        <w:rPr>
          <w:b/>
          <w:bCs/>
          <w:sz w:val="38"/>
          <w:szCs w:val="38"/>
          <w:rtl/>
          <w:lang w:val="en-US" w:bidi="ar-DZ"/>
        </w:rPr>
      </w:pPr>
    </w:p>
    <w:p w:rsidR="00E36F23" w:rsidRDefault="00E36F23" w:rsidP="00212909">
      <w:pPr>
        <w:bidi/>
        <w:jc w:val="both"/>
        <w:rPr>
          <w:b/>
          <w:bCs/>
          <w:sz w:val="38"/>
          <w:szCs w:val="38"/>
          <w:rtl/>
          <w:lang w:val="en-US" w:bidi="ar-DZ"/>
        </w:rPr>
      </w:pPr>
      <w:r>
        <w:rPr>
          <w:rFonts w:hint="cs"/>
          <w:b/>
          <w:bCs/>
          <w:sz w:val="38"/>
          <w:szCs w:val="38"/>
          <w:rtl/>
          <w:lang w:val="en-US" w:bidi="ar-DZ"/>
        </w:rPr>
        <w:t>4-2. الفرع الثاني: الطرق التقنية</w:t>
      </w:r>
    </w:p>
    <w:p w:rsidR="00E36F23" w:rsidRDefault="00E36F23" w:rsidP="00E36F23">
      <w:pPr>
        <w:bidi/>
        <w:jc w:val="both"/>
        <w:rPr>
          <w:sz w:val="34"/>
          <w:szCs w:val="34"/>
          <w:rtl/>
          <w:lang w:val="en-US" w:bidi="ar-DZ"/>
        </w:rPr>
      </w:pPr>
      <w:r>
        <w:rPr>
          <w:rFonts w:hint="cs"/>
          <w:sz w:val="34"/>
          <w:szCs w:val="34"/>
          <w:rtl/>
          <w:lang w:val="en-US" w:bidi="ar-DZ"/>
        </w:rPr>
        <w:t>يرتكز التحليل التقني لسعر الصرف على أن هذا الأخير في الفترة لا يعبر عن كل المعلومات المتوفرة</w:t>
      </w:r>
    </w:p>
    <w:p w:rsidR="00E36F23" w:rsidRDefault="00E36F23" w:rsidP="00E36F23">
      <w:pPr>
        <w:bidi/>
        <w:jc w:val="both"/>
        <w:rPr>
          <w:sz w:val="34"/>
          <w:szCs w:val="34"/>
          <w:rtl/>
          <w:lang w:val="en-US" w:bidi="ar-DZ"/>
        </w:rPr>
      </w:pPr>
      <w:r>
        <w:rPr>
          <w:rFonts w:hint="cs"/>
          <w:sz w:val="34"/>
          <w:szCs w:val="34"/>
          <w:rtl/>
          <w:lang w:val="en-US" w:bidi="ar-DZ"/>
        </w:rPr>
        <w:t>ومن ثم فإنه من الممكن  بعد دراسة سليمة سابقة لأسعار الصرف أن نستخرج مجموعة من الأشكال التي تتكرر، وعلى أساسها يمكن معرفة السلوك المستقبلي لسعر الصرف.</w:t>
      </w:r>
    </w:p>
    <w:p w:rsidR="00212909" w:rsidRDefault="00212909" w:rsidP="00C00346">
      <w:pPr>
        <w:bidi/>
        <w:jc w:val="both"/>
        <w:rPr>
          <w:b/>
          <w:bCs/>
          <w:sz w:val="34"/>
          <w:szCs w:val="34"/>
          <w:rtl/>
          <w:lang w:val="en-US" w:bidi="ar-DZ"/>
        </w:rPr>
      </w:pPr>
    </w:p>
    <w:p w:rsidR="00C00346" w:rsidRDefault="00C00346" w:rsidP="00212909">
      <w:pPr>
        <w:bidi/>
        <w:jc w:val="both"/>
        <w:rPr>
          <w:sz w:val="34"/>
          <w:szCs w:val="34"/>
          <w:rtl/>
          <w:lang w:val="en-US"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أ</w:t>
      </w:r>
      <w:r>
        <w:rPr>
          <w:b/>
          <w:bCs/>
          <w:sz w:val="34"/>
          <w:szCs w:val="34"/>
          <w:rtl/>
          <w:lang w:val="en-US" w:bidi="ar-DZ"/>
        </w:rPr>
        <w:t xml:space="preserve">. </w:t>
      </w:r>
      <w:r>
        <w:rPr>
          <w:rFonts w:hint="cs"/>
          <w:b/>
          <w:bCs/>
          <w:sz w:val="34"/>
          <w:szCs w:val="34"/>
          <w:rtl/>
          <w:lang w:val="en-US" w:bidi="ar-DZ"/>
        </w:rPr>
        <w:t>التنبؤ عن طريق التحليل البياني</w:t>
      </w:r>
      <w:r>
        <w:rPr>
          <w:b/>
          <w:bCs/>
          <w:sz w:val="34"/>
          <w:szCs w:val="34"/>
          <w:rtl/>
          <w:lang w:val="en-US" w:bidi="ar-DZ"/>
        </w:rPr>
        <w:t>:</w:t>
      </w:r>
    </w:p>
    <w:p w:rsidR="00AA31C2" w:rsidRDefault="00AA31C2" w:rsidP="00AA31C2">
      <w:pPr>
        <w:bidi/>
        <w:jc w:val="both"/>
        <w:rPr>
          <w:sz w:val="34"/>
          <w:szCs w:val="34"/>
          <w:rtl/>
          <w:lang w:val="en-US" w:bidi="ar-DZ"/>
        </w:rPr>
      </w:pPr>
      <w:r>
        <w:rPr>
          <w:rFonts w:hint="cs"/>
          <w:sz w:val="34"/>
          <w:szCs w:val="34"/>
          <w:rtl/>
          <w:lang w:val="en-US" w:bidi="ar-DZ"/>
        </w:rPr>
        <w:t xml:space="preserve">يرتكز التحليل البياني على النظرية </w:t>
      </w:r>
      <w:r>
        <w:rPr>
          <w:sz w:val="34"/>
          <w:szCs w:val="34"/>
          <w:lang w:val="fr-LU" w:bidi="ar-DZ"/>
        </w:rPr>
        <w:t xml:space="preserve">CH.downs </w:t>
      </w:r>
      <w:r>
        <w:rPr>
          <w:rFonts w:hint="cs"/>
          <w:sz w:val="34"/>
          <w:szCs w:val="34"/>
          <w:rtl/>
          <w:lang w:val="en-US" w:bidi="ar-DZ"/>
        </w:rPr>
        <w:t xml:space="preserve"> لأول مرة على مؤشرات البورصة وتعتمد على ملاحظة السلوك السابق لسعر الصرف ومحاولة إستخراج بعض المعالم التي تساعدنا على تحديد السلوك الذي سوف يحدث مستقبلا (المتغيرات) ومن أجل القيام بعمليات التنبؤ بيانيا يجب:</w:t>
      </w:r>
    </w:p>
    <w:p w:rsidR="007B789B" w:rsidRPr="007B789B" w:rsidRDefault="007B789B" w:rsidP="007B789B">
      <w:pPr>
        <w:bidi/>
        <w:jc w:val="both"/>
        <w:rPr>
          <w:sz w:val="34"/>
          <w:szCs w:val="34"/>
          <w:rtl/>
          <w:lang w:val="en-US" w:bidi="ar-DZ"/>
        </w:rPr>
      </w:pPr>
      <w:r>
        <w:rPr>
          <w:rFonts w:hint="cs"/>
          <w:sz w:val="34"/>
          <w:szCs w:val="34"/>
          <w:rtl/>
          <w:lang w:val="en-US" w:bidi="ar-DZ"/>
        </w:rPr>
        <w:t xml:space="preserve">                       </w:t>
      </w:r>
      <w:r>
        <w:rPr>
          <w:rFonts w:hint="cs"/>
          <w:b/>
          <w:bCs/>
          <w:sz w:val="34"/>
          <w:szCs w:val="34"/>
          <w:rtl/>
          <w:lang w:val="en-US" w:bidi="ar-DZ"/>
        </w:rPr>
        <w:t xml:space="preserve">* </w:t>
      </w:r>
      <w:r>
        <w:rPr>
          <w:rFonts w:hint="cs"/>
          <w:sz w:val="34"/>
          <w:szCs w:val="34"/>
          <w:rtl/>
          <w:lang w:val="en-US" w:bidi="ar-DZ"/>
        </w:rPr>
        <w:t>إختيار طريقة العرض البياني.</w:t>
      </w:r>
    </w:p>
    <w:p w:rsidR="007B789B" w:rsidRDefault="007B789B" w:rsidP="007B789B">
      <w:pPr>
        <w:bidi/>
        <w:jc w:val="both"/>
        <w:rPr>
          <w:sz w:val="34"/>
          <w:szCs w:val="34"/>
          <w:rtl/>
          <w:lang w:val="fr-LU" w:bidi="ar-DZ"/>
        </w:rPr>
      </w:pPr>
      <w:r>
        <w:rPr>
          <w:rFonts w:hint="cs"/>
          <w:sz w:val="34"/>
          <w:szCs w:val="34"/>
          <w:rtl/>
          <w:lang w:val="fr-LU" w:bidi="ar-DZ"/>
        </w:rPr>
        <w:t xml:space="preserve">                       </w:t>
      </w:r>
      <w:r>
        <w:rPr>
          <w:rFonts w:hint="cs"/>
          <w:b/>
          <w:bCs/>
          <w:sz w:val="34"/>
          <w:szCs w:val="34"/>
          <w:rtl/>
          <w:lang w:val="fr-LU" w:bidi="ar-DZ"/>
        </w:rPr>
        <w:t xml:space="preserve">* </w:t>
      </w:r>
      <w:r>
        <w:rPr>
          <w:rFonts w:hint="cs"/>
          <w:sz w:val="34"/>
          <w:szCs w:val="34"/>
          <w:rtl/>
          <w:lang w:val="fr-LU" w:bidi="ar-DZ"/>
        </w:rPr>
        <w:t xml:space="preserve">تحليل واستنباط النتائج من الأشكال. </w:t>
      </w:r>
    </w:p>
    <w:p w:rsidR="00212909" w:rsidRDefault="00212909" w:rsidP="007B789B">
      <w:pPr>
        <w:bidi/>
        <w:jc w:val="both"/>
        <w:rPr>
          <w:b/>
          <w:bCs/>
          <w:sz w:val="34"/>
          <w:szCs w:val="34"/>
          <w:rtl/>
          <w:lang w:val="en-US" w:bidi="ar-DZ"/>
        </w:rPr>
      </w:pPr>
    </w:p>
    <w:p w:rsidR="007B789B" w:rsidRPr="007B789B" w:rsidRDefault="007B789B" w:rsidP="00212909">
      <w:pPr>
        <w:bidi/>
        <w:jc w:val="both"/>
        <w:rPr>
          <w:sz w:val="34"/>
          <w:szCs w:val="34"/>
          <w:rtl/>
          <w:lang w:val="fr-LU" w:bidi="ar-DZ"/>
        </w:rPr>
      </w:pPr>
      <w:r>
        <w:rPr>
          <w:rFonts w:hint="cs"/>
          <w:b/>
          <w:bCs/>
          <w:sz w:val="34"/>
          <w:szCs w:val="34"/>
          <w:rtl/>
          <w:lang w:val="en-US" w:bidi="ar-DZ"/>
        </w:rPr>
        <w:t>4</w:t>
      </w:r>
      <w:r>
        <w:rPr>
          <w:b/>
          <w:bCs/>
          <w:sz w:val="34"/>
          <w:szCs w:val="34"/>
          <w:rtl/>
          <w:lang w:val="en-US" w:bidi="ar-DZ"/>
        </w:rPr>
        <w:t>-</w:t>
      </w:r>
      <w:r>
        <w:rPr>
          <w:rFonts w:hint="cs"/>
          <w:b/>
          <w:bCs/>
          <w:sz w:val="34"/>
          <w:szCs w:val="34"/>
          <w:rtl/>
          <w:lang w:val="en-US" w:bidi="ar-DZ"/>
        </w:rPr>
        <w:t>2</w:t>
      </w:r>
      <w:r>
        <w:rPr>
          <w:b/>
          <w:bCs/>
          <w:sz w:val="34"/>
          <w:szCs w:val="34"/>
          <w:rtl/>
          <w:lang w:val="en-US" w:bidi="ar-DZ"/>
        </w:rPr>
        <w:t>-</w:t>
      </w:r>
      <w:r>
        <w:rPr>
          <w:rFonts w:hint="cs"/>
          <w:b/>
          <w:bCs/>
          <w:sz w:val="34"/>
          <w:szCs w:val="34"/>
          <w:rtl/>
          <w:lang w:val="en-US" w:bidi="ar-DZ"/>
        </w:rPr>
        <w:t>ب</w:t>
      </w:r>
      <w:r>
        <w:rPr>
          <w:b/>
          <w:bCs/>
          <w:sz w:val="34"/>
          <w:szCs w:val="34"/>
          <w:rtl/>
          <w:lang w:val="en-US" w:bidi="ar-DZ"/>
        </w:rPr>
        <w:t xml:space="preserve">. </w:t>
      </w:r>
      <w:r>
        <w:rPr>
          <w:rFonts w:hint="cs"/>
          <w:b/>
          <w:bCs/>
          <w:sz w:val="34"/>
          <w:szCs w:val="34"/>
          <w:rtl/>
          <w:lang w:val="en-US" w:bidi="ar-DZ"/>
        </w:rPr>
        <w:t>التنبؤ عن طريق التحليل الإحصائي</w:t>
      </w:r>
      <w:r>
        <w:rPr>
          <w:b/>
          <w:bCs/>
          <w:sz w:val="34"/>
          <w:szCs w:val="34"/>
          <w:rtl/>
          <w:lang w:val="en-US" w:bidi="ar-DZ"/>
        </w:rPr>
        <w:t>:</w:t>
      </w:r>
    </w:p>
    <w:p w:rsidR="00E36F23" w:rsidRDefault="007B789B" w:rsidP="00E36F23">
      <w:pPr>
        <w:bidi/>
        <w:jc w:val="both"/>
        <w:rPr>
          <w:sz w:val="34"/>
          <w:szCs w:val="34"/>
          <w:rtl/>
          <w:lang w:val="en-US" w:bidi="ar-DZ"/>
        </w:rPr>
      </w:pPr>
      <w:r>
        <w:rPr>
          <w:rFonts w:hint="cs"/>
          <w:sz w:val="34"/>
          <w:szCs w:val="34"/>
          <w:rtl/>
          <w:lang w:val="en-US" w:bidi="ar-DZ"/>
        </w:rPr>
        <w:t>يهتم التحليل الإحصائي بمعالجة سلسلة زمنية لأسعار الصرف قصد إستخراج مؤشرات دالة على ميل هذا السعر ومن الطرق التي تستخدم هي:-</w:t>
      </w:r>
    </w:p>
    <w:p w:rsidR="007B789B" w:rsidRDefault="007B789B" w:rsidP="007B789B">
      <w:pPr>
        <w:bidi/>
        <w:jc w:val="both"/>
        <w:rPr>
          <w:sz w:val="34"/>
          <w:szCs w:val="34"/>
          <w:rtl/>
          <w:lang w:val="en-US" w:bidi="ar-DZ"/>
        </w:rPr>
      </w:pPr>
      <w:r>
        <w:rPr>
          <w:rFonts w:hint="cs"/>
          <w:sz w:val="34"/>
          <w:szCs w:val="34"/>
          <w:rtl/>
          <w:lang w:val="en-US" w:bidi="ar-DZ"/>
        </w:rPr>
        <w:t xml:space="preserve">               </w:t>
      </w:r>
      <w:r>
        <w:rPr>
          <w:rFonts w:hint="cs"/>
          <w:b/>
          <w:bCs/>
          <w:sz w:val="34"/>
          <w:szCs w:val="34"/>
          <w:rtl/>
          <w:lang w:val="en-US" w:bidi="ar-DZ"/>
        </w:rPr>
        <w:t xml:space="preserve">* </w:t>
      </w:r>
      <w:r>
        <w:rPr>
          <w:rFonts w:hint="cs"/>
          <w:sz w:val="34"/>
          <w:szCs w:val="34"/>
          <w:rtl/>
          <w:lang w:val="en-US" w:bidi="ar-DZ"/>
        </w:rPr>
        <w:t>المتوسطات المتحركة.</w:t>
      </w:r>
    </w:p>
    <w:p w:rsidR="007B789B" w:rsidRPr="007B789B" w:rsidRDefault="007B789B" w:rsidP="007B789B">
      <w:pPr>
        <w:bidi/>
        <w:jc w:val="both"/>
        <w:rPr>
          <w:sz w:val="34"/>
          <w:szCs w:val="34"/>
          <w:lang w:val="fr-LU" w:bidi="ar-DZ"/>
        </w:rPr>
      </w:pPr>
      <w:r>
        <w:rPr>
          <w:rFonts w:hint="cs"/>
          <w:sz w:val="34"/>
          <w:szCs w:val="34"/>
          <w:rtl/>
          <w:lang w:val="en-US" w:bidi="ar-DZ"/>
        </w:rPr>
        <w:t xml:space="preserve">               </w:t>
      </w:r>
      <w:r>
        <w:rPr>
          <w:rFonts w:hint="cs"/>
          <w:b/>
          <w:bCs/>
          <w:sz w:val="34"/>
          <w:szCs w:val="34"/>
          <w:rtl/>
          <w:lang w:val="en-US" w:bidi="ar-DZ"/>
        </w:rPr>
        <w:t xml:space="preserve">* </w:t>
      </w:r>
      <w:r>
        <w:rPr>
          <w:rFonts w:hint="cs"/>
          <w:sz w:val="34"/>
          <w:szCs w:val="34"/>
          <w:rtl/>
          <w:lang w:val="en-US" w:bidi="ar-DZ"/>
        </w:rPr>
        <w:t xml:space="preserve">التذبذب </w:t>
      </w:r>
      <w:r>
        <w:rPr>
          <w:sz w:val="34"/>
          <w:szCs w:val="34"/>
          <w:lang w:val="fr-LU" w:bidi="ar-DZ"/>
        </w:rPr>
        <w:t>– L’oscillateur -</w:t>
      </w:r>
      <w:r>
        <w:rPr>
          <w:rFonts w:hint="cs"/>
          <w:sz w:val="34"/>
          <w:szCs w:val="34"/>
          <w:rtl/>
          <w:lang w:val="fr-LU" w:bidi="ar-DZ"/>
        </w:rPr>
        <w:t xml:space="preserve"> </w:t>
      </w:r>
      <w:r w:rsidRPr="007B789B">
        <w:rPr>
          <w:rStyle w:val="a9"/>
          <w:b/>
          <w:bCs/>
          <w:sz w:val="40"/>
          <w:szCs w:val="40"/>
          <w:rtl/>
          <w:lang w:val="fr-LU" w:bidi="ar-DZ"/>
        </w:rPr>
        <w:footnoteReference w:id="37"/>
      </w:r>
    </w:p>
    <w:p w:rsidR="00092F97" w:rsidRDefault="00092F97" w:rsidP="00092F97">
      <w:pPr>
        <w:bidi/>
        <w:jc w:val="both"/>
        <w:rPr>
          <w:sz w:val="34"/>
          <w:szCs w:val="34"/>
          <w:rtl/>
          <w:lang w:val="en-US" w:bidi="ar-DZ"/>
        </w:rPr>
      </w:pPr>
    </w:p>
    <w:p w:rsidR="00212909" w:rsidRDefault="00212909" w:rsidP="00212909">
      <w:pPr>
        <w:bidi/>
        <w:jc w:val="both"/>
        <w:rPr>
          <w:sz w:val="34"/>
          <w:szCs w:val="34"/>
          <w:rtl/>
          <w:lang w:val="en-US" w:bidi="ar-DZ"/>
        </w:rPr>
      </w:pPr>
    </w:p>
    <w:p w:rsidR="00092F97" w:rsidRDefault="00092F97" w:rsidP="00092F97">
      <w:pPr>
        <w:bidi/>
        <w:jc w:val="both"/>
        <w:rPr>
          <w:sz w:val="34"/>
          <w:szCs w:val="34"/>
          <w:rtl/>
          <w:lang w:val="en-US" w:bidi="ar-DZ"/>
        </w:rPr>
      </w:pPr>
    </w:p>
    <w:p w:rsidR="00092F97" w:rsidRDefault="00092F97" w:rsidP="00092F97">
      <w:pPr>
        <w:bidi/>
        <w:jc w:val="both"/>
        <w:rPr>
          <w:sz w:val="34"/>
          <w:szCs w:val="34"/>
          <w:rtl/>
          <w:lang w:val="en-US" w:bidi="ar-DZ"/>
        </w:rPr>
      </w:pPr>
    </w:p>
    <w:p w:rsidR="00092F97" w:rsidRDefault="00092F97" w:rsidP="00092F97">
      <w:pPr>
        <w:bidi/>
        <w:jc w:val="both"/>
        <w:rPr>
          <w:sz w:val="34"/>
          <w:szCs w:val="34"/>
          <w:rtl/>
          <w:lang w:val="en-US" w:bidi="ar-DZ"/>
        </w:rPr>
      </w:pPr>
    </w:p>
    <w:p w:rsidR="00092F97" w:rsidRDefault="00092F97" w:rsidP="00092F97">
      <w:pPr>
        <w:bidi/>
        <w:jc w:val="both"/>
        <w:rPr>
          <w:sz w:val="34"/>
          <w:szCs w:val="34"/>
          <w:rtl/>
          <w:lang w:val="en-US" w:bidi="ar-DZ"/>
        </w:rPr>
      </w:pPr>
    </w:p>
    <w:p w:rsidR="00092F97" w:rsidRPr="001217FB" w:rsidRDefault="00092F97" w:rsidP="00092F97">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92F97" w:rsidRDefault="00092F97" w:rsidP="00092F97">
      <w:pPr>
        <w:bidi/>
        <w:jc w:val="both"/>
        <w:outlineLvl w:val="0"/>
        <w:rPr>
          <w:sz w:val="34"/>
          <w:szCs w:val="34"/>
          <w:rtl/>
          <w:lang w:bidi="ar-DZ"/>
        </w:rPr>
      </w:pPr>
    </w:p>
    <w:p w:rsidR="00092F97" w:rsidRDefault="00092F97" w:rsidP="00092F97">
      <w:pPr>
        <w:bidi/>
        <w:jc w:val="both"/>
        <w:outlineLvl w:val="0"/>
        <w:rPr>
          <w:sz w:val="34"/>
          <w:szCs w:val="34"/>
          <w:rtl/>
          <w:lang w:bidi="ar-DZ"/>
        </w:rPr>
      </w:pPr>
    </w:p>
    <w:p w:rsidR="00092F97" w:rsidRDefault="00092F97" w:rsidP="00092F97">
      <w:pPr>
        <w:bidi/>
        <w:jc w:val="both"/>
        <w:outlineLvl w:val="0"/>
        <w:rPr>
          <w:sz w:val="34"/>
          <w:szCs w:val="34"/>
          <w:rtl/>
          <w:lang w:bidi="ar-DZ"/>
        </w:rPr>
      </w:pPr>
    </w:p>
    <w:p w:rsidR="00092F97" w:rsidRDefault="00092F97" w:rsidP="00092F97">
      <w:pPr>
        <w:bidi/>
        <w:jc w:val="both"/>
        <w:outlineLvl w:val="0"/>
        <w:rPr>
          <w:sz w:val="34"/>
          <w:szCs w:val="34"/>
          <w:rtl/>
          <w:lang w:bidi="ar-DZ"/>
        </w:rPr>
      </w:pPr>
    </w:p>
    <w:p w:rsidR="00092F97" w:rsidRDefault="00092F97" w:rsidP="00092F97">
      <w:pPr>
        <w:bidi/>
        <w:jc w:val="both"/>
        <w:outlineLvl w:val="0"/>
        <w:rPr>
          <w:sz w:val="34"/>
          <w:szCs w:val="34"/>
          <w:rtl/>
          <w:lang w:bidi="ar-DZ"/>
        </w:rPr>
      </w:pPr>
    </w:p>
    <w:p w:rsidR="00092F97" w:rsidRDefault="00092F97" w:rsidP="00092F97">
      <w:pPr>
        <w:bidi/>
        <w:jc w:val="both"/>
        <w:outlineLvl w:val="0"/>
        <w:rPr>
          <w:sz w:val="34"/>
          <w:szCs w:val="34"/>
          <w:rtl/>
          <w:lang w:bidi="ar-DZ"/>
        </w:rPr>
      </w:pPr>
    </w:p>
    <w:p w:rsidR="00092F97" w:rsidRDefault="00DE5E73" w:rsidP="00092F97">
      <w:pPr>
        <w:bidi/>
        <w:jc w:val="both"/>
        <w:outlineLvl w:val="0"/>
        <w:rPr>
          <w:sz w:val="34"/>
          <w:szCs w:val="34"/>
          <w:rtl/>
          <w:lang w:bidi="ar-DZ"/>
        </w:rPr>
      </w:pPr>
      <w:r w:rsidRPr="00DE5E73">
        <w:rPr>
          <w:rFonts w:ascii="Monotype Corsiva" w:hAnsi="Monotype Corsiva" w:cs="Old Antic Outline Shaded"/>
          <w:sz w:val="48"/>
          <w:szCs w:val="48"/>
          <w:lang w:bidi="ar-DZ"/>
        </w:rPr>
        <w:pict>
          <v:shape id="_x0000_i1051" type="#_x0000_t161" style="width:486.5pt;height:140.1pt" adj="5665" fillcolor="black">
            <v:shadow color="#868686"/>
            <v:textpath style="font-family:&quot;Old Antic Decorative&quot;;font-weight:bold;v-text-kern:t" trim="t" fitpath="t" xscale="f" string="المبحث الخامس"/>
          </v:shape>
        </w:pict>
      </w:r>
    </w:p>
    <w:p w:rsidR="00092F97" w:rsidRDefault="00092F97" w:rsidP="00092F97">
      <w:pPr>
        <w:bidi/>
        <w:jc w:val="both"/>
        <w:outlineLvl w:val="0"/>
        <w:rPr>
          <w:rtl/>
          <w:lang w:bidi="ar-DZ"/>
        </w:rPr>
      </w:pPr>
    </w:p>
    <w:p w:rsidR="00092F97" w:rsidRDefault="00756A10" w:rsidP="00092F97">
      <w:pPr>
        <w:bidi/>
        <w:jc w:val="center"/>
        <w:outlineLvl w:val="0"/>
        <w:rPr>
          <w:rtl/>
          <w:lang w:bidi="ar-DZ"/>
        </w:rPr>
      </w:pPr>
      <w:r>
        <w:rPr>
          <w:rFonts w:hint="cs"/>
          <w:b/>
          <w:bCs/>
          <w:sz w:val="48"/>
          <w:szCs w:val="48"/>
          <w:rtl/>
          <w:lang w:bidi="ar-DZ"/>
        </w:rPr>
        <w:t>النظريات المفسرة لسعر الصرف</w:t>
      </w:r>
    </w:p>
    <w:p w:rsidR="00092F97" w:rsidRDefault="00092F97" w:rsidP="00092F97">
      <w:pPr>
        <w:bidi/>
        <w:jc w:val="both"/>
        <w:outlineLvl w:val="0"/>
        <w:rPr>
          <w:rtl/>
          <w:lang w:bidi="ar-DZ"/>
        </w:rPr>
      </w:pPr>
    </w:p>
    <w:p w:rsidR="00092F97" w:rsidRDefault="00092F97" w:rsidP="00092F97">
      <w:pPr>
        <w:bidi/>
        <w:jc w:val="both"/>
        <w:outlineLvl w:val="0"/>
        <w:rPr>
          <w:rtl/>
          <w:lang w:bidi="ar-DZ"/>
        </w:rPr>
      </w:pPr>
    </w:p>
    <w:p w:rsidR="00092F97" w:rsidRDefault="00092F97" w:rsidP="00092F97">
      <w:pPr>
        <w:bidi/>
        <w:jc w:val="both"/>
        <w:outlineLvl w:val="0"/>
        <w:rPr>
          <w:rtl/>
          <w:lang w:bidi="ar-DZ"/>
        </w:rPr>
      </w:pPr>
    </w:p>
    <w:p w:rsidR="00092F97" w:rsidRPr="00FF742D" w:rsidRDefault="00092F97" w:rsidP="00B80262">
      <w:pPr>
        <w:bidi/>
        <w:rPr>
          <w:rtl/>
          <w:lang w:bidi="ar-DZ"/>
        </w:rPr>
      </w:pPr>
      <w:r>
        <w:rPr>
          <w:rFonts w:hint="cs"/>
          <w:b/>
          <w:bCs/>
          <w:sz w:val="40"/>
          <w:szCs w:val="40"/>
          <w:rtl/>
          <w:lang w:bidi="ar-DZ"/>
        </w:rPr>
        <w:t xml:space="preserve">                  * الـمطلب الأول: </w:t>
      </w:r>
      <w:r w:rsidR="00B80262">
        <w:rPr>
          <w:rFonts w:hint="cs"/>
          <w:b/>
          <w:bCs/>
          <w:sz w:val="32"/>
          <w:szCs w:val="32"/>
          <w:rtl/>
          <w:lang w:bidi="ar-DZ"/>
        </w:rPr>
        <w:t>نظرية تعادل القدرة الشرائية</w:t>
      </w:r>
    </w:p>
    <w:p w:rsidR="00B80262" w:rsidRDefault="00092F97" w:rsidP="00B80262">
      <w:pPr>
        <w:bidi/>
        <w:rPr>
          <w:b/>
          <w:bCs/>
          <w:sz w:val="40"/>
          <w:szCs w:val="40"/>
          <w:rtl/>
          <w:lang w:bidi="ar-DZ"/>
        </w:rPr>
      </w:pPr>
      <w:r>
        <w:rPr>
          <w:rFonts w:hint="cs"/>
          <w:b/>
          <w:bCs/>
          <w:sz w:val="40"/>
          <w:szCs w:val="40"/>
          <w:rtl/>
          <w:lang w:bidi="ar-DZ"/>
        </w:rPr>
        <w:t xml:space="preserve">                  * المطلب الثاني:</w:t>
      </w:r>
      <w:r>
        <w:rPr>
          <w:rFonts w:hint="cs"/>
          <w:b/>
          <w:bCs/>
          <w:sz w:val="32"/>
          <w:szCs w:val="32"/>
          <w:rtl/>
          <w:lang w:bidi="ar-DZ"/>
        </w:rPr>
        <w:t xml:space="preserve"> </w:t>
      </w:r>
      <w:r w:rsidR="00B80262">
        <w:rPr>
          <w:rFonts w:hint="cs"/>
          <w:b/>
          <w:bCs/>
          <w:sz w:val="32"/>
          <w:szCs w:val="32"/>
          <w:rtl/>
          <w:lang w:bidi="ar-DZ"/>
        </w:rPr>
        <w:t>نظرية تعادل أسعار الفائدة</w:t>
      </w:r>
      <w:r>
        <w:rPr>
          <w:rFonts w:hint="cs"/>
          <w:b/>
          <w:bCs/>
          <w:sz w:val="40"/>
          <w:szCs w:val="40"/>
          <w:rtl/>
          <w:lang w:bidi="ar-DZ"/>
        </w:rPr>
        <w:t xml:space="preserve">                </w:t>
      </w:r>
    </w:p>
    <w:p w:rsidR="00092F97" w:rsidRPr="001568CE" w:rsidRDefault="00B80262" w:rsidP="00B80262">
      <w:pPr>
        <w:bidi/>
        <w:rPr>
          <w:rtl/>
          <w:lang w:bidi="ar-DZ"/>
        </w:rPr>
      </w:pPr>
      <w:r>
        <w:rPr>
          <w:rFonts w:hint="cs"/>
          <w:b/>
          <w:bCs/>
          <w:sz w:val="40"/>
          <w:szCs w:val="40"/>
          <w:rtl/>
          <w:lang w:bidi="ar-DZ"/>
        </w:rPr>
        <w:t xml:space="preserve">                </w:t>
      </w:r>
      <w:r w:rsidR="00092F97">
        <w:rPr>
          <w:rFonts w:hint="cs"/>
          <w:b/>
          <w:bCs/>
          <w:sz w:val="40"/>
          <w:szCs w:val="40"/>
          <w:rtl/>
          <w:lang w:bidi="ar-DZ"/>
        </w:rPr>
        <w:t xml:space="preserve">  * المطلب الثالث:</w:t>
      </w:r>
      <w:r w:rsidR="00092F97" w:rsidRPr="009A76DB">
        <w:rPr>
          <w:rFonts w:hint="cs"/>
          <w:b/>
          <w:bCs/>
          <w:sz w:val="32"/>
          <w:szCs w:val="32"/>
          <w:rtl/>
          <w:lang w:bidi="ar-DZ"/>
        </w:rPr>
        <w:t xml:space="preserve"> </w:t>
      </w:r>
      <w:r>
        <w:rPr>
          <w:rFonts w:hint="cs"/>
          <w:b/>
          <w:bCs/>
          <w:sz w:val="32"/>
          <w:szCs w:val="32"/>
          <w:rtl/>
          <w:lang w:bidi="ar-DZ"/>
        </w:rPr>
        <w:t>نظرية الأرصدة</w:t>
      </w:r>
    </w:p>
    <w:p w:rsidR="00092F97" w:rsidRDefault="00092F97" w:rsidP="00B80262">
      <w:pPr>
        <w:bidi/>
        <w:rPr>
          <w:b/>
          <w:bCs/>
          <w:sz w:val="32"/>
          <w:szCs w:val="32"/>
          <w:rtl/>
          <w:lang w:bidi="ar-DZ"/>
        </w:rPr>
      </w:pPr>
      <w:r>
        <w:rPr>
          <w:rFonts w:hint="cs"/>
          <w:b/>
          <w:bCs/>
          <w:sz w:val="40"/>
          <w:szCs w:val="40"/>
          <w:rtl/>
          <w:lang w:bidi="ar-DZ"/>
        </w:rPr>
        <w:t xml:space="preserve">                  * المطلب الرابع:</w:t>
      </w:r>
      <w:r w:rsidRPr="009A76DB">
        <w:rPr>
          <w:rFonts w:hint="cs"/>
          <w:b/>
          <w:bCs/>
          <w:sz w:val="32"/>
          <w:szCs w:val="32"/>
          <w:rtl/>
          <w:lang w:bidi="ar-DZ"/>
        </w:rPr>
        <w:t xml:space="preserve"> </w:t>
      </w:r>
      <w:r>
        <w:rPr>
          <w:rFonts w:hint="cs"/>
          <w:b/>
          <w:bCs/>
          <w:sz w:val="32"/>
          <w:szCs w:val="32"/>
          <w:rtl/>
          <w:lang w:bidi="ar-DZ"/>
        </w:rPr>
        <w:t xml:space="preserve"> </w:t>
      </w:r>
      <w:r w:rsidR="00B80262">
        <w:rPr>
          <w:rFonts w:hint="cs"/>
          <w:b/>
          <w:bCs/>
          <w:sz w:val="32"/>
          <w:szCs w:val="32"/>
          <w:rtl/>
          <w:lang w:bidi="ar-DZ"/>
        </w:rPr>
        <w:t>نظرية كفاءة السوق</w:t>
      </w:r>
    </w:p>
    <w:p w:rsidR="00092F97" w:rsidRPr="00AB5B9A" w:rsidRDefault="00B80262" w:rsidP="00B80262">
      <w:pPr>
        <w:tabs>
          <w:tab w:val="left" w:pos="5970"/>
        </w:tabs>
        <w:bidi/>
        <w:jc w:val="both"/>
        <w:outlineLvl w:val="0"/>
        <w:rPr>
          <w:b/>
          <w:bCs/>
          <w:sz w:val="32"/>
          <w:szCs w:val="32"/>
          <w:rtl/>
          <w:lang w:bidi="ar-DZ"/>
        </w:rPr>
      </w:pPr>
      <w:r>
        <w:rPr>
          <w:b/>
          <w:bCs/>
          <w:sz w:val="32"/>
          <w:szCs w:val="32"/>
          <w:rtl/>
          <w:lang w:bidi="ar-DZ"/>
        </w:rPr>
        <w:tab/>
      </w:r>
    </w:p>
    <w:p w:rsidR="00092F97" w:rsidRDefault="00092F97" w:rsidP="00092F97">
      <w:pPr>
        <w:bidi/>
        <w:rPr>
          <w:b/>
          <w:bCs/>
          <w:sz w:val="32"/>
          <w:szCs w:val="32"/>
          <w:rtl/>
          <w:lang w:bidi="ar-DZ"/>
        </w:rPr>
      </w:pPr>
    </w:p>
    <w:p w:rsidR="00B80262" w:rsidRDefault="00B80262" w:rsidP="00B80262"/>
    <w:p w:rsidR="00B80262" w:rsidRDefault="00B80262" w:rsidP="00B80262"/>
    <w:p w:rsidR="00B80262" w:rsidRDefault="00B80262" w:rsidP="00B80262"/>
    <w:p w:rsidR="00B80262" w:rsidRDefault="00B80262" w:rsidP="00B80262"/>
    <w:p w:rsidR="00092F97" w:rsidRPr="00B80262" w:rsidRDefault="00092F97" w:rsidP="00092F97">
      <w:pPr>
        <w:bidi/>
        <w:rPr>
          <w:b/>
          <w:bCs/>
          <w:sz w:val="32"/>
          <w:szCs w:val="32"/>
          <w:rtl/>
          <w:lang w:val="en-US"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rPr>
          <w:b/>
          <w:bCs/>
          <w:sz w:val="32"/>
          <w:szCs w:val="32"/>
          <w:rtl/>
          <w:lang w:bidi="ar-DZ"/>
        </w:rPr>
      </w:pPr>
    </w:p>
    <w:p w:rsidR="00092F97" w:rsidRDefault="00092F97" w:rsidP="00092F97">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92F97" w:rsidRPr="00C21772" w:rsidRDefault="00092F97" w:rsidP="00756A10">
      <w:pPr>
        <w:bidi/>
        <w:rPr>
          <w:rFonts w:cs="DecoType Thuluth"/>
          <w:b/>
          <w:bCs/>
          <w:sz w:val="48"/>
          <w:szCs w:val="48"/>
          <w:rtl/>
          <w:lang w:bidi="ar-DZ"/>
        </w:rPr>
      </w:pPr>
      <w:r w:rsidRPr="009A76DB">
        <w:rPr>
          <w:rFonts w:cs="DecoType Thuluth" w:hint="cs"/>
          <w:b/>
          <w:bCs/>
          <w:sz w:val="48"/>
          <w:szCs w:val="48"/>
          <w:u w:val="single"/>
          <w:rtl/>
          <w:lang w:bidi="ar-DZ"/>
        </w:rPr>
        <w:t xml:space="preserve">المبحث </w:t>
      </w:r>
      <w:r>
        <w:rPr>
          <w:rFonts w:cs="DecoType Thuluth" w:hint="cs"/>
          <w:b/>
          <w:bCs/>
          <w:sz w:val="48"/>
          <w:szCs w:val="48"/>
          <w:u w:val="single"/>
          <w:rtl/>
          <w:lang w:bidi="ar-DZ"/>
        </w:rPr>
        <w:t>الخامس</w:t>
      </w:r>
      <w:r w:rsidRPr="009A76DB">
        <w:rPr>
          <w:rFonts w:cs="DecoType Thuluth" w:hint="cs"/>
          <w:b/>
          <w:bCs/>
          <w:sz w:val="48"/>
          <w:szCs w:val="48"/>
          <w:rtl/>
          <w:lang w:bidi="ar-DZ"/>
        </w:rPr>
        <w:t xml:space="preserve">: </w:t>
      </w:r>
      <w:r w:rsidR="00756A10">
        <w:rPr>
          <w:rFonts w:cs="DecoType Thuluth" w:hint="cs"/>
          <w:b/>
          <w:bCs/>
          <w:sz w:val="48"/>
          <w:szCs w:val="48"/>
          <w:rtl/>
          <w:lang w:bidi="ar-DZ"/>
        </w:rPr>
        <w:t>النظريات المفسرة لسعر الصرف</w:t>
      </w:r>
      <w:r w:rsidRPr="009A76DB">
        <w:rPr>
          <w:rFonts w:cs="DecoType Thuluth" w:hint="cs"/>
          <w:b/>
          <w:bCs/>
          <w:sz w:val="48"/>
          <w:szCs w:val="48"/>
          <w:rtl/>
          <w:lang w:bidi="ar-DZ"/>
        </w:rPr>
        <w:t>.</w:t>
      </w:r>
    </w:p>
    <w:p w:rsidR="00092F97" w:rsidRDefault="00212909" w:rsidP="00092F97">
      <w:pPr>
        <w:bidi/>
        <w:jc w:val="both"/>
        <w:rPr>
          <w:sz w:val="34"/>
          <w:szCs w:val="34"/>
          <w:rtl/>
          <w:lang w:val="en-US" w:bidi="ar-DZ"/>
        </w:rPr>
      </w:pPr>
      <w:r>
        <w:rPr>
          <w:rFonts w:hint="cs"/>
          <w:sz w:val="34"/>
          <w:szCs w:val="34"/>
          <w:rtl/>
          <w:lang w:val="en-US" w:bidi="ar-DZ"/>
        </w:rPr>
        <w:t>تحاول كثير من النظريات الإقتصادية تفسير إختلاف أسعار الصرف بين الدول وأهم هذه النظريات:</w:t>
      </w:r>
    </w:p>
    <w:p w:rsidR="00EF0611" w:rsidRDefault="00EF0611" w:rsidP="00212909">
      <w:pPr>
        <w:bidi/>
        <w:jc w:val="both"/>
        <w:rPr>
          <w:b/>
          <w:bCs/>
          <w:sz w:val="44"/>
          <w:szCs w:val="44"/>
          <w:rtl/>
          <w:lang w:bidi="ar-DZ"/>
        </w:rPr>
      </w:pPr>
    </w:p>
    <w:p w:rsidR="00212909" w:rsidRDefault="00212909" w:rsidP="00EF0611">
      <w:pPr>
        <w:bidi/>
        <w:jc w:val="both"/>
        <w:rPr>
          <w:b/>
          <w:bCs/>
          <w:sz w:val="44"/>
          <w:szCs w:val="44"/>
          <w:rtl/>
          <w:lang w:bidi="ar-DZ"/>
        </w:rPr>
      </w:pPr>
      <w:r>
        <w:rPr>
          <w:rFonts w:hint="cs"/>
          <w:b/>
          <w:bCs/>
          <w:sz w:val="44"/>
          <w:szCs w:val="44"/>
          <w:rtl/>
          <w:lang w:bidi="ar-DZ"/>
        </w:rPr>
        <w:t>01) نظرية تعادل القدرة الشرائية:</w:t>
      </w:r>
    </w:p>
    <w:p w:rsidR="00212909" w:rsidRDefault="00212909" w:rsidP="00212909">
      <w:pPr>
        <w:bidi/>
        <w:jc w:val="both"/>
        <w:rPr>
          <w:sz w:val="34"/>
          <w:szCs w:val="34"/>
          <w:rtl/>
          <w:lang w:val="en-US" w:bidi="ar-DZ"/>
        </w:rPr>
      </w:pPr>
      <w:r>
        <w:rPr>
          <w:rFonts w:hint="cs"/>
          <w:sz w:val="34"/>
          <w:szCs w:val="34"/>
          <w:rtl/>
          <w:lang w:val="en-US" w:bidi="ar-DZ"/>
        </w:rPr>
        <w:t xml:space="preserve">يعود الفضل في المعالجة الحديثة لهذه النظرية إلى </w:t>
      </w:r>
      <w:r>
        <w:rPr>
          <w:rFonts w:hint="cs"/>
          <w:b/>
          <w:bCs/>
          <w:sz w:val="34"/>
          <w:szCs w:val="34"/>
          <w:rtl/>
          <w:lang w:val="en-US" w:bidi="ar-DZ"/>
        </w:rPr>
        <w:t>غوستاف كاسل</w:t>
      </w:r>
      <w:r>
        <w:rPr>
          <w:rFonts w:hint="cs"/>
          <w:sz w:val="34"/>
          <w:szCs w:val="34"/>
          <w:rtl/>
          <w:lang w:val="en-US" w:bidi="ar-DZ"/>
        </w:rPr>
        <w:t xml:space="preserve"> في أوائل العشرينيات من القرن 20م وتنطلق الفكرة الأساسية لهذه النظرية من كون أن القيمة التوازنية للعملة في المدى الطويل تتحدد بالنسبة بين الأسعار المحلية والأسعار الخارجية، بمعنى أن سعر الصرف لعملة ما يتحدد على أساس ما يمكن أن تشتريه هذه العملة في الداخل والخارج، ومن هنا فإن تكلفة شراء سلع ما على سبيل المثال في الولايات المتحدة الأمريكية لابد أن تكون مساوية لتكلفة شرائها في بريطانيا، وهذا يعني أنه إذا كانت دولة </w:t>
      </w:r>
      <w:r>
        <w:rPr>
          <w:sz w:val="34"/>
          <w:szCs w:val="34"/>
          <w:lang w:val="fr-LU" w:bidi="ar-DZ"/>
        </w:rPr>
        <w:t>D</w:t>
      </w:r>
      <w:r>
        <w:rPr>
          <w:rFonts w:hint="cs"/>
          <w:sz w:val="34"/>
          <w:szCs w:val="34"/>
          <w:rtl/>
          <w:lang w:val="en-US" w:bidi="ar-DZ"/>
        </w:rPr>
        <w:t xml:space="preserve"> تعرف معدل تضخم أعلى من ذلك السائد في الدولة </w:t>
      </w:r>
      <w:r w:rsidR="00C4639D">
        <w:rPr>
          <w:sz w:val="34"/>
          <w:szCs w:val="34"/>
          <w:lang w:val="fr-LU" w:bidi="ar-DZ"/>
        </w:rPr>
        <w:t>E</w:t>
      </w:r>
      <w:r w:rsidR="00C4639D">
        <w:rPr>
          <w:rFonts w:hint="cs"/>
          <w:sz w:val="34"/>
          <w:szCs w:val="34"/>
          <w:rtl/>
          <w:lang w:val="en-US" w:bidi="ar-DZ"/>
        </w:rPr>
        <w:t xml:space="preserve"> فإن الدولة </w:t>
      </w:r>
      <w:r w:rsidR="00C4639D">
        <w:rPr>
          <w:sz w:val="34"/>
          <w:szCs w:val="34"/>
          <w:lang w:val="fr-LU" w:bidi="ar-DZ"/>
        </w:rPr>
        <w:t xml:space="preserve">D </w:t>
      </w:r>
      <w:r w:rsidR="00C4639D">
        <w:rPr>
          <w:rFonts w:hint="cs"/>
          <w:sz w:val="34"/>
          <w:szCs w:val="34"/>
          <w:rtl/>
          <w:lang w:val="en-US" w:bidi="ar-DZ"/>
        </w:rPr>
        <w:t xml:space="preserve"> تسعى إلى رفع وارداتها من منتجات الدولة </w:t>
      </w:r>
      <w:r w:rsidR="00C4639D">
        <w:rPr>
          <w:sz w:val="34"/>
          <w:szCs w:val="34"/>
          <w:lang w:val="fr-LU" w:bidi="ar-DZ"/>
        </w:rPr>
        <w:t>E</w:t>
      </w:r>
      <w:r w:rsidR="00C4639D">
        <w:rPr>
          <w:rFonts w:hint="cs"/>
          <w:sz w:val="34"/>
          <w:szCs w:val="34"/>
          <w:rtl/>
          <w:lang w:val="en-US" w:bidi="ar-DZ"/>
        </w:rPr>
        <w:t xml:space="preserve">، لأن الأسعار هناك تكون أقل إرتفاعا، وفي نفس الوقت تنخفض صادرات الدولة </w:t>
      </w:r>
      <w:r w:rsidR="00C4639D">
        <w:rPr>
          <w:sz w:val="34"/>
          <w:szCs w:val="34"/>
          <w:lang w:val="fr-LU" w:bidi="ar-DZ"/>
        </w:rPr>
        <w:t>D</w:t>
      </w:r>
      <w:r w:rsidR="00C4639D">
        <w:rPr>
          <w:rFonts w:hint="cs"/>
          <w:sz w:val="34"/>
          <w:szCs w:val="34"/>
          <w:rtl/>
          <w:lang w:val="en-US" w:bidi="ar-DZ"/>
        </w:rPr>
        <w:t xml:space="preserve"> لأن أسعار منتجاتها تكون أكثر </w:t>
      </w:r>
      <w:r w:rsidR="00656250">
        <w:rPr>
          <w:rFonts w:hint="cs"/>
          <w:sz w:val="34"/>
          <w:szCs w:val="34"/>
          <w:rtl/>
          <w:lang w:val="en-US" w:bidi="ar-DZ"/>
        </w:rPr>
        <w:t xml:space="preserve">إرتفاعا، ومن نتيجة ذلك ظهور عجز تجاري للدولة </w:t>
      </w:r>
      <w:r w:rsidR="00656250">
        <w:rPr>
          <w:sz w:val="34"/>
          <w:szCs w:val="34"/>
          <w:lang w:val="fr-LU" w:bidi="ar-DZ"/>
        </w:rPr>
        <w:t>D</w:t>
      </w:r>
      <w:r w:rsidR="00656250">
        <w:rPr>
          <w:rFonts w:hint="cs"/>
          <w:sz w:val="34"/>
          <w:szCs w:val="34"/>
          <w:rtl/>
          <w:lang w:val="en-US" w:bidi="ar-DZ"/>
        </w:rPr>
        <w:t xml:space="preserve"> وهذا ما يؤدي إلى إتجاه الدولة </w:t>
      </w:r>
      <w:r w:rsidR="00656250">
        <w:rPr>
          <w:sz w:val="34"/>
          <w:szCs w:val="34"/>
          <w:lang w:val="fr-LU" w:bidi="ar-DZ"/>
        </w:rPr>
        <w:t>D</w:t>
      </w:r>
      <w:r w:rsidR="00656250">
        <w:rPr>
          <w:rFonts w:hint="cs"/>
          <w:sz w:val="34"/>
          <w:szCs w:val="34"/>
          <w:rtl/>
          <w:lang w:val="en-US" w:bidi="ar-DZ"/>
        </w:rPr>
        <w:t xml:space="preserve"> نحو تخفيض عملتها مقارنة بعملة الدولة </w:t>
      </w:r>
      <w:r w:rsidR="00656250">
        <w:rPr>
          <w:sz w:val="34"/>
          <w:szCs w:val="34"/>
          <w:lang w:val="fr-LU" w:bidi="ar-DZ"/>
        </w:rPr>
        <w:t>E</w:t>
      </w:r>
      <w:r w:rsidR="00656250">
        <w:rPr>
          <w:rFonts w:hint="cs"/>
          <w:sz w:val="34"/>
          <w:szCs w:val="34"/>
          <w:rtl/>
          <w:lang w:val="en-US" w:bidi="ar-DZ"/>
        </w:rPr>
        <w:t xml:space="preserve"> وتحقيق قيمة تعادل جديدة.</w:t>
      </w:r>
    </w:p>
    <w:p w:rsidR="004754B6" w:rsidRDefault="00656250" w:rsidP="00656250">
      <w:pPr>
        <w:bidi/>
        <w:jc w:val="both"/>
        <w:rPr>
          <w:sz w:val="34"/>
          <w:szCs w:val="34"/>
          <w:rtl/>
          <w:lang w:val="en-US" w:bidi="ar-DZ"/>
        </w:rPr>
      </w:pPr>
      <w:r>
        <w:rPr>
          <w:rFonts w:hint="cs"/>
          <w:b/>
          <w:bCs/>
          <w:sz w:val="34"/>
          <w:szCs w:val="34"/>
          <w:rtl/>
          <w:lang w:val="en-US" w:bidi="ar-DZ"/>
        </w:rPr>
        <w:t>وع</w:t>
      </w:r>
      <w:r w:rsidR="004754B6">
        <w:rPr>
          <w:rFonts w:hint="cs"/>
          <w:b/>
          <w:bCs/>
          <w:sz w:val="34"/>
          <w:szCs w:val="34"/>
          <w:rtl/>
          <w:lang w:val="en-US" w:bidi="ar-DZ"/>
        </w:rPr>
        <w:t>ل</w:t>
      </w:r>
      <w:r>
        <w:rPr>
          <w:rFonts w:hint="cs"/>
          <w:b/>
          <w:bCs/>
          <w:sz w:val="34"/>
          <w:szCs w:val="34"/>
          <w:rtl/>
          <w:lang w:val="en-US" w:bidi="ar-DZ"/>
        </w:rPr>
        <w:t>يه فإن:</w:t>
      </w:r>
      <w:r>
        <w:rPr>
          <w:rFonts w:hint="cs"/>
          <w:sz w:val="34"/>
          <w:szCs w:val="34"/>
          <w:rtl/>
          <w:lang w:val="en-US" w:bidi="ar-DZ"/>
        </w:rPr>
        <w:t xml:space="preserve"> </w:t>
      </w:r>
    </w:p>
    <w:p w:rsidR="00656250" w:rsidRPr="004754B6" w:rsidRDefault="004754B6" w:rsidP="004754B6">
      <w:pPr>
        <w:bidi/>
        <w:jc w:val="both"/>
        <w:rPr>
          <w:sz w:val="34"/>
          <w:szCs w:val="34"/>
          <w:rtl/>
          <w:lang w:val="en-US" w:bidi="ar-DZ"/>
        </w:rPr>
      </w:pPr>
      <w:r>
        <w:rPr>
          <w:rFonts w:hint="cs"/>
          <w:sz w:val="34"/>
          <w:szCs w:val="34"/>
          <w:rtl/>
          <w:lang w:val="en-US" w:bidi="ar-DZ"/>
        </w:rPr>
        <w:t xml:space="preserve">                 سعر الصرف الآني للعملة في ز</w:t>
      </w:r>
      <w:r>
        <w:rPr>
          <w:rFonts w:hint="cs"/>
          <w:sz w:val="34"/>
          <w:szCs w:val="34"/>
          <w:vertAlign w:val="subscript"/>
          <w:rtl/>
          <w:lang w:val="en-US" w:bidi="ar-DZ"/>
        </w:rPr>
        <w:t>0</w:t>
      </w:r>
      <w:r>
        <w:rPr>
          <w:rFonts w:hint="cs"/>
          <w:sz w:val="34"/>
          <w:szCs w:val="34"/>
          <w:rtl/>
          <w:lang w:val="en-US" w:bidi="ar-DZ"/>
        </w:rPr>
        <w:t xml:space="preserve">             مؤشر السعر في الخارج</w:t>
      </w:r>
    </w:p>
    <w:p w:rsidR="004754B6" w:rsidRPr="00656250" w:rsidRDefault="004754B6" w:rsidP="004754B6">
      <w:pPr>
        <w:bidi/>
        <w:jc w:val="both"/>
        <w:rPr>
          <w:sz w:val="34"/>
          <w:szCs w:val="34"/>
          <w:rtl/>
          <w:lang w:val="en-US" w:bidi="ar-DZ"/>
        </w:rPr>
      </w:pPr>
      <w:r>
        <w:rPr>
          <w:rFonts w:hint="cs"/>
          <w:sz w:val="34"/>
          <w:szCs w:val="34"/>
          <w:rtl/>
          <w:lang w:val="en-US" w:bidi="ar-DZ"/>
        </w:rPr>
        <w:t xml:space="preserve">             ــــــــــــــــــــــــــــــــــــــــــــــــــــــــــــــ = ــــــــــــــــــــــــــــــــــــــــــ</w:t>
      </w:r>
    </w:p>
    <w:p w:rsidR="00212909" w:rsidRPr="004754B6" w:rsidRDefault="004754B6" w:rsidP="00212909">
      <w:pPr>
        <w:bidi/>
        <w:jc w:val="both"/>
        <w:rPr>
          <w:sz w:val="34"/>
          <w:szCs w:val="34"/>
          <w:rtl/>
          <w:lang w:val="en-US" w:bidi="ar-DZ"/>
        </w:rPr>
      </w:pPr>
      <w:r>
        <w:rPr>
          <w:rFonts w:hint="cs"/>
          <w:sz w:val="34"/>
          <w:szCs w:val="34"/>
          <w:rtl/>
          <w:lang w:val="en-US" w:bidi="ar-DZ"/>
        </w:rPr>
        <w:t xml:space="preserve">             سعر الصرف الآني المتوقع للعملة في ز</w:t>
      </w:r>
      <w:r>
        <w:rPr>
          <w:rFonts w:hint="cs"/>
          <w:sz w:val="34"/>
          <w:szCs w:val="34"/>
          <w:vertAlign w:val="subscript"/>
          <w:rtl/>
          <w:lang w:val="en-US" w:bidi="ar-DZ"/>
        </w:rPr>
        <w:t>1</w:t>
      </w:r>
      <w:r>
        <w:rPr>
          <w:rFonts w:hint="cs"/>
          <w:sz w:val="34"/>
          <w:szCs w:val="34"/>
          <w:rtl/>
          <w:lang w:val="en-US" w:bidi="ar-DZ"/>
        </w:rPr>
        <w:t xml:space="preserve">       مؤشر السعر في الداخل</w:t>
      </w:r>
    </w:p>
    <w:p w:rsidR="00212909" w:rsidRDefault="00C22D42" w:rsidP="00D12A89">
      <w:pPr>
        <w:bidi/>
        <w:jc w:val="both"/>
        <w:rPr>
          <w:sz w:val="34"/>
          <w:szCs w:val="34"/>
          <w:rtl/>
          <w:lang w:val="en-US" w:bidi="ar-DZ"/>
        </w:rPr>
      </w:pPr>
      <w:r>
        <w:rPr>
          <w:rFonts w:hint="cs"/>
          <w:sz w:val="34"/>
          <w:szCs w:val="34"/>
          <w:rtl/>
          <w:lang w:val="en-US" w:bidi="ar-DZ"/>
        </w:rPr>
        <w:t>ولقد تم إختيار هذه النظرية فتبين أنها ذات دلالة في المدى الطويل أكثر منها في المدى القصير كما أن العملات القليلة الأهمية في حركة رؤوس الأموال الدولية أقل إستجابة لنظرية تعادل القدرة الشرائية.</w:t>
      </w:r>
    </w:p>
    <w:p w:rsidR="00C22D42" w:rsidRDefault="00C22D42" w:rsidP="00D12A89">
      <w:pPr>
        <w:bidi/>
        <w:jc w:val="both"/>
        <w:rPr>
          <w:sz w:val="34"/>
          <w:szCs w:val="34"/>
          <w:rtl/>
          <w:lang w:val="en-US" w:bidi="ar-DZ"/>
        </w:rPr>
      </w:pPr>
      <w:r>
        <w:rPr>
          <w:rFonts w:hint="cs"/>
          <w:sz w:val="34"/>
          <w:szCs w:val="34"/>
          <w:rtl/>
          <w:lang w:val="en-US" w:bidi="ar-DZ"/>
        </w:rPr>
        <w:t>إلا أن هذه النظرية تطرح بعض القضايا العالقة منها:</w:t>
      </w:r>
    </w:p>
    <w:p w:rsidR="002762AD" w:rsidRDefault="00C22D42" w:rsidP="00D12A89">
      <w:pPr>
        <w:bidi/>
        <w:jc w:val="both"/>
        <w:rPr>
          <w:sz w:val="34"/>
          <w:szCs w:val="34"/>
          <w:rtl/>
          <w:lang w:val="en-US" w:bidi="ar-DZ"/>
        </w:rPr>
      </w:pPr>
      <w:r>
        <w:rPr>
          <w:rFonts w:hint="cs"/>
          <w:sz w:val="34"/>
          <w:szCs w:val="34"/>
          <w:rtl/>
          <w:lang w:val="en-US" w:bidi="ar-DZ"/>
        </w:rPr>
        <w:t>- إختلاف أساليب قياس التضخم حسب نوع الأسعار المعتبرة أسعار</w:t>
      </w:r>
      <w:r w:rsidR="002762AD">
        <w:rPr>
          <w:rFonts w:hint="cs"/>
          <w:sz w:val="34"/>
          <w:szCs w:val="34"/>
          <w:rtl/>
          <w:lang w:val="en-US" w:bidi="ar-DZ"/>
        </w:rPr>
        <w:t xml:space="preserve"> إستهلاك، أسعار الإنتاج، أسعار الصادرات والواردات ..إلخ.</w:t>
      </w:r>
    </w:p>
    <w:p w:rsidR="002762AD" w:rsidRDefault="002762AD" w:rsidP="00D12A89">
      <w:pPr>
        <w:bidi/>
        <w:jc w:val="both"/>
        <w:rPr>
          <w:sz w:val="34"/>
          <w:szCs w:val="34"/>
          <w:rtl/>
          <w:lang w:val="en-US" w:bidi="ar-DZ"/>
        </w:rPr>
      </w:pPr>
      <w:r>
        <w:rPr>
          <w:rFonts w:hint="cs"/>
          <w:sz w:val="34"/>
          <w:szCs w:val="34"/>
          <w:rtl/>
          <w:lang w:val="en-US" w:bidi="ar-DZ"/>
        </w:rPr>
        <w:t>- طول مدة تصحيح أسعار الصرف بالنسبة للأسعار غير المحددة بالدقة، ونفس الأمر بالنسبة لسنة الأساس.</w:t>
      </w:r>
    </w:p>
    <w:p w:rsidR="00D12A89" w:rsidRDefault="002762AD" w:rsidP="00D12A89">
      <w:pPr>
        <w:bidi/>
        <w:jc w:val="both"/>
        <w:rPr>
          <w:sz w:val="34"/>
          <w:szCs w:val="34"/>
          <w:rtl/>
          <w:lang w:val="en-US" w:bidi="ar-DZ"/>
        </w:rPr>
      </w:pPr>
      <w:r>
        <w:rPr>
          <w:rFonts w:hint="cs"/>
          <w:sz w:val="34"/>
          <w:szCs w:val="34"/>
          <w:rtl/>
          <w:lang w:val="en-US" w:bidi="ar-DZ"/>
        </w:rPr>
        <w:t>- هناك عناصر أخرى من غير الأسعار تؤثر على الميزان التجاري</w:t>
      </w:r>
      <w:r w:rsidR="00FE5956">
        <w:rPr>
          <w:rFonts w:hint="cs"/>
          <w:sz w:val="34"/>
          <w:szCs w:val="34"/>
          <w:rtl/>
          <w:lang w:val="en-US" w:bidi="ar-DZ"/>
        </w:rPr>
        <w:t xml:space="preserve"> وميزان المدفوعات خاصة مرونة الطلب بالنسبة للدخل وبالنسبة للأسعار، وكذلك مرونة الصادرات والواردات بالنس</w:t>
      </w:r>
      <w:r w:rsidR="00D12A89">
        <w:rPr>
          <w:rFonts w:hint="cs"/>
          <w:sz w:val="34"/>
          <w:szCs w:val="34"/>
          <w:rtl/>
          <w:lang w:val="en-US" w:bidi="ar-DZ"/>
        </w:rPr>
        <w:t>بة لنفس المتغيرين.</w:t>
      </w:r>
    </w:p>
    <w:p w:rsidR="00C22D42" w:rsidRDefault="00D12A89" w:rsidP="00D12A89">
      <w:pPr>
        <w:bidi/>
        <w:jc w:val="both"/>
        <w:rPr>
          <w:sz w:val="34"/>
          <w:szCs w:val="34"/>
          <w:rtl/>
          <w:lang w:val="en-US" w:bidi="ar-DZ"/>
        </w:rPr>
      </w:pPr>
      <w:r>
        <w:rPr>
          <w:rFonts w:hint="cs"/>
          <w:sz w:val="34"/>
          <w:szCs w:val="34"/>
          <w:rtl/>
          <w:lang w:val="en-US" w:bidi="ar-DZ"/>
        </w:rPr>
        <w:t>- إن نظرية تعادل القدرة الشرائية لا تتعلق إلا بميزان العمليات الجارية وليس بكامل ميزان المدفوعات.</w:t>
      </w:r>
      <w:r w:rsidR="002762AD">
        <w:rPr>
          <w:rFonts w:hint="cs"/>
          <w:sz w:val="34"/>
          <w:szCs w:val="34"/>
          <w:rtl/>
          <w:lang w:val="en-US" w:bidi="ar-DZ"/>
        </w:rPr>
        <w:t xml:space="preserve"> </w:t>
      </w:r>
    </w:p>
    <w:p w:rsidR="00D12A89" w:rsidRDefault="00D12A89" w:rsidP="00D12A89">
      <w:pPr>
        <w:bidi/>
        <w:jc w:val="both"/>
        <w:rPr>
          <w:sz w:val="34"/>
          <w:szCs w:val="34"/>
          <w:rtl/>
          <w:lang w:val="en-US" w:bidi="ar-DZ"/>
        </w:rPr>
      </w:pPr>
      <w:r>
        <w:rPr>
          <w:rFonts w:hint="cs"/>
          <w:sz w:val="34"/>
          <w:szCs w:val="34"/>
          <w:rtl/>
          <w:lang w:val="en-US" w:bidi="ar-DZ"/>
        </w:rPr>
        <w:t>- تعتقد هذه النظرية أنه يمكننا تقدير معدل التضخم في كل البلدان بغض النظر عن تطور الأنظمة الإحصائية والإعلامية.</w:t>
      </w:r>
    </w:p>
    <w:p w:rsidR="00D12A89" w:rsidRDefault="00D12A89" w:rsidP="00D12A89">
      <w:pPr>
        <w:bidi/>
        <w:jc w:val="both"/>
        <w:rPr>
          <w:sz w:val="34"/>
          <w:szCs w:val="34"/>
          <w:rtl/>
          <w:lang w:val="en-US" w:bidi="ar-DZ"/>
        </w:rPr>
      </w:pPr>
      <w:r>
        <w:rPr>
          <w:rFonts w:hint="cs"/>
          <w:sz w:val="34"/>
          <w:szCs w:val="34"/>
          <w:rtl/>
          <w:lang w:val="en-US" w:bidi="ar-DZ"/>
        </w:rPr>
        <w:t>- تتوفر السلطات الإقتصادية على وسائل أخرى يمكن بواسطتها التأثير على عجز ميزان المدفوعات.</w:t>
      </w:r>
    </w:p>
    <w:p w:rsidR="00D12A89" w:rsidRDefault="00D12A89" w:rsidP="00D12A89">
      <w:pPr>
        <w:bidi/>
        <w:jc w:val="both"/>
        <w:rPr>
          <w:sz w:val="34"/>
          <w:szCs w:val="34"/>
          <w:rtl/>
          <w:lang w:val="en-US" w:bidi="ar-DZ"/>
        </w:rPr>
      </w:pPr>
      <w:r>
        <w:rPr>
          <w:rFonts w:hint="cs"/>
          <w:sz w:val="34"/>
          <w:szCs w:val="34"/>
          <w:rtl/>
          <w:lang w:val="en-US" w:bidi="ar-DZ"/>
        </w:rPr>
        <w:t>- وجود بعض السلع والخدمات التي لا تدخل ضمن نطاق التجارة الدولية لعدة إعتبارات.</w:t>
      </w:r>
    </w:p>
    <w:p w:rsidR="00D12A89" w:rsidRDefault="00D12A89" w:rsidP="00D12A89">
      <w:pPr>
        <w:bidi/>
        <w:jc w:val="both"/>
        <w:rPr>
          <w:sz w:val="34"/>
          <w:szCs w:val="34"/>
          <w:rtl/>
          <w:lang w:val="en-US" w:bidi="ar-DZ"/>
        </w:rPr>
      </w:pPr>
      <w:r>
        <w:rPr>
          <w:rFonts w:hint="cs"/>
          <w:sz w:val="34"/>
          <w:szCs w:val="34"/>
          <w:rtl/>
          <w:lang w:val="en-US" w:bidi="ar-DZ"/>
        </w:rPr>
        <w:t>- هناك عدة عوامل أخرى مؤثرة على تحديد</w:t>
      </w:r>
      <w:r w:rsidR="00EF0611">
        <w:rPr>
          <w:rFonts w:hint="cs"/>
          <w:sz w:val="34"/>
          <w:szCs w:val="34"/>
          <w:rtl/>
          <w:lang w:val="en-US" w:bidi="ar-DZ"/>
        </w:rPr>
        <w:t xml:space="preserve"> أسعار الصرف مثل: تغيير أذواق المستهلكين وظهور المنتجات البديلة ...إلخ.</w:t>
      </w:r>
    </w:p>
    <w:p w:rsidR="00EF0611" w:rsidRDefault="00EF0611" w:rsidP="00EF0611">
      <w:pPr>
        <w:bidi/>
        <w:jc w:val="both"/>
        <w:rPr>
          <w:sz w:val="34"/>
          <w:szCs w:val="34"/>
          <w:rtl/>
          <w:lang w:val="en-US" w:bidi="ar-DZ"/>
        </w:rPr>
      </w:pPr>
      <w:r>
        <w:rPr>
          <w:rFonts w:hint="cs"/>
          <w:sz w:val="34"/>
          <w:szCs w:val="34"/>
          <w:rtl/>
          <w:lang w:val="en-US" w:bidi="ar-DZ"/>
        </w:rPr>
        <w:lastRenderedPageBreak/>
        <w:t>- هناك مشكل في تمييز المتغير التابع والمستقل ذلك أن النظرية تفرض مستوى الأسعار متغير مستقل وسعر الصرف هو المتغير التابع.</w:t>
      </w:r>
    </w:p>
    <w:p w:rsidR="00EF0611" w:rsidRDefault="00EF0611" w:rsidP="00EF0611">
      <w:pPr>
        <w:bidi/>
        <w:jc w:val="both"/>
        <w:rPr>
          <w:sz w:val="34"/>
          <w:szCs w:val="34"/>
          <w:rtl/>
          <w:lang w:val="en-US" w:bidi="ar-DZ"/>
        </w:rPr>
      </w:pPr>
      <w:r>
        <w:rPr>
          <w:rFonts w:hint="cs"/>
          <w:sz w:val="34"/>
          <w:szCs w:val="34"/>
          <w:rtl/>
          <w:lang w:val="en-US" w:bidi="ar-DZ"/>
        </w:rPr>
        <w:t>- يمكن لدولة ما تقدير ما إذا كانت عملتها مقيمة بشكل أعلى أو أقل بالنظر إلى تعادل القدرة الشرائية.</w:t>
      </w:r>
    </w:p>
    <w:p w:rsidR="00287D66" w:rsidRDefault="00287D66" w:rsidP="00EF0611">
      <w:pPr>
        <w:bidi/>
        <w:jc w:val="both"/>
        <w:rPr>
          <w:sz w:val="34"/>
          <w:szCs w:val="34"/>
          <w:rtl/>
          <w:lang w:val="en-US"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EF0611" w:rsidRDefault="00EF0611" w:rsidP="00287D66">
      <w:pPr>
        <w:bidi/>
        <w:jc w:val="both"/>
        <w:rPr>
          <w:sz w:val="34"/>
          <w:szCs w:val="34"/>
          <w:rtl/>
          <w:lang w:val="en-US" w:bidi="ar-DZ"/>
        </w:rPr>
      </w:pPr>
      <w:r>
        <w:rPr>
          <w:rFonts w:hint="cs"/>
          <w:sz w:val="34"/>
          <w:szCs w:val="34"/>
          <w:rtl/>
          <w:lang w:val="en-US" w:bidi="ar-DZ"/>
        </w:rPr>
        <w:t xml:space="preserve">     و يتوقف نجاح تعادل نظرية القدرة الشرائية على:</w:t>
      </w:r>
    </w:p>
    <w:p w:rsidR="00212909" w:rsidRDefault="00EF0611" w:rsidP="00212909">
      <w:pPr>
        <w:bidi/>
        <w:jc w:val="both"/>
        <w:rPr>
          <w:sz w:val="34"/>
          <w:szCs w:val="34"/>
          <w:rtl/>
          <w:lang w:val="en-US" w:bidi="ar-DZ"/>
        </w:rPr>
      </w:pPr>
      <w:r>
        <w:rPr>
          <w:rFonts w:hint="cs"/>
          <w:sz w:val="34"/>
          <w:szCs w:val="34"/>
          <w:rtl/>
          <w:lang w:val="en-US" w:bidi="ar-DZ"/>
        </w:rPr>
        <w:t xml:space="preserve"> * سيادة حرية التجارة الدولية، ذلك أن وجود القيود من شأنه تسوية الأسعار.</w:t>
      </w:r>
    </w:p>
    <w:p w:rsidR="00EF0611" w:rsidRDefault="00EF0611" w:rsidP="00EF0611">
      <w:pPr>
        <w:bidi/>
        <w:jc w:val="both"/>
        <w:rPr>
          <w:sz w:val="34"/>
          <w:szCs w:val="34"/>
          <w:rtl/>
          <w:lang w:val="en-US" w:bidi="ar-DZ"/>
        </w:rPr>
      </w:pPr>
      <w:r>
        <w:rPr>
          <w:rFonts w:hint="cs"/>
          <w:sz w:val="34"/>
          <w:szCs w:val="34"/>
          <w:rtl/>
          <w:lang w:val="en-US" w:bidi="ar-DZ"/>
        </w:rPr>
        <w:t xml:space="preserve"> * سيادة حرية تحويل النقود من دولة إلى أخرى وعدم إخضاع ذلك لنظم المراقبة.</w:t>
      </w:r>
      <w:r w:rsidRPr="00EF0611">
        <w:rPr>
          <w:rStyle w:val="a9"/>
          <w:b/>
          <w:bCs/>
          <w:sz w:val="40"/>
          <w:szCs w:val="40"/>
          <w:rtl/>
          <w:lang w:val="en-US" w:bidi="ar-DZ"/>
        </w:rPr>
        <w:footnoteReference w:id="38"/>
      </w:r>
    </w:p>
    <w:p w:rsidR="00287D66" w:rsidRDefault="00287D66" w:rsidP="00287D66">
      <w:pPr>
        <w:bidi/>
        <w:jc w:val="both"/>
        <w:rPr>
          <w:b/>
          <w:bCs/>
          <w:sz w:val="44"/>
          <w:szCs w:val="44"/>
          <w:rtl/>
          <w:lang w:bidi="ar-DZ"/>
        </w:rPr>
      </w:pPr>
      <w:r>
        <w:rPr>
          <w:rFonts w:hint="cs"/>
          <w:b/>
          <w:bCs/>
          <w:sz w:val="44"/>
          <w:szCs w:val="44"/>
          <w:rtl/>
          <w:lang w:bidi="ar-DZ"/>
        </w:rPr>
        <w:t>02) نظرية تعادل أسعار الفائدة:</w:t>
      </w:r>
    </w:p>
    <w:p w:rsidR="00212909" w:rsidRDefault="00431209" w:rsidP="00212909">
      <w:pPr>
        <w:bidi/>
        <w:jc w:val="both"/>
        <w:rPr>
          <w:sz w:val="34"/>
          <w:szCs w:val="34"/>
          <w:rtl/>
          <w:lang w:val="en-US" w:bidi="ar-DZ"/>
        </w:rPr>
      </w:pPr>
      <w:r>
        <w:rPr>
          <w:rFonts w:hint="cs"/>
          <w:sz w:val="34"/>
          <w:szCs w:val="34"/>
          <w:rtl/>
          <w:lang w:val="en-US" w:bidi="ar-DZ"/>
        </w:rPr>
        <w:t>حسب هذه النظرية لا يمكن للمستثمرين الحصول على معدلات مردودية مرتفعة في الخارج عن تلك الممكن تحقيقها في السوق المحلي، لأن الفرق بين معدلات الفائدة يتم التعويض بالفارق بين سعر الصرف الآني وسعر الصرف الآجل، ويمكن أن تتم العمليات على النحو التالي:</w:t>
      </w:r>
    </w:p>
    <w:p w:rsidR="00431209" w:rsidRPr="002B64F3" w:rsidRDefault="00431209" w:rsidP="002B64F3">
      <w:pPr>
        <w:bidi/>
        <w:jc w:val="both"/>
        <w:rPr>
          <w:sz w:val="34"/>
          <w:szCs w:val="34"/>
          <w:rtl/>
          <w:lang w:val="en-US" w:bidi="ar-DZ"/>
        </w:rPr>
      </w:pPr>
      <w:r>
        <w:rPr>
          <w:rFonts w:hint="cs"/>
          <w:sz w:val="34"/>
          <w:szCs w:val="34"/>
          <w:rtl/>
          <w:lang w:val="en-US" w:bidi="ar-DZ"/>
        </w:rPr>
        <w:t xml:space="preserve">يمكن للمستثمرين توظيف أموالهم </w:t>
      </w:r>
      <w:r>
        <w:rPr>
          <w:sz w:val="34"/>
          <w:szCs w:val="34"/>
          <w:lang w:val="fr-LU" w:bidi="ar-DZ"/>
        </w:rPr>
        <w:t>M</w:t>
      </w:r>
      <w:r>
        <w:rPr>
          <w:rFonts w:hint="cs"/>
          <w:sz w:val="34"/>
          <w:szCs w:val="34"/>
          <w:rtl/>
          <w:lang w:val="en-US" w:bidi="ar-DZ"/>
        </w:rPr>
        <w:t xml:space="preserve"> في أسواقهم المحلية لمدة سنة مثلا، ويحصلون في نهاية التوظيف على </w:t>
      </w:r>
      <w:r>
        <w:rPr>
          <w:sz w:val="34"/>
          <w:szCs w:val="34"/>
          <w:lang w:val="en-US" w:bidi="ar-DZ"/>
        </w:rPr>
        <w:t>M</w:t>
      </w:r>
      <w:r>
        <w:rPr>
          <w:sz w:val="34"/>
          <w:szCs w:val="34"/>
          <w:lang w:val="fr-LU" w:bidi="ar-DZ"/>
        </w:rPr>
        <w:t>(1+i</w:t>
      </w:r>
      <w:r>
        <w:rPr>
          <w:sz w:val="34"/>
          <w:szCs w:val="34"/>
          <w:vertAlign w:val="subscript"/>
          <w:lang w:val="fr-LU" w:bidi="ar-DZ"/>
        </w:rPr>
        <w:t>d</w:t>
      </w:r>
      <w:r>
        <w:rPr>
          <w:sz w:val="34"/>
          <w:szCs w:val="34"/>
          <w:lang w:val="fr-LU" w:bidi="ar-DZ"/>
        </w:rPr>
        <w:t>)</w:t>
      </w:r>
      <w:r>
        <w:rPr>
          <w:rFonts w:hint="cs"/>
          <w:sz w:val="34"/>
          <w:szCs w:val="34"/>
          <w:rtl/>
          <w:lang w:val="en-US" w:bidi="ar-DZ"/>
        </w:rPr>
        <w:t xml:space="preserve"> (حيث </w:t>
      </w:r>
      <w:r>
        <w:rPr>
          <w:sz w:val="34"/>
          <w:szCs w:val="34"/>
          <w:lang w:val="fr-LU" w:bidi="ar-DZ"/>
        </w:rPr>
        <w:t>i</w:t>
      </w:r>
      <w:r>
        <w:rPr>
          <w:sz w:val="34"/>
          <w:szCs w:val="34"/>
          <w:vertAlign w:val="subscript"/>
          <w:lang w:val="fr-LU" w:bidi="ar-DZ"/>
        </w:rPr>
        <w:t>d</w:t>
      </w:r>
      <w:r>
        <w:rPr>
          <w:rFonts w:hint="cs"/>
          <w:sz w:val="34"/>
          <w:szCs w:val="34"/>
          <w:rtl/>
          <w:lang w:val="en-US" w:bidi="ar-DZ"/>
        </w:rPr>
        <w:t xml:space="preserve"> معدل الفائدة) يجب أن يكون هذا المبلغ مساويا حسب هذه النظرية للمبلغ المحصل عليه عند تحويل الأموال إلى عملات صعبة أجنبية بسعر الصرف الآني (نقدا) وتوظيفها في الأسواق</w:t>
      </w:r>
      <w:r w:rsidR="00047B94">
        <w:rPr>
          <w:rFonts w:hint="cs"/>
          <w:sz w:val="34"/>
          <w:szCs w:val="34"/>
          <w:rtl/>
          <w:lang w:val="en-US" w:bidi="ar-DZ"/>
        </w:rPr>
        <w:t xml:space="preserve"> الأجنبية بمعدل فائدة </w:t>
      </w:r>
      <w:r w:rsidR="00047B94">
        <w:rPr>
          <w:sz w:val="34"/>
          <w:szCs w:val="34"/>
          <w:lang w:val="fr-LU" w:bidi="ar-DZ"/>
        </w:rPr>
        <w:t>i</w:t>
      </w:r>
      <w:r w:rsidR="00047B94">
        <w:rPr>
          <w:sz w:val="34"/>
          <w:szCs w:val="34"/>
          <w:vertAlign w:val="subscript"/>
          <w:lang w:val="fr-LU" w:bidi="ar-DZ"/>
        </w:rPr>
        <w:t>e</w:t>
      </w:r>
      <w:r>
        <w:rPr>
          <w:rFonts w:hint="cs"/>
          <w:sz w:val="34"/>
          <w:szCs w:val="34"/>
          <w:rtl/>
          <w:lang w:val="en-US" w:bidi="ar-DZ"/>
        </w:rPr>
        <w:t xml:space="preserve"> </w:t>
      </w:r>
      <w:r w:rsidR="000D3810">
        <w:rPr>
          <w:rFonts w:hint="cs"/>
          <w:sz w:val="34"/>
          <w:szCs w:val="34"/>
          <w:rtl/>
          <w:lang w:val="en-US" w:bidi="ar-DZ"/>
        </w:rPr>
        <w:t>وإعادة بيعها لأجل بشكل يمكن من الحصول مجددا على مبلغ من العملة المحلية، ويمكن أن نعبر عن ذلك رياضيا.</w:t>
      </w:r>
    </w:p>
    <w:p w:rsidR="00DF54EA" w:rsidRPr="0094566A" w:rsidRDefault="0094566A" w:rsidP="0094566A">
      <w:pPr>
        <w:jc w:val="both"/>
        <w:rPr>
          <w:sz w:val="34"/>
          <w:szCs w:val="34"/>
          <w:lang w:val="fr-LU" w:bidi="ar-DZ"/>
        </w:rPr>
      </w:pPr>
      <w:r>
        <w:rPr>
          <w:sz w:val="34"/>
          <w:szCs w:val="34"/>
          <w:lang w:val="fr-LU" w:bidi="ar-DZ"/>
        </w:rPr>
        <w:t xml:space="preserve">   </w:t>
      </w:r>
      <w:r w:rsidR="00405897">
        <w:rPr>
          <w:sz w:val="34"/>
          <w:szCs w:val="34"/>
          <w:lang w:val="fr-LU" w:bidi="ar-DZ"/>
        </w:rPr>
        <w:t xml:space="preserve">                                 </w:t>
      </w:r>
      <w:r w:rsidR="00DF54EA">
        <w:rPr>
          <w:rFonts w:hint="cs"/>
          <w:sz w:val="34"/>
          <w:szCs w:val="34"/>
          <w:rtl/>
          <w:lang w:val="en-US" w:bidi="ar-DZ"/>
        </w:rPr>
        <w:t>ـــــــــــــــــــــــــــــ (1)</w:t>
      </w:r>
      <w:r w:rsidR="00DF54EA">
        <w:rPr>
          <w:sz w:val="34"/>
          <w:szCs w:val="34"/>
          <w:lang w:val="fr-LU" w:bidi="ar-DZ"/>
        </w:rPr>
        <w:t xml:space="preserve"> </w:t>
      </w:r>
      <w:r>
        <w:rPr>
          <w:sz w:val="34"/>
          <w:szCs w:val="34"/>
          <w:lang w:val="fr-LU" w:bidi="ar-DZ"/>
        </w:rPr>
        <w:t>M(1+I</w:t>
      </w:r>
      <w:r>
        <w:rPr>
          <w:sz w:val="34"/>
          <w:szCs w:val="34"/>
          <w:vertAlign w:val="subscript"/>
          <w:lang w:val="fr-LU" w:bidi="ar-DZ"/>
        </w:rPr>
        <w:t>D</w:t>
      </w:r>
      <w:r>
        <w:rPr>
          <w:sz w:val="34"/>
          <w:szCs w:val="34"/>
          <w:lang w:val="fr-LU" w:bidi="ar-DZ"/>
        </w:rPr>
        <w:t xml:space="preserve">) = </w:t>
      </w:r>
      <w:r w:rsidR="00405897" w:rsidRPr="0094566A">
        <w:rPr>
          <w:position w:val="-24"/>
          <w:sz w:val="34"/>
          <w:szCs w:val="34"/>
          <w:lang w:val="fr-LU" w:bidi="ar-DZ"/>
        </w:rPr>
        <w:object w:dxaOrig="440" w:dyaOrig="620">
          <v:shape id="_x0000_i1052" type="#_x0000_t75" style="width:22.05pt;height:30.5pt" o:ole="">
            <v:imagedata r:id="rId40" o:title=""/>
          </v:shape>
          <o:OLEObject Type="Embed" ProgID="Equation.3" ShapeID="_x0000_i1052" DrawAspect="Content" ObjectID="_1301431548" r:id="rId41"/>
        </w:object>
      </w:r>
      <w:r>
        <w:rPr>
          <w:sz w:val="34"/>
          <w:szCs w:val="34"/>
          <w:lang w:val="fr-LU" w:bidi="ar-DZ"/>
        </w:rPr>
        <w:t xml:space="preserve"> ( 1+i</w:t>
      </w:r>
      <w:r>
        <w:rPr>
          <w:sz w:val="34"/>
          <w:szCs w:val="34"/>
          <w:vertAlign w:val="subscript"/>
          <w:lang w:val="fr-LU" w:bidi="ar-DZ"/>
        </w:rPr>
        <w:t>e</w:t>
      </w:r>
      <w:r>
        <w:rPr>
          <w:sz w:val="34"/>
          <w:szCs w:val="34"/>
          <w:lang w:val="fr-LU" w:bidi="ar-DZ"/>
        </w:rPr>
        <w:t>)</w:t>
      </w:r>
      <w:r>
        <w:rPr>
          <w:sz w:val="34"/>
          <w:szCs w:val="34"/>
          <w:lang w:val="fr-LU" w:bidi="ar-DZ"/>
        </w:rPr>
        <w:sym w:font="Symbol" w:char="F0B4"/>
      </w:r>
      <w:r>
        <w:rPr>
          <w:sz w:val="34"/>
          <w:szCs w:val="34"/>
          <w:lang w:val="fr-LU" w:bidi="ar-DZ"/>
        </w:rPr>
        <w:t>CT</w:t>
      </w:r>
      <w:r w:rsidR="00DF54EA">
        <w:rPr>
          <w:rFonts w:hint="cs"/>
          <w:sz w:val="34"/>
          <w:szCs w:val="34"/>
          <w:rtl/>
          <w:lang w:val="fr-LU" w:bidi="ar-DZ"/>
        </w:rPr>
        <w:t xml:space="preserve">      </w:t>
      </w:r>
    </w:p>
    <w:p w:rsidR="00DF54EA" w:rsidRPr="00DF54EA" w:rsidRDefault="00DF54EA" w:rsidP="00DF54EA">
      <w:pPr>
        <w:rPr>
          <w:sz w:val="34"/>
          <w:szCs w:val="34"/>
          <w:lang w:val="fr-LU" w:bidi="ar-DZ"/>
        </w:rPr>
      </w:pPr>
    </w:p>
    <w:p w:rsidR="0094566A" w:rsidRDefault="00DF4192" w:rsidP="002B64F3">
      <w:pPr>
        <w:jc w:val="right"/>
        <w:rPr>
          <w:sz w:val="34"/>
          <w:szCs w:val="34"/>
          <w:rtl/>
          <w:lang w:val="en-US" w:bidi="ar-DZ"/>
        </w:rPr>
      </w:pPr>
      <w:r>
        <w:rPr>
          <w:rFonts w:hint="cs"/>
          <w:sz w:val="34"/>
          <w:szCs w:val="34"/>
          <w:rtl/>
          <w:lang w:val="en-US" w:bidi="ar-DZ"/>
        </w:rPr>
        <w:t>حيث أن:</w:t>
      </w:r>
      <w:r w:rsidR="002B64F3">
        <w:rPr>
          <w:rFonts w:hint="cs"/>
          <w:sz w:val="34"/>
          <w:szCs w:val="34"/>
          <w:rtl/>
          <w:lang w:val="en-US" w:bidi="ar-DZ"/>
        </w:rPr>
        <w:t xml:space="preserve"> </w:t>
      </w:r>
    </w:p>
    <w:p w:rsidR="002B64F3" w:rsidRDefault="002B64F3" w:rsidP="002B64F3">
      <w:pPr>
        <w:bidi/>
        <w:jc w:val="right"/>
        <w:rPr>
          <w:sz w:val="34"/>
          <w:szCs w:val="34"/>
          <w:rtl/>
          <w:lang w:val="en-US" w:bidi="ar-DZ"/>
        </w:rPr>
      </w:pPr>
      <w:r>
        <w:rPr>
          <w:rFonts w:hint="cs"/>
          <w:sz w:val="34"/>
          <w:szCs w:val="34"/>
          <w:rtl/>
          <w:lang w:val="en-US" w:bidi="ar-DZ"/>
        </w:rPr>
        <w:t xml:space="preserve">     </w:t>
      </w:r>
      <w:r>
        <w:rPr>
          <w:sz w:val="34"/>
          <w:szCs w:val="34"/>
          <w:lang w:val="en-US" w:bidi="ar-DZ"/>
        </w:rPr>
        <w:t>CC</w:t>
      </w:r>
      <w:r>
        <w:rPr>
          <w:rFonts w:hint="cs"/>
          <w:sz w:val="34"/>
          <w:szCs w:val="34"/>
          <w:rtl/>
          <w:lang w:val="en-US" w:bidi="ar-DZ"/>
        </w:rPr>
        <w:t xml:space="preserve"> : سعر الصرف الآني (نقدا).</w:t>
      </w:r>
      <w:r>
        <w:rPr>
          <w:sz w:val="34"/>
          <w:szCs w:val="34"/>
          <w:lang w:val="en-US" w:bidi="ar-DZ"/>
        </w:rPr>
        <w:t xml:space="preserve">                                                                               </w:t>
      </w:r>
    </w:p>
    <w:p w:rsidR="002B64F3" w:rsidRDefault="002B64F3" w:rsidP="002B64F3">
      <w:pPr>
        <w:bidi/>
        <w:jc w:val="right"/>
        <w:rPr>
          <w:sz w:val="34"/>
          <w:szCs w:val="34"/>
          <w:rtl/>
          <w:lang w:val="en-US" w:bidi="ar-DZ"/>
        </w:rPr>
      </w:pPr>
      <w:r>
        <w:rPr>
          <w:sz w:val="34"/>
          <w:szCs w:val="34"/>
          <w:lang w:val="en-US" w:bidi="ar-DZ"/>
        </w:rPr>
        <w:t xml:space="preserve"> </w:t>
      </w:r>
      <w:r>
        <w:rPr>
          <w:rFonts w:hint="cs"/>
          <w:sz w:val="34"/>
          <w:szCs w:val="34"/>
          <w:rtl/>
          <w:lang w:val="en-US" w:bidi="ar-DZ"/>
        </w:rPr>
        <w:t xml:space="preserve"> </w:t>
      </w:r>
      <w:r>
        <w:rPr>
          <w:sz w:val="34"/>
          <w:szCs w:val="34"/>
          <w:lang w:val="en-US" w:bidi="ar-DZ"/>
        </w:rPr>
        <w:t>CT</w:t>
      </w:r>
      <w:r>
        <w:rPr>
          <w:rFonts w:hint="cs"/>
          <w:sz w:val="34"/>
          <w:szCs w:val="34"/>
          <w:rtl/>
          <w:lang w:val="en-US" w:bidi="ar-DZ"/>
        </w:rPr>
        <w:t>: سعر الصرف الآجل.</w:t>
      </w:r>
      <w:r>
        <w:rPr>
          <w:sz w:val="34"/>
          <w:szCs w:val="34"/>
          <w:lang w:val="en-US" w:bidi="ar-DZ"/>
        </w:rPr>
        <w:t xml:space="preserve">                                                                                      </w:t>
      </w:r>
    </w:p>
    <w:p w:rsidR="002B64F3" w:rsidRDefault="002B64F3" w:rsidP="002B64F3">
      <w:pPr>
        <w:bidi/>
        <w:jc w:val="right"/>
        <w:rPr>
          <w:sz w:val="34"/>
          <w:szCs w:val="34"/>
          <w:rtl/>
          <w:lang w:val="en-US" w:bidi="ar-DZ"/>
        </w:rPr>
      </w:pPr>
      <w:r>
        <w:rPr>
          <w:rFonts w:hint="cs"/>
          <w:sz w:val="34"/>
          <w:szCs w:val="34"/>
          <w:rtl/>
          <w:lang w:val="en-US" w:bidi="ar-DZ"/>
        </w:rPr>
        <w:t xml:space="preserve">        </w:t>
      </w:r>
      <w:r>
        <w:rPr>
          <w:sz w:val="34"/>
          <w:szCs w:val="34"/>
          <w:lang w:val="en-US" w:bidi="ar-DZ"/>
        </w:rPr>
        <w:t>i</w:t>
      </w:r>
      <w:r>
        <w:rPr>
          <w:sz w:val="34"/>
          <w:szCs w:val="34"/>
          <w:vertAlign w:val="subscript"/>
          <w:lang w:val="en-US" w:bidi="ar-DZ"/>
        </w:rPr>
        <w:t>e</w:t>
      </w:r>
      <w:r>
        <w:rPr>
          <w:rFonts w:hint="cs"/>
          <w:sz w:val="34"/>
          <w:szCs w:val="34"/>
          <w:rtl/>
          <w:lang w:val="en-US" w:bidi="ar-DZ"/>
        </w:rPr>
        <w:t>: معدل الفائدة الخارجي الإسمي.</w:t>
      </w:r>
      <w:r>
        <w:rPr>
          <w:sz w:val="34"/>
          <w:szCs w:val="34"/>
          <w:lang w:val="en-US" w:bidi="ar-DZ"/>
        </w:rPr>
        <w:t xml:space="preserve">                                                                          </w:t>
      </w:r>
    </w:p>
    <w:p w:rsidR="002B64F3" w:rsidRPr="002B64F3" w:rsidRDefault="002B64F3" w:rsidP="002B64F3">
      <w:pPr>
        <w:bidi/>
        <w:jc w:val="right"/>
        <w:rPr>
          <w:sz w:val="34"/>
          <w:szCs w:val="34"/>
          <w:rtl/>
          <w:lang w:val="en-US" w:bidi="ar-DZ"/>
        </w:rPr>
      </w:pPr>
      <w:r>
        <w:rPr>
          <w:rFonts w:hint="cs"/>
          <w:sz w:val="34"/>
          <w:szCs w:val="34"/>
          <w:rtl/>
          <w:lang w:val="en-US" w:bidi="ar-DZ"/>
        </w:rPr>
        <w:t xml:space="preserve">     </w:t>
      </w:r>
      <w:r>
        <w:rPr>
          <w:sz w:val="34"/>
          <w:szCs w:val="34"/>
          <w:lang w:val="en-US" w:bidi="ar-DZ"/>
        </w:rPr>
        <w:t>i</w:t>
      </w:r>
      <w:r>
        <w:rPr>
          <w:sz w:val="34"/>
          <w:szCs w:val="34"/>
          <w:vertAlign w:val="subscript"/>
          <w:lang w:val="en-US" w:bidi="ar-DZ"/>
        </w:rPr>
        <w:t>d</w:t>
      </w:r>
      <w:r>
        <w:rPr>
          <w:rFonts w:hint="cs"/>
          <w:sz w:val="34"/>
          <w:szCs w:val="34"/>
          <w:rtl/>
          <w:lang w:val="en-US" w:bidi="ar-DZ"/>
        </w:rPr>
        <w:t xml:space="preserve"> : معدل الفائدة الداخلي الإسمي.</w:t>
      </w:r>
      <w:r>
        <w:rPr>
          <w:sz w:val="34"/>
          <w:szCs w:val="34"/>
          <w:lang w:val="en-US" w:bidi="ar-DZ"/>
        </w:rPr>
        <w:t xml:space="preserve">                                                                            </w:t>
      </w:r>
    </w:p>
    <w:p w:rsidR="00DF54EA" w:rsidRDefault="002B64F3" w:rsidP="002B64F3">
      <w:pPr>
        <w:bidi/>
        <w:rPr>
          <w:sz w:val="34"/>
          <w:szCs w:val="34"/>
          <w:rtl/>
          <w:lang w:val="en-US" w:bidi="ar-DZ"/>
        </w:rPr>
      </w:pPr>
      <w:r>
        <w:rPr>
          <w:rFonts w:hint="cs"/>
          <w:sz w:val="34"/>
          <w:szCs w:val="34"/>
          <w:rtl/>
          <w:lang w:val="en-US" w:bidi="ar-DZ"/>
        </w:rPr>
        <w:t xml:space="preserve">  المعادلة (1) تؤدي إلى أن:</w:t>
      </w:r>
    </w:p>
    <w:p w:rsidR="002B64F3" w:rsidRDefault="00140F50" w:rsidP="00140F50">
      <w:pPr>
        <w:bidi/>
        <w:rPr>
          <w:sz w:val="34"/>
          <w:szCs w:val="34"/>
          <w:lang w:val="fr-LU" w:bidi="ar-DZ"/>
        </w:rPr>
      </w:pPr>
      <w:r>
        <w:rPr>
          <w:rFonts w:hint="cs"/>
          <w:sz w:val="34"/>
          <w:szCs w:val="34"/>
          <w:rtl/>
          <w:lang w:val="en-US" w:bidi="ar-DZ"/>
        </w:rPr>
        <w:t xml:space="preserve">                              </w:t>
      </w:r>
      <w:r w:rsidR="00632D88" w:rsidRPr="00A22A24">
        <w:rPr>
          <w:position w:val="-30"/>
          <w:sz w:val="34"/>
          <w:szCs w:val="34"/>
          <w:lang w:val="fr-LU" w:bidi="ar-DZ"/>
        </w:rPr>
        <w:object w:dxaOrig="1219" w:dyaOrig="700">
          <v:shape id="_x0000_i1053" type="#_x0000_t75" style="width:60.95pt;height:35.05pt" o:ole="">
            <v:imagedata r:id="rId42" o:title=""/>
          </v:shape>
          <o:OLEObject Type="Embed" ProgID="Equation.3" ShapeID="_x0000_i1053" DrawAspect="Content" ObjectID="_1301431549" r:id="rId43"/>
        </w:object>
      </w:r>
      <w:r>
        <w:rPr>
          <w:rFonts w:hint="cs"/>
          <w:sz w:val="34"/>
          <w:szCs w:val="34"/>
          <w:rtl/>
          <w:lang w:val="fr-LU" w:bidi="ar-DZ"/>
        </w:rPr>
        <w:t xml:space="preserve">   ـــــــــــــــــــــــــــــــ (2)</w:t>
      </w:r>
    </w:p>
    <w:p w:rsidR="002274D7" w:rsidRPr="00B16366" w:rsidRDefault="00AF3804" w:rsidP="00B16366">
      <w:pPr>
        <w:bidi/>
        <w:rPr>
          <w:sz w:val="34"/>
          <w:szCs w:val="34"/>
          <w:rtl/>
          <w:lang w:val="en-US" w:bidi="ar-DZ"/>
        </w:rPr>
      </w:pPr>
      <w:r>
        <w:rPr>
          <w:rFonts w:hint="cs"/>
          <w:sz w:val="34"/>
          <w:szCs w:val="34"/>
          <w:rtl/>
          <w:lang w:val="en-US" w:bidi="ar-DZ"/>
        </w:rPr>
        <w:t>نطرح</w:t>
      </w:r>
      <w:r w:rsidR="009471E6">
        <w:rPr>
          <w:rFonts w:hint="cs"/>
          <w:sz w:val="34"/>
          <w:szCs w:val="34"/>
          <w:rtl/>
          <w:lang w:val="en-US" w:bidi="ar-DZ"/>
        </w:rPr>
        <w:t xml:space="preserve"> (1) من طرفي المعادلة (2) ونحصل على:</w:t>
      </w:r>
    </w:p>
    <w:p w:rsidR="00B16366" w:rsidRDefault="00DE5E73" w:rsidP="00B16366">
      <w:pPr>
        <w:bidi/>
        <w:rPr>
          <w:sz w:val="34"/>
          <w:szCs w:val="34"/>
          <w:rtl/>
          <w:lang w:val="fr-LU" w:bidi="ar-DZ"/>
        </w:rPr>
      </w:pPr>
      <w:r w:rsidRPr="00DE5E73">
        <w:rPr>
          <w:noProof/>
          <w:sz w:val="34"/>
          <w:szCs w:val="34"/>
          <w:rtl/>
        </w:rPr>
        <w:pict>
          <v:shape id="_x0000_s1120" type="#_x0000_t75" style="position:absolute;left:0;text-align:left;margin-left:4in;margin-top:16.5pt;width:90.75pt;height:35.25pt;z-index:-251644416">
            <v:imagedata r:id="rId44" o:title=""/>
            <w10:wrap type="square" side="right"/>
          </v:shape>
          <o:OLEObject Type="Embed" ProgID="Equation.3" ShapeID="_x0000_s1120" DrawAspect="Content" ObjectID="_1301431554" r:id="rId45"/>
        </w:pict>
      </w:r>
      <w:r w:rsidR="00B16366">
        <w:rPr>
          <w:rFonts w:hint="cs"/>
          <w:sz w:val="34"/>
          <w:szCs w:val="34"/>
          <w:rtl/>
          <w:lang w:val="fr-LU" w:bidi="ar-DZ"/>
        </w:rPr>
        <w:t xml:space="preserve">                               </w:t>
      </w:r>
    </w:p>
    <w:p w:rsidR="00B16366" w:rsidRDefault="00DE5E73" w:rsidP="00632D88">
      <w:pPr>
        <w:bidi/>
        <w:rPr>
          <w:sz w:val="34"/>
          <w:szCs w:val="34"/>
          <w:rtl/>
          <w:lang w:val="fr-LU" w:bidi="ar-DZ"/>
        </w:rPr>
      </w:pPr>
      <w:r w:rsidRPr="00DE5E73">
        <w:rPr>
          <w:noProof/>
          <w:sz w:val="34"/>
          <w:szCs w:val="34"/>
          <w:rtl/>
        </w:rPr>
        <w:pict>
          <v:rect id="_x0000_s1121" style="position:absolute;left:0;text-align:left;margin-left:-135.75pt;margin-top:50.95pt;width:108pt;height:36pt;z-index:-251643392"/>
        </w:pict>
      </w:r>
      <w:r w:rsidR="00B16366">
        <w:rPr>
          <w:rFonts w:hint="cs"/>
          <w:sz w:val="34"/>
          <w:szCs w:val="34"/>
          <w:rtl/>
          <w:lang w:val="fr-LU" w:bidi="ar-DZ"/>
        </w:rPr>
        <w:t xml:space="preserve">        (3) ــــــــــــــــــــــــــ                                                 </w:t>
      </w:r>
      <w:r w:rsidR="00B16366">
        <w:rPr>
          <w:sz w:val="34"/>
          <w:szCs w:val="34"/>
          <w:lang w:val="fr-LU" w:bidi="ar-DZ"/>
        </w:rPr>
        <w:br w:type="textWrapping" w:clear="all"/>
      </w:r>
      <w:r w:rsidR="00632D88">
        <w:rPr>
          <w:rFonts w:hint="cs"/>
          <w:sz w:val="34"/>
          <w:szCs w:val="34"/>
          <w:rtl/>
          <w:lang w:val="fr-LU" w:bidi="ar-DZ"/>
        </w:rPr>
        <w:t>ويمكننا كتابة المعادلة كما يلي:</w:t>
      </w:r>
    </w:p>
    <w:p w:rsidR="00D42060" w:rsidRPr="00632D88" w:rsidRDefault="00632D88" w:rsidP="00632D88">
      <w:pPr>
        <w:bidi/>
        <w:rPr>
          <w:sz w:val="34"/>
          <w:szCs w:val="34"/>
          <w:rtl/>
          <w:lang w:val="en-US" w:bidi="ar-DZ"/>
        </w:rPr>
      </w:pPr>
      <w:r>
        <w:rPr>
          <w:rFonts w:hint="cs"/>
          <w:sz w:val="34"/>
          <w:szCs w:val="34"/>
          <w:rtl/>
          <w:lang w:val="fr-LU" w:bidi="ar-DZ"/>
        </w:rPr>
        <w:t xml:space="preserve">                                            </w:t>
      </w:r>
      <w:r w:rsidR="00B564B5" w:rsidRPr="00632D88">
        <w:rPr>
          <w:position w:val="-24"/>
          <w:sz w:val="34"/>
          <w:szCs w:val="34"/>
          <w:lang w:val="fr-LU" w:bidi="ar-DZ"/>
        </w:rPr>
        <w:object w:dxaOrig="1780" w:dyaOrig="620">
          <v:shape id="_x0000_i1054" type="#_x0000_t75" style="width:89.5pt;height:30.5pt" o:ole="">
            <v:imagedata r:id="rId46" o:title=""/>
          </v:shape>
          <o:OLEObject Type="Embed" ProgID="Equation.3" ShapeID="_x0000_i1054" DrawAspect="Content" ObjectID="_1301431550" r:id="rId47"/>
        </w:object>
      </w:r>
      <w:r>
        <w:rPr>
          <w:rFonts w:hint="cs"/>
          <w:sz w:val="34"/>
          <w:szCs w:val="34"/>
          <w:rtl/>
          <w:lang w:val="fr-LU" w:bidi="ar-DZ"/>
        </w:rPr>
        <w:t xml:space="preserve"> </w:t>
      </w:r>
    </w:p>
    <w:p w:rsidR="00D42060" w:rsidRPr="00D42060" w:rsidRDefault="00D42060" w:rsidP="00D42060">
      <w:pPr>
        <w:bidi/>
        <w:rPr>
          <w:sz w:val="34"/>
          <w:szCs w:val="34"/>
          <w:rtl/>
          <w:lang w:val="en-US" w:bidi="ar-DZ"/>
        </w:rPr>
      </w:pPr>
    </w:p>
    <w:p w:rsidR="00632D88" w:rsidRDefault="00D42060" w:rsidP="00D42060">
      <w:pPr>
        <w:bidi/>
        <w:rPr>
          <w:sz w:val="34"/>
          <w:szCs w:val="34"/>
          <w:rtl/>
          <w:lang w:val="en-US" w:bidi="ar-DZ"/>
        </w:rPr>
      </w:pPr>
      <w:r>
        <w:rPr>
          <w:rFonts w:hint="cs"/>
          <w:sz w:val="34"/>
          <w:szCs w:val="34"/>
          <w:rtl/>
          <w:lang w:val="en-US" w:bidi="ar-DZ"/>
        </w:rPr>
        <w:t>تسمح هذه  النظرية بربط الأسواق النقدية الوطنية بأسواق الصرف.</w:t>
      </w:r>
      <w:r w:rsidRPr="00D42060">
        <w:rPr>
          <w:rStyle w:val="a9"/>
          <w:b/>
          <w:bCs/>
          <w:sz w:val="40"/>
          <w:szCs w:val="40"/>
          <w:rtl/>
          <w:lang w:val="en-US" w:bidi="ar-DZ"/>
        </w:rPr>
        <w:footnoteReference w:id="39"/>
      </w:r>
    </w:p>
    <w:p w:rsidR="00DF1C6F" w:rsidRDefault="00DF1C6F" w:rsidP="00DF1C6F">
      <w:pPr>
        <w:bidi/>
        <w:rPr>
          <w:sz w:val="34"/>
          <w:szCs w:val="34"/>
          <w:rtl/>
          <w:lang w:val="en-US" w:bidi="ar-DZ"/>
        </w:rPr>
      </w:pPr>
    </w:p>
    <w:p w:rsidR="00DF1C6F" w:rsidRDefault="00DF1C6F" w:rsidP="00DF1C6F">
      <w:pPr>
        <w:bidi/>
        <w:rPr>
          <w:sz w:val="34"/>
          <w:szCs w:val="34"/>
          <w:rtl/>
          <w:lang w:val="en-US" w:bidi="ar-DZ"/>
        </w:rPr>
      </w:pPr>
    </w:p>
    <w:p w:rsidR="00DF1C6F" w:rsidRDefault="00DF1C6F" w:rsidP="00DF1C6F">
      <w:pPr>
        <w:bidi/>
        <w:rPr>
          <w:sz w:val="34"/>
          <w:szCs w:val="34"/>
          <w:rtl/>
          <w:lang w:val="en-US" w:bidi="ar-DZ"/>
        </w:rPr>
      </w:pPr>
    </w:p>
    <w:p w:rsidR="00DF1C6F" w:rsidRDefault="00DF1C6F" w:rsidP="00DF1C6F">
      <w:pPr>
        <w:bidi/>
        <w:jc w:val="both"/>
        <w:rPr>
          <w:sz w:val="34"/>
          <w:szCs w:val="34"/>
          <w:rtl/>
          <w:lang w:val="en-US"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6624E2" w:rsidRDefault="006624E2" w:rsidP="00DF1C6F">
      <w:pPr>
        <w:bidi/>
        <w:jc w:val="both"/>
        <w:rPr>
          <w:b/>
          <w:bCs/>
          <w:sz w:val="44"/>
          <w:szCs w:val="44"/>
          <w:rtl/>
          <w:lang w:bidi="ar-DZ"/>
        </w:rPr>
      </w:pPr>
    </w:p>
    <w:p w:rsidR="006624E2" w:rsidRPr="006624E2" w:rsidRDefault="00DF1C6F" w:rsidP="006624E2">
      <w:pPr>
        <w:bidi/>
        <w:jc w:val="both"/>
        <w:rPr>
          <w:b/>
          <w:bCs/>
          <w:sz w:val="44"/>
          <w:szCs w:val="44"/>
          <w:rtl/>
          <w:lang w:bidi="ar-DZ"/>
        </w:rPr>
      </w:pPr>
      <w:r>
        <w:rPr>
          <w:rFonts w:hint="cs"/>
          <w:b/>
          <w:bCs/>
          <w:sz w:val="44"/>
          <w:szCs w:val="44"/>
          <w:rtl/>
          <w:lang w:bidi="ar-DZ"/>
        </w:rPr>
        <w:t>03) نظرية كفاءة السوق:</w:t>
      </w:r>
    </w:p>
    <w:p w:rsidR="00F20086" w:rsidRDefault="00F20086" w:rsidP="006624E2">
      <w:pPr>
        <w:bidi/>
        <w:jc w:val="both"/>
        <w:rPr>
          <w:sz w:val="34"/>
          <w:szCs w:val="34"/>
          <w:rtl/>
          <w:lang w:val="en-US" w:bidi="ar-DZ"/>
        </w:rPr>
      </w:pPr>
    </w:p>
    <w:p w:rsidR="00DF1C6F" w:rsidRDefault="00DF1C6F" w:rsidP="00F20086">
      <w:pPr>
        <w:bidi/>
        <w:jc w:val="both"/>
        <w:rPr>
          <w:sz w:val="34"/>
          <w:szCs w:val="34"/>
          <w:rtl/>
          <w:lang w:val="en-US" w:bidi="ar-DZ"/>
        </w:rPr>
      </w:pPr>
      <w:r>
        <w:rPr>
          <w:rFonts w:hint="cs"/>
          <w:sz w:val="34"/>
          <w:szCs w:val="34"/>
          <w:rtl/>
          <w:lang w:val="en-US" w:bidi="ar-DZ"/>
        </w:rPr>
        <w:t>السوق الكف</w:t>
      </w:r>
      <w:r>
        <w:rPr>
          <w:rFonts w:hint="cs"/>
          <w:sz w:val="34"/>
          <w:szCs w:val="34"/>
          <w:vertAlign w:val="superscript"/>
          <w:rtl/>
          <w:lang w:val="en-US" w:bidi="ar-DZ"/>
        </w:rPr>
        <w:t>ء</w:t>
      </w:r>
      <w:r>
        <w:rPr>
          <w:rFonts w:hint="cs"/>
          <w:sz w:val="34"/>
          <w:szCs w:val="34"/>
          <w:rtl/>
          <w:lang w:val="en-US" w:bidi="ar-DZ"/>
        </w:rPr>
        <w:t xml:space="preserve"> هو ذلك السوق الذي تعكس فيه الأسعار كل المعلومات المتاحة وهذا يفترض أن كل المتعاملين في السوق يمكن الوصول إلى معلومات، سواء تعلق الأمر بالمعلومات الإقتصادية الحالية أو الماضية، مثل إعلان عجز أو فائض ميزان المدفوعات، العجز التوازني، معدل التضخم .....إلخ.</w:t>
      </w:r>
    </w:p>
    <w:p w:rsidR="006624E2" w:rsidRDefault="00DF1C6F" w:rsidP="006624E2">
      <w:pPr>
        <w:bidi/>
        <w:jc w:val="both"/>
        <w:rPr>
          <w:sz w:val="34"/>
          <w:szCs w:val="34"/>
          <w:rtl/>
          <w:lang w:val="en-US" w:bidi="ar-DZ"/>
        </w:rPr>
      </w:pPr>
      <w:r>
        <w:rPr>
          <w:rFonts w:hint="cs"/>
          <w:sz w:val="34"/>
          <w:szCs w:val="34"/>
          <w:rtl/>
          <w:lang w:val="en-US" w:bidi="ar-DZ"/>
        </w:rPr>
        <w:t>في السوق الكف</w:t>
      </w:r>
      <w:r>
        <w:rPr>
          <w:rFonts w:hint="cs"/>
          <w:sz w:val="34"/>
          <w:szCs w:val="34"/>
          <w:vertAlign w:val="superscript"/>
          <w:rtl/>
          <w:lang w:val="en-US" w:bidi="ar-DZ"/>
        </w:rPr>
        <w:t>ء</w:t>
      </w:r>
      <w:r>
        <w:rPr>
          <w:rFonts w:hint="cs"/>
          <w:sz w:val="34"/>
          <w:szCs w:val="34"/>
          <w:rtl/>
          <w:lang w:val="en-US" w:bidi="ar-DZ"/>
        </w:rPr>
        <w:t>:</w:t>
      </w:r>
    </w:p>
    <w:p w:rsidR="00F20086" w:rsidRDefault="00F20086" w:rsidP="006624E2">
      <w:pPr>
        <w:bidi/>
        <w:jc w:val="both"/>
        <w:rPr>
          <w:sz w:val="34"/>
          <w:szCs w:val="34"/>
          <w:rtl/>
          <w:lang w:val="en-US" w:bidi="ar-DZ"/>
        </w:rPr>
      </w:pPr>
    </w:p>
    <w:p w:rsidR="00DF1C6F" w:rsidRDefault="006624E2" w:rsidP="00F20086">
      <w:pPr>
        <w:bidi/>
        <w:jc w:val="both"/>
        <w:rPr>
          <w:sz w:val="34"/>
          <w:szCs w:val="34"/>
          <w:rtl/>
          <w:lang w:val="en-US" w:bidi="ar-DZ"/>
        </w:rPr>
      </w:pPr>
      <w:r>
        <w:rPr>
          <w:rFonts w:hint="cs"/>
          <w:sz w:val="34"/>
          <w:szCs w:val="34"/>
          <w:rtl/>
          <w:lang w:val="en-US" w:bidi="ar-DZ"/>
        </w:rPr>
        <w:t xml:space="preserve">    </w:t>
      </w:r>
      <w:r w:rsidR="00DF1C6F">
        <w:rPr>
          <w:rFonts w:hint="cs"/>
          <w:sz w:val="34"/>
          <w:szCs w:val="34"/>
          <w:rtl/>
          <w:lang w:val="en-US" w:bidi="ar-DZ"/>
        </w:rPr>
        <w:t>- كل المعلومات الجديدة تجد تأثيرها الآني على أسعار الصرف الآنية والآجلة.</w:t>
      </w:r>
    </w:p>
    <w:p w:rsidR="00DF1C6F" w:rsidRDefault="006624E2" w:rsidP="006624E2">
      <w:pPr>
        <w:bidi/>
        <w:jc w:val="both"/>
        <w:rPr>
          <w:sz w:val="34"/>
          <w:szCs w:val="34"/>
          <w:rtl/>
          <w:lang w:val="en-US" w:bidi="ar-DZ"/>
        </w:rPr>
      </w:pPr>
      <w:r>
        <w:rPr>
          <w:rFonts w:hint="cs"/>
          <w:sz w:val="34"/>
          <w:szCs w:val="34"/>
          <w:rtl/>
          <w:lang w:val="en-US" w:bidi="ar-DZ"/>
        </w:rPr>
        <w:t xml:space="preserve">    </w:t>
      </w:r>
      <w:r w:rsidR="00DF1C6F">
        <w:rPr>
          <w:rFonts w:hint="cs"/>
          <w:sz w:val="34"/>
          <w:szCs w:val="34"/>
          <w:rtl/>
          <w:lang w:val="en-US" w:bidi="ar-DZ"/>
        </w:rPr>
        <w:t>- تكاليف المعاملات ضعيفة.</w:t>
      </w:r>
    </w:p>
    <w:p w:rsidR="00DF1C6F" w:rsidRDefault="006624E2" w:rsidP="006624E2">
      <w:pPr>
        <w:bidi/>
        <w:jc w:val="both"/>
        <w:rPr>
          <w:sz w:val="34"/>
          <w:szCs w:val="34"/>
          <w:rtl/>
          <w:lang w:val="en-US" w:bidi="ar-DZ"/>
        </w:rPr>
      </w:pPr>
      <w:r>
        <w:rPr>
          <w:rFonts w:hint="cs"/>
          <w:sz w:val="34"/>
          <w:szCs w:val="34"/>
          <w:rtl/>
          <w:lang w:val="en-US" w:bidi="ar-DZ"/>
        </w:rPr>
        <w:t xml:space="preserve">    </w:t>
      </w:r>
      <w:r w:rsidR="00DF1C6F">
        <w:rPr>
          <w:rFonts w:hint="cs"/>
          <w:sz w:val="34"/>
          <w:szCs w:val="34"/>
          <w:rtl/>
          <w:lang w:val="en-US" w:bidi="ar-DZ"/>
        </w:rPr>
        <w:t>- تغيرات أسعار الصرف عشوائية.</w:t>
      </w:r>
    </w:p>
    <w:p w:rsidR="00F20086" w:rsidRDefault="00F20086" w:rsidP="006624E2">
      <w:pPr>
        <w:bidi/>
        <w:jc w:val="both"/>
        <w:rPr>
          <w:sz w:val="34"/>
          <w:szCs w:val="34"/>
          <w:rtl/>
          <w:lang w:val="en-US" w:bidi="ar-DZ"/>
        </w:rPr>
      </w:pPr>
    </w:p>
    <w:p w:rsidR="00DF1C6F" w:rsidRDefault="00DF1C6F" w:rsidP="00F20086">
      <w:pPr>
        <w:bidi/>
        <w:jc w:val="both"/>
        <w:rPr>
          <w:sz w:val="34"/>
          <w:szCs w:val="34"/>
          <w:rtl/>
          <w:lang w:val="en-US" w:bidi="ar-DZ"/>
        </w:rPr>
      </w:pPr>
      <w:r>
        <w:rPr>
          <w:rFonts w:hint="cs"/>
          <w:sz w:val="34"/>
          <w:szCs w:val="34"/>
          <w:rtl/>
          <w:lang w:val="en-US" w:bidi="ar-DZ"/>
        </w:rPr>
        <w:t>وهذا يؤدي إلى النتائج الآتية:</w:t>
      </w:r>
    </w:p>
    <w:p w:rsidR="00DF1C6F" w:rsidRDefault="00DF1C6F" w:rsidP="006624E2">
      <w:pPr>
        <w:bidi/>
        <w:jc w:val="both"/>
        <w:rPr>
          <w:sz w:val="34"/>
          <w:szCs w:val="34"/>
          <w:rtl/>
          <w:lang w:val="en-US" w:bidi="ar-DZ"/>
        </w:rPr>
      </w:pPr>
      <w:r>
        <w:rPr>
          <w:rFonts w:hint="cs"/>
          <w:sz w:val="34"/>
          <w:szCs w:val="34"/>
          <w:rtl/>
          <w:lang w:val="en-US" w:bidi="ar-DZ"/>
        </w:rPr>
        <w:t xml:space="preserve"> </w:t>
      </w:r>
      <w:r w:rsidR="006624E2">
        <w:rPr>
          <w:rFonts w:hint="cs"/>
          <w:sz w:val="34"/>
          <w:szCs w:val="34"/>
          <w:rtl/>
          <w:lang w:val="en-US" w:bidi="ar-DZ"/>
        </w:rPr>
        <w:t xml:space="preserve">   </w:t>
      </w:r>
      <w:r>
        <w:rPr>
          <w:rFonts w:hint="cs"/>
          <w:sz w:val="34"/>
          <w:szCs w:val="34"/>
          <w:rtl/>
          <w:lang w:val="en-US" w:bidi="ar-DZ"/>
        </w:rPr>
        <w:t xml:space="preserve"> * لا يمكن لأي مضارب أن يحقق باستمرار مكاسب.</w:t>
      </w:r>
    </w:p>
    <w:p w:rsidR="00DF1C6F" w:rsidRDefault="006624E2" w:rsidP="006624E2">
      <w:pPr>
        <w:bidi/>
        <w:jc w:val="both"/>
        <w:rPr>
          <w:sz w:val="34"/>
          <w:szCs w:val="34"/>
          <w:rtl/>
          <w:lang w:val="en-US" w:bidi="ar-DZ"/>
        </w:rPr>
      </w:pPr>
      <w:r>
        <w:rPr>
          <w:rFonts w:hint="cs"/>
          <w:sz w:val="34"/>
          <w:szCs w:val="34"/>
          <w:rtl/>
          <w:lang w:val="en-US" w:bidi="ar-DZ"/>
        </w:rPr>
        <w:t xml:space="preserve">   </w:t>
      </w:r>
      <w:r w:rsidR="00DF1C6F">
        <w:rPr>
          <w:rFonts w:hint="cs"/>
          <w:sz w:val="34"/>
          <w:szCs w:val="34"/>
          <w:rtl/>
          <w:lang w:val="en-US" w:bidi="ar-DZ"/>
        </w:rPr>
        <w:t xml:space="preserve">  * التسعيرة الآجلة يمكن إعتبارها كمؤشر من دون </w:t>
      </w:r>
      <w:r w:rsidR="003C3693">
        <w:rPr>
          <w:rFonts w:hint="cs"/>
          <w:sz w:val="34"/>
          <w:szCs w:val="34"/>
          <w:rtl/>
          <w:lang w:val="en-US" w:bidi="ar-DZ"/>
        </w:rPr>
        <w:t>مضاربة على السعر الآني (نقدا) المستقبلي.</w:t>
      </w:r>
    </w:p>
    <w:p w:rsidR="003C3693" w:rsidRDefault="006624E2" w:rsidP="006624E2">
      <w:pPr>
        <w:bidi/>
        <w:jc w:val="both"/>
        <w:rPr>
          <w:sz w:val="34"/>
          <w:szCs w:val="34"/>
          <w:rtl/>
          <w:lang w:val="en-US" w:bidi="ar-DZ"/>
        </w:rPr>
      </w:pPr>
      <w:r>
        <w:rPr>
          <w:rFonts w:hint="cs"/>
          <w:sz w:val="34"/>
          <w:szCs w:val="34"/>
          <w:rtl/>
          <w:lang w:val="en-US" w:bidi="ar-DZ"/>
        </w:rPr>
        <w:t xml:space="preserve">     </w:t>
      </w:r>
      <w:r w:rsidR="00AF3804">
        <w:rPr>
          <w:rFonts w:hint="cs"/>
          <w:sz w:val="34"/>
          <w:szCs w:val="34"/>
          <w:rtl/>
          <w:lang w:val="en-US" w:bidi="ar-DZ"/>
        </w:rPr>
        <w:t>إلا أن هناك جدالا قائما اليوم بخصوص ما إذا كانت أسواق الصرف الحالية كفئة نسبيا، وهذا ما أدى إلى القيام بعدة إعتبارات لإثبات ذلك، أظهر بعضها (إختبارات جيدي و ديفي) على التوالي في 1975-1976م كفاءة السوق في حين أن البعض الآخر دراسات هانت 1986م ودراسات كيرني وماك دولاند 1989م يؤكد عدم كفاءة سوق الصرف نسبيا في الوقت الذي سيعقد فيه الممارسون أن هناك عدم كفاءة نسبية في أسواق الصرف.</w:t>
      </w:r>
      <w:r w:rsidR="0023137B" w:rsidRPr="0023137B">
        <w:rPr>
          <w:rStyle w:val="a9"/>
          <w:b/>
          <w:bCs/>
          <w:sz w:val="40"/>
          <w:szCs w:val="40"/>
          <w:rtl/>
          <w:lang w:val="en-US" w:bidi="ar-DZ"/>
        </w:rPr>
        <w:footnoteReference w:id="40"/>
      </w:r>
    </w:p>
    <w:p w:rsidR="00F20086" w:rsidRDefault="00F20086" w:rsidP="006624E2">
      <w:pPr>
        <w:bidi/>
        <w:jc w:val="both"/>
        <w:rPr>
          <w:b/>
          <w:bCs/>
          <w:sz w:val="44"/>
          <w:szCs w:val="44"/>
          <w:rtl/>
          <w:lang w:bidi="ar-DZ"/>
        </w:rPr>
      </w:pPr>
    </w:p>
    <w:p w:rsidR="006624E2" w:rsidRPr="006624E2" w:rsidRDefault="006624E2" w:rsidP="00F20086">
      <w:pPr>
        <w:bidi/>
        <w:jc w:val="both"/>
        <w:rPr>
          <w:b/>
          <w:bCs/>
          <w:sz w:val="44"/>
          <w:szCs w:val="44"/>
          <w:rtl/>
          <w:lang w:bidi="ar-DZ"/>
        </w:rPr>
      </w:pPr>
      <w:r>
        <w:rPr>
          <w:rFonts w:hint="cs"/>
          <w:b/>
          <w:bCs/>
          <w:sz w:val="44"/>
          <w:szCs w:val="44"/>
          <w:rtl/>
          <w:lang w:bidi="ar-DZ"/>
        </w:rPr>
        <w:t>04) نظرية الأرصدة:</w:t>
      </w:r>
    </w:p>
    <w:p w:rsidR="00F20086" w:rsidRDefault="00F20086" w:rsidP="00941B24">
      <w:pPr>
        <w:bidi/>
        <w:jc w:val="both"/>
        <w:rPr>
          <w:sz w:val="34"/>
          <w:szCs w:val="34"/>
          <w:rtl/>
          <w:lang w:val="en-US" w:bidi="ar-DZ"/>
        </w:rPr>
      </w:pPr>
    </w:p>
    <w:p w:rsidR="006624E2" w:rsidRDefault="006624E2" w:rsidP="00F20086">
      <w:pPr>
        <w:bidi/>
        <w:jc w:val="both"/>
        <w:rPr>
          <w:sz w:val="34"/>
          <w:szCs w:val="34"/>
          <w:rtl/>
          <w:lang w:val="en-US" w:bidi="ar-DZ"/>
        </w:rPr>
      </w:pPr>
      <w:r>
        <w:rPr>
          <w:rFonts w:hint="cs"/>
          <w:sz w:val="34"/>
          <w:szCs w:val="34"/>
          <w:rtl/>
          <w:lang w:val="en-US" w:bidi="ar-DZ"/>
        </w:rPr>
        <w:t>تقوم هذه النظرية على إعتبار القيمة الخارجية للعملة تتحدد على أساس ما يطرأ على أرصدة ميزان المدفوعات من تغيير. فإذا حقق ميزان المدفوعات لدولة ما فائضا فإن ذلك يعني زيادة الطلب على العملة الوطنية وهو ما يقود إلى إرتفاع قيمتها الخارجية</w:t>
      </w:r>
      <w:r w:rsidR="00941B24">
        <w:rPr>
          <w:rFonts w:hint="cs"/>
          <w:sz w:val="34"/>
          <w:szCs w:val="34"/>
          <w:rtl/>
          <w:lang w:val="en-US" w:bidi="ar-DZ"/>
        </w:rPr>
        <w:t xml:space="preserve"> ويحدث العكس عند حدوث عجز في ميزان المدفوعات والذي يدل على زيادة العرض من العملة الوطنية بما يقود إلى إنخفاض قيمتها الخارجية، ويعتبر بعض الكتاب أن فترة الحرب ع كانت مؤشرا على صحة هذه النظرية، وذلك لكون قيمة المارك الألماني آنذاك لم تتأثر، رغم الزيادة الكبيرة في كمية النقود ومعدل دورانها وارتفاع مستوى الأسعار، السبب في ذلك هو توازن الميزان الحسابي لألمانيا بالشكل الذي لم يسمح لها بزيادة وارداتها عن </w:t>
      </w:r>
      <w:r w:rsidR="00941B24">
        <w:rPr>
          <w:rFonts w:hint="cs"/>
          <w:sz w:val="34"/>
          <w:szCs w:val="34"/>
          <w:rtl/>
          <w:lang w:val="en-US" w:bidi="ar-DZ"/>
        </w:rPr>
        <w:lastRenderedPageBreak/>
        <w:t>صادراتها بمعنى أنه لم يكن هناك رصيد دائن أو مدين في ميزان المدفوعات يؤثر على القيمة الخارجية للعملة</w:t>
      </w:r>
      <w:r w:rsidR="00F20086">
        <w:rPr>
          <w:rFonts w:hint="cs"/>
          <w:sz w:val="34"/>
          <w:szCs w:val="34"/>
          <w:rtl/>
          <w:lang w:val="en-US" w:bidi="ar-DZ"/>
        </w:rPr>
        <w:t>.</w:t>
      </w:r>
      <w:r w:rsidR="006079E5" w:rsidRPr="006079E5">
        <w:rPr>
          <w:rStyle w:val="a9"/>
          <w:b/>
          <w:bCs/>
          <w:sz w:val="40"/>
          <w:szCs w:val="40"/>
          <w:rtl/>
          <w:lang w:val="en-US" w:bidi="ar-DZ"/>
        </w:rPr>
        <w:footnoteReference w:id="41"/>
      </w:r>
    </w:p>
    <w:p w:rsidR="00DB2D7D" w:rsidRDefault="00DB2D7D" w:rsidP="00DB2D7D">
      <w:pPr>
        <w:bidi/>
        <w:jc w:val="both"/>
        <w:rPr>
          <w:sz w:val="34"/>
          <w:szCs w:val="34"/>
          <w:rtl/>
          <w:lang w:val="en-US" w:bidi="ar-DZ"/>
        </w:rPr>
      </w:pPr>
    </w:p>
    <w:p w:rsidR="00904DED" w:rsidRPr="001217FB" w:rsidRDefault="00904DED" w:rsidP="00904DED">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904DED" w:rsidRDefault="00904DED" w:rsidP="00904DED">
      <w:pPr>
        <w:bidi/>
        <w:jc w:val="both"/>
        <w:outlineLvl w:val="0"/>
        <w:rPr>
          <w:sz w:val="34"/>
          <w:szCs w:val="34"/>
          <w:rtl/>
          <w:lang w:bidi="ar-DZ"/>
        </w:rPr>
      </w:pPr>
    </w:p>
    <w:p w:rsidR="00904DED" w:rsidRDefault="00904DED" w:rsidP="00904DED">
      <w:pPr>
        <w:bidi/>
        <w:jc w:val="both"/>
        <w:outlineLvl w:val="0"/>
        <w:rPr>
          <w:sz w:val="34"/>
          <w:szCs w:val="34"/>
          <w:rtl/>
          <w:lang w:bidi="ar-DZ"/>
        </w:rPr>
      </w:pPr>
    </w:p>
    <w:p w:rsidR="00904DED" w:rsidRDefault="00904DED" w:rsidP="00904DED">
      <w:pPr>
        <w:bidi/>
        <w:jc w:val="both"/>
        <w:outlineLvl w:val="0"/>
        <w:rPr>
          <w:sz w:val="34"/>
          <w:szCs w:val="34"/>
          <w:rtl/>
          <w:lang w:bidi="ar-DZ"/>
        </w:rPr>
      </w:pPr>
    </w:p>
    <w:p w:rsidR="00904DED" w:rsidRDefault="00904DED" w:rsidP="00904DED">
      <w:pPr>
        <w:bidi/>
        <w:jc w:val="both"/>
        <w:outlineLvl w:val="0"/>
        <w:rPr>
          <w:sz w:val="34"/>
          <w:szCs w:val="34"/>
          <w:rtl/>
          <w:lang w:bidi="ar-DZ"/>
        </w:rPr>
      </w:pPr>
    </w:p>
    <w:p w:rsidR="00904DED" w:rsidRDefault="00904DED" w:rsidP="00904DED">
      <w:pPr>
        <w:bidi/>
        <w:jc w:val="both"/>
        <w:outlineLvl w:val="0"/>
        <w:rPr>
          <w:sz w:val="34"/>
          <w:szCs w:val="34"/>
          <w:rtl/>
          <w:lang w:bidi="ar-DZ"/>
        </w:rPr>
      </w:pPr>
    </w:p>
    <w:p w:rsidR="00904DED" w:rsidRDefault="00904DED" w:rsidP="00904DED">
      <w:pPr>
        <w:bidi/>
        <w:jc w:val="both"/>
        <w:outlineLvl w:val="0"/>
        <w:rPr>
          <w:sz w:val="34"/>
          <w:szCs w:val="34"/>
          <w:rtl/>
          <w:lang w:bidi="ar-DZ"/>
        </w:rPr>
      </w:pPr>
    </w:p>
    <w:p w:rsidR="00904DED" w:rsidRDefault="00DE5E73" w:rsidP="00904DED">
      <w:pPr>
        <w:bidi/>
        <w:jc w:val="both"/>
        <w:outlineLvl w:val="0"/>
        <w:rPr>
          <w:sz w:val="34"/>
          <w:szCs w:val="34"/>
          <w:rtl/>
          <w:lang w:bidi="ar-DZ"/>
        </w:rPr>
      </w:pPr>
      <w:r w:rsidRPr="00DE5E73">
        <w:rPr>
          <w:rFonts w:ascii="Monotype Corsiva" w:hAnsi="Monotype Corsiva" w:cs="Old Antic Outline Shaded"/>
          <w:sz w:val="48"/>
          <w:szCs w:val="48"/>
          <w:lang w:bidi="ar-DZ"/>
        </w:rPr>
        <w:pict>
          <v:shape id="_x0000_i1055" type="#_x0000_t161" style="width:486.5pt;height:140.1pt" adj="5665" fillcolor="black">
            <v:shadow color="#868686"/>
            <v:textpath style="font-family:&quot;Old Antic Decorative&quot;;font-weight:bold;v-text-kern:t" trim="t" fitpath="t" xscale="f" string="المبحث السادس"/>
          </v:shape>
        </w:pict>
      </w:r>
    </w:p>
    <w:p w:rsidR="00904DED" w:rsidRDefault="00904DED" w:rsidP="00904DED">
      <w:pPr>
        <w:bidi/>
        <w:jc w:val="both"/>
        <w:outlineLvl w:val="0"/>
        <w:rPr>
          <w:rtl/>
          <w:lang w:bidi="ar-DZ"/>
        </w:rPr>
      </w:pPr>
    </w:p>
    <w:p w:rsidR="00904DED" w:rsidRDefault="008E3F1A" w:rsidP="00904DED">
      <w:pPr>
        <w:bidi/>
        <w:jc w:val="center"/>
        <w:outlineLvl w:val="0"/>
        <w:rPr>
          <w:rtl/>
          <w:lang w:bidi="ar-DZ"/>
        </w:rPr>
      </w:pPr>
      <w:r>
        <w:rPr>
          <w:rFonts w:hint="cs"/>
          <w:b/>
          <w:bCs/>
          <w:sz w:val="48"/>
          <w:szCs w:val="48"/>
          <w:rtl/>
          <w:lang w:bidi="ar-DZ"/>
        </w:rPr>
        <w:t>التجربة الجزائرية في مجال الصرف</w:t>
      </w:r>
    </w:p>
    <w:p w:rsidR="00904DED" w:rsidRDefault="00904DED" w:rsidP="00904DED">
      <w:pPr>
        <w:bidi/>
        <w:jc w:val="both"/>
        <w:outlineLvl w:val="0"/>
        <w:rPr>
          <w:rtl/>
          <w:lang w:bidi="ar-DZ"/>
        </w:rPr>
      </w:pPr>
    </w:p>
    <w:p w:rsidR="00904DED" w:rsidRDefault="00904DED" w:rsidP="00904DED">
      <w:pPr>
        <w:bidi/>
        <w:jc w:val="both"/>
        <w:outlineLvl w:val="0"/>
        <w:rPr>
          <w:rtl/>
          <w:lang w:bidi="ar-DZ"/>
        </w:rPr>
      </w:pPr>
    </w:p>
    <w:p w:rsidR="00904DED" w:rsidRDefault="00904DED" w:rsidP="00904DED">
      <w:pPr>
        <w:bidi/>
        <w:jc w:val="both"/>
        <w:outlineLvl w:val="0"/>
        <w:rPr>
          <w:rtl/>
          <w:lang w:bidi="ar-DZ"/>
        </w:rPr>
      </w:pPr>
    </w:p>
    <w:p w:rsidR="00904DED" w:rsidRPr="00FF742D" w:rsidRDefault="00904DED" w:rsidP="00B41A55">
      <w:pPr>
        <w:bidi/>
        <w:rPr>
          <w:rtl/>
          <w:lang w:bidi="ar-DZ"/>
        </w:rPr>
      </w:pPr>
      <w:r>
        <w:rPr>
          <w:rFonts w:hint="cs"/>
          <w:b/>
          <w:bCs/>
          <w:sz w:val="40"/>
          <w:szCs w:val="40"/>
          <w:rtl/>
          <w:lang w:bidi="ar-DZ"/>
        </w:rPr>
        <w:t xml:space="preserve">                  * الـمطلب الأول: </w:t>
      </w:r>
      <w:r w:rsidR="00B41A55" w:rsidRPr="00AB5B9A">
        <w:rPr>
          <w:rFonts w:hint="cs"/>
          <w:b/>
          <w:bCs/>
          <w:sz w:val="32"/>
          <w:szCs w:val="32"/>
          <w:rtl/>
          <w:lang w:bidi="ar-DZ"/>
        </w:rPr>
        <w:t>الدينار الجزائري في ظل مجال الصرف</w:t>
      </w:r>
    </w:p>
    <w:p w:rsidR="00904DED" w:rsidRDefault="00904DED" w:rsidP="00B41A55">
      <w:pPr>
        <w:bidi/>
        <w:rPr>
          <w:b/>
          <w:bCs/>
          <w:sz w:val="40"/>
          <w:szCs w:val="40"/>
          <w:rtl/>
          <w:lang w:bidi="ar-DZ"/>
        </w:rPr>
      </w:pPr>
      <w:r>
        <w:rPr>
          <w:rFonts w:hint="cs"/>
          <w:b/>
          <w:bCs/>
          <w:sz w:val="40"/>
          <w:szCs w:val="40"/>
          <w:rtl/>
          <w:lang w:bidi="ar-DZ"/>
        </w:rPr>
        <w:t xml:space="preserve">                  * المطلب الثاني:</w:t>
      </w:r>
      <w:r>
        <w:rPr>
          <w:rFonts w:hint="cs"/>
          <w:b/>
          <w:bCs/>
          <w:sz w:val="32"/>
          <w:szCs w:val="32"/>
          <w:rtl/>
          <w:lang w:bidi="ar-DZ"/>
        </w:rPr>
        <w:t xml:space="preserve"> </w:t>
      </w:r>
      <w:r w:rsidR="00B41A55" w:rsidRPr="00AB5B9A">
        <w:rPr>
          <w:rFonts w:hint="cs"/>
          <w:b/>
          <w:bCs/>
          <w:sz w:val="32"/>
          <w:szCs w:val="32"/>
          <w:rtl/>
          <w:lang w:bidi="ar-DZ"/>
        </w:rPr>
        <w:t>مراقبة الصرف في الجزائر</w:t>
      </w:r>
    </w:p>
    <w:p w:rsidR="00904DED" w:rsidRPr="001568CE" w:rsidRDefault="00904DED" w:rsidP="00B41A55">
      <w:pPr>
        <w:bidi/>
        <w:rPr>
          <w:rtl/>
          <w:lang w:bidi="ar-DZ"/>
        </w:rPr>
      </w:pPr>
      <w:r>
        <w:rPr>
          <w:rFonts w:hint="cs"/>
          <w:b/>
          <w:bCs/>
          <w:sz w:val="40"/>
          <w:szCs w:val="40"/>
          <w:rtl/>
          <w:lang w:bidi="ar-DZ"/>
        </w:rPr>
        <w:t xml:space="preserve">                  * المطلب الثالث:</w:t>
      </w:r>
      <w:r w:rsidRPr="009A76DB">
        <w:rPr>
          <w:rFonts w:hint="cs"/>
          <w:b/>
          <w:bCs/>
          <w:sz w:val="32"/>
          <w:szCs w:val="32"/>
          <w:rtl/>
          <w:lang w:bidi="ar-DZ"/>
        </w:rPr>
        <w:t xml:space="preserve"> </w:t>
      </w:r>
      <w:r w:rsidR="00B41A55" w:rsidRPr="00AB5B9A">
        <w:rPr>
          <w:rFonts w:hint="cs"/>
          <w:b/>
          <w:bCs/>
          <w:sz w:val="32"/>
          <w:szCs w:val="32"/>
          <w:rtl/>
          <w:lang w:bidi="ar-DZ"/>
        </w:rPr>
        <w:t>الجزائر وتحديات الصرف</w:t>
      </w:r>
    </w:p>
    <w:p w:rsidR="00B41A55" w:rsidRDefault="00904DED" w:rsidP="00B41A55">
      <w:pPr>
        <w:bidi/>
      </w:pPr>
      <w:r>
        <w:rPr>
          <w:rFonts w:hint="cs"/>
          <w:b/>
          <w:bCs/>
          <w:sz w:val="40"/>
          <w:szCs w:val="40"/>
          <w:rtl/>
          <w:lang w:bidi="ar-DZ"/>
        </w:rPr>
        <w:t xml:space="preserve">                  * المطلب الرابع:</w:t>
      </w:r>
      <w:r w:rsidRPr="009A76DB">
        <w:rPr>
          <w:rFonts w:hint="cs"/>
          <w:b/>
          <w:bCs/>
          <w:sz w:val="32"/>
          <w:szCs w:val="32"/>
          <w:rtl/>
          <w:lang w:bidi="ar-DZ"/>
        </w:rPr>
        <w:t xml:space="preserve"> </w:t>
      </w:r>
      <w:r>
        <w:rPr>
          <w:rFonts w:hint="cs"/>
          <w:b/>
          <w:bCs/>
          <w:sz w:val="32"/>
          <w:szCs w:val="32"/>
          <w:rtl/>
          <w:lang w:bidi="ar-DZ"/>
        </w:rPr>
        <w:t xml:space="preserve"> </w:t>
      </w:r>
      <w:r w:rsidR="00B41A55" w:rsidRPr="00AB5B9A">
        <w:rPr>
          <w:rFonts w:hint="cs"/>
          <w:b/>
          <w:bCs/>
          <w:sz w:val="32"/>
          <w:szCs w:val="32"/>
          <w:rtl/>
          <w:lang w:bidi="ar-DZ"/>
        </w:rPr>
        <w:t>سوق الصرف لأجل في الجزائر</w:t>
      </w:r>
    </w:p>
    <w:p w:rsidR="00904DED" w:rsidRDefault="00904DED" w:rsidP="00B41A55">
      <w:pPr>
        <w:bidi/>
        <w:rPr>
          <w:b/>
          <w:bCs/>
          <w:sz w:val="32"/>
          <w:szCs w:val="32"/>
          <w:rtl/>
          <w:lang w:bidi="ar-DZ"/>
        </w:rPr>
      </w:pPr>
    </w:p>
    <w:p w:rsidR="00904DED" w:rsidRPr="00AB5B9A" w:rsidRDefault="00904DED" w:rsidP="00904DED">
      <w:pPr>
        <w:tabs>
          <w:tab w:val="left" w:pos="5970"/>
        </w:tabs>
        <w:bidi/>
        <w:jc w:val="both"/>
        <w:outlineLvl w:val="0"/>
        <w:rPr>
          <w:b/>
          <w:bCs/>
          <w:sz w:val="32"/>
          <w:szCs w:val="32"/>
          <w:rtl/>
          <w:lang w:bidi="ar-DZ"/>
        </w:rPr>
      </w:pPr>
      <w:r>
        <w:rPr>
          <w:b/>
          <w:bCs/>
          <w:sz w:val="32"/>
          <w:szCs w:val="32"/>
          <w:rtl/>
          <w:lang w:bidi="ar-DZ"/>
        </w:rPr>
        <w:tab/>
      </w:r>
    </w:p>
    <w:p w:rsidR="00904DED" w:rsidRDefault="00904DED" w:rsidP="00904DED">
      <w:pPr>
        <w:bidi/>
        <w:rPr>
          <w:b/>
          <w:bCs/>
          <w:sz w:val="32"/>
          <w:szCs w:val="32"/>
          <w:rtl/>
          <w:lang w:bidi="ar-DZ"/>
        </w:rPr>
      </w:pPr>
    </w:p>
    <w:p w:rsidR="00904DED" w:rsidRDefault="00904DED" w:rsidP="00904DED"/>
    <w:p w:rsidR="00B41A55" w:rsidRDefault="00B41A55" w:rsidP="00B41A55"/>
    <w:p w:rsidR="00B41A55" w:rsidRDefault="00B41A55" w:rsidP="00B41A55"/>
    <w:p w:rsidR="00904DED" w:rsidRDefault="00904DED" w:rsidP="00B41A55">
      <w:pPr>
        <w:bidi/>
      </w:pPr>
    </w:p>
    <w:p w:rsidR="00904DED" w:rsidRDefault="00904DED" w:rsidP="00904DED"/>
    <w:p w:rsidR="00904DED" w:rsidRDefault="00904DED" w:rsidP="00904DED"/>
    <w:p w:rsidR="00904DED" w:rsidRPr="00B80262" w:rsidRDefault="00904DED" w:rsidP="00904DED">
      <w:pPr>
        <w:bidi/>
        <w:rPr>
          <w:b/>
          <w:bCs/>
          <w:sz w:val="32"/>
          <w:szCs w:val="32"/>
          <w:rtl/>
          <w:lang w:val="en-US"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rPr>
          <w:b/>
          <w:bCs/>
          <w:sz w:val="32"/>
          <w:szCs w:val="32"/>
          <w:rtl/>
          <w:lang w:bidi="ar-DZ"/>
        </w:rPr>
      </w:pPr>
    </w:p>
    <w:p w:rsidR="00904DED" w:rsidRDefault="00904DED" w:rsidP="00904DED">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904DED" w:rsidRPr="00C21772" w:rsidRDefault="00904DED" w:rsidP="00904DED">
      <w:pPr>
        <w:bidi/>
        <w:rPr>
          <w:rFonts w:cs="DecoType Thuluth"/>
          <w:b/>
          <w:bCs/>
          <w:sz w:val="48"/>
          <w:szCs w:val="48"/>
          <w:rtl/>
          <w:lang w:bidi="ar-DZ"/>
        </w:rPr>
      </w:pPr>
      <w:r w:rsidRPr="009A76DB">
        <w:rPr>
          <w:rFonts w:cs="DecoType Thuluth" w:hint="cs"/>
          <w:b/>
          <w:bCs/>
          <w:sz w:val="48"/>
          <w:szCs w:val="48"/>
          <w:u w:val="single"/>
          <w:rtl/>
          <w:lang w:bidi="ar-DZ"/>
        </w:rPr>
        <w:t xml:space="preserve">المبحث </w:t>
      </w:r>
      <w:r>
        <w:rPr>
          <w:rFonts w:cs="DecoType Thuluth" w:hint="cs"/>
          <w:b/>
          <w:bCs/>
          <w:sz w:val="48"/>
          <w:szCs w:val="48"/>
          <w:u w:val="single"/>
          <w:rtl/>
          <w:lang w:bidi="ar-DZ"/>
        </w:rPr>
        <w:t>السادس</w:t>
      </w:r>
      <w:r w:rsidRPr="009A76DB">
        <w:rPr>
          <w:rFonts w:cs="DecoType Thuluth" w:hint="cs"/>
          <w:b/>
          <w:bCs/>
          <w:sz w:val="48"/>
          <w:szCs w:val="48"/>
          <w:rtl/>
          <w:lang w:bidi="ar-DZ"/>
        </w:rPr>
        <w:t xml:space="preserve">: </w:t>
      </w:r>
      <w:r>
        <w:rPr>
          <w:rFonts w:cs="DecoType Thuluth" w:hint="cs"/>
          <w:b/>
          <w:bCs/>
          <w:sz w:val="48"/>
          <w:szCs w:val="48"/>
          <w:rtl/>
          <w:lang w:bidi="ar-DZ"/>
        </w:rPr>
        <w:t>التجربة الجزائرية في مجال  الصرف</w:t>
      </w:r>
      <w:r w:rsidRPr="009A76DB">
        <w:rPr>
          <w:rFonts w:cs="DecoType Thuluth" w:hint="cs"/>
          <w:b/>
          <w:bCs/>
          <w:sz w:val="48"/>
          <w:szCs w:val="48"/>
          <w:rtl/>
          <w:lang w:bidi="ar-DZ"/>
        </w:rPr>
        <w:t>.</w:t>
      </w:r>
    </w:p>
    <w:p w:rsidR="0041795D" w:rsidRPr="006624E2" w:rsidRDefault="0041795D" w:rsidP="0041795D">
      <w:pPr>
        <w:bidi/>
        <w:jc w:val="both"/>
        <w:rPr>
          <w:b/>
          <w:bCs/>
          <w:sz w:val="44"/>
          <w:szCs w:val="44"/>
          <w:rtl/>
          <w:lang w:bidi="ar-DZ"/>
        </w:rPr>
      </w:pPr>
      <w:r>
        <w:rPr>
          <w:rFonts w:hint="cs"/>
          <w:b/>
          <w:bCs/>
          <w:sz w:val="44"/>
          <w:szCs w:val="44"/>
          <w:rtl/>
          <w:lang w:bidi="ar-DZ"/>
        </w:rPr>
        <w:t>01) الدينار الجزائري في ظل مجال الصرف:</w:t>
      </w:r>
    </w:p>
    <w:p w:rsidR="00CF4142" w:rsidRDefault="00CF4142" w:rsidP="00CF4142">
      <w:pPr>
        <w:bidi/>
        <w:jc w:val="both"/>
        <w:rPr>
          <w:b/>
          <w:bCs/>
          <w:sz w:val="38"/>
          <w:szCs w:val="38"/>
          <w:rtl/>
          <w:lang w:val="en-US" w:bidi="ar-DZ"/>
        </w:rPr>
      </w:pPr>
      <w:r>
        <w:rPr>
          <w:rFonts w:hint="cs"/>
          <w:b/>
          <w:bCs/>
          <w:sz w:val="38"/>
          <w:szCs w:val="38"/>
          <w:rtl/>
          <w:lang w:val="en-US" w:bidi="ar-DZ"/>
        </w:rPr>
        <w:t>1-1. الفرع الأول: تطور أنظمة تسعير الدينار الجزائري والصرف</w:t>
      </w:r>
    </w:p>
    <w:p w:rsidR="00DB2D7D" w:rsidRPr="00816E5E" w:rsidRDefault="00DC4F56" w:rsidP="00DB2D7D">
      <w:pPr>
        <w:bidi/>
        <w:jc w:val="both"/>
        <w:rPr>
          <w:sz w:val="34"/>
          <w:szCs w:val="34"/>
          <w:rtl/>
          <w:lang w:val="en-US" w:bidi="ar-DZ"/>
        </w:rPr>
      </w:pPr>
      <w:r>
        <w:rPr>
          <w:rFonts w:hint="cs"/>
          <w:sz w:val="34"/>
          <w:szCs w:val="34"/>
          <w:rtl/>
          <w:lang w:val="en-US" w:bidi="ar-DZ"/>
        </w:rPr>
        <w:t>هناك أربعة مراحل:</w:t>
      </w:r>
    </w:p>
    <w:p w:rsidR="00816E5E" w:rsidRDefault="00816E5E" w:rsidP="00816E5E">
      <w:pPr>
        <w:bidi/>
        <w:jc w:val="both"/>
        <w:rPr>
          <w:sz w:val="34"/>
          <w:szCs w:val="34"/>
          <w:rtl/>
          <w:lang w:val="en-US" w:bidi="ar-DZ"/>
        </w:rPr>
      </w:pPr>
      <w:r>
        <w:rPr>
          <w:rFonts w:hint="cs"/>
          <w:b/>
          <w:bCs/>
          <w:sz w:val="34"/>
          <w:szCs w:val="34"/>
          <w:rtl/>
          <w:lang w:val="en-US" w:bidi="ar-DZ"/>
        </w:rPr>
        <w:t>1</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أ</w:t>
      </w:r>
      <w:r>
        <w:rPr>
          <w:b/>
          <w:bCs/>
          <w:sz w:val="34"/>
          <w:szCs w:val="34"/>
          <w:rtl/>
          <w:lang w:val="en-US" w:bidi="ar-DZ"/>
        </w:rPr>
        <w:t xml:space="preserve">. </w:t>
      </w:r>
      <w:r>
        <w:rPr>
          <w:rFonts w:hint="cs"/>
          <w:b/>
          <w:bCs/>
          <w:sz w:val="34"/>
          <w:szCs w:val="34"/>
          <w:rtl/>
          <w:lang w:val="en-US" w:bidi="ar-DZ"/>
        </w:rPr>
        <w:t>المرحلة الأولى (1964-1973)</w:t>
      </w:r>
      <w:r>
        <w:rPr>
          <w:b/>
          <w:bCs/>
          <w:sz w:val="34"/>
          <w:szCs w:val="34"/>
          <w:rtl/>
          <w:lang w:val="en-US" w:bidi="ar-DZ"/>
        </w:rPr>
        <w:t>:</w:t>
      </w:r>
    </w:p>
    <w:p w:rsidR="00DC4F56" w:rsidRDefault="00816E5E" w:rsidP="00816E5E">
      <w:pPr>
        <w:bidi/>
        <w:jc w:val="both"/>
        <w:rPr>
          <w:sz w:val="34"/>
          <w:szCs w:val="34"/>
          <w:rtl/>
          <w:lang w:val="en-US" w:bidi="ar-DZ"/>
        </w:rPr>
      </w:pPr>
      <w:r>
        <w:rPr>
          <w:rFonts w:hint="cs"/>
          <w:sz w:val="34"/>
          <w:szCs w:val="34"/>
          <w:rtl/>
          <w:lang w:val="en-US" w:bidi="ar-DZ"/>
        </w:rPr>
        <w:t xml:space="preserve">في هذه لفترة كل بلد عضو في صندوق النقد الدولي ملزما بالتصريح عن تكافؤ عملته بالنسبة إلى وزن محدد من الذهب الصافي أو بالنسبة للدولار، حيث حددت الجزائر سعر صرف الدينار بما يعادل 0.18غراما نم الذهب، وخلال فترة ضعف الفرنك الفرنسي شرعت الجزائر تطبيق مخططات تنموية وهذه الخطوة أدت إلى عدم إنخفاض الدينار الجزائري مع إنخفاض الفرنك الفرنسي رغم علاقته الثابتة مع الفرنك الفرنسي: 1 دج = 1.25 فرنك أي ف ف = 0.888دج بين أوت 1969 وديسمبر 1973 </w:t>
      </w:r>
    </w:p>
    <w:p w:rsidR="00816E5E" w:rsidRDefault="00816E5E" w:rsidP="00816E5E">
      <w:pPr>
        <w:bidi/>
        <w:jc w:val="both"/>
        <w:rPr>
          <w:sz w:val="34"/>
          <w:szCs w:val="34"/>
          <w:rtl/>
          <w:lang w:val="en-US" w:bidi="ar-DZ"/>
        </w:rPr>
      </w:pPr>
      <w:r>
        <w:rPr>
          <w:rFonts w:hint="cs"/>
          <w:sz w:val="34"/>
          <w:szCs w:val="34"/>
          <w:rtl/>
          <w:lang w:val="en-US" w:bidi="ar-DZ"/>
        </w:rPr>
        <w:t>ومع إستمرار إنخفاض الدينار بإنخفاض الفرنك</w:t>
      </w:r>
      <w:r w:rsidR="00DB1C19">
        <w:rPr>
          <w:rFonts w:hint="cs"/>
          <w:sz w:val="34"/>
          <w:szCs w:val="34"/>
          <w:rtl/>
          <w:lang w:val="en-US" w:bidi="ar-DZ"/>
        </w:rPr>
        <w:t xml:space="preserve"> وأمام هذه الوضعية ظهر نظام جديد للتسعير إلى تحقيق هدف مزدوج:</w:t>
      </w:r>
    </w:p>
    <w:p w:rsidR="00DB1C19" w:rsidRDefault="00DB1C19" w:rsidP="00DB1C19">
      <w:pPr>
        <w:bidi/>
        <w:jc w:val="both"/>
        <w:rPr>
          <w:sz w:val="34"/>
          <w:szCs w:val="34"/>
          <w:rtl/>
          <w:lang w:val="en-US" w:bidi="ar-DZ"/>
        </w:rPr>
      </w:pPr>
      <w:r>
        <w:rPr>
          <w:rFonts w:hint="cs"/>
          <w:sz w:val="34"/>
          <w:szCs w:val="34"/>
          <w:rtl/>
          <w:lang w:val="en-US" w:bidi="ar-DZ"/>
        </w:rPr>
        <w:t>- توفير دعم مقنع للمؤسسات الجزائرية بواسطة قيمة دج تفوق قيمته الحقيقية، وهذا لتخفيف تكلفة التجهيزات والمواد الأولية ومختلف المدخلات المستوردة.</w:t>
      </w:r>
    </w:p>
    <w:p w:rsidR="00DB1C19" w:rsidRDefault="00DB1C19" w:rsidP="00DB1C19">
      <w:pPr>
        <w:bidi/>
        <w:jc w:val="both"/>
        <w:rPr>
          <w:sz w:val="34"/>
          <w:szCs w:val="34"/>
          <w:rtl/>
          <w:lang w:val="en-US" w:bidi="ar-DZ"/>
        </w:rPr>
      </w:pPr>
      <w:r>
        <w:rPr>
          <w:rFonts w:hint="cs"/>
          <w:sz w:val="34"/>
          <w:szCs w:val="34"/>
          <w:rtl/>
          <w:lang w:val="en-US" w:bidi="ar-DZ"/>
        </w:rPr>
        <w:t>- السماح للمؤسسات الوطنية بالقيام بتنبؤاتها على المدى الطويل دون أن تتعرض لتغيرات عنيفة (تنازلية) لسعر الصرف، وهذا عن طريق إستقرار القيمة الخارجية للدينار الجزائري.</w:t>
      </w:r>
      <w:r w:rsidR="00852B7C" w:rsidRPr="00852B7C">
        <w:rPr>
          <w:rStyle w:val="a9"/>
          <w:b/>
          <w:bCs/>
          <w:sz w:val="40"/>
          <w:szCs w:val="40"/>
          <w:rtl/>
          <w:lang w:val="en-US" w:bidi="ar-DZ"/>
        </w:rPr>
        <w:footnoteReference w:id="42"/>
      </w:r>
    </w:p>
    <w:p w:rsidR="00452BC1" w:rsidRPr="00495B32" w:rsidRDefault="00452BC1" w:rsidP="00452BC1">
      <w:pPr>
        <w:bidi/>
        <w:jc w:val="both"/>
        <w:rPr>
          <w:sz w:val="34"/>
          <w:szCs w:val="34"/>
          <w:rtl/>
          <w:lang w:val="en-US" w:bidi="ar-DZ"/>
        </w:rPr>
      </w:pPr>
      <w:r>
        <w:rPr>
          <w:rFonts w:hint="cs"/>
          <w:b/>
          <w:bCs/>
          <w:sz w:val="34"/>
          <w:szCs w:val="34"/>
          <w:rtl/>
          <w:lang w:val="en-US" w:bidi="ar-DZ"/>
        </w:rPr>
        <w:t>1</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ب</w:t>
      </w:r>
      <w:r>
        <w:rPr>
          <w:b/>
          <w:bCs/>
          <w:sz w:val="34"/>
          <w:szCs w:val="34"/>
          <w:rtl/>
          <w:lang w:val="en-US" w:bidi="ar-DZ"/>
        </w:rPr>
        <w:t xml:space="preserve">. </w:t>
      </w:r>
      <w:r>
        <w:rPr>
          <w:rFonts w:hint="cs"/>
          <w:b/>
          <w:bCs/>
          <w:sz w:val="34"/>
          <w:szCs w:val="34"/>
          <w:rtl/>
          <w:lang w:val="en-US" w:bidi="ar-DZ"/>
        </w:rPr>
        <w:t>المرحلة الثانية (1974-1986)</w:t>
      </w:r>
      <w:r>
        <w:rPr>
          <w:b/>
          <w:bCs/>
          <w:sz w:val="34"/>
          <w:szCs w:val="34"/>
          <w:rtl/>
          <w:lang w:val="en-US" w:bidi="ar-DZ"/>
        </w:rPr>
        <w:t>:</w:t>
      </w:r>
    </w:p>
    <w:p w:rsidR="00DF1C6F" w:rsidRDefault="00495B32" w:rsidP="006624E2">
      <w:pPr>
        <w:bidi/>
        <w:jc w:val="both"/>
        <w:rPr>
          <w:sz w:val="34"/>
          <w:szCs w:val="34"/>
          <w:rtl/>
          <w:lang w:val="en-US" w:bidi="ar-DZ"/>
        </w:rPr>
      </w:pPr>
      <w:r>
        <w:rPr>
          <w:rFonts w:hint="cs"/>
          <w:sz w:val="34"/>
          <w:szCs w:val="34"/>
          <w:rtl/>
          <w:lang w:val="en-US" w:bidi="ar-DZ"/>
        </w:rPr>
        <w:t>تم تحديد قيمة دج على أساس سلة مكونة من 14 عملة من ضمنها الدولار الأمريكي،</w:t>
      </w:r>
      <w:r w:rsidR="00D21508">
        <w:rPr>
          <w:rFonts w:hint="cs"/>
          <w:sz w:val="34"/>
          <w:szCs w:val="34"/>
          <w:rtl/>
          <w:lang w:val="en-US" w:bidi="ar-DZ"/>
        </w:rPr>
        <w:t xml:space="preserve"> ويتم حساب سعر صرف الدينار الجزائري بالنسبة إلى العملات المسعرة من قبل البنك المركزي ج حسب الطرق التالية:</w:t>
      </w:r>
    </w:p>
    <w:p w:rsidR="00D21508" w:rsidRDefault="00D21508" w:rsidP="00BA0C27">
      <w:pPr>
        <w:bidi/>
        <w:jc w:val="both"/>
        <w:rPr>
          <w:sz w:val="34"/>
          <w:szCs w:val="34"/>
          <w:rtl/>
          <w:lang w:val="en-US" w:bidi="ar-DZ"/>
        </w:rPr>
      </w:pPr>
      <w:r>
        <w:rPr>
          <w:rFonts w:hint="cs"/>
          <w:sz w:val="34"/>
          <w:szCs w:val="34"/>
          <w:rtl/>
          <w:lang w:val="en-US" w:bidi="ar-DZ"/>
        </w:rPr>
        <w:t>* حساب التغيرات النسبية لعملات المكونة للسلة بالنسبة للدولار الأمريكي، حيث يحسب التغير النسبي لكل عملة بالنسبة للدولار الأمريكي</w:t>
      </w:r>
      <w:r w:rsidR="00BA0C27" w:rsidRPr="00BF72E1">
        <w:rPr>
          <w:position w:val="-28"/>
          <w:sz w:val="34"/>
          <w:szCs w:val="34"/>
          <w:rtl/>
          <w:lang w:val="en-US" w:bidi="ar-DZ"/>
        </w:rPr>
        <w:object w:dxaOrig="1780" w:dyaOrig="660">
          <v:shape id="_x0000_i1056" type="#_x0000_t75" style="width:89.5pt;height:33.1pt" o:ole="">
            <v:imagedata r:id="rId48" o:title=""/>
          </v:shape>
          <o:OLEObject Type="Embed" ProgID="Equation.3" ShapeID="_x0000_i1056" DrawAspect="Content" ObjectID="_1301431551" r:id="rId49"/>
        </w:object>
      </w:r>
      <w:r w:rsidR="000B6AE6">
        <w:rPr>
          <w:rFonts w:hint="cs"/>
          <w:sz w:val="34"/>
          <w:szCs w:val="34"/>
          <w:rtl/>
          <w:lang w:val="en-US" w:bidi="ar-DZ"/>
        </w:rPr>
        <w:t xml:space="preserve"> أو </w:t>
      </w:r>
      <w:r w:rsidR="00BA0C27" w:rsidRPr="00BF72E1">
        <w:rPr>
          <w:position w:val="-28"/>
          <w:sz w:val="34"/>
          <w:szCs w:val="34"/>
          <w:rtl/>
          <w:lang w:val="en-US" w:bidi="ar-DZ"/>
        </w:rPr>
        <w:object w:dxaOrig="1780" w:dyaOrig="660">
          <v:shape id="_x0000_i1057" type="#_x0000_t75" style="width:89.5pt;height:33.1pt" o:ole="">
            <v:imagedata r:id="rId50" o:title=""/>
          </v:shape>
          <o:OLEObject Type="Embed" ProgID="Equation.3" ShapeID="_x0000_i1057" DrawAspect="Content" ObjectID="_1301431552" r:id="rId51"/>
        </w:object>
      </w:r>
      <w:r w:rsidR="00BA0C27">
        <w:rPr>
          <w:rFonts w:hint="cs"/>
          <w:sz w:val="34"/>
          <w:szCs w:val="34"/>
          <w:rtl/>
          <w:lang w:val="en-US" w:bidi="ar-DZ"/>
        </w:rPr>
        <w:t xml:space="preserve"> على أن تؤخذ القيمة الأكبر من بين قيم المتغيرين </w:t>
      </w:r>
      <w:r w:rsidR="00BA0C27">
        <w:rPr>
          <w:sz w:val="34"/>
          <w:szCs w:val="34"/>
          <w:lang w:val="fr-LU" w:bidi="ar-DZ"/>
        </w:rPr>
        <w:t>$/jio</w:t>
      </w:r>
      <w:r w:rsidR="00BA0C27">
        <w:rPr>
          <w:rFonts w:hint="cs"/>
          <w:sz w:val="34"/>
          <w:szCs w:val="34"/>
          <w:rtl/>
          <w:lang w:val="en-US" w:bidi="ar-DZ"/>
        </w:rPr>
        <w:t xml:space="preserve"> أو </w:t>
      </w:r>
      <w:r w:rsidR="00BA0C27">
        <w:rPr>
          <w:sz w:val="34"/>
          <w:szCs w:val="34"/>
          <w:lang w:val="fr-LU" w:bidi="ar-DZ"/>
        </w:rPr>
        <w:t>$/jin</w:t>
      </w:r>
      <w:r w:rsidR="00BA0C27">
        <w:rPr>
          <w:rFonts w:hint="cs"/>
          <w:sz w:val="34"/>
          <w:szCs w:val="34"/>
          <w:rtl/>
          <w:lang w:val="en-US" w:bidi="ar-DZ"/>
        </w:rPr>
        <w:t xml:space="preserve"> كمقام لحساب التغير النسبي ونرمز هنا:</w:t>
      </w:r>
    </w:p>
    <w:p w:rsidR="00BA0C27" w:rsidRDefault="00BA0C27" w:rsidP="00BA0C27">
      <w:pPr>
        <w:bidi/>
        <w:jc w:val="both"/>
        <w:rPr>
          <w:sz w:val="34"/>
          <w:szCs w:val="34"/>
          <w:rtl/>
          <w:lang w:val="en-US" w:bidi="ar-DZ"/>
        </w:rPr>
      </w:pPr>
      <w:r>
        <w:rPr>
          <w:rFonts w:hint="cs"/>
          <w:sz w:val="34"/>
          <w:szCs w:val="34"/>
          <w:rtl/>
          <w:lang w:val="en-US" w:bidi="ar-DZ"/>
        </w:rPr>
        <w:t xml:space="preserve"> </w:t>
      </w:r>
      <w:r>
        <w:rPr>
          <w:sz w:val="34"/>
          <w:szCs w:val="34"/>
          <w:lang w:val="fr-LU" w:bidi="ar-DZ"/>
        </w:rPr>
        <w:t>$</w:t>
      </w:r>
      <w:r>
        <w:rPr>
          <w:rFonts w:hint="cs"/>
          <w:sz w:val="34"/>
          <w:szCs w:val="34"/>
          <w:rtl/>
          <w:lang w:val="en-US" w:bidi="ar-DZ"/>
        </w:rPr>
        <w:t xml:space="preserve">: </w:t>
      </w:r>
      <w:r w:rsidR="00AF3804">
        <w:rPr>
          <w:rFonts w:hint="cs"/>
          <w:sz w:val="34"/>
          <w:szCs w:val="34"/>
          <w:rtl/>
          <w:lang w:val="en-US" w:bidi="ar-DZ"/>
        </w:rPr>
        <w:t>دولار أمريك</w:t>
      </w:r>
      <w:r w:rsidR="00AF3804">
        <w:rPr>
          <w:sz w:val="34"/>
          <w:szCs w:val="34"/>
          <w:rtl/>
          <w:lang w:val="en-US" w:bidi="ar-DZ"/>
        </w:rPr>
        <w:t>ي</w:t>
      </w:r>
      <w:r>
        <w:rPr>
          <w:rFonts w:hint="cs"/>
          <w:sz w:val="34"/>
          <w:szCs w:val="34"/>
          <w:rtl/>
          <w:lang w:val="en-US" w:bidi="ar-DZ"/>
        </w:rPr>
        <w:t>.</w:t>
      </w:r>
    </w:p>
    <w:p w:rsidR="00BA0C27" w:rsidRDefault="00BA0C27" w:rsidP="00BA0C27">
      <w:pPr>
        <w:bidi/>
        <w:jc w:val="both"/>
        <w:rPr>
          <w:sz w:val="34"/>
          <w:szCs w:val="34"/>
          <w:rtl/>
          <w:lang w:val="en-US" w:bidi="ar-DZ"/>
        </w:rPr>
      </w:pPr>
      <w:r>
        <w:rPr>
          <w:sz w:val="34"/>
          <w:szCs w:val="34"/>
          <w:lang w:val="fr-LU" w:bidi="ar-DZ"/>
        </w:rPr>
        <w:t>Ji</w:t>
      </w:r>
      <w:r>
        <w:rPr>
          <w:rFonts w:hint="cs"/>
          <w:sz w:val="34"/>
          <w:szCs w:val="34"/>
          <w:rtl/>
          <w:lang w:val="en-US" w:bidi="ar-DZ"/>
        </w:rPr>
        <w:t>: كل عملة من العملات الصعبة 13 التي تكون في سلة دج.</w:t>
      </w:r>
    </w:p>
    <w:p w:rsidR="00BA0C27" w:rsidRDefault="00BA0C27" w:rsidP="00BA0C27">
      <w:pPr>
        <w:bidi/>
        <w:jc w:val="both"/>
        <w:rPr>
          <w:sz w:val="34"/>
          <w:szCs w:val="34"/>
          <w:rtl/>
          <w:lang w:val="en-US" w:bidi="ar-DZ"/>
        </w:rPr>
      </w:pPr>
      <w:r>
        <w:rPr>
          <w:sz w:val="34"/>
          <w:szCs w:val="34"/>
          <w:lang w:val="fr-LU" w:bidi="ar-DZ"/>
        </w:rPr>
        <w:t>$/jio</w:t>
      </w:r>
      <w:r>
        <w:rPr>
          <w:rFonts w:hint="cs"/>
          <w:sz w:val="34"/>
          <w:szCs w:val="34"/>
          <w:rtl/>
          <w:lang w:val="en-US" w:bidi="ar-DZ"/>
        </w:rPr>
        <w:t xml:space="preserve">: سعر </w:t>
      </w:r>
      <w:r>
        <w:rPr>
          <w:sz w:val="34"/>
          <w:szCs w:val="34"/>
          <w:lang w:val="fr-LU" w:bidi="ar-DZ"/>
        </w:rPr>
        <w:t>$</w:t>
      </w:r>
      <w:r>
        <w:rPr>
          <w:rFonts w:hint="cs"/>
          <w:sz w:val="34"/>
          <w:szCs w:val="34"/>
          <w:rtl/>
          <w:lang w:val="en-US" w:bidi="ar-DZ"/>
        </w:rPr>
        <w:t xml:space="preserve"> بالنسبة لكل عملة نم العملات الصعبة الأخرى المكونة للسلة سنة 1974.</w:t>
      </w:r>
    </w:p>
    <w:p w:rsidR="00BA0C27" w:rsidRDefault="00BA0C27" w:rsidP="00BA0C27">
      <w:pPr>
        <w:bidi/>
        <w:jc w:val="both"/>
        <w:rPr>
          <w:sz w:val="34"/>
          <w:szCs w:val="34"/>
          <w:rtl/>
          <w:lang w:val="en-US" w:bidi="ar-DZ"/>
        </w:rPr>
      </w:pPr>
      <w:r>
        <w:rPr>
          <w:sz w:val="34"/>
          <w:szCs w:val="34"/>
          <w:lang w:val="fr-LU" w:bidi="ar-DZ"/>
        </w:rPr>
        <w:t>$/jin</w:t>
      </w:r>
      <w:r>
        <w:rPr>
          <w:rFonts w:hint="cs"/>
          <w:sz w:val="34"/>
          <w:szCs w:val="34"/>
          <w:rtl/>
          <w:lang w:val="en-US" w:bidi="ar-DZ"/>
        </w:rPr>
        <w:t xml:space="preserve">: سعر </w:t>
      </w:r>
      <w:r>
        <w:rPr>
          <w:sz w:val="34"/>
          <w:szCs w:val="34"/>
          <w:lang w:val="fr-LU" w:bidi="ar-DZ"/>
        </w:rPr>
        <w:t>$</w:t>
      </w:r>
      <w:r>
        <w:rPr>
          <w:rFonts w:hint="cs"/>
          <w:sz w:val="34"/>
          <w:szCs w:val="34"/>
          <w:rtl/>
          <w:lang w:val="en-US" w:bidi="ar-DZ"/>
        </w:rPr>
        <w:t xml:space="preserve"> بالنسبة لكل عملة من العملات الأخرى المكونة للسلة اليوم.</w:t>
      </w:r>
    </w:p>
    <w:p w:rsidR="007D13AC" w:rsidRDefault="007D13AC" w:rsidP="007D13AC">
      <w:pPr>
        <w:bidi/>
        <w:jc w:val="both"/>
        <w:rPr>
          <w:sz w:val="34"/>
          <w:szCs w:val="34"/>
          <w:rtl/>
          <w:lang w:val="en-US" w:bidi="ar-DZ"/>
        </w:rPr>
      </w:pPr>
      <w:r>
        <w:rPr>
          <w:rFonts w:hint="cs"/>
          <w:sz w:val="34"/>
          <w:szCs w:val="34"/>
          <w:rtl/>
          <w:lang w:val="en-US" w:bidi="ar-DZ"/>
        </w:rPr>
        <w:t>* حساب المتوسط المرجح بالتغيرات النسبية للعملات التي تتكون منها سلة دج بالنسبة لـ</w:t>
      </w:r>
      <w:r>
        <w:rPr>
          <w:sz w:val="34"/>
          <w:szCs w:val="34"/>
          <w:lang w:val="fr-LU" w:bidi="ar-DZ"/>
        </w:rPr>
        <w:t>$</w:t>
      </w:r>
      <w:r>
        <w:rPr>
          <w:rFonts w:hint="cs"/>
          <w:sz w:val="34"/>
          <w:szCs w:val="34"/>
          <w:rtl/>
          <w:lang w:val="en-US" w:bidi="ar-DZ"/>
        </w:rPr>
        <w:t xml:space="preserve"> أي مجموع التغيرات النسبية </w:t>
      </w:r>
      <w:r>
        <w:rPr>
          <w:sz w:val="34"/>
          <w:szCs w:val="34"/>
          <w:lang w:val="fr-LU" w:bidi="ar-DZ"/>
        </w:rPr>
        <w:t>$/ji</w:t>
      </w:r>
      <w:r>
        <w:rPr>
          <w:rFonts w:hint="cs"/>
          <w:sz w:val="34"/>
          <w:szCs w:val="34"/>
          <w:rtl/>
          <w:lang w:val="en-US" w:bidi="ar-DZ"/>
        </w:rPr>
        <w:t xml:space="preserve"> مرجحة بالعامل </w:t>
      </w:r>
      <w:r>
        <w:rPr>
          <w:sz w:val="34"/>
          <w:szCs w:val="34"/>
          <w:lang w:val="fr-LU" w:bidi="ar-DZ"/>
        </w:rPr>
        <w:t>ai</w:t>
      </w:r>
      <w:r>
        <w:rPr>
          <w:rFonts w:hint="cs"/>
          <w:sz w:val="34"/>
          <w:szCs w:val="34"/>
          <w:rtl/>
          <w:lang w:val="en-US" w:bidi="ar-DZ"/>
        </w:rPr>
        <w:t xml:space="preserve"> حيث يمثل هذا المعامل وزن كل عملة في السلة.</w:t>
      </w:r>
    </w:p>
    <w:p w:rsidR="007D13AC" w:rsidRDefault="007D13AC" w:rsidP="007D13AC">
      <w:pPr>
        <w:bidi/>
        <w:jc w:val="both"/>
        <w:rPr>
          <w:sz w:val="34"/>
          <w:szCs w:val="34"/>
          <w:rtl/>
          <w:lang w:val="en-US" w:bidi="ar-DZ"/>
        </w:rPr>
      </w:pPr>
      <w:r>
        <w:rPr>
          <w:rFonts w:hint="cs"/>
          <w:sz w:val="34"/>
          <w:szCs w:val="34"/>
          <w:rtl/>
          <w:lang w:val="en-US" w:bidi="ar-DZ"/>
        </w:rPr>
        <w:lastRenderedPageBreak/>
        <w:t>* حساب سعر الصرف اليومي للدولار الأمريكي بالنسبة للـ دج، يتم هذا وفق الطريقة التالية:</w:t>
      </w:r>
    </w:p>
    <w:p w:rsidR="007D13AC" w:rsidRDefault="007D13AC" w:rsidP="007D13AC">
      <w:pPr>
        <w:bidi/>
        <w:jc w:val="both"/>
        <w:rPr>
          <w:sz w:val="34"/>
          <w:szCs w:val="34"/>
          <w:rtl/>
          <w:lang w:val="fr-LU" w:bidi="ar-DZ"/>
        </w:rPr>
      </w:pPr>
      <w:r>
        <w:rPr>
          <w:rFonts w:hint="cs"/>
          <w:sz w:val="34"/>
          <w:szCs w:val="34"/>
          <w:rtl/>
          <w:lang w:val="en-US" w:bidi="ar-DZ"/>
        </w:rPr>
        <w:t xml:space="preserve">- </w:t>
      </w:r>
      <w:r>
        <w:rPr>
          <w:sz w:val="34"/>
          <w:szCs w:val="34"/>
          <w:lang w:val="fr-LU" w:bidi="ar-DZ"/>
        </w:rPr>
        <w:t>($/DA)</w:t>
      </w:r>
      <w:r>
        <w:rPr>
          <w:sz w:val="34"/>
          <w:szCs w:val="34"/>
          <w:vertAlign w:val="subscript"/>
          <w:lang w:val="fr-LU" w:bidi="ar-DZ"/>
        </w:rPr>
        <w:t>n</w:t>
      </w:r>
      <w:r>
        <w:rPr>
          <w:rFonts w:hint="cs"/>
          <w:sz w:val="34"/>
          <w:szCs w:val="34"/>
          <w:rtl/>
          <w:lang w:val="en-US" w:bidi="ar-DZ"/>
        </w:rPr>
        <w:t xml:space="preserve"> = ( 1+ مجموع التغيرات النسبية</w:t>
      </w:r>
      <w:r>
        <w:rPr>
          <w:sz w:val="34"/>
          <w:szCs w:val="34"/>
          <w:lang w:val="fr-LU" w:bidi="ar-DZ"/>
        </w:rPr>
        <w:t>$/ji</w:t>
      </w:r>
      <w:r>
        <w:rPr>
          <w:rFonts w:hint="cs"/>
          <w:sz w:val="34"/>
          <w:szCs w:val="34"/>
          <w:rtl/>
          <w:lang w:val="fr-LU" w:bidi="ar-DZ"/>
        </w:rPr>
        <w:t xml:space="preserve"> </w:t>
      </w:r>
      <w:r>
        <w:rPr>
          <w:rFonts w:hint="cs"/>
          <w:sz w:val="34"/>
          <w:szCs w:val="34"/>
          <w:rtl/>
          <w:lang w:val="en-US" w:bidi="ar-DZ"/>
        </w:rPr>
        <w:t xml:space="preserve">مرجحة بالعامل </w:t>
      </w:r>
      <w:r>
        <w:rPr>
          <w:sz w:val="34"/>
          <w:szCs w:val="34"/>
          <w:lang w:val="fr-LU" w:bidi="ar-DZ"/>
        </w:rPr>
        <w:t>ai</w:t>
      </w:r>
      <w:r>
        <w:rPr>
          <w:rFonts w:hint="cs"/>
          <w:sz w:val="34"/>
          <w:szCs w:val="34"/>
          <w:rtl/>
          <w:lang w:val="fr-LU" w:bidi="ar-DZ"/>
        </w:rPr>
        <w:t>)</w:t>
      </w:r>
    </w:p>
    <w:p w:rsidR="007D13AC" w:rsidRDefault="007D13AC" w:rsidP="007D13AC">
      <w:pPr>
        <w:bidi/>
        <w:jc w:val="both"/>
        <w:rPr>
          <w:sz w:val="34"/>
          <w:szCs w:val="34"/>
          <w:rtl/>
          <w:lang w:val="en-US" w:bidi="ar-DZ"/>
        </w:rPr>
      </w:pPr>
      <w:r>
        <w:rPr>
          <w:rFonts w:hint="cs"/>
          <w:sz w:val="34"/>
          <w:szCs w:val="34"/>
          <w:rtl/>
          <w:lang w:val="fr-LU" w:bidi="ar-DZ"/>
        </w:rPr>
        <w:t xml:space="preserve">- </w:t>
      </w:r>
      <w:r>
        <w:rPr>
          <w:sz w:val="34"/>
          <w:szCs w:val="34"/>
          <w:lang w:val="fr-LU" w:bidi="ar-DZ"/>
        </w:rPr>
        <w:t>($/DA)</w:t>
      </w:r>
      <w:r>
        <w:rPr>
          <w:sz w:val="34"/>
          <w:szCs w:val="34"/>
          <w:vertAlign w:val="subscript"/>
          <w:lang w:val="fr-LU" w:bidi="ar-DZ"/>
        </w:rPr>
        <w:t>n</w:t>
      </w:r>
      <w:r>
        <w:rPr>
          <w:rFonts w:hint="cs"/>
          <w:sz w:val="34"/>
          <w:szCs w:val="34"/>
          <w:rtl/>
          <w:lang w:val="en-US" w:bidi="ar-DZ"/>
        </w:rPr>
        <w:t xml:space="preserve"> = سعر الصرف اليومي للـ </w:t>
      </w:r>
      <w:r>
        <w:rPr>
          <w:sz w:val="34"/>
          <w:szCs w:val="34"/>
          <w:lang w:val="fr-LU" w:bidi="ar-DZ"/>
        </w:rPr>
        <w:t>$</w:t>
      </w:r>
      <w:r>
        <w:rPr>
          <w:rFonts w:hint="cs"/>
          <w:sz w:val="34"/>
          <w:szCs w:val="34"/>
          <w:rtl/>
          <w:lang w:val="en-US" w:bidi="ar-DZ"/>
        </w:rPr>
        <w:t xml:space="preserve"> بالـ دج</w:t>
      </w:r>
    </w:p>
    <w:p w:rsidR="007D13AC" w:rsidRDefault="007D13AC" w:rsidP="00014B0B">
      <w:pPr>
        <w:bidi/>
        <w:jc w:val="both"/>
        <w:rPr>
          <w:sz w:val="34"/>
          <w:szCs w:val="34"/>
          <w:rtl/>
          <w:lang w:val="en-US" w:bidi="ar-DZ"/>
        </w:rPr>
      </w:pPr>
      <w:r>
        <w:rPr>
          <w:rFonts w:hint="cs"/>
          <w:sz w:val="34"/>
          <w:szCs w:val="34"/>
          <w:rtl/>
          <w:lang w:val="en-US" w:bidi="ar-DZ"/>
        </w:rPr>
        <w:t xml:space="preserve">- </w:t>
      </w:r>
      <w:r>
        <w:rPr>
          <w:sz w:val="34"/>
          <w:szCs w:val="34"/>
          <w:lang w:val="fr-LU" w:bidi="ar-DZ"/>
        </w:rPr>
        <w:t>($/DA)</w:t>
      </w:r>
      <w:r w:rsidR="00014B0B">
        <w:rPr>
          <w:sz w:val="34"/>
          <w:szCs w:val="34"/>
          <w:vertAlign w:val="subscript"/>
          <w:lang w:val="fr-LU" w:bidi="ar-DZ"/>
        </w:rPr>
        <w:t>0</w:t>
      </w:r>
      <w:r w:rsidR="00C77516">
        <w:rPr>
          <w:rFonts w:hint="cs"/>
          <w:sz w:val="34"/>
          <w:szCs w:val="34"/>
          <w:rtl/>
          <w:lang w:val="fr-LU" w:bidi="ar-DZ"/>
        </w:rPr>
        <w:t xml:space="preserve"> = سعر صرف </w:t>
      </w:r>
      <w:r w:rsidR="00C77516">
        <w:rPr>
          <w:sz w:val="34"/>
          <w:szCs w:val="34"/>
          <w:lang w:val="fr-LU" w:bidi="ar-DZ"/>
        </w:rPr>
        <w:t>$</w:t>
      </w:r>
      <w:r w:rsidR="00C77516">
        <w:rPr>
          <w:rFonts w:hint="cs"/>
          <w:sz w:val="34"/>
          <w:szCs w:val="34"/>
          <w:rtl/>
          <w:lang w:val="en-US" w:bidi="ar-DZ"/>
        </w:rPr>
        <w:t xml:space="preserve"> بالنسبة لـ دج في 1974 (سنة الأساس)</w:t>
      </w:r>
    </w:p>
    <w:p w:rsidR="00014B0B" w:rsidRDefault="00014B0B" w:rsidP="00014B0B">
      <w:pPr>
        <w:bidi/>
        <w:jc w:val="both"/>
        <w:rPr>
          <w:sz w:val="34"/>
          <w:szCs w:val="34"/>
          <w:rtl/>
          <w:lang w:val="en-US" w:bidi="ar-DZ"/>
        </w:rPr>
      </w:pPr>
    </w:p>
    <w:p w:rsidR="00014B0B" w:rsidRDefault="00014B0B" w:rsidP="00014B0B">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014B0B" w:rsidRPr="00495B32" w:rsidRDefault="00014B0B" w:rsidP="00014B0B">
      <w:pPr>
        <w:bidi/>
        <w:jc w:val="both"/>
        <w:rPr>
          <w:sz w:val="34"/>
          <w:szCs w:val="34"/>
          <w:rtl/>
          <w:lang w:val="en-US" w:bidi="ar-DZ"/>
        </w:rPr>
      </w:pPr>
      <w:r>
        <w:rPr>
          <w:rFonts w:hint="cs"/>
          <w:b/>
          <w:bCs/>
          <w:sz w:val="34"/>
          <w:szCs w:val="34"/>
          <w:rtl/>
          <w:lang w:val="en-US" w:bidi="ar-DZ"/>
        </w:rPr>
        <w:t>1</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جـ</w:t>
      </w:r>
      <w:r>
        <w:rPr>
          <w:b/>
          <w:bCs/>
          <w:sz w:val="34"/>
          <w:szCs w:val="34"/>
          <w:rtl/>
          <w:lang w:val="en-US" w:bidi="ar-DZ"/>
        </w:rPr>
        <w:t xml:space="preserve">. </w:t>
      </w:r>
      <w:r>
        <w:rPr>
          <w:rFonts w:hint="cs"/>
          <w:b/>
          <w:bCs/>
          <w:sz w:val="34"/>
          <w:szCs w:val="34"/>
          <w:rtl/>
          <w:lang w:val="en-US" w:bidi="ar-DZ"/>
        </w:rPr>
        <w:t>المرحلة الثالثة ( سبتمبر1986-مارس1987)</w:t>
      </w:r>
      <w:r>
        <w:rPr>
          <w:b/>
          <w:bCs/>
          <w:sz w:val="34"/>
          <w:szCs w:val="34"/>
          <w:rtl/>
          <w:lang w:val="en-US" w:bidi="ar-DZ"/>
        </w:rPr>
        <w:t>:</w:t>
      </w:r>
    </w:p>
    <w:p w:rsidR="00014B0B" w:rsidRDefault="006D29D3" w:rsidP="00014B0B">
      <w:pPr>
        <w:bidi/>
        <w:jc w:val="both"/>
        <w:rPr>
          <w:sz w:val="34"/>
          <w:szCs w:val="34"/>
          <w:rtl/>
          <w:lang w:val="en-US" w:bidi="ar-DZ"/>
        </w:rPr>
      </w:pPr>
      <w:r>
        <w:rPr>
          <w:rFonts w:hint="cs"/>
          <w:sz w:val="34"/>
          <w:szCs w:val="34"/>
          <w:rtl/>
          <w:lang w:val="en-US" w:bidi="ar-DZ"/>
        </w:rPr>
        <w:t>أدخل خلال هذه المرحلة تعديل طفيف على حساب معدل صرف دج مقارنة بالطرق السابقة، فأصبح بذلك التغير النسبي لكل عملة، تدخل في سلة دج، يحسب على أساس مخرج يساوي معدل الصرف السائد في سنة الأساس 74 ويعتبر هذا التعديل تمهيدا لسياسة التسيير الحركي لمعدل صرف الدينار التي شرع في العمل بها إنطلاقا من مارس 87.</w:t>
      </w:r>
      <w:r w:rsidR="001552F9" w:rsidRPr="001552F9">
        <w:rPr>
          <w:rStyle w:val="a9"/>
          <w:b/>
          <w:bCs/>
          <w:sz w:val="40"/>
          <w:szCs w:val="40"/>
          <w:rtl/>
          <w:lang w:val="en-US" w:bidi="ar-DZ"/>
        </w:rPr>
        <w:t xml:space="preserve"> </w:t>
      </w:r>
      <w:r w:rsidR="001552F9" w:rsidRPr="00852B7C">
        <w:rPr>
          <w:rStyle w:val="a9"/>
          <w:b/>
          <w:bCs/>
          <w:sz w:val="40"/>
          <w:szCs w:val="40"/>
          <w:rtl/>
          <w:lang w:val="en-US" w:bidi="ar-DZ"/>
        </w:rPr>
        <w:footnoteReference w:id="43"/>
      </w:r>
    </w:p>
    <w:p w:rsidR="006D29D3" w:rsidRPr="00495B32" w:rsidRDefault="006D29D3" w:rsidP="006D29D3">
      <w:pPr>
        <w:bidi/>
        <w:jc w:val="both"/>
        <w:rPr>
          <w:sz w:val="34"/>
          <w:szCs w:val="34"/>
          <w:rtl/>
          <w:lang w:val="en-US" w:bidi="ar-DZ"/>
        </w:rPr>
      </w:pPr>
      <w:r>
        <w:rPr>
          <w:rFonts w:hint="cs"/>
          <w:b/>
          <w:bCs/>
          <w:sz w:val="34"/>
          <w:szCs w:val="34"/>
          <w:rtl/>
          <w:lang w:val="en-US" w:bidi="ar-DZ"/>
        </w:rPr>
        <w:t>1</w:t>
      </w:r>
      <w:r>
        <w:rPr>
          <w:b/>
          <w:bCs/>
          <w:sz w:val="34"/>
          <w:szCs w:val="34"/>
          <w:rtl/>
          <w:lang w:val="en-US" w:bidi="ar-DZ"/>
        </w:rPr>
        <w:t>-</w:t>
      </w:r>
      <w:r>
        <w:rPr>
          <w:rFonts w:hint="cs"/>
          <w:b/>
          <w:bCs/>
          <w:sz w:val="34"/>
          <w:szCs w:val="34"/>
          <w:rtl/>
          <w:lang w:val="en-US" w:bidi="ar-DZ"/>
        </w:rPr>
        <w:t>1</w:t>
      </w:r>
      <w:r>
        <w:rPr>
          <w:b/>
          <w:bCs/>
          <w:sz w:val="34"/>
          <w:szCs w:val="34"/>
          <w:rtl/>
          <w:lang w:val="en-US" w:bidi="ar-DZ"/>
        </w:rPr>
        <w:t>-</w:t>
      </w:r>
      <w:r>
        <w:rPr>
          <w:rFonts w:hint="cs"/>
          <w:b/>
          <w:bCs/>
          <w:sz w:val="34"/>
          <w:szCs w:val="34"/>
          <w:rtl/>
          <w:lang w:val="en-US" w:bidi="ar-DZ"/>
        </w:rPr>
        <w:t>د</w:t>
      </w:r>
      <w:r>
        <w:rPr>
          <w:b/>
          <w:bCs/>
          <w:sz w:val="34"/>
          <w:szCs w:val="34"/>
          <w:rtl/>
          <w:lang w:val="en-US" w:bidi="ar-DZ"/>
        </w:rPr>
        <w:t xml:space="preserve">. </w:t>
      </w:r>
      <w:r>
        <w:rPr>
          <w:rFonts w:hint="cs"/>
          <w:b/>
          <w:bCs/>
          <w:sz w:val="34"/>
          <w:szCs w:val="34"/>
          <w:rtl/>
          <w:lang w:val="en-US" w:bidi="ar-DZ"/>
        </w:rPr>
        <w:t>المرحلة الرابعة (مارس1987 - منتصف1992)</w:t>
      </w:r>
      <w:r>
        <w:rPr>
          <w:b/>
          <w:bCs/>
          <w:sz w:val="34"/>
          <w:szCs w:val="34"/>
          <w:rtl/>
          <w:lang w:val="en-US" w:bidi="ar-DZ"/>
        </w:rPr>
        <w:t>:</w:t>
      </w:r>
    </w:p>
    <w:p w:rsidR="006D29D3" w:rsidRPr="009A3C39" w:rsidRDefault="006D29D3" w:rsidP="001552F9">
      <w:pPr>
        <w:bidi/>
        <w:jc w:val="both"/>
        <w:rPr>
          <w:sz w:val="34"/>
          <w:szCs w:val="34"/>
          <w:rtl/>
          <w:lang w:val="en-US" w:bidi="ar-DZ"/>
        </w:rPr>
      </w:pPr>
      <w:r>
        <w:rPr>
          <w:rFonts w:hint="cs"/>
          <w:sz w:val="34"/>
          <w:szCs w:val="34"/>
          <w:rtl/>
          <w:lang w:val="en-US" w:bidi="ar-DZ"/>
        </w:rPr>
        <w:t>أدى التدهور المفاجئ لسعر البترول سنة 86 إلى دخول الإقتصاد الجزائري في أزمة حادة تميزت بعجز نتج عنه تباطؤ خطير في النشاط الإقتصادي إثر تدني الواردات لمختلف المدخلات التي يحتاجها</w:t>
      </w:r>
      <w:r w:rsidR="001A3528">
        <w:rPr>
          <w:rFonts w:hint="cs"/>
          <w:sz w:val="34"/>
          <w:szCs w:val="34"/>
          <w:rtl/>
          <w:lang w:val="en-US" w:bidi="ar-DZ"/>
        </w:rPr>
        <w:t xml:space="preserve"> الجهاز الإنتاجي الذي ظل تابعا في هذا المجال للسوق العالمية، وقد أدى هذا الوضع إلى محاولة إدخال إصلاحات جذرية في مختلف المجالات أي التوجه إلى إقتصاد توجهه آليات السوق الحرة</w:t>
      </w:r>
      <w:r w:rsidR="009A3C39">
        <w:rPr>
          <w:rFonts w:hint="cs"/>
          <w:sz w:val="34"/>
          <w:szCs w:val="34"/>
          <w:rtl/>
          <w:lang w:val="en-US" w:bidi="ar-DZ"/>
        </w:rPr>
        <w:t xml:space="preserve"> وبعد ذلك أصبح الدينار الجزائري قابلا للتحويل في المعاملات الجارية مع الخارج.</w:t>
      </w:r>
      <w:r w:rsidR="009A3C39" w:rsidRPr="009A3C39">
        <w:rPr>
          <w:rStyle w:val="a9"/>
          <w:b/>
          <w:bCs/>
          <w:sz w:val="40"/>
          <w:szCs w:val="40"/>
          <w:rtl/>
          <w:lang w:val="en-US" w:bidi="ar-DZ"/>
        </w:rPr>
        <w:t xml:space="preserve"> </w:t>
      </w:r>
      <w:r w:rsidR="001552F9">
        <w:rPr>
          <w:rStyle w:val="a9"/>
          <w:b/>
          <w:bCs/>
          <w:sz w:val="40"/>
          <w:szCs w:val="40"/>
          <w:rtl/>
          <w:lang w:val="en-US" w:bidi="ar-DZ"/>
        </w:rPr>
        <w:footnoteReference w:id="44"/>
      </w:r>
    </w:p>
    <w:p w:rsidR="00027BFC" w:rsidRDefault="00357EF4" w:rsidP="00027BFC">
      <w:pPr>
        <w:bidi/>
        <w:jc w:val="both"/>
        <w:rPr>
          <w:sz w:val="34"/>
          <w:szCs w:val="34"/>
          <w:rtl/>
          <w:lang w:val="en-US" w:bidi="ar-DZ"/>
        </w:rPr>
      </w:pPr>
      <w:r>
        <w:rPr>
          <w:rFonts w:hint="cs"/>
          <w:sz w:val="34"/>
          <w:szCs w:val="34"/>
          <w:rtl/>
          <w:lang w:val="en-US" w:bidi="ar-DZ"/>
        </w:rPr>
        <w:t xml:space="preserve">    ضف إلى هذه المراحلـ تطور سعر صرف الدينار الجزائري مقابل الدولار الأمريكي.</w:t>
      </w:r>
    </w:p>
    <w:tbl>
      <w:tblPr>
        <w:tblStyle w:val="aa"/>
        <w:bidiVisual/>
        <w:tblW w:w="0" w:type="auto"/>
        <w:tblLook w:val="01E0"/>
      </w:tblPr>
      <w:tblGrid>
        <w:gridCol w:w="1238"/>
        <w:gridCol w:w="1238"/>
        <w:gridCol w:w="1238"/>
        <w:gridCol w:w="1189"/>
        <w:gridCol w:w="1238"/>
        <w:gridCol w:w="1238"/>
        <w:gridCol w:w="1238"/>
        <w:gridCol w:w="1238"/>
        <w:gridCol w:w="1161"/>
      </w:tblGrid>
      <w:tr w:rsidR="00357EF4">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1992</w:t>
            </w:r>
          </w:p>
        </w:tc>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1993</w:t>
            </w:r>
          </w:p>
        </w:tc>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1994</w:t>
            </w:r>
          </w:p>
        </w:tc>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1995</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1996</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1997</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1998</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1999</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2000</w:t>
            </w:r>
          </w:p>
        </w:tc>
      </w:tr>
      <w:tr w:rsidR="00357EF4">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21.8360</w:t>
            </w:r>
          </w:p>
        </w:tc>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23.3450</w:t>
            </w:r>
          </w:p>
        </w:tc>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35.0590</w:t>
            </w:r>
          </w:p>
        </w:tc>
        <w:tc>
          <w:tcPr>
            <w:tcW w:w="1215"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47.663</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54.7490</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57.7070</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58.7390</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66.5740</w:t>
            </w:r>
          </w:p>
        </w:tc>
        <w:tc>
          <w:tcPr>
            <w:tcW w:w="1216" w:type="dxa"/>
          </w:tcPr>
          <w:p w:rsidR="00357EF4" w:rsidRPr="00C4510D" w:rsidRDefault="00357EF4" w:rsidP="00357EF4">
            <w:pPr>
              <w:bidi/>
              <w:jc w:val="center"/>
              <w:rPr>
                <w:sz w:val="30"/>
                <w:szCs w:val="30"/>
                <w:rtl/>
                <w:lang w:val="en-US" w:bidi="ar-DZ"/>
              </w:rPr>
            </w:pPr>
            <w:r w:rsidRPr="00C4510D">
              <w:rPr>
                <w:rFonts w:hint="cs"/>
                <w:sz w:val="30"/>
                <w:szCs w:val="30"/>
                <w:rtl/>
                <w:lang w:val="en-US" w:bidi="ar-DZ"/>
              </w:rPr>
              <w:t>75.66</w:t>
            </w:r>
          </w:p>
        </w:tc>
      </w:tr>
    </w:tbl>
    <w:p w:rsidR="00816E5E" w:rsidRDefault="00C4510D" w:rsidP="00816E5E">
      <w:pPr>
        <w:bidi/>
        <w:jc w:val="both"/>
        <w:rPr>
          <w:sz w:val="34"/>
          <w:szCs w:val="34"/>
          <w:rtl/>
          <w:lang w:val="en-US" w:bidi="ar-DZ"/>
        </w:rPr>
      </w:pPr>
      <w:r>
        <w:rPr>
          <w:rFonts w:hint="cs"/>
          <w:sz w:val="34"/>
          <w:szCs w:val="34"/>
          <w:rtl/>
          <w:lang w:val="en-US" w:bidi="ar-DZ"/>
        </w:rPr>
        <w:t xml:space="preserve">  صندوق النقد العربي- التقرير الإقتصادي العربي الموجه سبتمبر 2001 ص 363</w:t>
      </w:r>
    </w:p>
    <w:p w:rsidR="00C5670C" w:rsidRDefault="00C5670C" w:rsidP="00C5670C">
      <w:pPr>
        <w:bidi/>
        <w:jc w:val="both"/>
        <w:rPr>
          <w:b/>
          <w:bCs/>
          <w:sz w:val="38"/>
          <w:szCs w:val="38"/>
          <w:rtl/>
          <w:lang w:val="en-US" w:bidi="ar-DZ"/>
        </w:rPr>
      </w:pPr>
      <w:r>
        <w:rPr>
          <w:rFonts w:hint="cs"/>
          <w:b/>
          <w:bCs/>
          <w:sz w:val="38"/>
          <w:szCs w:val="38"/>
          <w:rtl/>
          <w:lang w:val="en-US" w:bidi="ar-DZ"/>
        </w:rPr>
        <w:t>1-2. الفرع الثاني: نظام تحديد قيمة الدينار الجزائري</w:t>
      </w:r>
    </w:p>
    <w:p w:rsidR="006D29D3" w:rsidRDefault="00457F6B" w:rsidP="006D29D3">
      <w:pPr>
        <w:bidi/>
        <w:jc w:val="both"/>
        <w:rPr>
          <w:sz w:val="34"/>
          <w:szCs w:val="34"/>
          <w:rtl/>
          <w:lang w:val="en-US" w:bidi="ar-DZ"/>
        </w:rPr>
      </w:pPr>
      <w:r>
        <w:rPr>
          <w:rFonts w:hint="cs"/>
          <w:sz w:val="34"/>
          <w:szCs w:val="34"/>
          <w:rtl/>
          <w:lang w:val="en-US" w:bidi="ar-DZ"/>
        </w:rPr>
        <w:t xml:space="preserve">منذ جانفي 74 أصبح دج يتمتع بشيء من الحرية في تحديد قيمته أمام العديد من العملات وهذا بفضل تقييم يومي لقوته الشرائية يحدد عن طريق علاقة ثابتة بين الدينار وسلة من العملات، وتتحدد هذه القيمة بواسطة أهمية المبادلات من السلع والخدمات وكذلك حركات رؤوس </w:t>
      </w:r>
      <w:r w:rsidR="00AF3804">
        <w:rPr>
          <w:rFonts w:hint="cs"/>
          <w:sz w:val="34"/>
          <w:szCs w:val="34"/>
          <w:rtl/>
          <w:lang w:val="en-US" w:bidi="ar-DZ"/>
        </w:rPr>
        <w:t>الأموال</w:t>
      </w:r>
      <w:r>
        <w:rPr>
          <w:rFonts w:hint="cs"/>
          <w:sz w:val="34"/>
          <w:szCs w:val="34"/>
          <w:rtl/>
          <w:lang w:val="en-US" w:bidi="ar-DZ"/>
        </w:rPr>
        <w:t xml:space="preserve"> من تلك العملة </w:t>
      </w:r>
      <w:r w:rsidR="00AF3804">
        <w:rPr>
          <w:rFonts w:hint="cs"/>
          <w:sz w:val="34"/>
          <w:szCs w:val="34"/>
          <w:rtl/>
          <w:lang w:val="en-US" w:bidi="ar-DZ"/>
        </w:rPr>
        <w:t>مقارنة</w:t>
      </w:r>
      <w:r>
        <w:rPr>
          <w:rFonts w:hint="cs"/>
          <w:sz w:val="34"/>
          <w:szCs w:val="34"/>
          <w:rtl/>
          <w:lang w:val="en-US" w:bidi="ar-DZ"/>
        </w:rPr>
        <w:t xml:space="preserve"> بالعملات الأخرى.</w:t>
      </w:r>
    </w:p>
    <w:p w:rsidR="0023093E" w:rsidRDefault="00457F6B" w:rsidP="00771D24">
      <w:pPr>
        <w:bidi/>
        <w:jc w:val="both"/>
        <w:rPr>
          <w:sz w:val="34"/>
          <w:szCs w:val="34"/>
          <w:rtl/>
          <w:lang w:val="en-US" w:bidi="ar-DZ"/>
        </w:rPr>
      </w:pPr>
      <w:r>
        <w:rPr>
          <w:rFonts w:hint="cs"/>
          <w:sz w:val="34"/>
          <w:szCs w:val="34"/>
          <w:rtl/>
          <w:lang w:val="en-US" w:bidi="ar-DZ"/>
        </w:rPr>
        <w:t xml:space="preserve">ومنذ 89 قررت الحكومة تخفيض الدينار بشكل إداري إلى غاية أن يصبح للدينار قيمة خارجية حقيقية، أي الوصول إلى تحويل تام.وهناك عدة </w:t>
      </w:r>
      <w:r w:rsidR="00771D24">
        <w:rPr>
          <w:rFonts w:hint="cs"/>
          <w:sz w:val="34"/>
          <w:szCs w:val="34"/>
          <w:rtl/>
          <w:lang w:val="en-US" w:bidi="ar-DZ"/>
        </w:rPr>
        <w:t>أسباب</w:t>
      </w:r>
      <w:r>
        <w:rPr>
          <w:rFonts w:hint="cs"/>
          <w:sz w:val="34"/>
          <w:szCs w:val="34"/>
          <w:rtl/>
          <w:lang w:val="en-US" w:bidi="ar-DZ"/>
        </w:rPr>
        <w:t xml:space="preserve"> ل</w:t>
      </w:r>
      <w:r w:rsidR="00771D24">
        <w:rPr>
          <w:rFonts w:hint="cs"/>
          <w:sz w:val="34"/>
          <w:szCs w:val="34"/>
          <w:rtl/>
          <w:lang w:val="en-US" w:bidi="ar-DZ"/>
        </w:rPr>
        <w:t>خلق ا</w:t>
      </w:r>
      <w:r>
        <w:rPr>
          <w:rFonts w:hint="cs"/>
          <w:sz w:val="34"/>
          <w:szCs w:val="34"/>
          <w:rtl/>
          <w:lang w:val="en-US" w:bidi="ar-DZ"/>
        </w:rPr>
        <w:t>لنظام الجديد</w:t>
      </w:r>
      <w:r w:rsidR="0023093E">
        <w:rPr>
          <w:rFonts w:hint="cs"/>
          <w:sz w:val="34"/>
          <w:szCs w:val="34"/>
          <w:rtl/>
          <w:lang w:val="en-US" w:bidi="ar-DZ"/>
        </w:rPr>
        <w:t>:</w:t>
      </w:r>
    </w:p>
    <w:p w:rsidR="0023093E" w:rsidRDefault="0023093E" w:rsidP="0023093E">
      <w:pPr>
        <w:bidi/>
        <w:jc w:val="both"/>
        <w:rPr>
          <w:sz w:val="34"/>
          <w:szCs w:val="34"/>
          <w:rtl/>
          <w:lang w:val="en-US" w:bidi="ar-DZ"/>
        </w:rPr>
      </w:pPr>
      <w:r>
        <w:rPr>
          <w:rFonts w:hint="cs"/>
          <w:sz w:val="34"/>
          <w:szCs w:val="34"/>
          <w:rtl/>
          <w:lang w:val="en-US" w:bidi="ar-DZ"/>
        </w:rPr>
        <w:t>- نظام مقيد ومراقب بالنسبة لإمكانيات الحيازة على العملة الصعبة وتحقيق المبادلات الخارجية.</w:t>
      </w:r>
    </w:p>
    <w:p w:rsidR="0023093E" w:rsidRDefault="0023093E" w:rsidP="0023093E">
      <w:pPr>
        <w:bidi/>
        <w:jc w:val="both"/>
        <w:rPr>
          <w:sz w:val="34"/>
          <w:szCs w:val="34"/>
          <w:rtl/>
          <w:lang w:val="en-US" w:bidi="ar-DZ"/>
        </w:rPr>
      </w:pPr>
      <w:r>
        <w:rPr>
          <w:rFonts w:hint="cs"/>
          <w:sz w:val="34"/>
          <w:szCs w:val="34"/>
          <w:rtl/>
          <w:lang w:val="en-US" w:bidi="ar-DZ"/>
        </w:rPr>
        <w:t>- الدينار الجزائري ليس له قابلية التحويل إلى العملات الصعبة الأخرى في الأسواق العالمية.</w:t>
      </w:r>
    </w:p>
    <w:p w:rsidR="0023093E" w:rsidRDefault="0023093E" w:rsidP="0023093E">
      <w:pPr>
        <w:bidi/>
        <w:jc w:val="both"/>
        <w:rPr>
          <w:sz w:val="34"/>
          <w:szCs w:val="34"/>
          <w:rtl/>
          <w:lang w:val="en-US" w:bidi="ar-DZ"/>
        </w:rPr>
      </w:pPr>
      <w:r>
        <w:rPr>
          <w:rFonts w:hint="cs"/>
          <w:sz w:val="34"/>
          <w:szCs w:val="34"/>
          <w:rtl/>
          <w:lang w:val="en-US" w:bidi="ar-DZ"/>
        </w:rPr>
        <w:t>- عدم وجود سوق داخلي لمبادلة العملات يحدد بصفة تلقائية قيمة دج (حسب قوة الطلب والعرض).</w:t>
      </w:r>
    </w:p>
    <w:p w:rsidR="00457F6B" w:rsidRDefault="00771D24" w:rsidP="0023093E">
      <w:pPr>
        <w:bidi/>
        <w:jc w:val="both"/>
        <w:rPr>
          <w:sz w:val="34"/>
          <w:szCs w:val="34"/>
          <w:rtl/>
          <w:lang w:val="en-US" w:bidi="ar-DZ"/>
        </w:rPr>
      </w:pPr>
      <w:r>
        <w:rPr>
          <w:rFonts w:hint="cs"/>
          <w:sz w:val="34"/>
          <w:szCs w:val="34"/>
          <w:rtl/>
          <w:lang w:val="en-US" w:bidi="ar-DZ"/>
        </w:rPr>
        <w:t>إن وجود الخصائص السابقة يدل على أن السلطات الجزائرية إتبعت منذ الإستقلال طريقة تسمى</w:t>
      </w:r>
      <w:r w:rsidR="00457F6B">
        <w:rPr>
          <w:rFonts w:hint="cs"/>
          <w:sz w:val="34"/>
          <w:szCs w:val="34"/>
          <w:rtl/>
          <w:lang w:val="en-US" w:bidi="ar-DZ"/>
        </w:rPr>
        <w:t xml:space="preserve"> </w:t>
      </w:r>
      <w:r>
        <w:rPr>
          <w:rFonts w:hint="cs"/>
          <w:sz w:val="34"/>
          <w:szCs w:val="34"/>
          <w:rtl/>
          <w:lang w:val="en-US" w:bidi="ar-DZ"/>
        </w:rPr>
        <w:t>طريقة سلة العملات وهي طريقة إحصائية تأخذ بعين الإعتبار كل العملات الأجنبية التي تتعامل بها الدولة حسب أهمية كل عملة وحسب التبادل التجاري مع تلك الدول التي تملك تلك العملة، تحتوي سلة العملات 14 عملة(</w:t>
      </w:r>
      <w:r>
        <w:rPr>
          <w:sz w:val="34"/>
          <w:szCs w:val="34"/>
          <w:lang w:val="fr-LU" w:bidi="ar-DZ"/>
        </w:rPr>
        <w:t>$</w:t>
      </w:r>
      <w:r>
        <w:rPr>
          <w:rFonts w:hint="cs"/>
          <w:sz w:val="34"/>
          <w:szCs w:val="34"/>
          <w:rtl/>
          <w:lang w:val="en-US" w:bidi="ar-DZ"/>
        </w:rPr>
        <w:t xml:space="preserve">، الين اليابان، الفرنك الفرنسي، المارك الألماني ...)، أين يلعب </w:t>
      </w:r>
      <w:r>
        <w:rPr>
          <w:sz w:val="34"/>
          <w:szCs w:val="34"/>
          <w:lang w:val="fr-LU" w:bidi="ar-DZ"/>
        </w:rPr>
        <w:t>$</w:t>
      </w:r>
      <w:r>
        <w:rPr>
          <w:rFonts w:hint="cs"/>
          <w:sz w:val="34"/>
          <w:szCs w:val="34"/>
          <w:rtl/>
          <w:lang w:val="en-US" w:bidi="ar-DZ"/>
        </w:rPr>
        <w:t xml:space="preserve"> دور العملة الوسيطة </w:t>
      </w:r>
      <w:r>
        <w:rPr>
          <w:rFonts w:hint="cs"/>
          <w:sz w:val="34"/>
          <w:szCs w:val="34"/>
          <w:rtl/>
          <w:lang w:val="en-US" w:bidi="ar-DZ"/>
        </w:rPr>
        <w:lastRenderedPageBreak/>
        <w:t xml:space="preserve">وتتحدد القيمة الخارجية للدينار حسب القيمة الخارجية </w:t>
      </w:r>
      <w:r w:rsidR="00FA2F05">
        <w:rPr>
          <w:rFonts w:hint="cs"/>
          <w:sz w:val="34"/>
          <w:szCs w:val="34"/>
          <w:rtl/>
          <w:lang w:val="en-US" w:bidi="ar-DZ"/>
        </w:rPr>
        <w:t xml:space="preserve">لـ </w:t>
      </w:r>
      <w:r w:rsidR="00FA2F05">
        <w:rPr>
          <w:sz w:val="34"/>
          <w:szCs w:val="34"/>
          <w:lang w:val="fr-LU" w:bidi="ar-DZ"/>
        </w:rPr>
        <w:t>$</w:t>
      </w:r>
      <w:r w:rsidR="00FA2F05">
        <w:rPr>
          <w:rFonts w:hint="cs"/>
          <w:sz w:val="34"/>
          <w:szCs w:val="34"/>
          <w:rtl/>
          <w:lang w:val="en-US" w:bidi="ar-DZ"/>
        </w:rPr>
        <w:t xml:space="preserve"> في سوق باريس للعملات، تحسب معاملات الترجيح المستعملة على أساس هيكل جانب النفقات من ميزان العملات الجارية.</w:t>
      </w:r>
      <w:r w:rsidR="0001418F" w:rsidRPr="009D2AA3">
        <w:rPr>
          <w:rStyle w:val="a9"/>
          <w:b/>
          <w:bCs/>
          <w:sz w:val="40"/>
          <w:szCs w:val="40"/>
          <w:rtl/>
          <w:lang w:val="en-US" w:bidi="ar-DZ"/>
        </w:rPr>
        <w:footnoteReference w:id="45"/>
      </w:r>
    </w:p>
    <w:p w:rsidR="009D2AA3" w:rsidRDefault="009D2AA3" w:rsidP="009D2AA3">
      <w:pPr>
        <w:bidi/>
        <w:jc w:val="both"/>
        <w:rPr>
          <w:sz w:val="34"/>
          <w:szCs w:val="34"/>
          <w:rtl/>
          <w:lang w:val="en-US" w:bidi="ar-DZ"/>
        </w:rPr>
      </w:pPr>
    </w:p>
    <w:p w:rsidR="009D2AA3" w:rsidRDefault="009D2AA3" w:rsidP="009D2AA3">
      <w:pPr>
        <w:bidi/>
        <w:jc w:val="both"/>
        <w:rPr>
          <w:sz w:val="34"/>
          <w:szCs w:val="34"/>
          <w:rtl/>
          <w:lang w:val="en-US" w:bidi="ar-DZ"/>
        </w:rPr>
      </w:pPr>
    </w:p>
    <w:p w:rsidR="009D2AA3" w:rsidRDefault="009D2AA3" w:rsidP="009D2AA3">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9D2AA3" w:rsidRDefault="009D2AA3" w:rsidP="009D2AA3">
      <w:pPr>
        <w:bidi/>
        <w:jc w:val="both"/>
        <w:rPr>
          <w:b/>
          <w:bCs/>
          <w:sz w:val="38"/>
          <w:szCs w:val="38"/>
          <w:rtl/>
          <w:lang w:val="en-US" w:bidi="ar-DZ"/>
        </w:rPr>
      </w:pPr>
      <w:r>
        <w:rPr>
          <w:rFonts w:hint="cs"/>
          <w:b/>
          <w:bCs/>
          <w:sz w:val="38"/>
          <w:szCs w:val="38"/>
          <w:rtl/>
          <w:lang w:val="en-US" w:bidi="ar-DZ"/>
        </w:rPr>
        <w:t>1-3. الفرع الثالث: تخفيض قيمة الدينار الجزائري</w:t>
      </w:r>
    </w:p>
    <w:p w:rsidR="009D2AA3" w:rsidRPr="00495B32" w:rsidRDefault="009D2AA3" w:rsidP="009D2AA3">
      <w:pPr>
        <w:bidi/>
        <w:jc w:val="both"/>
        <w:rPr>
          <w:sz w:val="34"/>
          <w:szCs w:val="34"/>
          <w:rtl/>
          <w:lang w:val="en-US" w:bidi="ar-DZ"/>
        </w:rPr>
      </w:pPr>
      <w:r>
        <w:rPr>
          <w:rFonts w:hint="cs"/>
          <w:b/>
          <w:bCs/>
          <w:sz w:val="34"/>
          <w:szCs w:val="34"/>
          <w:rtl/>
          <w:lang w:val="en-US" w:bidi="ar-DZ"/>
        </w:rPr>
        <w:t>1</w:t>
      </w:r>
      <w:r>
        <w:rPr>
          <w:b/>
          <w:bCs/>
          <w:sz w:val="34"/>
          <w:szCs w:val="34"/>
          <w:rtl/>
          <w:lang w:val="en-US" w:bidi="ar-DZ"/>
        </w:rPr>
        <w:t>-</w:t>
      </w:r>
      <w:r>
        <w:rPr>
          <w:rFonts w:hint="cs"/>
          <w:b/>
          <w:bCs/>
          <w:sz w:val="34"/>
          <w:szCs w:val="34"/>
          <w:rtl/>
          <w:lang w:val="en-US" w:bidi="ar-DZ"/>
        </w:rPr>
        <w:t>3</w:t>
      </w:r>
      <w:r>
        <w:rPr>
          <w:b/>
          <w:bCs/>
          <w:sz w:val="34"/>
          <w:szCs w:val="34"/>
          <w:rtl/>
          <w:lang w:val="en-US" w:bidi="ar-DZ"/>
        </w:rPr>
        <w:t>-</w:t>
      </w:r>
      <w:r>
        <w:rPr>
          <w:rFonts w:hint="cs"/>
          <w:b/>
          <w:bCs/>
          <w:sz w:val="34"/>
          <w:szCs w:val="34"/>
          <w:rtl/>
          <w:lang w:val="en-US" w:bidi="ar-DZ"/>
        </w:rPr>
        <w:t>أ</w:t>
      </w:r>
      <w:r>
        <w:rPr>
          <w:b/>
          <w:bCs/>
          <w:sz w:val="34"/>
          <w:szCs w:val="34"/>
          <w:rtl/>
          <w:lang w:val="en-US" w:bidi="ar-DZ"/>
        </w:rPr>
        <w:t xml:space="preserve">. </w:t>
      </w:r>
      <w:r>
        <w:rPr>
          <w:rFonts w:hint="cs"/>
          <w:b/>
          <w:bCs/>
          <w:sz w:val="34"/>
          <w:szCs w:val="34"/>
          <w:rtl/>
          <w:lang w:val="en-US" w:bidi="ar-DZ"/>
        </w:rPr>
        <w:t>نظرية تخفيض العملة</w:t>
      </w:r>
      <w:r>
        <w:rPr>
          <w:b/>
          <w:bCs/>
          <w:sz w:val="34"/>
          <w:szCs w:val="34"/>
          <w:rtl/>
          <w:lang w:val="en-US" w:bidi="ar-DZ"/>
        </w:rPr>
        <w:t>:</w:t>
      </w:r>
    </w:p>
    <w:p w:rsidR="009D2AA3" w:rsidRDefault="009D2AA3" w:rsidP="009D2AA3">
      <w:pPr>
        <w:bidi/>
        <w:jc w:val="both"/>
        <w:rPr>
          <w:sz w:val="34"/>
          <w:szCs w:val="34"/>
          <w:rtl/>
          <w:lang w:val="en-US" w:bidi="ar-DZ"/>
        </w:rPr>
      </w:pPr>
      <w:r>
        <w:rPr>
          <w:rFonts w:hint="cs"/>
          <w:sz w:val="34"/>
          <w:szCs w:val="34"/>
          <w:rtl/>
          <w:lang w:val="en-US" w:bidi="ar-DZ"/>
        </w:rPr>
        <w:t>تخفيض قيمة العملة يمكن تعريفه على أنه إجراء تغيير على التوازن القانوني بين العملة الوطنية والعملة الأجنبية</w:t>
      </w:r>
    </w:p>
    <w:p w:rsidR="009D2AA3" w:rsidRDefault="009D2AA3" w:rsidP="009D2AA3">
      <w:pPr>
        <w:bidi/>
        <w:jc w:val="both"/>
        <w:rPr>
          <w:sz w:val="34"/>
          <w:szCs w:val="34"/>
          <w:rtl/>
          <w:lang w:val="en-US" w:bidi="ar-DZ"/>
        </w:rPr>
      </w:pPr>
      <w:r>
        <w:rPr>
          <w:rFonts w:hint="cs"/>
          <w:sz w:val="34"/>
          <w:szCs w:val="34"/>
          <w:rtl/>
          <w:lang w:val="en-US" w:bidi="ar-DZ"/>
        </w:rPr>
        <w:t>وعلى الع</w:t>
      </w:r>
      <w:r w:rsidR="00B8130B">
        <w:rPr>
          <w:rFonts w:hint="cs"/>
          <w:sz w:val="34"/>
          <w:szCs w:val="34"/>
          <w:rtl/>
          <w:lang w:val="en-US" w:bidi="ar-DZ"/>
        </w:rPr>
        <w:t>كس إنخفاض قيمة العملة فإن التخفيض في قيمة العملة يعتبر عمل إداري هذا من جهة، ومن جهة أخرى إنخفاض قيمة يتمثل في تغيير قيمتها في طرف إقتصادي ما بدون تدخل مباشر من السلطات حيث تفقد العملة قدرتها الشرائية مع تزايد المستوى العام للأسعار أما على مستوى أسواق الصرف فيكون معدل صرفها منخفضا بالمقارنة مع العملات الأخرى.</w:t>
      </w:r>
    </w:p>
    <w:p w:rsidR="00B8130B" w:rsidRDefault="00B8130B" w:rsidP="00B8130B">
      <w:pPr>
        <w:bidi/>
        <w:jc w:val="both"/>
        <w:rPr>
          <w:sz w:val="34"/>
          <w:szCs w:val="34"/>
          <w:rtl/>
          <w:lang w:val="en-US" w:bidi="ar-DZ"/>
        </w:rPr>
      </w:pPr>
      <w:r>
        <w:rPr>
          <w:rFonts w:hint="cs"/>
          <w:sz w:val="34"/>
          <w:szCs w:val="34"/>
          <w:rtl/>
          <w:lang w:val="en-US" w:bidi="ar-DZ"/>
        </w:rPr>
        <w:t>كما أن عملية التخفيض يجب أن تحضر بدقة ونجاعة حيث أن نجاحها يتوقف على عدة مقاييس أهمها:</w:t>
      </w:r>
    </w:p>
    <w:p w:rsidR="00457F6B" w:rsidRDefault="005777F6" w:rsidP="005777F6">
      <w:pPr>
        <w:bidi/>
        <w:jc w:val="both"/>
        <w:rPr>
          <w:sz w:val="34"/>
          <w:szCs w:val="34"/>
          <w:rtl/>
          <w:lang w:val="en-US" w:bidi="ar-DZ"/>
        </w:rPr>
      </w:pPr>
      <w:r>
        <w:rPr>
          <w:rFonts w:hint="cs"/>
          <w:sz w:val="34"/>
          <w:szCs w:val="34"/>
          <w:rtl/>
          <w:lang w:val="en-US" w:bidi="ar-DZ"/>
        </w:rPr>
        <w:t xml:space="preserve"> - إختيار الوقت المناسب لهذه العملة.</w:t>
      </w:r>
    </w:p>
    <w:p w:rsidR="005777F6" w:rsidRDefault="005777F6" w:rsidP="005777F6">
      <w:pPr>
        <w:bidi/>
        <w:jc w:val="both"/>
        <w:rPr>
          <w:sz w:val="34"/>
          <w:szCs w:val="34"/>
          <w:rtl/>
          <w:lang w:val="en-US" w:bidi="ar-DZ"/>
        </w:rPr>
      </w:pPr>
      <w:r>
        <w:rPr>
          <w:rFonts w:hint="cs"/>
          <w:sz w:val="34"/>
          <w:szCs w:val="34"/>
          <w:rtl/>
          <w:lang w:val="en-US" w:bidi="ar-DZ"/>
        </w:rPr>
        <w:t xml:space="preserve"> - إختيار المعدل المناسب.</w:t>
      </w:r>
    </w:p>
    <w:p w:rsidR="005777F6" w:rsidRDefault="005777F6" w:rsidP="005777F6">
      <w:pPr>
        <w:bidi/>
        <w:jc w:val="both"/>
        <w:rPr>
          <w:sz w:val="34"/>
          <w:szCs w:val="34"/>
          <w:rtl/>
          <w:lang w:val="en-US" w:bidi="ar-DZ"/>
        </w:rPr>
      </w:pPr>
      <w:r>
        <w:rPr>
          <w:rFonts w:hint="cs"/>
          <w:sz w:val="34"/>
          <w:szCs w:val="34"/>
          <w:rtl/>
          <w:lang w:val="en-US" w:bidi="ar-DZ"/>
        </w:rPr>
        <w:t xml:space="preserve"> - التحكم في نتائج هذه العملية.</w:t>
      </w:r>
    </w:p>
    <w:p w:rsidR="005777F6" w:rsidRPr="00B50C34" w:rsidRDefault="005777F6" w:rsidP="005777F6">
      <w:pPr>
        <w:bidi/>
        <w:jc w:val="both"/>
        <w:rPr>
          <w:sz w:val="34"/>
          <w:szCs w:val="34"/>
          <w:rtl/>
          <w:lang w:val="en-US" w:bidi="ar-DZ"/>
        </w:rPr>
      </w:pPr>
      <w:r>
        <w:rPr>
          <w:rFonts w:hint="cs"/>
          <w:sz w:val="34"/>
          <w:szCs w:val="34"/>
          <w:rtl/>
          <w:lang w:val="en-US" w:bidi="ar-DZ"/>
        </w:rPr>
        <w:t>والهدف الأساسي لتخفيض العملة هو تحكم السلطات في أسعار الصرف من أجل تعديل أسعار السلع المحلية (الخيارات) إلى مستوى السلع (الخيارات) الأجنبية لكن نتائج هذه العملية تختلف باختلاف الوضعية الإقتصادية للدولة.</w:t>
      </w:r>
    </w:p>
    <w:p w:rsidR="00B50C34" w:rsidRPr="00495B32" w:rsidRDefault="00B50C34" w:rsidP="00B50C34">
      <w:pPr>
        <w:bidi/>
        <w:jc w:val="both"/>
        <w:rPr>
          <w:sz w:val="34"/>
          <w:szCs w:val="34"/>
          <w:rtl/>
          <w:lang w:val="en-US" w:bidi="ar-DZ"/>
        </w:rPr>
      </w:pPr>
      <w:r>
        <w:rPr>
          <w:rFonts w:hint="cs"/>
          <w:b/>
          <w:bCs/>
          <w:sz w:val="34"/>
          <w:szCs w:val="34"/>
          <w:rtl/>
          <w:lang w:val="en-US" w:bidi="ar-DZ"/>
        </w:rPr>
        <w:t>1</w:t>
      </w:r>
      <w:r>
        <w:rPr>
          <w:b/>
          <w:bCs/>
          <w:sz w:val="34"/>
          <w:szCs w:val="34"/>
          <w:rtl/>
          <w:lang w:val="en-US" w:bidi="ar-DZ"/>
        </w:rPr>
        <w:t>-</w:t>
      </w:r>
      <w:r>
        <w:rPr>
          <w:rFonts w:hint="cs"/>
          <w:b/>
          <w:bCs/>
          <w:sz w:val="34"/>
          <w:szCs w:val="34"/>
          <w:rtl/>
          <w:lang w:val="en-US" w:bidi="ar-DZ"/>
        </w:rPr>
        <w:t>3</w:t>
      </w:r>
      <w:r>
        <w:rPr>
          <w:b/>
          <w:bCs/>
          <w:sz w:val="34"/>
          <w:szCs w:val="34"/>
          <w:rtl/>
          <w:lang w:val="en-US" w:bidi="ar-DZ"/>
        </w:rPr>
        <w:t>-</w:t>
      </w:r>
      <w:r>
        <w:rPr>
          <w:rFonts w:hint="cs"/>
          <w:b/>
          <w:bCs/>
          <w:sz w:val="34"/>
          <w:szCs w:val="34"/>
          <w:rtl/>
          <w:lang w:val="en-US" w:bidi="ar-DZ"/>
        </w:rPr>
        <w:t>ب</w:t>
      </w:r>
      <w:r>
        <w:rPr>
          <w:b/>
          <w:bCs/>
          <w:sz w:val="34"/>
          <w:szCs w:val="34"/>
          <w:rtl/>
          <w:lang w:val="en-US" w:bidi="ar-DZ"/>
        </w:rPr>
        <w:t xml:space="preserve">. </w:t>
      </w:r>
      <w:r>
        <w:rPr>
          <w:rFonts w:hint="cs"/>
          <w:b/>
          <w:bCs/>
          <w:sz w:val="34"/>
          <w:szCs w:val="34"/>
          <w:rtl/>
          <w:lang w:val="en-US" w:bidi="ar-DZ"/>
        </w:rPr>
        <w:t>أسباب تخفيض العملة</w:t>
      </w:r>
      <w:r>
        <w:rPr>
          <w:b/>
          <w:bCs/>
          <w:sz w:val="34"/>
          <w:szCs w:val="34"/>
          <w:rtl/>
          <w:lang w:val="en-US" w:bidi="ar-DZ"/>
        </w:rPr>
        <w:t>:</w:t>
      </w:r>
    </w:p>
    <w:p w:rsidR="00457F6B" w:rsidRDefault="00B50C34" w:rsidP="00457F6B">
      <w:pPr>
        <w:bidi/>
        <w:jc w:val="both"/>
        <w:rPr>
          <w:sz w:val="34"/>
          <w:szCs w:val="34"/>
          <w:rtl/>
          <w:lang w:val="en-US" w:bidi="ar-DZ"/>
        </w:rPr>
      </w:pPr>
      <w:r>
        <w:rPr>
          <w:rFonts w:hint="cs"/>
          <w:sz w:val="34"/>
          <w:szCs w:val="34"/>
          <w:rtl/>
          <w:lang w:val="en-US" w:bidi="ar-DZ"/>
        </w:rPr>
        <w:t>يمكن التمييز بين عملية تخفيض العملة في ظروف إقتصادية حرجة من جهة وظروف إقتصادية حسنة من جهة أخرى.</w:t>
      </w:r>
    </w:p>
    <w:p w:rsidR="00B50C34" w:rsidRPr="00B50C34" w:rsidRDefault="00B50C34" w:rsidP="00B50C34">
      <w:pPr>
        <w:bidi/>
        <w:jc w:val="both"/>
        <w:rPr>
          <w:b/>
          <w:bCs/>
          <w:sz w:val="34"/>
          <w:szCs w:val="34"/>
          <w:rtl/>
          <w:lang w:val="en-US" w:bidi="ar-DZ"/>
        </w:rPr>
      </w:pPr>
      <w:r w:rsidRPr="00B50C34">
        <w:rPr>
          <w:rFonts w:hint="cs"/>
          <w:b/>
          <w:bCs/>
          <w:sz w:val="34"/>
          <w:szCs w:val="34"/>
          <w:rtl/>
          <w:lang w:val="en-US" w:bidi="ar-DZ"/>
        </w:rPr>
        <w:t xml:space="preserve">   * في حالة ظروف إقتصادية حرجة:</w:t>
      </w:r>
    </w:p>
    <w:p w:rsidR="00B50C34" w:rsidRDefault="00B50C34" w:rsidP="00B50C34">
      <w:pPr>
        <w:bidi/>
        <w:jc w:val="both"/>
        <w:rPr>
          <w:sz w:val="34"/>
          <w:szCs w:val="34"/>
          <w:rtl/>
          <w:lang w:val="en-US" w:bidi="ar-DZ"/>
        </w:rPr>
      </w:pPr>
      <w:r>
        <w:rPr>
          <w:rFonts w:hint="cs"/>
          <w:sz w:val="34"/>
          <w:szCs w:val="34"/>
          <w:rtl/>
          <w:lang w:val="en-US" w:bidi="ar-DZ"/>
        </w:rPr>
        <w:t>1) عجز الميزانية</w:t>
      </w:r>
    </w:p>
    <w:p w:rsidR="00B50C34" w:rsidRDefault="00B50C34" w:rsidP="00B50C34">
      <w:pPr>
        <w:bidi/>
        <w:jc w:val="both"/>
        <w:rPr>
          <w:sz w:val="34"/>
          <w:szCs w:val="34"/>
          <w:rtl/>
          <w:lang w:val="en-US" w:bidi="ar-DZ"/>
        </w:rPr>
      </w:pPr>
      <w:r>
        <w:rPr>
          <w:rFonts w:hint="cs"/>
          <w:sz w:val="34"/>
          <w:szCs w:val="34"/>
          <w:rtl/>
          <w:lang w:val="en-US" w:bidi="ar-DZ"/>
        </w:rPr>
        <w:t>2) عجز ميزان المدفوعات</w:t>
      </w:r>
    </w:p>
    <w:p w:rsidR="00B50C34" w:rsidRDefault="00B50C34" w:rsidP="00B50C34">
      <w:pPr>
        <w:bidi/>
        <w:jc w:val="both"/>
        <w:rPr>
          <w:sz w:val="34"/>
          <w:szCs w:val="34"/>
          <w:rtl/>
          <w:lang w:val="en-US" w:bidi="ar-DZ"/>
        </w:rPr>
      </w:pPr>
      <w:r>
        <w:rPr>
          <w:rFonts w:hint="cs"/>
          <w:sz w:val="34"/>
          <w:szCs w:val="34"/>
          <w:rtl/>
          <w:lang w:val="en-US" w:bidi="ar-DZ"/>
        </w:rPr>
        <w:t>3) البطالة كسبب لتخفيض العملة</w:t>
      </w:r>
    </w:p>
    <w:p w:rsidR="00B50C34" w:rsidRPr="00B50C34" w:rsidRDefault="00B50C34" w:rsidP="00B50C34">
      <w:pPr>
        <w:bidi/>
        <w:jc w:val="both"/>
        <w:rPr>
          <w:b/>
          <w:bCs/>
          <w:sz w:val="34"/>
          <w:szCs w:val="34"/>
          <w:rtl/>
          <w:lang w:val="en-US" w:bidi="ar-DZ"/>
        </w:rPr>
      </w:pPr>
      <w:r w:rsidRPr="00B50C34">
        <w:rPr>
          <w:rFonts w:hint="cs"/>
          <w:b/>
          <w:bCs/>
          <w:sz w:val="34"/>
          <w:szCs w:val="34"/>
          <w:rtl/>
          <w:lang w:val="en-US" w:bidi="ar-DZ"/>
        </w:rPr>
        <w:t xml:space="preserve">   * في حالة ظروف إقتصادية حسنة:</w:t>
      </w:r>
    </w:p>
    <w:p w:rsidR="00B50C34" w:rsidRDefault="00B50C34" w:rsidP="00B50C34">
      <w:pPr>
        <w:bidi/>
        <w:jc w:val="both"/>
        <w:rPr>
          <w:sz w:val="34"/>
          <w:szCs w:val="34"/>
          <w:rtl/>
          <w:lang w:val="en-US" w:bidi="ar-DZ"/>
        </w:rPr>
      </w:pPr>
      <w:r>
        <w:rPr>
          <w:rFonts w:hint="cs"/>
          <w:sz w:val="34"/>
          <w:szCs w:val="34"/>
          <w:rtl/>
          <w:lang w:val="en-US" w:bidi="ar-DZ"/>
        </w:rPr>
        <w:t>1) التوسع التضخمي كسبب لتهور التوازن الخارجي</w:t>
      </w:r>
    </w:p>
    <w:p w:rsidR="00B50C34" w:rsidRDefault="00B50C34" w:rsidP="00B50C34">
      <w:pPr>
        <w:bidi/>
        <w:jc w:val="both"/>
        <w:rPr>
          <w:sz w:val="34"/>
          <w:szCs w:val="34"/>
          <w:rtl/>
          <w:lang w:val="en-US" w:bidi="ar-DZ"/>
        </w:rPr>
      </w:pPr>
      <w:r>
        <w:rPr>
          <w:rFonts w:hint="cs"/>
          <w:sz w:val="34"/>
          <w:szCs w:val="34"/>
          <w:rtl/>
          <w:lang w:val="en-US" w:bidi="ar-DZ"/>
        </w:rPr>
        <w:t>2) القضاء عل التضخم أو التخفيض من قيمة العملة</w:t>
      </w:r>
      <w:r w:rsidR="00A12AF1" w:rsidRPr="00852B7C">
        <w:rPr>
          <w:rStyle w:val="a9"/>
          <w:b/>
          <w:bCs/>
          <w:sz w:val="40"/>
          <w:szCs w:val="40"/>
          <w:rtl/>
          <w:lang w:val="en-US" w:bidi="ar-DZ"/>
        </w:rPr>
        <w:footnoteReference w:id="46"/>
      </w:r>
    </w:p>
    <w:p w:rsidR="00436748" w:rsidRPr="006624E2" w:rsidRDefault="00436748" w:rsidP="00436748">
      <w:pPr>
        <w:bidi/>
        <w:jc w:val="both"/>
        <w:rPr>
          <w:b/>
          <w:bCs/>
          <w:sz w:val="44"/>
          <w:szCs w:val="44"/>
          <w:rtl/>
          <w:lang w:bidi="ar-DZ"/>
        </w:rPr>
      </w:pPr>
      <w:r>
        <w:rPr>
          <w:rFonts w:hint="cs"/>
          <w:b/>
          <w:bCs/>
          <w:sz w:val="44"/>
          <w:szCs w:val="44"/>
          <w:rtl/>
          <w:lang w:bidi="ar-DZ"/>
        </w:rPr>
        <w:t>02) سوق الصرف لأجل في الجزائر:</w:t>
      </w:r>
    </w:p>
    <w:p w:rsidR="00B50C34" w:rsidRDefault="008F05D8" w:rsidP="00B50C34">
      <w:pPr>
        <w:bidi/>
        <w:jc w:val="both"/>
        <w:rPr>
          <w:sz w:val="34"/>
          <w:szCs w:val="34"/>
          <w:rtl/>
          <w:lang w:val="en-US" w:bidi="ar-DZ"/>
        </w:rPr>
      </w:pPr>
      <w:r>
        <w:rPr>
          <w:rFonts w:hint="cs"/>
          <w:sz w:val="34"/>
          <w:szCs w:val="34"/>
          <w:rtl/>
          <w:lang w:val="en-US" w:bidi="ar-DZ"/>
        </w:rPr>
        <w:t xml:space="preserve">لقد تميزت سنوات التسعينيات بتغيرات </w:t>
      </w:r>
      <w:r w:rsidR="00AF3804">
        <w:rPr>
          <w:rFonts w:hint="cs"/>
          <w:sz w:val="34"/>
          <w:szCs w:val="34"/>
          <w:rtl/>
          <w:lang w:val="en-US" w:bidi="ar-DZ"/>
        </w:rPr>
        <w:t>هيكلية</w:t>
      </w:r>
      <w:r>
        <w:rPr>
          <w:rFonts w:hint="cs"/>
          <w:sz w:val="34"/>
          <w:szCs w:val="34"/>
          <w:rtl/>
          <w:lang w:val="en-US" w:bidi="ar-DZ"/>
        </w:rPr>
        <w:t xml:space="preserve"> كبيرة أدت بطبيعة الحال إلى بروز مخاطر الأسواق المسايرة لميكانيزمات إقتصاد السوق.</w:t>
      </w:r>
    </w:p>
    <w:p w:rsidR="008F05D8" w:rsidRDefault="008F05D8" w:rsidP="00AF3804">
      <w:pPr>
        <w:bidi/>
        <w:jc w:val="both"/>
        <w:rPr>
          <w:sz w:val="34"/>
          <w:szCs w:val="34"/>
          <w:rtl/>
          <w:lang w:val="en-US" w:bidi="ar-DZ"/>
        </w:rPr>
      </w:pPr>
      <w:r>
        <w:rPr>
          <w:rFonts w:hint="cs"/>
          <w:sz w:val="34"/>
          <w:szCs w:val="34"/>
          <w:rtl/>
          <w:lang w:val="en-US" w:bidi="ar-DZ"/>
        </w:rPr>
        <w:t>المشروع الجزائري لم يهمل</w:t>
      </w:r>
      <w:r w:rsidR="00AF3804">
        <w:rPr>
          <w:rFonts w:hint="cs"/>
          <w:sz w:val="34"/>
          <w:szCs w:val="34"/>
          <w:rtl/>
          <w:lang w:val="en-US" w:bidi="ar-DZ"/>
        </w:rPr>
        <w:t xml:space="preserve"> هذا</w:t>
      </w:r>
      <w:r>
        <w:rPr>
          <w:rFonts w:hint="cs"/>
          <w:sz w:val="34"/>
          <w:szCs w:val="34"/>
          <w:rtl/>
          <w:lang w:val="en-US" w:bidi="ar-DZ"/>
        </w:rPr>
        <w:t xml:space="preserve"> الجانب وأقام في البداية تقنية الصرف لأجل، والتي تولى البنك الجزائري ضمان سيرها، و</w:t>
      </w:r>
      <w:r w:rsidR="00AF3804">
        <w:rPr>
          <w:rFonts w:hint="cs"/>
          <w:sz w:val="34"/>
          <w:szCs w:val="34"/>
          <w:rtl/>
          <w:lang w:val="en-US" w:bidi="ar-DZ"/>
        </w:rPr>
        <w:t>تجلى</w:t>
      </w:r>
      <w:r>
        <w:rPr>
          <w:rFonts w:hint="cs"/>
          <w:sz w:val="34"/>
          <w:szCs w:val="34"/>
          <w:rtl/>
          <w:lang w:val="en-US" w:bidi="ar-DZ"/>
        </w:rPr>
        <w:t xml:space="preserve"> العمل بهده الأخيرة في الثلاثي الأول من سنة 94، ثم بعد ذلك تم </w:t>
      </w:r>
      <w:r>
        <w:rPr>
          <w:rFonts w:hint="cs"/>
          <w:sz w:val="34"/>
          <w:szCs w:val="34"/>
          <w:rtl/>
          <w:lang w:val="en-US" w:bidi="ar-DZ"/>
        </w:rPr>
        <w:lastRenderedPageBreak/>
        <w:t>طرح الإطار التشريعي المنظم لسوق الصرف لأجل في الجزائر في إطار سوق الصرف البنكي، إذا يمكن القول أن الإقتصاد الجزائري عرف:</w:t>
      </w:r>
    </w:p>
    <w:p w:rsidR="008F05D8" w:rsidRDefault="008F05D8" w:rsidP="008F05D8">
      <w:pPr>
        <w:bidi/>
        <w:jc w:val="both"/>
        <w:rPr>
          <w:sz w:val="34"/>
          <w:szCs w:val="34"/>
          <w:rtl/>
          <w:lang w:val="en-US" w:bidi="ar-DZ"/>
        </w:rPr>
      </w:pPr>
    </w:p>
    <w:p w:rsidR="008F05D8" w:rsidRDefault="008F05D8" w:rsidP="008F05D8">
      <w:pPr>
        <w:bidi/>
        <w:jc w:val="both"/>
        <w:rPr>
          <w:sz w:val="34"/>
          <w:szCs w:val="34"/>
          <w:rtl/>
          <w:lang w:val="en-US" w:bidi="ar-DZ"/>
        </w:rPr>
      </w:pPr>
    </w:p>
    <w:p w:rsidR="008F05D8" w:rsidRDefault="008F05D8" w:rsidP="008F05D8">
      <w:pPr>
        <w:bidi/>
        <w:jc w:val="both"/>
        <w:rPr>
          <w:sz w:val="34"/>
          <w:szCs w:val="34"/>
          <w:rtl/>
          <w:lang w:val="en-US" w:bidi="ar-DZ"/>
        </w:rPr>
      </w:pPr>
    </w:p>
    <w:p w:rsidR="008F05D8" w:rsidRDefault="008F05D8" w:rsidP="008F05D8">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202947" w:rsidRDefault="00202947" w:rsidP="008F05D8">
      <w:pPr>
        <w:bidi/>
        <w:jc w:val="both"/>
        <w:rPr>
          <w:b/>
          <w:bCs/>
          <w:sz w:val="34"/>
          <w:szCs w:val="34"/>
          <w:rtl/>
          <w:lang w:val="en-US" w:bidi="ar-DZ"/>
        </w:rPr>
      </w:pPr>
    </w:p>
    <w:p w:rsidR="008F05D8" w:rsidRDefault="008F05D8" w:rsidP="00202947">
      <w:pPr>
        <w:bidi/>
        <w:jc w:val="both"/>
        <w:rPr>
          <w:sz w:val="34"/>
          <w:szCs w:val="34"/>
          <w:rtl/>
          <w:lang w:val="en-US" w:bidi="ar-DZ"/>
        </w:rPr>
      </w:pPr>
      <w:r w:rsidRPr="008F05D8">
        <w:rPr>
          <w:rFonts w:hint="cs"/>
          <w:b/>
          <w:bCs/>
          <w:sz w:val="34"/>
          <w:szCs w:val="34"/>
          <w:rtl/>
          <w:lang w:val="en-US" w:bidi="ar-DZ"/>
        </w:rPr>
        <w:t>2-1. أولا</w:t>
      </w:r>
      <w:r>
        <w:rPr>
          <w:rFonts w:hint="cs"/>
          <w:b/>
          <w:bCs/>
          <w:sz w:val="34"/>
          <w:szCs w:val="34"/>
          <w:rtl/>
          <w:lang w:val="en-US" w:bidi="ar-DZ"/>
        </w:rPr>
        <w:t>:</w:t>
      </w:r>
      <w:r>
        <w:rPr>
          <w:rFonts w:hint="cs"/>
          <w:sz w:val="34"/>
          <w:szCs w:val="34"/>
          <w:rtl/>
          <w:lang w:val="en-US" w:bidi="ar-DZ"/>
        </w:rPr>
        <w:t xml:space="preserve"> </w:t>
      </w:r>
      <w:r>
        <w:rPr>
          <w:rFonts w:hint="cs"/>
          <w:b/>
          <w:bCs/>
          <w:sz w:val="34"/>
          <w:szCs w:val="34"/>
          <w:rtl/>
          <w:lang w:val="en-US" w:bidi="ar-DZ"/>
        </w:rPr>
        <w:t>ميكانيزمات الصرف لأجل في الجزائر</w:t>
      </w:r>
    </w:p>
    <w:p w:rsidR="008F05D8" w:rsidRPr="008F05D8" w:rsidRDefault="008F05D8" w:rsidP="008F05D8">
      <w:pPr>
        <w:bidi/>
        <w:jc w:val="both"/>
        <w:rPr>
          <w:sz w:val="34"/>
          <w:szCs w:val="34"/>
          <w:rtl/>
          <w:lang w:val="en-US" w:bidi="ar-DZ"/>
        </w:rPr>
      </w:pPr>
      <w:r>
        <w:rPr>
          <w:rFonts w:hint="cs"/>
          <w:sz w:val="34"/>
          <w:szCs w:val="34"/>
          <w:rtl/>
          <w:lang w:val="en-US" w:bidi="ar-DZ"/>
        </w:rPr>
        <w:t xml:space="preserve">ميكانيزم الصرف لأجل الذي تم تحديده بالنظام رقم 91/07 لــ: 14أوت 1991م والمتعلقة بقواعد وشروط الصرف والمصادرة رقم:24لـ:25 مارس 1992 مقابل الدينار على أساس سعر يسمى سعر الصرف لأجل تسليم إحدى أو كلا العملتين المتبادلتين (دينلر </w:t>
      </w:r>
      <w:r w:rsidR="00E60159">
        <w:rPr>
          <w:sz w:val="34"/>
          <w:szCs w:val="34"/>
          <w:rtl/>
          <w:lang w:val="en-US" w:bidi="ar-DZ"/>
        </w:rPr>
        <w:t>–</w:t>
      </w:r>
      <w:r>
        <w:rPr>
          <w:rFonts w:hint="cs"/>
          <w:sz w:val="34"/>
          <w:szCs w:val="34"/>
          <w:rtl/>
          <w:lang w:val="en-US" w:bidi="ar-DZ"/>
        </w:rPr>
        <w:t xml:space="preserve"> عملة</w:t>
      </w:r>
      <w:r w:rsidR="00E60159">
        <w:rPr>
          <w:rFonts w:hint="cs"/>
          <w:sz w:val="34"/>
          <w:szCs w:val="34"/>
          <w:rtl/>
          <w:lang w:val="en-US" w:bidi="ar-DZ"/>
        </w:rPr>
        <w:t xml:space="preserve"> صعبة) يكون في هذه الحالة في تاريخ لاحق يسمى أجل الإستحقاق.</w:t>
      </w:r>
    </w:p>
    <w:p w:rsidR="00202947" w:rsidRDefault="00202947" w:rsidP="00E60159">
      <w:pPr>
        <w:bidi/>
        <w:jc w:val="both"/>
        <w:rPr>
          <w:b/>
          <w:bCs/>
          <w:sz w:val="34"/>
          <w:szCs w:val="34"/>
          <w:rtl/>
          <w:lang w:val="en-US" w:bidi="ar-DZ"/>
        </w:rPr>
      </w:pPr>
    </w:p>
    <w:p w:rsidR="00E60159" w:rsidRDefault="00E60159" w:rsidP="00202947">
      <w:pPr>
        <w:bidi/>
        <w:jc w:val="both"/>
        <w:rPr>
          <w:sz w:val="34"/>
          <w:szCs w:val="34"/>
          <w:rtl/>
          <w:lang w:val="en-US" w:bidi="ar-DZ"/>
        </w:rPr>
      </w:pPr>
      <w:r w:rsidRPr="008F05D8">
        <w:rPr>
          <w:rFonts w:hint="cs"/>
          <w:b/>
          <w:bCs/>
          <w:sz w:val="34"/>
          <w:szCs w:val="34"/>
          <w:rtl/>
          <w:lang w:val="en-US" w:bidi="ar-DZ"/>
        </w:rPr>
        <w:t>2-</w:t>
      </w:r>
      <w:r>
        <w:rPr>
          <w:rFonts w:hint="cs"/>
          <w:b/>
          <w:bCs/>
          <w:sz w:val="34"/>
          <w:szCs w:val="34"/>
          <w:rtl/>
          <w:lang w:val="en-US" w:bidi="ar-DZ"/>
        </w:rPr>
        <w:t>2</w:t>
      </w:r>
      <w:r w:rsidRPr="008F05D8">
        <w:rPr>
          <w:rFonts w:hint="cs"/>
          <w:b/>
          <w:bCs/>
          <w:sz w:val="34"/>
          <w:szCs w:val="34"/>
          <w:rtl/>
          <w:lang w:val="en-US" w:bidi="ar-DZ"/>
        </w:rPr>
        <w:t xml:space="preserve">. </w:t>
      </w:r>
      <w:r>
        <w:rPr>
          <w:rFonts w:hint="cs"/>
          <w:b/>
          <w:bCs/>
          <w:sz w:val="34"/>
          <w:szCs w:val="34"/>
          <w:rtl/>
          <w:lang w:val="en-US" w:bidi="ar-DZ"/>
        </w:rPr>
        <w:t>ثانيا:</w:t>
      </w:r>
      <w:r>
        <w:rPr>
          <w:rFonts w:hint="cs"/>
          <w:sz w:val="34"/>
          <w:szCs w:val="34"/>
          <w:rtl/>
          <w:lang w:val="en-US" w:bidi="ar-DZ"/>
        </w:rPr>
        <w:t xml:space="preserve"> </w:t>
      </w:r>
      <w:r>
        <w:rPr>
          <w:rFonts w:hint="cs"/>
          <w:b/>
          <w:bCs/>
          <w:sz w:val="34"/>
          <w:szCs w:val="34"/>
          <w:rtl/>
          <w:lang w:val="en-US" w:bidi="ar-DZ"/>
        </w:rPr>
        <w:t>السوق البنكي للصرف لأجل في الجزائر</w:t>
      </w:r>
    </w:p>
    <w:p w:rsidR="00B50C34" w:rsidRDefault="00E60159" w:rsidP="00B50C34">
      <w:pPr>
        <w:bidi/>
        <w:jc w:val="both"/>
        <w:rPr>
          <w:sz w:val="34"/>
          <w:szCs w:val="34"/>
          <w:rtl/>
          <w:lang w:val="en-US" w:bidi="ar-DZ"/>
        </w:rPr>
      </w:pPr>
      <w:r>
        <w:rPr>
          <w:rFonts w:hint="cs"/>
          <w:sz w:val="34"/>
          <w:szCs w:val="34"/>
          <w:rtl/>
          <w:lang w:val="en-US" w:bidi="ar-DZ"/>
        </w:rPr>
        <w:t>السوق البنكي للصرف لأجل بالرجوع إلى نظام 95/08 الصادر في: 23 ديسمبر 95 والمتعلق بسوق الصرف، نلاحظ أنه تم إنشاء سوق صرف بنكي يتم فيه إنجاز عمليات صرف فورية أخرى آجلة ما بين العملة الوطنية والعملات الصعبة القابلة للتحويل. حسب نفس هذا النظام فإن نشاط البنوك التجارية والمؤسسات المالية في السوق البنكي للصرف يكون في إطار إجراءات غير مركزية يتكفل بتحديد قواعدها بنك الجزائر، ولهذا تم تعريف السوق البنكي للصرف لأجل في التعليمة رقم:79/95 الصادرة في 27 ديسمبر 1995 المتعلق بتنظيم وتشغيل السوق البني للصرف في مادته الخامسة، على أنه السوق الذي تنجز فيه عمليات صرف آجلة تتمثل في كل صفقة</w:t>
      </w:r>
      <w:r w:rsidR="002A05B3">
        <w:rPr>
          <w:rFonts w:hint="cs"/>
          <w:sz w:val="34"/>
          <w:szCs w:val="34"/>
          <w:rtl/>
          <w:lang w:val="en-US" w:bidi="ar-DZ"/>
        </w:rPr>
        <w:t xml:space="preserve"> يتم من خلالها تبادل عمليتين بسعر يسمى سعر الأجل والتسليم الفعلي بعد 03 أيام.</w:t>
      </w:r>
    </w:p>
    <w:p w:rsidR="00202947" w:rsidRDefault="00202947" w:rsidP="002A05B3">
      <w:pPr>
        <w:bidi/>
        <w:jc w:val="both"/>
        <w:rPr>
          <w:b/>
          <w:bCs/>
          <w:sz w:val="44"/>
          <w:szCs w:val="44"/>
          <w:rtl/>
          <w:lang w:bidi="ar-DZ"/>
        </w:rPr>
      </w:pPr>
    </w:p>
    <w:p w:rsidR="002A05B3" w:rsidRPr="006624E2" w:rsidRDefault="002A05B3" w:rsidP="00202947">
      <w:pPr>
        <w:bidi/>
        <w:jc w:val="both"/>
        <w:rPr>
          <w:b/>
          <w:bCs/>
          <w:sz w:val="44"/>
          <w:szCs w:val="44"/>
          <w:rtl/>
          <w:lang w:bidi="ar-DZ"/>
        </w:rPr>
      </w:pPr>
      <w:r>
        <w:rPr>
          <w:rFonts w:hint="cs"/>
          <w:b/>
          <w:bCs/>
          <w:sz w:val="44"/>
          <w:szCs w:val="44"/>
          <w:rtl/>
          <w:lang w:bidi="ar-DZ"/>
        </w:rPr>
        <w:t>03) الجزائر تحديات ورهانات:</w:t>
      </w:r>
    </w:p>
    <w:p w:rsidR="00202947" w:rsidRDefault="00202947" w:rsidP="002A2E9E">
      <w:pPr>
        <w:bidi/>
        <w:jc w:val="both"/>
        <w:rPr>
          <w:sz w:val="34"/>
          <w:szCs w:val="34"/>
          <w:rtl/>
          <w:lang w:val="en-US" w:bidi="ar-DZ"/>
        </w:rPr>
      </w:pPr>
    </w:p>
    <w:p w:rsidR="002A05B3" w:rsidRDefault="00321CF1" w:rsidP="00202947">
      <w:pPr>
        <w:bidi/>
        <w:jc w:val="both"/>
        <w:rPr>
          <w:sz w:val="34"/>
          <w:szCs w:val="34"/>
          <w:rtl/>
          <w:lang w:val="en-US" w:bidi="ar-DZ"/>
        </w:rPr>
      </w:pPr>
      <w:r>
        <w:rPr>
          <w:rFonts w:hint="cs"/>
          <w:sz w:val="34"/>
          <w:szCs w:val="34"/>
          <w:rtl/>
          <w:lang w:val="en-US" w:bidi="ar-DZ"/>
        </w:rPr>
        <w:t xml:space="preserve">لقد أصبح للجزائر منذ 01/01/1996 سوق للصرف، وهذا السوق يتمثل في السوق </w:t>
      </w:r>
      <w:r w:rsidR="00644E74">
        <w:rPr>
          <w:rFonts w:hint="cs"/>
          <w:sz w:val="34"/>
          <w:szCs w:val="34"/>
          <w:rtl/>
          <w:lang w:val="en-US" w:bidi="ar-DZ"/>
        </w:rPr>
        <w:t xml:space="preserve">ما بين البنوك حيث أصبح تحديد سعر الصرف للـ دج يخضع لآليتي العرض والطلب بمعنى أن الجزائر بدأت تطبق توصيات صندوق النقد الدولي السابق الذكر، وأصبحت هناك كذلك نقابة مختصة في متابعة خسائر الصرف التي أنهكت الوضعيات المالية للمؤسسات الإقتصادية العمومية والقطاع الخاص ويطلق على هذه النقابة تسمية (لجنة متابعة خسائر الصرف) والتي ساهمت رغم العراقيل </w:t>
      </w:r>
      <w:r w:rsidR="002A2E9E">
        <w:rPr>
          <w:rFonts w:hint="cs"/>
          <w:sz w:val="34"/>
          <w:szCs w:val="34"/>
          <w:rtl/>
          <w:lang w:val="en-US" w:bidi="ar-DZ"/>
        </w:rPr>
        <w:t>التي واجهتها بوضع تصورات تغطية خسائر الصرف، وتدل على ذلك مختلف تدخلاتها على مستوى المؤسسات والهيئات المالية التالية:</w:t>
      </w:r>
    </w:p>
    <w:p w:rsidR="002A2E9E" w:rsidRDefault="002A2E9E" w:rsidP="002A2E9E">
      <w:pPr>
        <w:bidi/>
        <w:jc w:val="both"/>
        <w:rPr>
          <w:sz w:val="34"/>
          <w:szCs w:val="34"/>
          <w:rtl/>
          <w:lang w:val="en-US" w:bidi="ar-DZ"/>
        </w:rPr>
      </w:pPr>
      <w:r>
        <w:rPr>
          <w:rFonts w:hint="cs"/>
          <w:sz w:val="34"/>
          <w:szCs w:val="34"/>
          <w:rtl/>
          <w:lang w:val="en-US" w:bidi="ar-DZ"/>
        </w:rPr>
        <w:t>- بنك الفلاحة والتنمية الريفية بخصوص إجراءات هيكلية المديونية الخارجية للمؤسسات الخاصة.</w:t>
      </w:r>
    </w:p>
    <w:p w:rsidR="002A2E9E" w:rsidRDefault="002A2E9E" w:rsidP="002A2E9E">
      <w:pPr>
        <w:bidi/>
        <w:jc w:val="both"/>
        <w:rPr>
          <w:sz w:val="34"/>
          <w:szCs w:val="34"/>
          <w:rtl/>
          <w:lang w:val="en-US" w:bidi="ar-DZ"/>
        </w:rPr>
      </w:pPr>
      <w:r>
        <w:rPr>
          <w:rFonts w:hint="cs"/>
          <w:sz w:val="34"/>
          <w:szCs w:val="34"/>
          <w:rtl/>
          <w:lang w:val="en-US" w:bidi="ar-DZ"/>
        </w:rPr>
        <w:t>- بنك التنمية المحلية بخصوص المديونية الخارجية والقرض المعاد هيكلته على مدى 10 سنوات حيث أن نسبة التخفيض تبلغ 9</w:t>
      </w:r>
      <w:r>
        <w:rPr>
          <w:sz w:val="34"/>
          <w:szCs w:val="34"/>
          <w:lang w:val="fr-LU" w:bidi="ar-DZ"/>
        </w:rPr>
        <w:t>%</w:t>
      </w:r>
      <w:r>
        <w:rPr>
          <w:rFonts w:hint="cs"/>
          <w:sz w:val="34"/>
          <w:szCs w:val="34"/>
          <w:rtl/>
          <w:lang w:val="en-US" w:bidi="ar-DZ"/>
        </w:rPr>
        <w:t>، أما فيما يخص المديونية الداخلية فإن القرض المعاد هيكلته على مدى 7 سنوات قد أعطي له أجل إضافي بواقع سنتين (1998/1999).</w:t>
      </w:r>
    </w:p>
    <w:p w:rsidR="002A2E9E" w:rsidRDefault="002A2E9E" w:rsidP="002A2E9E">
      <w:pPr>
        <w:bidi/>
        <w:jc w:val="both"/>
        <w:rPr>
          <w:sz w:val="34"/>
          <w:szCs w:val="34"/>
          <w:rtl/>
          <w:lang w:val="en-US" w:bidi="ar-DZ"/>
        </w:rPr>
      </w:pPr>
      <w:r>
        <w:rPr>
          <w:rFonts w:hint="cs"/>
          <w:sz w:val="34"/>
          <w:szCs w:val="34"/>
          <w:rtl/>
          <w:lang w:val="en-US" w:bidi="ar-DZ"/>
        </w:rPr>
        <w:t>- البنك الخارجي الجزائري بخصوص تخفيض المديونية وإعادة الهيكلة حيث أن هذه الصلاحية تكون لمدة 5 سنوات معفاة بنسبة 9</w:t>
      </w:r>
      <w:r>
        <w:rPr>
          <w:sz w:val="34"/>
          <w:szCs w:val="34"/>
          <w:lang w:val="fr-LU" w:bidi="ar-DZ"/>
        </w:rPr>
        <w:t>%</w:t>
      </w:r>
      <w:r>
        <w:rPr>
          <w:rFonts w:hint="cs"/>
          <w:sz w:val="34"/>
          <w:szCs w:val="34"/>
          <w:rtl/>
          <w:lang w:val="en-US" w:bidi="ar-DZ"/>
        </w:rPr>
        <w:t xml:space="preserve"> ومعبأة إبتداءا من 01/01/1998</w:t>
      </w:r>
    </w:p>
    <w:p w:rsidR="00202947" w:rsidRDefault="00202947" w:rsidP="002A2E9E">
      <w:pPr>
        <w:bidi/>
        <w:jc w:val="both"/>
        <w:rPr>
          <w:sz w:val="34"/>
          <w:szCs w:val="34"/>
          <w:rtl/>
          <w:lang w:val="en-US" w:bidi="ar-DZ"/>
        </w:rPr>
      </w:pPr>
    </w:p>
    <w:p w:rsidR="002A2E9E" w:rsidRPr="002A2E9E" w:rsidRDefault="002A2E9E" w:rsidP="00202947">
      <w:pPr>
        <w:bidi/>
        <w:jc w:val="both"/>
        <w:rPr>
          <w:sz w:val="34"/>
          <w:szCs w:val="34"/>
          <w:rtl/>
          <w:lang w:val="en-US" w:bidi="ar-DZ"/>
        </w:rPr>
      </w:pPr>
      <w:r>
        <w:rPr>
          <w:rFonts w:hint="cs"/>
          <w:sz w:val="34"/>
          <w:szCs w:val="34"/>
          <w:rtl/>
          <w:lang w:val="en-US" w:bidi="ar-DZ"/>
        </w:rPr>
        <w:t>لكن الهيئات البنكية بقيت تضايق المتعاملين الإقتصاديين مما جعل هذه اللجنة النقابية ترفع رسائل تنديد بممارسة لا تتماشى وفلسفة إقتصاد السوق إلى مختلف الهيئات العليا في البلاد ومن بينها المجلس الشعبي الوطني،ومحتوى هذه الرسائل حسب ما نشر في الصحافة لجريدة الأصيل يوم18/06/98 ص6</w:t>
      </w:r>
    </w:p>
    <w:p w:rsidR="00863F53" w:rsidRDefault="00863F53" w:rsidP="00321CF1">
      <w:pPr>
        <w:bidi/>
        <w:jc w:val="both"/>
        <w:rPr>
          <w:sz w:val="34"/>
          <w:szCs w:val="34"/>
          <w:rtl/>
          <w:lang w:val="en-US" w:bidi="ar-DZ"/>
        </w:rPr>
      </w:pPr>
    </w:p>
    <w:p w:rsidR="00863F53" w:rsidRPr="00863F53" w:rsidRDefault="00863F53" w:rsidP="00863F53">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321CF1" w:rsidRDefault="00B66683" w:rsidP="00863F53">
      <w:pPr>
        <w:bidi/>
        <w:jc w:val="both"/>
        <w:rPr>
          <w:sz w:val="34"/>
          <w:szCs w:val="34"/>
          <w:rtl/>
          <w:lang w:val="en-US" w:bidi="ar-DZ"/>
        </w:rPr>
      </w:pPr>
      <w:r>
        <w:rPr>
          <w:rFonts w:hint="cs"/>
          <w:sz w:val="34"/>
          <w:szCs w:val="34"/>
          <w:rtl/>
          <w:lang w:val="en-US" w:bidi="ar-DZ"/>
        </w:rPr>
        <w:t xml:space="preserve">  1/ إن الإقتراحات البنكية الأخيرة الآتية من بعض الهيئات المالية المصاغة تجاه المستثمرين الخواص المتضررين من خسائر الصرف غير مقبولة.</w:t>
      </w:r>
    </w:p>
    <w:p w:rsidR="00B66683" w:rsidRDefault="00B66683" w:rsidP="00B66683">
      <w:pPr>
        <w:bidi/>
        <w:jc w:val="both"/>
        <w:rPr>
          <w:sz w:val="34"/>
          <w:szCs w:val="34"/>
          <w:rtl/>
          <w:lang w:val="en-US" w:bidi="ar-DZ"/>
        </w:rPr>
      </w:pPr>
      <w:r>
        <w:rPr>
          <w:rFonts w:hint="cs"/>
          <w:sz w:val="34"/>
          <w:szCs w:val="34"/>
          <w:rtl/>
          <w:lang w:val="en-US" w:bidi="ar-DZ"/>
        </w:rPr>
        <w:t xml:space="preserve">  2/ هذه الإقتراحات لا تأخذ بعين الإعتبار مبدأ </w:t>
      </w:r>
      <w:r w:rsidR="00AF3804">
        <w:rPr>
          <w:rFonts w:hint="cs"/>
          <w:sz w:val="34"/>
          <w:szCs w:val="34"/>
          <w:rtl/>
          <w:lang w:val="en-US" w:bidi="ar-DZ"/>
        </w:rPr>
        <w:t>المساواة</w:t>
      </w:r>
      <w:r>
        <w:rPr>
          <w:rFonts w:hint="cs"/>
          <w:sz w:val="34"/>
          <w:szCs w:val="34"/>
          <w:rtl/>
          <w:lang w:val="en-US" w:bidi="ar-DZ"/>
        </w:rPr>
        <w:t xml:space="preserve"> في الصرف.</w:t>
      </w:r>
    </w:p>
    <w:p w:rsidR="00B66683" w:rsidRDefault="00B66683" w:rsidP="00B66683">
      <w:pPr>
        <w:bidi/>
        <w:jc w:val="both"/>
        <w:rPr>
          <w:sz w:val="34"/>
          <w:szCs w:val="34"/>
          <w:rtl/>
          <w:lang w:val="en-US" w:bidi="ar-DZ"/>
        </w:rPr>
      </w:pPr>
      <w:r>
        <w:rPr>
          <w:rFonts w:hint="cs"/>
          <w:sz w:val="34"/>
          <w:szCs w:val="34"/>
          <w:rtl/>
          <w:lang w:val="en-US" w:bidi="ar-DZ"/>
        </w:rPr>
        <w:t xml:space="preserve">  3/ هذه الإقتراحات ليست فعالة وتؤدي إلى تسارع إضعاف المؤسسات الإستثمارية من جراء التعقيدات الإدارية والإجراءات البيروقراطية المتعسفة.</w:t>
      </w:r>
    </w:p>
    <w:p w:rsidR="00B66683" w:rsidRDefault="00B66683" w:rsidP="00B66683">
      <w:pPr>
        <w:bidi/>
        <w:jc w:val="both"/>
        <w:rPr>
          <w:sz w:val="34"/>
          <w:szCs w:val="34"/>
          <w:rtl/>
          <w:lang w:val="en-US" w:bidi="ar-DZ"/>
        </w:rPr>
      </w:pPr>
      <w:r>
        <w:rPr>
          <w:rFonts w:hint="cs"/>
          <w:sz w:val="34"/>
          <w:szCs w:val="34"/>
          <w:rtl/>
          <w:lang w:val="en-US" w:bidi="ar-DZ"/>
        </w:rPr>
        <w:t xml:space="preserve">  4/ هذه الإجراءات التمييزية لا تخضع لمنهجية واقعية تساهم في البعث الجديد للمؤسسات التي جمدت وأخرت إستثماراتها </w:t>
      </w:r>
      <w:r w:rsidR="00C44CA1">
        <w:rPr>
          <w:rFonts w:hint="cs"/>
          <w:sz w:val="34"/>
          <w:szCs w:val="34"/>
          <w:rtl/>
          <w:lang w:val="en-US" w:bidi="ar-DZ"/>
        </w:rPr>
        <w:t>.</w:t>
      </w:r>
    </w:p>
    <w:p w:rsidR="00C44CA1" w:rsidRPr="006624E2" w:rsidRDefault="00C44CA1" w:rsidP="00C44CA1">
      <w:pPr>
        <w:bidi/>
        <w:jc w:val="both"/>
        <w:rPr>
          <w:b/>
          <w:bCs/>
          <w:sz w:val="44"/>
          <w:szCs w:val="44"/>
          <w:rtl/>
          <w:lang w:bidi="ar-DZ"/>
        </w:rPr>
      </w:pPr>
      <w:r>
        <w:rPr>
          <w:rFonts w:hint="cs"/>
          <w:b/>
          <w:bCs/>
          <w:sz w:val="44"/>
          <w:szCs w:val="44"/>
          <w:rtl/>
          <w:lang w:bidi="ar-DZ"/>
        </w:rPr>
        <w:t>04) مراقبة الصرف في الجزائر:</w:t>
      </w:r>
    </w:p>
    <w:p w:rsidR="00C44CA1" w:rsidRDefault="00C44CA1" w:rsidP="00C44CA1">
      <w:pPr>
        <w:bidi/>
        <w:jc w:val="both"/>
        <w:rPr>
          <w:sz w:val="34"/>
          <w:szCs w:val="34"/>
          <w:rtl/>
          <w:lang w:val="en-US" w:bidi="ar-DZ"/>
        </w:rPr>
      </w:pPr>
      <w:r>
        <w:rPr>
          <w:rFonts w:hint="cs"/>
          <w:sz w:val="34"/>
          <w:szCs w:val="34"/>
          <w:rtl/>
          <w:lang w:val="en-US" w:bidi="ar-DZ"/>
        </w:rPr>
        <w:t>إن النظام 90-03 المؤرخ في 8 سبتمبر 1990 قد حدد بدقة شروط تحويل رؤوس الأموال إلى الجزائر لتمويل النشاطات الإقتصادية ثم إعادة تحويلها إلى الخارج مع المداخيل الناجمة عنها بطبيعة الحال</w:t>
      </w:r>
      <w:r w:rsidR="001E5005">
        <w:rPr>
          <w:rFonts w:hint="cs"/>
          <w:sz w:val="34"/>
          <w:szCs w:val="34"/>
          <w:rtl/>
          <w:lang w:val="en-US" w:bidi="ar-DZ"/>
        </w:rPr>
        <w:t>.</w:t>
      </w:r>
    </w:p>
    <w:p w:rsidR="001E5005" w:rsidRDefault="001E5005" w:rsidP="00AE3C12">
      <w:pPr>
        <w:bidi/>
        <w:jc w:val="both"/>
        <w:rPr>
          <w:sz w:val="34"/>
          <w:szCs w:val="34"/>
          <w:rtl/>
          <w:lang w:val="en-US" w:bidi="ar-DZ"/>
        </w:rPr>
      </w:pPr>
      <w:r>
        <w:rPr>
          <w:rFonts w:hint="cs"/>
          <w:sz w:val="34"/>
          <w:szCs w:val="34"/>
          <w:rtl/>
          <w:lang w:val="en-US" w:bidi="ar-DZ"/>
        </w:rPr>
        <w:t>وفيما يخص مراقبة الصرف فقد تم تحديد شروط وقواعد تنفيذ هذه المراقبة وإنجازها ويمكن تفويض حق تسيير الصرف إلى الوسائط المالية المعتمدة قانونيا خاصة فيما يتعلق بتسيير وسائل الدفع بالعملات الأجنبية والتي لا تنتج بشكل م</w:t>
      </w:r>
      <w:r w:rsidR="00AE3C12">
        <w:rPr>
          <w:rFonts w:hint="cs"/>
          <w:sz w:val="34"/>
          <w:szCs w:val="34"/>
          <w:rtl/>
          <w:lang w:val="en-US" w:bidi="ar-DZ"/>
        </w:rPr>
        <w:t>ب</w:t>
      </w:r>
      <w:r>
        <w:rPr>
          <w:rFonts w:hint="cs"/>
          <w:sz w:val="34"/>
          <w:szCs w:val="34"/>
          <w:rtl/>
          <w:lang w:val="en-US" w:bidi="ar-DZ"/>
        </w:rPr>
        <w:t>اشر من إيرادات المحروقات</w:t>
      </w:r>
      <w:r w:rsidR="00AE3C12">
        <w:rPr>
          <w:rFonts w:hint="cs"/>
          <w:sz w:val="34"/>
          <w:szCs w:val="34"/>
          <w:rtl/>
          <w:lang w:val="en-US" w:bidi="ar-DZ"/>
        </w:rPr>
        <w:t xml:space="preserve"> وأهم العناصر التي تدخل في هذا التفويض:</w:t>
      </w:r>
    </w:p>
    <w:p w:rsidR="00AE3C12" w:rsidRDefault="00AE3C12" w:rsidP="00AE3C12">
      <w:pPr>
        <w:bidi/>
        <w:jc w:val="both"/>
        <w:rPr>
          <w:sz w:val="34"/>
          <w:szCs w:val="34"/>
          <w:rtl/>
          <w:lang w:val="en-US" w:bidi="ar-DZ"/>
        </w:rPr>
      </w:pPr>
      <w:r>
        <w:rPr>
          <w:rFonts w:hint="cs"/>
          <w:sz w:val="34"/>
          <w:szCs w:val="34"/>
          <w:rtl/>
          <w:lang w:val="en-US" w:bidi="ar-DZ"/>
        </w:rPr>
        <w:t>- ودائع الزبائن في حسابات العملة الصعبة لدى الوسائط المالية المعينة</w:t>
      </w:r>
      <w:r w:rsidR="000C078B">
        <w:rPr>
          <w:rFonts w:hint="cs"/>
          <w:sz w:val="34"/>
          <w:szCs w:val="34"/>
          <w:rtl/>
          <w:lang w:val="en-US" w:bidi="ar-DZ"/>
        </w:rPr>
        <w:t>.</w:t>
      </w:r>
    </w:p>
    <w:p w:rsidR="000C078B" w:rsidRDefault="000C078B" w:rsidP="000C078B">
      <w:pPr>
        <w:bidi/>
        <w:jc w:val="both"/>
        <w:rPr>
          <w:sz w:val="34"/>
          <w:szCs w:val="34"/>
          <w:rtl/>
          <w:lang w:val="en-US" w:bidi="ar-DZ"/>
        </w:rPr>
      </w:pPr>
      <w:r>
        <w:rPr>
          <w:rFonts w:hint="cs"/>
          <w:sz w:val="34"/>
          <w:szCs w:val="34"/>
          <w:rtl/>
          <w:lang w:val="en-US" w:bidi="ar-DZ"/>
        </w:rPr>
        <w:t>- عوائد الصادرات من غير المحروقات والعوائد المنجمية باستثناء الجزء الذي يعود إلى المصدر.</w:t>
      </w:r>
    </w:p>
    <w:p w:rsidR="000C078B" w:rsidRDefault="000C078B" w:rsidP="000C078B">
      <w:pPr>
        <w:bidi/>
        <w:jc w:val="both"/>
        <w:rPr>
          <w:sz w:val="34"/>
          <w:szCs w:val="34"/>
          <w:rtl/>
          <w:lang w:val="en-US" w:bidi="ar-DZ"/>
        </w:rPr>
      </w:pPr>
      <w:r>
        <w:rPr>
          <w:rFonts w:hint="cs"/>
          <w:sz w:val="34"/>
          <w:szCs w:val="34"/>
          <w:rtl/>
          <w:lang w:val="en-US" w:bidi="ar-DZ"/>
        </w:rPr>
        <w:t>- كل الأموال المتأتية من قروض مالية أو الإقتراضات بالعملة الصعبة المتعاقد عليها من طرف الوسائط المالية المعتمدة لإحتياجاتها الخاصة أو لإحتياجات زبائنها.</w:t>
      </w:r>
    </w:p>
    <w:p w:rsidR="00A96EAD" w:rsidRDefault="00A96EAD" w:rsidP="00A96EAD">
      <w:pPr>
        <w:bidi/>
        <w:jc w:val="both"/>
        <w:rPr>
          <w:sz w:val="34"/>
          <w:szCs w:val="34"/>
          <w:rtl/>
          <w:lang w:val="en-US" w:bidi="ar-DZ"/>
        </w:rPr>
      </w:pPr>
      <w:r>
        <w:rPr>
          <w:rFonts w:hint="cs"/>
          <w:sz w:val="34"/>
          <w:szCs w:val="34"/>
          <w:rtl/>
          <w:lang w:val="en-US" w:bidi="ar-DZ"/>
        </w:rPr>
        <w:t>- المبالغ المتأتية من عمليات الشراء في سوق الصرف.</w:t>
      </w:r>
    </w:p>
    <w:p w:rsidR="00A96EAD" w:rsidRDefault="00A96EAD" w:rsidP="00A96EAD">
      <w:pPr>
        <w:bidi/>
        <w:jc w:val="both"/>
        <w:rPr>
          <w:sz w:val="34"/>
          <w:szCs w:val="34"/>
          <w:rtl/>
          <w:lang w:val="en-US" w:bidi="ar-DZ"/>
        </w:rPr>
      </w:pPr>
      <w:r>
        <w:rPr>
          <w:rFonts w:hint="cs"/>
          <w:sz w:val="34"/>
          <w:szCs w:val="34"/>
          <w:rtl/>
          <w:lang w:val="en-US" w:bidi="ar-DZ"/>
        </w:rPr>
        <w:t>- موارد أخرى يمكن تحديدها عند الحاجة من طرف البنك المركزي.</w:t>
      </w:r>
    </w:p>
    <w:p w:rsidR="00A96EAD" w:rsidRDefault="00A96EAD" w:rsidP="00A96EAD">
      <w:pPr>
        <w:bidi/>
        <w:jc w:val="both"/>
        <w:rPr>
          <w:sz w:val="34"/>
          <w:szCs w:val="34"/>
          <w:rtl/>
          <w:lang w:val="en-US" w:bidi="ar-DZ"/>
        </w:rPr>
      </w:pPr>
      <w:r>
        <w:rPr>
          <w:rFonts w:hint="cs"/>
          <w:sz w:val="34"/>
          <w:szCs w:val="34"/>
          <w:rtl/>
          <w:lang w:val="en-US" w:bidi="ar-DZ"/>
        </w:rPr>
        <w:t>* ويتم مراقبة الصرف بوضع مجموعة من الضوابط والآليات التي تهدف إلى التحكم في جميع التدفقات المالية بين الجزائر والخارج ويمكن ذكر أهم هذه الضوابط فيما يلي:</w:t>
      </w:r>
    </w:p>
    <w:p w:rsidR="00A96EAD" w:rsidRDefault="00A96EAD" w:rsidP="00A96EAD">
      <w:pPr>
        <w:bidi/>
        <w:jc w:val="both"/>
        <w:rPr>
          <w:sz w:val="34"/>
          <w:szCs w:val="34"/>
          <w:rtl/>
          <w:lang w:val="en-US" w:bidi="ar-DZ"/>
        </w:rPr>
      </w:pPr>
      <w:r>
        <w:rPr>
          <w:rFonts w:hint="cs"/>
          <w:sz w:val="34"/>
          <w:szCs w:val="34"/>
          <w:rtl/>
          <w:lang w:val="en-US" w:bidi="ar-DZ"/>
        </w:rPr>
        <w:t xml:space="preserve">- </w:t>
      </w:r>
      <w:r w:rsidR="00F22599">
        <w:rPr>
          <w:rFonts w:hint="cs"/>
          <w:sz w:val="34"/>
          <w:szCs w:val="34"/>
          <w:rtl/>
          <w:lang w:val="en-US" w:bidi="ar-DZ"/>
        </w:rPr>
        <w:t>يجب أن يتم تحويل الأموال سواء إ</w:t>
      </w:r>
      <w:r w:rsidR="00CE53DA">
        <w:rPr>
          <w:rFonts w:hint="cs"/>
          <w:sz w:val="34"/>
          <w:szCs w:val="34"/>
          <w:rtl/>
          <w:lang w:val="en-US" w:bidi="ar-DZ"/>
        </w:rPr>
        <w:t>لى الجزائر أو إلى الخارج عن طريق إحدى الوسائط المالية المعتمدة أو المرخص لها العمل في الجزائر.</w:t>
      </w:r>
    </w:p>
    <w:p w:rsidR="00CE53DA" w:rsidRDefault="00CE53DA" w:rsidP="00CE53DA">
      <w:pPr>
        <w:bidi/>
        <w:jc w:val="both"/>
        <w:rPr>
          <w:sz w:val="34"/>
          <w:szCs w:val="34"/>
          <w:rtl/>
          <w:lang w:val="en-US" w:bidi="ar-DZ"/>
        </w:rPr>
      </w:pPr>
      <w:r>
        <w:rPr>
          <w:rFonts w:hint="cs"/>
          <w:sz w:val="34"/>
          <w:szCs w:val="34"/>
          <w:rtl/>
          <w:lang w:val="en-US" w:bidi="ar-DZ"/>
        </w:rPr>
        <w:t>- يتمتع بحق التحويل كل شخص طبيعي أو معنوي مقيم في الجزائر، كما يسمح لغير المقيمين فتح حساباتهم بالعملة الصعبة لدى الوسائط المالية المعتمدة.</w:t>
      </w:r>
    </w:p>
    <w:p w:rsidR="00CE53DA" w:rsidRDefault="00CE53DA" w:rsidP="00CE53DA">
      <w:pPr>
        <w:bidi/>
        <w:jc w:val="both"/>
        <w:rPr>
          <w:sz w:val="34"/>
          <w:szCs w:val="34"/>
          <w:rtl/>
          <w:lang w:val="en-US" w:bidi="ar-DZ"/>
        </w:rPr>
      </w:pPr>
      <w:r>
        <w:rPr>
          <w:rFonts w:hint="cs"/>
          <w:sz w:val="34"/>
          <w:szCs w:val="34"/>
          <w:rtl/>
          <w:lang w:val="en-US" w:bidi="ar-DZ"/>
        </w:rPr>
        <w:t>- تمر عملية تمويل وإيرادات أو صادرات السلع والخدمات مهما كانت طبيعتها عبر عملية توطين لدى إحدى البنوك الوسيطة المعتمدة ولا يمكن لهذه الأخيرة أن ترفض عمليات التوطين حتى تضمن عقود الواردات والصادرات الشروط التقنية والتنظيمية المطلوبة.</w:t>
      </w:r>
    </w:p>
    <w:p w:rsidR="00CE53DA" w:rsidRDefault="00CE53DA" w:rsidP="00CE53DA">
      <w:pPr>
        <w:bidi/>
        <w:jc w:val="both"/>
        <w:rPr>
          <w:sz w:val="34"/>
          <w:szCs w:val="34"/>
          <w:rtl/>
          <w:lang w:val="en-US" w:bidi="ar-DZ"/>
        </w:rPr>
      </w:pPr>
      <w:r>
        <w:rPr>
          <w:rFonts w:hint="cs"/>
          <w:sz w:val="34"/>
          <w:szCs w:val="34"/>
          <w:rtl/>
          <w:lang w:val="en-US" w:bidi="ar-DZ"/>
        </w:rPr>
        <w:t xml:space="preserve">- يقوم الوسيط المعتمد بمنح مستورد العملة الصعبة اللازمة لتمويل عملية الإستيراد أو ضمن الشروط المحددة من طرف بنك الجزائر فيما يخص تسيير الدين الخارجي ويجب أن يتأكد الوسيط المالي المعتمد من شرط توفر وكفاية المساحة المالية للمستورد وتوفر ضمانات الكفاية وقدرة المستورد على إتمام </w:t>
      </w:r>
      <w:r>
        <w:rPr>
          <w:rFonts w:hint="cs"/>
          <w:sz w:val="34"/>
          <w:szCs w:val="34"/>
          <w:rtl/>
          <w:lang w:val="en-US" w:bidi="ar-DZ"/>
        </w:rPr>
        <w:lastRenderedPageBreak/>
        <w:t>عملية التجارة الخارجية، ويكون هذا الوسيط المالي مسئولا أمام البنك الجزائري في حالة عدم قدرة المستورد على الوفاء بإلتزاماته  في هذا الشأن.</w:t>
      </w:r>
    </w:p>
    <w:p w:rsidR="00CE53DA" w:rsidRDefault="00CE53DA" w:rsidP="00CE53DA">
      <w:pPr>
        <w:bidi/>
        <w:jc w:val="both"/>
        <w:rPr>
          <w:sz w:val="34"/>
          <w:szCs w:val="34"/>
          <w:rtl/>
          <w:lang w:val="en-US" w:bidi="ar-DZ"/>
        </w:rPr>
      </w:pPr>
      <w:r>
        <w:rPr>
          <w:rFonts w:hint="cs"/>
          <w:sz w:val="34"/>
          <w:szCs w:val="34"/>
          <w:rtl/>
          <w:lang w:val="en-US" w:bidi="ar-DZ"/>
        </w:rPr>
        <w:t xml:space="preserve">- يقوم البنك الوسيط عقب </w:t>
      </w:r>
      <w:r w:rsidR="00AF3804">
        <w:rPr>
          <w:rFonts w:hint="cs"/>
          <w:sz w:val="34"/>
          <w:szCs w:val="34"/>
          <w:rtl/>
          <w:lang w:val="en-US" w:bidi="ar-DZ"/>
        </w:rPr>
        <w:t>إستلام</w:t>
      </w:r>
      <w:r>
        <w:rPr>
          <w:rFonts w:hint="cs"/>
          <w:sz w:val="34"/>
          <w:szCs w:val="34"/>
          <w:rtl/>
          <w:lang w:val="en-US" w:bidi="ar-DZ"/>
        </w:rPr>
        <w:t xml:space="preserve"> عوائد الصادرات باقتطاع نصيب المصدر من العملة الصعبة المحددة بواسطة التنظيم وتحويله إلى رصيد بالعملة الصعبة ويقوم بمنحه مقابل الرصيد المتبقي بالدينار.</w:t>
      </w:r>
      <w:r w:rsidR="00640474" w:rsidRPr="00640474">
        <w:rPr>
          <w:rStyle w:val="a9"/>
          <w:b/>
          <w:bCs/>
          <w:sz w:val="40"/>
          <w:szCs w:val="40"/>
          <w:rtl/>
          <w:lang w:val="fr-LU" w:bidi="ar-DZ"/>
        </w:rPr>
        <w:t xml:space="preserve"> </w:t>
      </w:r>
      <w:r w:rsidR="00640474" w:rsidRPr="007B789B">
        <w:rPr>
          <w:rStyle w:val="a9"/>
          <w:b/>
          <w:bCs/>
          <w:sz w:val="40"/>
          <w:szCs w:val="40"/>
          <w:rtl/>
          <w:lang w:val="fr-LU" w:bidi="ar-DZ"/>
        </w:rPr>
        <w:footnoteReference w:id="47"/>
      </w:r>
    </w:p>
    <w:p w:rsidR="00863F53" w:rsidRDefault="00863F53" w:rsidP="00863F53">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Pr="00ED105F" w:rsidRDefault="00DE5E73" w:rsidP="00863F53">
      <w:pPr>
        <w:tabs>
          <w:tab w:val="right" w:pos="540"/>
        </w:tabs>
        <w:bidi/>
        <w:rPr>
          <w:rFonts w:ascii="Monotype Corsiva" w:hAnsi="Monotype Corsiva" w:cs="Old Antic Outline Shaded"/>
          <w:sz w:val="48"/>
          <w:szCs w:val="48"/>
          <w:rtl/>
          <w:lang w:bidi="ar-DZ"/>
        </w:rPr>
      </w:pPr>
      <w:r w:rsidRPr="00DE5E73">
        <w:rPr>
          <w:rFonts w:ascii="Monotype Corsiva" w:hAnsi="Monotype Corsiva" w:cs="Old Antic Outline Shaded"/>
          <w:sz w:val="48"/>
          <w:szCs w:val="48"/>
          <w:lang w:bidi="ar-DZ"/>
        </w:rPr>
        <w:pict>
          <v:shape id="_x0000_i1058" type="#_x0000_t161" style="width:486.5pt;height:140.1pt" adj="5665" fillcolor="black">
            <v:shadow color="#868686"/>
            <v:textpath style="font-family:&quot;Old Antic Decorative&quot;;font-weight:bold;v-text-kern:t" trim="t" fitpath="t" xscale="f" string="الخــاتمة"/>
          </v:shape>
        </w:pict>
      </w:r>
    </w:p>
    <w:p w:rsidR="00863F53" w:rsidRPr="00C30BF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863F53" w:rsidRDefault="00863F53" w:rsidP="00863F53">
      <w:pPr>
        <w:bidi/>
        <w:rPr>
          <w:rFonts w:ascii="Monotype Corsiva" w:hAnsi="Monotype Corsiva" w:cs="Old Antic Outline Shaded"/>
          <w:sz w:val="48"/>
          <w:szCs w:val="48"/>
          <w:rtl/>
          <w:lang w:bidi="ar-DZ"/>
        </w:rPr>
      </w:pPr>
    </w:p>
    <w:p w:rsidR="00E60159" w:rsidRDefault="00E60159" w:rsidP="00E60159">
      <w:pPr>
        <w:bidi/>
        <w:jc w:val="both"/>
        <w:rPr>
          <w:sz w:val="34"/>
          <w:szCs w:val="34"/>
          <w:rtl/>
          <w:lang w:val="en-US" w:bidi="ar-DZ"/>
        </w:rPr>
      </w:pPr>
    </w:p>
    <w:p w:rsidR="00E60159" w:rsidRDefault="00E60159" w:rsidP="00E60159">
      <w:pPr>
        <w:bidi/>
        <w:jc w:val="both"/>
        <w:rPr>
          <w:sz w:val="34"/>
          <w:szCs w:val="34"/>
          <w:rtl/>
          <w:lang w:val="en-US" w:bidi="ar-DZ"/>
        </w:rPr>
      </w:pPr>
    </w:p>
    <w:p w:rsidR="00863F53" w:rsidRDefault="00863F53" w:rsidP="00863F53">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863F53" w:rsidRDefault="007E7EF9" w:rsidP="00863F53">
      <w:pPr>
        <w:bidi/>
        <w:jc w:val="both"/>
        <w:rPr>
          <w:b/>
          <w:bCs/>
          <w:sz w:val="44"/>
          <w:szCs w:val="44"/>
          <w:rtl/>
          <w:lang w:val="en-US" w:bidi="ar-DZ"/>
        </w:rPr>
      </w:pPr>
      <w:r>
        <w:rPr>
          <w:rFonts w:hint="cs"/>
          <w:sz w:val="34"/>
          <w:szCs w:val="34"/>
          <w:rtl/>
          <w:lang w:val="en-US" w:bidi="ar-DZ"/>
        </w:rPr>
        <w:t xml:space="preserve"> </w:t>
      </w:r>
      <w:r w:rsidRPr="007E7EF9">
        <w:rPr>
          <w:rFonts w:hint="cs"/>
          <w:b/>
          <w:bCs/>
          <w:sz w:val="44"/>
          <w:szCs w:val="44"/>
          <w:rtl/>
          <w:lang w:val="en-US" w:bidi="ar-DZ"/>
        </w:rPr>
        <w:t>الخاتمة:</w:t>
      </w: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rPr>
          <w:b/>
          <w:bCs/>
          <w:sz w:val="44"/>
          <w:szCs w:val="44"/>
          <w:rtl/>
          <w:lang w:val="en-US" w:bidi="ar-DZ"/>
        </w:rPr>
      </w:pPr>
    </w:p>
    <w:p w:rsidR="007E7EF9" w:rsidRDefault="007E7EF9" w:rsidP="007E7EF9">
      <w:pPr>
        <w:bidi/>
        <w:jc w:val="both"/>
        <w:outlineLvl w:val="0"/>
        <w:rPr>
          <w:b/>
          <w:bCs/>
          <w:sz w:val="32"/>
          <w:szCs w:val="32"/>
          <w:rtl/>
          <w:lang w:bidi="ar-DZ"/>
        </w:rPr>
      </w:pPr>
      <w:r w:rsidRPr="009D4106">
        <w:rPr>
          <w:rFonts w:hint="cs"/>
          <w:b/>
          <w:bCs/>
          <w:sz w:val="32"/>
          <w:szCs w:val="32"/>
          <w:u w:val="single"/>
          <w:rtl/>
          <w:lang w:bidi="ar-DZ"/>
        </w:rPr>
        <w:t xml:space="preserve">                                                                      </w:t>
      </w:r>
      <w:r>
        <w:rPr>
          <w:rFonts w:hint="cs"/>
          <w:b/>
          <w:bCs/>
          <w:sz w:val="32"/>
          <w:szCs w:val="32"/>
          <w:u w:val="single"/>
          <w:rtl/>
          <w:lang w:bidi="ar-DZ"/>
        </w:rPr>
        <w:t xml:space="preserve">                                              </w:t>
      </w:r>
      <w:r w:rsidRPr="009D4106">
        <w:rPr>
          <w:rFonts w:hint="cs"/>
          <w:b/>
          <w:bCs/>
          <w:sz w:val="32"/>
          <w:szCs w:val="32"/>
          <w:rtl/>
          <w:lang w:bidi="ar-DZ"/>
        </w:rPr>
        <w:t xml:space="preserve"> سعر الصرف</w:t>
      </w:r>
    </w:p>
    <w:p w:rsidR="00EE5667" w:rsidRDefault="00EE5667" w:rsidP="007E7EF9">
      <w:pPr>
        <w:bidi/>
        <w:jc w:val="center"/>
        <w:rPr>
          <w:b/>
          <w:bCs/>
          <w:sz w:val="44"/>
          <w:szCs w:val="44"/>
          <w:u w:val="single"/>
          <w:lang w:val="en-US" w:bidi="ar-DZ"/>
        </w:rPr>
      </w:pPr>
    </w:p>
    <w:p w:rsidR="00EE5667" w:rsidRDefault="00EE5667" w:rsidP="00EE5667">
      <w:pPr>
        <w:bidi/>
        <w:jc w:val="center"/>
        <w:rPr>
          <w:b/>
          <w:bCs/>
          <w:sz w:val="44"/>
          <w:szCs w:val="44"/>
          <w:u w:val="single"/>
          <w:lang w:val="en-US" w:bidi="ar-DZ"/>
        </w:rPr>
      </w:pPr>
    </w:p>
    <w:p w:rsidR="00EE5667" w:rsidRDefault="00EE5667" w:rsidP="00EE5667">
      <w:pPr>
        <w:bidi/>
        <w:jc w:val="center"/>
        <w:rPr>
          <w:b/>
          <w:bCs/>
          <w:sz w:val="44"/>
          <w:szCs w:val="44"/>
          <w:u w:val="single"/>
          <w:lang w:val="en-US" w:bidi="ar-DZ"/>
        </w:rPr>
      </w:pPr>
    </w:p>
    <w:p w:rsidR="007E7EF9" w:rsidRDefault="007E7EF9" w:rsidP="00EE5667">
      <w:pPr>
        <w:bidi/>
        <w:jc w:val="center"/>
        <w:rPr>
          <w:b/>
          <w:bCs/>
          <w:sz w:val="44"/>
          <w:szCs w:val="44"/>
          <w:u w:val="single"/>
          <w:rtl/>
          <w:lang w:val="en-US" w:bidi="ar-DZ"/>
        </w:rPr>
      </w:pPr>
      <w:r>
        <w:rPr>
          <w:rFonts w:hint="cs"/>
          <w:b/>
          <w:bCs/>
          <w:sz w:val="44"/>
          <w:szCs w:val="44"/>
          <w:u w:val="single"/>
          <w:rtl/>
          <w:lang w:val="en-US" w:bidi="ar-DZ"/>
        </w:rPr>
        <w:t>قائمة المراجع</w:t>
      </w:r>
    </w:p>
    <w:p w:rsidR="007E7EF9" w:rsidRDefault="007E7EF9" w:rsidP="007E7EF9">
      <w:pPr>
        <w:bidi/>
        <w:jc w:val="both"/>
        <w:rPr>
          <w:b/>
          <w:bCs/>
          <w:sz w:val="44"/>
          <w:szCs w:val="44"/>
          <w:rtl/>
          <w:lang w:val="en-US" w:bidi="ar-DZ"/>
        </w:rPr>
      </w:pPr>
    </w:p>
    <w:p w:rsidR="007E7EF9" w:rsidRPr="00154F38" w:rsidRDefault="007E7EF9" w:rsidP="007E7EF9">
      <w:pPr>
        <w:bidi/>
        <w:jc w:val="both"/>
        <w:rPr>
          <w:sz w:val="44"/>
          <w:szCs w:val="44"/>
          <w:rtl/>
          <w:lang w:val="en-US" w:bidi="ar-DZ"/>
        </w:rPr>
      </w:pPr>
      <w:r w:rsidRPr="00154F38">
        <w:rPr>
          <w:rFonts w:hint="cs"/>
          <w:sz w:val="44"/>
          <w:szCs w:val="44"/>
          <w:rtl/>
          <w:lang w:val="en-US" w:bidi="ar-DZ"/>
        </w:rPr>
        <w:t>- د/ الطاهر لطرش:تقنيات البنوك.ديوان المطبوعات</w:t>
      </w:r>
      <w:r w:rsidR="00A03B36" w:rsidRPr="00154F38">
        <w:rPr>
          <w:rFonts w:hint="cs"/>
          <w:sz w:val="44"/>
          <w:szCs w:val="44"/>
          <w:rtl/>
          <w:lang w:val="en-US" w:bidi="ar-DZ"/>
        </w:rPr>
        <w:t xml:space="preserve"> الجامعية الجزائر2005</w:t>
      </w:r>
    </w:p>
    <w:p w:rsidR="00A03B36" w:rsidRPr="00154F38" w:rsidRDefault="00A03B36" w:rsidP="00A03B36">
      <w:pPr>
        <w:bidi/>
        <w:jc w:val="both"/>
        <w:rPr>
          <w:sz w:val="44"/>
          <w:szCs w:val="44"/>
          <w:rtl/>
          <w:lang w:val="en-US" w:bidi="ar-DZ"/>
        </w:rPr>
      </w:pPr>
    </w:p>
    <w:p w:rsidR="00A03B36" w:rsidRPr="00154F38" w:rsidRDefault="00A03B36" w:rsidP="00A03B36">
      <w:pPr>
        <w:bidi/>
        <w:jc w:val="both"/>
        <w:rPr>
          <w:sz w:val="44"/>
          <w:szCs w:val="44"/>
          <w:rtl/>
          <w:lang w:val="en-US" w:bidi="ar-DZ"/>
        </w:rPr>
      </w:pPr>
      <w:r w:rsidRPr="00154F38">
        <w:rPr>
          <w:rFonts w:hint="cs"/>
          <w:sz w:val="44"/>
          <w:szCs w:val="44"/>
          <w:rtl/>
          <w:lang w:val="en-US" w:bidi="ar-DZ"/>
        </w:rPr>
        <w:t>- د/ عبد المجيد قدي: المدخل إلى السياسات الإقتصادية الكلية- ديوان المطبوعات الجامعية. الجزائر 2003/2004</w:t>
      </w:r>
    </w:p>
    <w:p w:rsidR="00A03B36" w:rsidRPr="00154F38" w:rsidRDefault="00A03B36" w:rsidP="00A03B36">
      <w:pPr>
        <w:bidi/>
        <w:jc w:val="both"/>
        <w:rPr>
          <w:sz w:val="44"/>
          <w:szCs w:val="44"/>
          <w:rtl/>
          <w:lang w:val="en-US" w:bidi="ar-DZ"/>
        </w:rPr>
      </w:pPr>
    </w:p>
    <w:p w:rsidR="00A03B36" w:rsidRPr="00154F38" w:rsidRDefault="00A03B36" w:rsidP="00A03B36">
      <w:pPr>
        <w:bidi/>
        <w:jc w:val="both"/>
        <w:rPr>
          <w:sz w:val="44"/>
          <w:szCs w:val="44"/>
          <w:rtl/>
          <w:lang w:val="en-US" w:bidi="ar-DZ"/>
        </w:rPr>
      </w:pPr>
      <w:r w:rsidRPr="00154F38">
        <w:rPr>
          <w:rFonts w:hint="cs"/>
          <w:sz w:val="44"/>
          <w:szCs w:val="44"/>
          <w:rtl/>
          <w:lang w:val="en-US" w:bidi="ar-DZ"/>
        </w:rPr>
        <w:t>- د/ محمود حميدات: مدخل للتحليل النقدي-ديوان م ج . الجزائر 1996</w:t>
      </w:r>
    </w:p>
    <w:p w:rsidR="00A03B36" w:rsidRPr="00154F38" w:rsidRDefault="00A03B36" w:rsidP="00A03B36">
      <w:pPr>
        <w:bidi/>
        <w:jc w:val="both"/>
        <w:rPr>
          <w:sz w:val="44"/>
          <w:szCs w:val="44"/>
          <w:rtl/>
          <w:lang w:val="en-US" w:bidi="ar-DZ"/>
        </w:rPr>
      </w:pPr>
      <w:r w:rsidRPr="00154F38">
        <w:rPr>
          <w:rFonts w:hint="cs"/>
          <w:sz w:val="44"/>
          <w:szCs w:val="44"/>
          <w:rtl/>
          <w:lang w:val="en-US" w:bidi="ar-DZ"/>
        </w:rPr>
        <w:t>- صندوق النقد العربي-التقرير الإقتصادي العربي الموحد، سبتمبر2001 ص362</w:t>
      </w:r>
    </w:p>
    <w:p w:rsidR="00154F38" w:rsidRDefault="00A03B36" w:rsidP="00A03B36">
      <w:pPr>
        <w:bidi/>
        <w:jc w:val="both"/>
        <w:rPr>
          <w:sz w:val="44"/>
          <w:szCs w:val="44"/>
          <w:rtl/>
          <w:lang w:val="en-US" w:bidi="ar-DZ"/>
        </w:rPr>
      </w:pPr>
      <w:r w:rsidRPr="00154F38">
        <w:rPr>
          <w:rFonts w:hint="cs"/>
          <w:sz w:val="44"/>
          <w:szCs w:val="44"/>
          <w:rtl/>
          <w:lang w:val="en-US" w:bidi="ar-DZ"/>
        </w:rPr>
        <w:t>- شمعون شمعون: البورصة (بورصة الجزائر) دار الأطلس للنشر والتوزيع</w:t>
      </w:r>
    </w:p>
    <w:p w:rsidR="00A03B36" w:rsidRPr="00154F38" w:rsidRDefault="00154F38" w:rsidP="00154F38">
      <w:pPr>
        <w:bidi/>
        <w:jc w:val="both"/>
        <w:rPr>
          <w:sz w:val="44"/>
          <w:szCs w:val="44"/>
          <w:rtl/>
          <w:lang w:val="en-US" w:bidi="ar-DZ"/>
        </w:rPr>
      </w:pPr>
      <w:r>
        <w:rPr>
          <w:rFonts w:hint="cs"/>
          <w:sz w:val="44"/>
          <w:szCs w:val="44"/>
          <w:rtl/>
          <w:lang w:val="en-US" w:bidi="ar-DZ"/>
        </w:rPr>
        <w:t xml:space="preserve">سنة </w:t>
      </w:r>
      <w:r w:rsidR="00A03B36" w:rsidRPr="00154F38">
        <w:rPr>
          <w:rFonts w:hint="cs"/>
          <w:sz w:val="44"/>
          <w:szCs w:val="44"/>
          <w:rtl/>
          <w:lang w:val="en-US" w:bidi="ar-DZ"/>
        </w:rPr>
        <w:t xml:space="preserve"> 1994</w:t>
      </w:r>
    </w:p>
    <w:sectPr w:rsidR="00A03B36" w:rsidRPr="00154F38" w:rsidSect="00ED7821">
      <w:footerReference w:type="even" r:id="rId52"/>
      <w:footerReference w:type="default" r:id="rId53"/>
      <w:footnotePr>
        <w:numFmt w:val="decimalEnclosedCircle"/>
        <w:numRestart w:val="eachPage"/>
      </w:footnotePr>
      <w:pgSz w:w="11906" w:h="16838"/>
      <w:pgMar w:top="540" w:right="566" w:bottom="540" w:left="5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5AD" w:rsidRDefault="008B75AD">
      <w:r>
        <w:separator/>
      </w:r>
    </w:p>
  </w:endnote>
  <w:endnote w:type="continuationSeparator" w:id="1">
    <w:p w:rsidR="008B75AD" w:rsidRDefault="008B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Old Antic Outline Shade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Pristina">
    <w:panose1 w:val="030604020404060802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0" w:rsidRDefault="00C71380" w:rsidP="00AB5B9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71380" w:rsidRDefault="00C7138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80" w:rsidRDefault="00C71380" w:rsidP="00AB5B9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95F07">
      <w:rPr>
        <w:rStyle w:val="a4"/>
        <w:noProof/>
      </w:rPr>
      <w:t>- 4 -</w:t>
    </w:r>
    <w:r>
      <w:rPr>
        <w:rStyle w:val="a4"/>
      </w:rPr>
      <w:fldChar w:fldCharType="end"/>
    </w:r>
  </w:p>
  <w:p w:rsidR="00C71380" w:rsidRDefault="00C713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5AD" w:rsidRDefault="008B75AD">
      <w:r>
        <w:separator/>
      </w:r>
    </w:p>
  </w:footnote>
  <w:footnote w:type="continuationSeparator" w:id="1">
    <w:p w:rsidR="008B75AD" w:rsidRDefault="008B75AD">
      <w:r>
        <w:continuationSeparator/>
      </w:r>
    </w:p>
  </w:footnote>
  <w:footnote w:id="2">
    <w:p w:rsidR="00C71380" w:rsidRPr="00A92119" w:rsidRDefault="00C71380" w:rsidP="00A92119">
      <w:pPr>
        <w:pStyle w:val="a8"/>
        <w:bidi/>
        <w:rPr>
          <w:sz w:val="40"/>
          <w:szCs w:val="40"/>
          <w:rtl/>
          <w:lang w:bidi="ar-DZ"/>
        </w:rPr>
      </w:pPr>
      <w:r w:rsidRPr="00105E7F">
        <w:rPr>
          <w:rStyle w:val="a9"/>
          <w:b/>
          <w:bCs/>
          <w:sz w:val="40"/>
          <w:szCs w:val="40"/>
        </w:rPr>
        <w:footnoteRef/>
      </w:r>
      <w:r w:rsidRPr="00A92119">
        <w:rPr>
          <w:sz w:val="40"/>
          <w:szCs w:val="40"/>
        </w:rPr>
        <w:t xml:space="preserve"> </w:t>
      </w:r>
      <w:r>
        <w:rPr>
          <w:rFonts w:hint="cs"/>
          <w:sz w:val="40"/>
          <w:szCs w:val="40"/>
          <w:rtl/>
          <w:lang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ص 95-96 الطبعة الخامسة.</w:t>
      </w:r>
    </w:p>
  </w:footnote>
  <w:footnote w:id="3">
    <w:p w:rsidR="00C71380" w:rsidRPr="002A3DC1" w:rsidRDefault="00C71380" w:rsidP="00041FFA">
      <w:pPr>
        <w:pStyle w:val="a8"/>
        <w:bidi/>
        <w:rPr>
          <w:sz w:val="40"/>
          <w:szCs w:val="40"/>
          <w:rtl/>
          <w:lang w:bidi="ar-DZ"/>
        </w:rPr>
      </w:pPr>
      <w:r w:rsidRPr="00105E7F">
        <w:rPr>
          <w:rStyle w:val="a9"/>
          <w:b/>
          <w:bCs/>
          <w:sz w:val="40"/>
          <w:szCs w:val="40"/>
        </w:rPr>
        <w:footnoteRef/>
      </w:r>
      <w:r>
        <w:rPr>
          <w:rFonts w:hint="cs"/>
          <w:sz w:val="40"/>
          <w:szCs w:val="40"/>
          <w:rtl/>
          <w:lang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ص 96-97 الطبعة الخامسة.</w:t>
      </w:r>
    </w:p>
  </w:footnote>
  <w:footnote w:id="4">
    <w:p w:rsidR="00C71380" w:rsidRPr="00041FFA" w:rsidRDefault="00C71380" w:rsidP="00041FFA">
      <w:pPr>
        <w:pStyle w:val="a8"/>
        <w:bidi/>
        <w:rPr>
          <w:sz w:val="40"/>
          <w:szCs w:val="40"/>
          <w:rtl/>
          <w:lang w:val="en-US" w:bidi="ar-DZ"/>
        </w:rPr>
      </w:pPr>
      <w:r w:rsidRPr="00105E7F">
        <w:rPr>
          <w:rStyle w:val="a9"/>
          <w:b/>
          <w:bCs/>
          <w:sz w:val="40"/>
          <w:szCs w:val="40"/>
        </w:rPr>
        <w:footnoteRef/>
      </w:r>
      <w:r>
        <w:rPr>
          <w:rFonts w:hint="cs"/>
          <w:sz w:val="40"/>
          <w:szCs w:val="40"/>
          <w:rtl/>
          <w:lang w:val="en-US"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ص 98-99 الطبعة الخامسة.</w:t>
      </w:r>
    </w:p>
  </w:footnote>
  <w:footnote w:id="5">
    <w:p w:rsidR="00C71380" w:rsidRPr="00041FFA" w:rsidRDefault="00C71380" w:rsidP="00CD4C59">
      <w:pPr>
        <w:pStyle w:val="a8"/>
        <w:bidi/>
        <w:rPr>
          <w:sz w:val="40"/>
          <w:szCs w:val="40"/>
          <w:rtl/>
          <w:lang w:val="en-US" w:bidi="ar-DZ"/>
        </w:rPr>
      </w:pPr>
      <w:r w:rsidRPr="0042357B">
        <w:rPr>
          <w:rStyle w:val="a9"/>
          <w:b/>
          <w:bCs/>
          <w:sz w:val="40"/>
          <w:szCs w:val="40"/>
        </w:rPr>
        <w:footnoteRef/>
      </w:r>
      <w:r>
        <w:rPr>
          <w:rFonts w:hint="cs"/>
          <w:sz w:val="40"/>
          <w:szCs w:val="40"/>
          <w:rtl/>
          <w:lang w:val="en-US"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ص 100-102 الطبعة الخامسة.</w:t>
      </w:r>
    </w:p>
  </w:footnote>
  <w:footnote w:id="6">
    <w:p w:rsidR="00C71380" w:rsidRPr="005E725C" w:rsidRDefault="00C71380" w:rsidP="005E725C">
      <w:pPr>
        <w:pStyle w:val="a8"/>
        <w:bidi/>
        <w:rPr>
          <w:sz w:val="28"/>
          <w:szCs w:val="28"/>
          <w:rtl/>
          <w:lang w:bidi="ar-DZ"/>
        </w:rPr>
      </w:pPr>
      <w:r w:rsidRPr="002B206D">
        <w:rPr>
          <w:rStyle w:val="a9"/>
          <w:b/>
          <w:bCs/>
          <w:sz w:val="40"/>
          <w:szCs w:val="40"/>
        </w:rPr>
        <w:footnoteRef/>
      </w:r>
      <w:r>
        <w:rPr>
          <w:rFonts w:hint="cs"/>
          <w:sz w:val="40"/>
          <w:szCs w:val="40"/>
          <w:rtl/>
          <w:lang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ص 105-106 الطبعة الخامسة.</w:t>
      </w:r>
    </w:p>
  </w:footnote>
  <w:footnote w:id="7">
    <w:p w:rsidR="00C71380" w:rsidRPr="00163353" w:rsidRDefault="00C71380" w:rsidP="00163353">
      <w:pPr>
        <w:pStyle w:val="a8"/>
        <w:bidi/>
        <w:rPr>
          <w:sz w:val="28"/>
          <w:szCs w:val="28"/>
          <w:rtl/>
          <w:lang w:bidi="ar-DZ"/>
        </w:rPr>
      </w:pPr>
      <w:r w:rsidRPr="00163353">
        <w:rPr>
          <w:rStyle w:val="a9"/>
          <w:b/>
          <w:bCs/>
          <w:sz w:val="40"/>
          <w:szCs w:val="40"/>
        </w:rPr>
        <w:footnoteRef/>
      </w:r>
      <w:r w:rsidRPr="00163353">
        <w:rPr>
          <w:b/>
          <w:bCs/>
          <w:sz w:val="40"/>
          <w:szCs w:val="40"/>
        </w:rPr>
        <w:t xml:space="preserve"> </w:t>
      </w:r>
      <w:r>
        <w:rPr>
          <w:rFonts w:hint="cs"/>
          <w:b/>
          <w:bCs/>
          <w:sz w:val="40"/>
          <w:szCs w:val="40"/>
          <w:rtl/>
          <w:lang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ص 107-108 الطبعة الخامسة.</w:t>
      </w:r>
    </w:p>
  </w:footnote>
  <w:footnote w:id="8">
    <w:p w:rsidR="00C71380" w:rsidRPr="005E4B5E" w:rsidRDefault="00C71380" w:rsidP="00597DCB">
      <w:pPr>
        <w:pStyle w:val="a8"/>
        <w:bidi/>
        <w:rPr>
          <w:b/>
          <w:bCs/>
          <w:sz w:val="28"/>
          <w:szCs w:val="28"/>
          <w:rtl/>
          <w:lang w:bidi="ar-DZ"/>
        </w:rPr>
      </w:pPr>
      <w:r w:rsidRPr="005E4B5E">
        <w:rPr>
          <w:rStyle w:val="a9"/>
          <w:b/>
          <w:bCs/>
          <w:sz w:val="40"/>
          <w:szCs w:val="40"/>
        </w:rPr>
        <w:footnoteRef/>
      </w:r>
      <w:r>
        <w:rPr>
          <w:rFonts w:hint="cs"/>
          <w:b/>
          <w:bCs/>
          <w:sz w:val="40"/>
          <w:szCs w:val="40"/>
          <w:rtl/>
          <w:lang w:bidi="ar-DZ"/>
        </w:rPr>
        <w:t xml:space="preserve"> </w:t>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الطبعة الخامسة ص 110.</w:t>
      </w:r>
    </w:p>
  </w:footnote>
  <w:footnote w:id="9">
    <w:p w:rsidR="00C71380" w:rsidRPr="002771CD" w:rsidRDefault="00C71380" w:rsidP="002C369C">
      <w:pPr>
        <w:pStyle w:val="a8"/>
        <w:bidi/>
        <w:rPr>
          <w:b/>
          <w:bCs/>
          <w:sz w:val="28"/>
          <w:szCs w:val="28"/>
          <w:rtl/>
          <w:lang w:bidi="ar-DZ"/>
        </w:rPr>
      </w:pPr>
      <w:r w:rsidRPr="002771CD">
        <w:rPr>
          <w:rStyle w:val="a9"/>
          <w:b/>
          <w:bCs/>
          <w:sz w:val="40"/>
          <w:szCs w:val="40"/>
        </w:rPr>
        <w:footnoteRef/>
      </w:r>
      <w:r w:rsidRPr="002771CD">
        <w:rPr>
          <w:rFonts w:hint="cs"/>
          <w:b/>
          <w:bCs/>
          <w:sz w:val="40"/>
          <w:szCs w:val="40"/>
          <w:rtl/>
          <w:lang w:bidi="ar-DZ"/>
        </w:rPr>
        <w:t xml:space="preserve"> </w:t>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 xml:space="preserve">ي- المدخل إلى السياسات الإقتصادية الكلية </w:t>
      </w:r>
      <w:r w:rsidRPr="002771CD">
        <w:rPr>
          <w:b/>
          <w:bCs/>
          <w:sz w:val="26"/>
          <w:szCs w:val="26"/>
          <w:rtl/>
          <w:lang w:bidi="ar-DZ"/>
        </w:rPr>
        <w:t>–</w:t>
      </w:r>
      <w:r w:rsidRPr="002771CD">
        <w:rPr>
          <w:rFonts w:hint="cs"/>
          <w:b/>
          <w:bCs/>
          <w:sz w:val="26"/>
          <w:szCs w:val="26"/>
          <w:rtl/>
          <w:lang w:bidi="ar-DZ"/>
        </w:rPr>
        <w:t xml:space="preserve"> ديوان المطبوعات الجامعية .الجزائر. 2003/</w:t>
      </w:r>
      <w:r w:rsidRPr="000513B7">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ص115</w:t>
      </w:r>
    </w:p>
  </w:footnote>
  <w:footnote w:id="10">
    <w:p w:rsidR="00C71380" w:rsidRPr="00555D1D" w:rsidRDefault="00C71380" w:rsidP="002C369C">
      <w:pPr>
        <w:pStyle w:val="a8"/>
        <w:bidi/>
        <w:rPr>
          <w:b/>
          <w:bCs/>
          <w:sz w:val="40"/>
          <w:szCs w:val="40"/>
          <w:rtl/>
          <w:lang w:bidi="ar-DZ"/>
        </w:rPr>
      </w:pPr>
      <w:r w:rsidRPr="00555D1D">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 xml:space="preserve">ي- المدخل إلى السياسات الإقتصادية الكلية </w:t>
      </w:r>
      <w:r w:rsidRPr="002771CD">
        <w:rPr>
          <w:b/>
          <w:bCs/>
          <w:sz w:val="26"/>
          <w:szCs w:val="26"/>
          <w:rtl/>
          <w:lang w:bidi="ar-DZ"/>
        </w:rPr>
        <w:t>–</w:t>
      </w:r>
      <w:r w:rsidRPr="002771CD">
        <w:rPr>
          <w:rFonts w:hint="cs"/>
          <w:b/>
          <w:bCs/>
          <w:sz w:val="26"/>
          <w:szCs w:val="26"/>
          <w:rtl/>
          <w:lang w:bidi="ar-DZ"/>
        </w:rPr>
        <w:t xml:space="preserve"> ديوان المطبوعات الجامعية .الجزائر. 2003/</w:t>
      </w:r>
      <w:r w:rsidRPr="000513B7">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ص11</w:t>
      </w:r>
      <w:r>
        <w:rPr>
          <w:rFonts w:hint="cs"/>
          <w:b/>
          <w:bCs/>
          <w:sz w:val="26"/>
          <w:szCs w:val="26"/>
          <w:rtl/>
          <w:lang w:bidi="ar-DZ"/>
        </w:rPr>
        <w:t>6</w:t>
      </w:r>
    </w:p>
  </w:footnote>
  <w:footnote w:id="11">
    <w:p w:rsidR="00C71380" w:rsidRPr="00B80697" w:rsidRDefault="00C71380" w:rsidP="00325C60">
      <w:pPr>
        <w:pStyle w:val="a8"/>
        <w:bidi/>
        <w:rPr>
          <w:b/>
          <w:bCs/>
          <w:sz w:val="40"/>
          <w:szCs w:val="40"/>
          <w:rtl/>
          <w:lang w:bidi="ar-DZ"/>
        </w:rPr>
      </w:pPr>
      <w:r w:rsidRPr="00B80697">
        <w:rPr>
          <w:rStyle w:val="a9"/>
          <w:b/>
          <w:bCs/>
          <w:sz w:val="40"/>
          <w:szCs w:val="40"/>
        </w:rPr>
        <w:footnoteRef/>
      </w:r>
      <w:r>
        <w:rPr>
          <w:rFonts w:hint="cs"/>
          <w:b/>
          <w:bCs/>
          <w:sz w:val="26"/>
          <w:szCs w:val="26"/>
          <w:rtl/>
          <w:lang w:bidi="ar-DZ"/>
        </w:rPr>
        <w:t>صندوق النقد العربي، التقرير العربي المؤخر أبو ظبي، سبتمبر2001</w:t>
      </w:r>
      <w:r w:rsidRPr="002771CD">
        <w:rPr>
          <w:rFonts w:hint="cs"/>
          <w:b/>
          <w:bCs/>
          <w:sz w:val="26"/>
          <w:szCs w:val="26"/>
          <w:rtl/>
          <w:lang w:bidi="ar-DZ"/>
        </w:rPr>
        <w:t>/ص</w:t>
      </w:r>
      <w:r>
        <w:rPr>
          <w:rFonts w:hint="cs"/>
          <w:b/>
          <w:bCs/>
          <w:sz w:val="26"/>
          <w:szCs w:val="26"/>
          <w:rtl/>
          <w:lang w:bidi="ar-DZ"/>
        </w:rPr>
        <w:t>362</w:t>
      </w:r>
    </w:p>
  </w:footnote>
  <w:footnote w:id="12">
    <w:p w:rsidR="00C71380" w:rsidRPr="00325C60" w:rsidRDefault="00C71380" w:rsidP="00325C60">
      <w:pPr>
        <w:pStyle w:val="a8"/>
        <w:bidi/>
        <w:rPr>
          <w:b/>
          <w:bCs/>
          <w:sz w:val="40"/>
          <w:szCs w:val="40"/>
          <w:rtl/>
          <w:lang w:bidi="ar-DZ"/>
        </w:rPr>
      </w:pPr>
      <w:r w:rsidRPr="00325C60">
        <w:rPr>
          <w:rStyle w:val="a9"/>
          <w:b/>
          <w:bCs/>
          <w:sz w:val="40"/>
          <w:szCs w:val="40"/>
        </w:rPr>
        <w:footnoteRef/>
      </w:r>
      <w:r w:rsidRPr="00B26A81">
        <w:rPr>
          <w:rFonts w:hint="cs"/>
          <w:b/>
          <w:bCs/>
          <w:sz w:val="26"/>
          <w:szCs w:val="26"/>
          <w:rtl/>
          <w:lang w:bidi="ar-DZ"/>
        </w:rPr>
        <w:t xml:space="preserve">د/ الطاهر لطرش- تقنيات البنوك- ديوان المطبوعات الجامعية </w:t>
      </w:r>
      <w:r w:rsidRPr="00B26A81">
        <w:rPr>
          <w:b/>
          <w:bCs/>
          <w:sz w:val="26"/>
          <w:szCs w:val="26"/>
          <w:rtl/>
          <w:lang w:bidi="ar-DZ"/>
        </w:rPr>
        <w:t>–</w:t>
      </w:r>
      <w:r w:rsidRPr="00B26A81">
        <w:rPr>
          <w:rFonts w:hint="cs"/>
          <w:b/>
          <w:bCs/>
          <w:sz w:val="26"/>
          <w:szCs w:val="26"/>
          <w:rtl/>
          <w:lang w:bidi="ar-DZ"/>
        </w:rPr>
        <w:t xml:space="preserve"> الجزائر (2005) الطبعة الخامسة ص 111 </w:t>
      </w:r>
      <w:r w:rsidRPr="00B26A81">
        <w:rPr>
          <w:b/>
          <w:bCs/>
          <w:sz w:val="26"/>
          <w:szCs w:val="26"/>
          <w:rtl/>
          <w:lang w:bidi="ar-DZ"/>
        </w:rPr>
        <w:t>–</w:t>
      </w:r>
      <w:r w:rsidRPr="00B26A81">
        <w:rPr>
          <w:rFonts w:hint="cs"/>
          <w:b/>
          <w:bCs/>
          <w:sz w:val="26"/>
          <w:szCs w:val="26"/>
          <w:rtl/>
          <w:lang w:bidi="ar-DZ"/>
        </w:rPr>
        <w:t xml:space="preserve"> 112.</w:t>
      </w:r>
    </w:p>
  </w:footnote>
  <w:footnote w:id="13">
    <w:p w:rsidR="00C71380" w:rsidRPr="00CF3693" w:rsidRDefault="00C71380" w:rsidP="00CF3693">
      <w:pPr>
        <w:pStyle w:val="a8"/>
        <w:bidi/>
        <w:rPr>
          <w:b/>
          <w:bCs/>
          <w:sz w:val="40"/>
          <w:szCs w:val="40"/>
          <w:rtl/>
          <w:lang w:bidi="ar-DZ"/>
        </w:rPr>
      </w:pPr>
      <w:r w:rsidRPr="00CF3693">
        <w:rPr>
          <w:rStyle w:val="a9"/>
          <w:b/>
          <w:bCs/>
          <w:sz w:val="40"/>
          <w:szCs w:val="40"/>
        </w:rPr>
        <w:footnoteRef/>
      </w:r>
      <w:r w:rsidRPr="008A69AC">
        <w:rPr>
          <w:rFonts w:hint="cs"/>
          <w:b/>
          <w:bCs/>
          <w:sz w:val="26"/>
          <w:szCs w:val="26"/>
          <w:rtl/>
          <w:lang w:bidi="ar-DZ"/>
        </w:rPr>
        <w:t xml:space="preserve"> د/ الطاهر لطرش- تقنيات البنوك- ديوان المطبوعات الجامعية </w:t>
      </w:r>
      <w:r w:rsidRPr="008A69AC">
        <w:rPr>
          <w:b/>
          <w:bCs/>
          <w:sz w:val="26"/>
          <w:szCs w:val="26"/>
          <w:rtl/>
          <w:lang w:bidi="ar-DZ"/>
        </w:rPr>
        <w:t>–</w:t>
      </w:r>
      <w:r w:rsidRPr="008A69AC">
        <w:rPr>
          <w:rFonts w:hint="cs"/>
          <w:b/>
          <w:bCs/>
          <w:sz w:val="26"/>
          <w:szCs w:val="26"/>
          <w:rtl/>
          <w:lang w:bidi="ar-DZ"/>
        </w:rPr>
        <w:t xml:space="preserve"> الجزائر (2005) الطبعة الخامسة ص 109.</w:t>
      </w:r>
    </w:p>
  </w:footnote>
  <w:footnote w:id="14">
    <w:p w:rsidR="00C71380" w:rsidRPr="00012738" w:rsidRDefault="00C71380" w:rsidP="002C369C">
      <w:pPr>
        <w:pStyle w:val="a8"/>
        <w:bidi/>
        <w:rPr>
          <w:b/>
          <w:bCs/>
          <w:sz w:val="40"/>
          <w:szCs w:val="40"/>
          <w:rtl/>
          <w:lang w:bidi="ar-DZ"/>
        </w:rPr>
      </w:pPr>
      <w:r w:rsidRPr="00012738">
        <w:rPr>
          <w:rStyle w:val="a9"/>
          <w:b/>
          <w:bCs/>
          <w:sz w:val="40"/>
          <w:szCs w:val="40"/>
          <w:rtl/>
          <w:lang w:val="en-US" w:bidi="ar-DZ"/>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0513B7">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ص1</w:t>
      </w:r>
      <w:r>
        <w:rPr>
          <w:rFonts w:hint="cs"/>
          <w:b/>
          <w:bCs/>
          <w:sz w:val="26"/>
          <w:szCs w:val="26"/>
          <w:rtl/>
          <w:lang w:bidi="ar-DZ"/>
        </w:rPr>
        <w:t>08 -109</w:t>
      </w:r>
    </w:p>
  </w:footnote>
  <w:footnote w:id="15">
    <w:p w:rsidR="00C71380" w:rsidRPr="00A23D2B" w:rsidRDefault="00C71380" w:rsidP="00F4128D">
      <w:pPr>
        <w:pStyle w:val="a8"/>
        <w:bidi/>
        <w:rPr>
          <w:b/>
          <w:bCs/>
          <w:sz w:val="40"/>
          <w:szCs w:val="40"/>
          <w:rtl/>
          <w:lang w:bidi="ar-DZ"/>
        </w:rPr>
      </w:pPr>
      <w:r w:rsidRPr="00F4128D">
        <w:rPr>
          <w:rStyle w:val="a9"/>
          <w:b/>
          <w:bCs/>
          <w:sz w:val="40"/>
          <w:szCs w:val="40"/>
          <w:rtl/>
          <w:lang w:val="en-US" w:bidi="ar-DZ"/>
        </w:rPr>
        <w:footnoteRef/>
      </w:r>
      <w:r w:rsidRPr="008A69AC">
        <w:rPr>
          <w:rFonts w:hint="cs"/>
          <w:b/>
          <w:bCs/>
          <w:sz w:val="26"/>
          <w:szCs w:val="26"/>
          <w:rtl/>
          <w:lang w:bidi="ar-DZ"/>
        </w:rPr>
        <w:t xml:space="preserve">د/ الطاهر لطرش- تقنيات البنوك- ديوان المطبوعات الجامعية </w:t>
      </w:r>
      <w:r w:rsidRPr="008A69AC">
        <w:rPr>
          <w:b/>
          <w:bCs/>
          <w:sz w:val="26"/>
          <w:szCs w:val="26"/>
          <w:rtl/>
          <w:lang w:bidi="ar-DZ"/>
        </w:rPr>
        <w:t>–</w:t>
      </w:r>
      <w:r w:rsidRPr="008A69AC">
        <w:rPr>
          <w:rFonts w:hint="cs"/>
          <w:b/>
          <w:bCs/>
          <w:sz w:val="26"/>
          <w:szCs w:val="26"/>
          <w:rtl/>
          <w:lang w:bidi="ar-DZ"/>
        </w:rPr>
        <w:t xml:space="preserve"> الجزائر (2005) الطبعة الخامسة ص 109- 110.</w:t>
      </w:r>
    </w:p>
  </w:footnote>
  <w:footnote w:id="16">
    <w:p w:rsidR="00C71380" w:rsidRPr="00652533" w:rsidRDefault="00C71380" w:rsidP="002C369C">
      <w:pPr>
        <w:pStyle w:val="a8"/>
        <w:bidi/>
        <w:rPr>
          <w:b/>
          <w:bCs/>
          <w:sz w:val="40"/>
          <w:szCs w:val="40"/>
          <w:rtl/>
          <w:lang w:bidi="ar-DZ"/>
        </w:rPr>
      </w:pPr>
      <w:r w:rsidRPr="00652533">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0513B7">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ص1</w:t>
      </w:r>
      <w:r>
        <w:rPr>
          <w:rFonts w:hint="cs"/>
          <w:b/>
          <w:bCs/>
          <w:sz w:val="26"/>
          <w:szCs w:val="26"/>
          <w:rtl/>
          <w:lang w:bidi="ar-DZ"/>
        </w:rPr>
        <w:t>08 -109</w:t>
      </w:r>
    </w:p>
  </w:footnote>
  <w:footnote w:id="17">
    <w:p w:rsidR="00C71380" w:rsidRPr="00403407" w:rsidRDefault="00C71380" w:rsidP="002C369C">
      <w:pPr>
        <w:pStyle w:val="a8"/>
        <w:bidi/>
        <w:rPr>
          <w:b/>
          <w:bCs/>
          <w:sz w:val="40"/>
          <w:szCs w:val="40"/>
          <w:rtl/>
          <w:lang w:bidi="ar-DZ"/>
        </w:rPr>
      </w:pPr>
      <w:r w:rsidRPr="00403407">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6F6484">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ص1</w:t>
      </w:r>
      <w:r>
        <w:rPr>
          <w:rFonts w:hint="cs"/>
          <w:b/>
          <w:bCs/>
          <w:sz w:val="26"/>
          <w:szCs w:val="26"/>
          <w:rtl/>
          <w:lang w:bidi="ar-DZ"/>
        </w:rPr>
        <w:t>09 -110</w:t>
      </w:r>
    </w:p>
  </w:footnote>
  <w:footnote w:id="18">
    <w:p w:rsidR="00C71380" w:rsidRPr="00597ACE" w:rsidRDefault="00C71380" w:rsidP="00FE5CF2">
      <w:pPr>
        <w:pStyle w:val="a8"/>
        <w:bidi/>
        <w:rPr>
          <w:b/>
          <w:bCs/>
          <w:sz w:val="40"/>
          <w:szCs w:val="40"/>
          <w:rtl/>
          <w:lang w:bidi="ar-DZ"/>
        </w:rPr>
      </w:pPr>
      <w:r w:rsidRPr="00597ACE">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6F6484">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ص1</w:t>
      </w:r>
      <w:r>
        <w:rPr>
          <w:rFonts w:hint="cs"/>
          <w:b/>
          <w:bCs/>
          <w:sz w:val="26"/>
          <w:szCs w:val="26"/>
          <w:rtl/>
          <w:lang w:bidi="ar-DZ"/>
        </w:rPr>
        <w:t>12 -113</w:t>
      </w:r>
    </w:p>
  </w:footnote>
  <w:footnote w:id="19">
    <w:p w:rsidR="00C71380" w:rsidRPr="00597ACE" w:rsidRDefault="00C71380" w:rsidP="00227498">
      <w:pPr>
        <w:pStyle w:val="a8"/>
        <w:bidi/>
        <w:rPr>
          <w:b/>
          <w:bCs/>
          <w:sz w:val="40"/>
          <w:szCs w:val="40"/>
          <w:rtl/>
          <w:lang w:bidi="ar-DZ"/>
        </w:rPr>
      </w:pPr>
      <w:r w:rsidRPr="00597ACE">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6F6484">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114</w:t>
      </w:r>
    </w:p>
  </w:footnote>
  <w:footnote w:id="20">
    <w:p w:rsidR="00C71380" w:rsidRPr="003737AE" w:rsidRDefault="00C71380" w:rsidP="003737AE">
      <w:pPr>
        <w:pStyle w:val="a8"/>
        <w:bidi/>
        <w:rPr>
          <w:b/>
          <w:bCs/>
          <w:sz w:val="28"/>
          <w:szCs w:val="28"/>
          <w:rtl/>
          <w:lang w:bidi="ar-DZ"/>
        </w:rPr>
      </w:pPr>
      <w:r w:rsidRPr="003737AE">
        <w:rPr>
          <w:rStyle w:val="a9"/>
          <w:b/>
          <w:bCs/>
          <w:sz w:val="40"/>
          <w:szCs w:val="40"/>
        </w:rPr>
        <w:footnoteRef/>
      </w:r>
      <w:r w:rsidRPr="001E7A33">
        <w:rPr>
          <w:rFonts w:hint="cs"/>
          <w:b/>
          <w:bCs/>
          <w:sz w:val="26"/>
          <w:szCs w:val="26"/>
          <w:rtl/>
          <w:lang w:bidi="ar-DZ"/>
        </w:rPr>
        <w:t xml:space="preserve">د/شمعون  شمعون </w:t>
      </w:r>
      <w:r w:rsidRPr="001E7A33">
        <w:rPr>
          <w:b/>
          <w:bCs/>
          <w:sz w:val="26"/>
          <w:szCs w:val="26"/>
          <w:rtl/>
          <w:lang w:bidi="ar-DZ"/>
        </w:rPr>
        <w:t>–</w:t>
      </w:r>
      <w:r w:rsidRPr="001E7A33">
        <w:rPr>
          <w:rFonts w:hint="cs"/>
          <w:b/>
          <w:bCs/>
          <w:sz w:val="26"/>
          <w:szCs w:val="26"/>
          <w:rtl/>
          <w:lang w:bidi="ar-DZ"/>
        </w:rPr>
        <w:t xml:space="preserve"> البورصة (بورصة الجزائر)، دار الأطلس للنشر والتوزيع 1994 ص 139</w:t>
      </w:r>
    </w:p>
  </w:footnote>
  <w:footnote w:id="21">
    <w:p w:rsidR="00C71380" w:rsidRPr="003737AE" w:rsidRDefault="00C71380" w:rsidP="003737AE">
      <w:pPr>
        <w:pStyle w:val="a8"/>
        <w:bidi/>
        <w:rPr>
          <w:b/>
          <w:bCs/>
          <w:sz w:val="28"/>
          <w:szCs w:val="28"/>
          <w:rtl/>
          <w:lang w:bidi="ar-DZ"/>
        </w:rPr>
      </w:pPr>
      <w:r w:rsidRPr="003737AE">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105</w:t>
      </w:r>
    </w:p>
  </w:footnote>
  <w:footnote w:id="22">
    <w:p w:rsidR="00C71380" w:rsidRPr="00B26A81" w:rsidRDefault="00C71380" w:rsidP="00B26A81">
      <w:pPr>
        <w:pStyle w:val="a8"/>
        <w:bidi/>
        <w:rPr>
          <w:b/>
          <w:bCs/>
          <w:sz w:val="40"/>
          <w:szCs w:val="40"/>
          <w:rtl/>
          <w:lang w:bidi="ar-DZ"/>
        </w:rPr>
      </w:pPr>
      <w:r w:rsidRPr="00B26A81">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103</w:t>
      </w:r>
    </w:p>
  </w:footnote>
  <w:footnote w:id="23">
    <w:p w:rsidR="00C71380" w:rsidRPr="00CF3693" w:rsidRDefault="00C71380" w:rsidP="00EF08C1">
      <w:pPr>
        <w:pStyle w:val="a8"/>
        <w:bidi/>
        <w:rPr>
          <w:b/>
          <w:bCs/>
          <w:sz w:val="40"/>
          <w:szCs w:val="40"/>
          <w:rtl/>
          <w:lang w:bidi="ar-DZ"/>
        </w:rPr>
      </w:pPr>
      <w:r w:rsidRPr="00EF08C1">
        <w:rPr>
          <w:rStyle w:val="a9"/>
          <w:b/>
          <w:bCs/>
          <w:sz w:val="40"/>
          <w:szCs w:val="40"/>
        </w:rPr>
        <w:footnoteRef/>
      </w:r>
      <w:r w:rsidRPr="008A69AC">
        <w:rPr>
          <w:rFonts w:hint="cs"/>
          <w:b/>
          <w:bCs/>
          <w:sz w:val="26"/>
          <w:szCs w:val="26"/>
          <w:rtl/>
          <w:lang w:bidi="ar-DZ"/>
        </w:rPr>
        <w:t xml:space="preserve">د/ الطاهر لطرش- تقنيات البنوك- ديوان المطبوعات الجامعية </w:t>
      </w:r>
      <w:r w:rsidRPr="008A69AC">
        <w:rPr>
          <w:b/>
          <w:bCs/>
          <w:sz w:val="26"/>
          <w:szCs w:val="26"/>
          <w:rtl/>
          <w:lang w:bidi="ar-DZ"/>
        </w:rPr>
        <w:t>–</w:t>
      </w:r>
      <w:r w:rsidRPr="008A69AC">
        <w:rPr>
          <w:rFonts w:hint="cs"/>
          <w:b/>
          <w:bCs/>
          <w:sz w:val="26"/>
          <w:szCs w:val="26"/>
          <w:rtl/>
          <w:lang w:bidi="ar-DZ"/>
        </w:rPr>
        <w:t xml:space="preserve"> الجزائر (2005) الطبعة الخامسة ص </w:t>
      </w:r>
      <w:r>
        <w:rPr>
          <w:rFonts w:hint="cs"/>
          <w:b/>
          <w:bCs/>
          <w:sz w:val="26"/>
          <w:szCs w:val="26"/>
          <w:rtl/>
          <w:lang w:bidi="ar-DZ"/>
        </w:rPr>
        <w:t>96</w:t>
      </w:r>
      <w:r w:rsidRPr="008A69AC">
        <w:rPr>
          <w:rFonts w:hint="cs"/>
          <w:b/>
          <w:bCs/>
          <w:sz w:val="26"/>
          <w:szCs w:val="26"/>
          <w:rtl/>
          <w:lang w:bidi="ar-DZ"/>
        </w:rPr>
        <w:t>.</w:t>
      </w:r>
    </w:p>
    <w:p w:rsidR="00C71380" w:rsidRPr="00EF08C1" w:rsidRDefault="00C71380" w:rsidP="00EF08C1">
      <w:pPr>
        <w:pStyle w:val="a8"/>
        <w:bidi/>
        <w:rPr>
          <w:b/>
          <w:bCs/>
          <w:sz w:val="40"/>
          <w:szCs w:val="40"/>
          <w:rtl/>
          <w:lang w:bidi="ar-DZ"/>
        </w:rPr>
      </w:pPr>
    </w:p>
  </w:footnote>
  <w:footnote w:id="24">
    <w:p w:rsidR="00C71380" w:rsidRPr="00A7131F" w:rsidRDefault="00C71380" w:rsidP="00A7131F">
      <w:pPr>
        <w:pStyle w:val="a8"/>
        <w:bidi/>
        <w:rPr>
          <w:b/>
          <w:bCs/>
          <w:sz w:val="40"/>
          <w:szCs w:val="40"/>
          <w:rtl/>
          <w:lang w:bidi="ar-DZ"/>
        </w:rPr>
      </w:pPr>
      <w:r w:rsidRPr="00A7131F">
        <w:rPr>
          <w:rStyle w:val="a9"/>
          <w:b/>
          <w:bCs/>
          <w:sz w:val="40"/>
          <w:szCs w:val="40"/>
        </w:rPr>
        <w:footnoteRef/>
      </w:r>
      <w:r w:rsidRPr="001E7A33">
        <w:rPr>
          <w:rFonts w:hint="cs"/>
          <w:b/>
          <w:bCs/>
          <w:sz w:val="26"/>
          <w:szCs w:val="26"/>
          <w:rtl/>
          <w:lang w:bidi="ar-DZ"/>
        </w:rPr>
        <w:t xml:space="preserve">د/شمعون  شمعون </w:t>
      </w:r>
      <w:r w:rsidRPr="001E7A33">
        <w:rPr>
          <w:b/>
          <w:bCs/>
          <w:sz w:val="26"/>
          <w:szCs w:val="26"/>
          <w:rtl/>
          <w:lang w:bidi="ar-DZ"/>
        </w:rPr>
        <w:t>–</w:t>
      </w:r>
      <w:r w:rsidRPr="001E7A33">
        <w:rPr>
          <w:rFonts w:hint="cs"/>
          <w:b/>
          <w:bCs/>
          <w:sz w:val="26"/>
          <w:szCs w:val="26"/>
          <w:rtl/>
          <w:lang w:bidi="ar-DZ"/>
        </w:rPr>
        <w:t xml:space="preserve"> البورصة (بورصة الجزائر)، دار الأطلس للنشر والتوزيع 1994 ص </w:t>
      </w:r>
      <w:r>
        <w:rPr>
          <w:rFonts w:hint="cs"/>
          <w:b/>
          <w:bCs/>
          <w:sz w:val="26"/>
          <w:szCs w:val="26"/>
          <w:rtl/>
          <w:lang w:bidi="ar-DZ"/>
        </w:rPr>
        <w:t>96</w:t>
      </w:r>
    </w:p>
  </w:footnote>
  <w:footnote w:id="25">
    <w:p w:rsidR="00C71380" w:rsidRPr="007E3E19" w:rsidRDefault="00C71380" w:rsidP="007E3E19">
      <w:pPr>
        <w:pStyle w:val="a8"/>
        <w:bidi/>
        <w:rPr>
          <w:b/>
          <w:bCs/>
          <w:sz w:val="40"/>
          <w:szCs w:val="40"/>
          <w:rtl/>
          <w:lang w:bidi="ar-DZ"/>
        </w:rPr>
      </w:pPr>
      <w:r w:rsidRPr="007E3E19">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103</w:t>
      </w:r>
    </w:p>
  </w:footnote>
  <w:footnote w:id="26">
    <w:p w:rsidR="00C71380" w:rsidRPr="009C042C" w:rsidRDefault="00C71380" w:rsidP="009C042C">
      <w:pPr>
        <w:pStyle w:val="a8"/>
        <w:bidi/>
        <w:rPr>
          <w:b/>
          <w:bCs/>
          <w:sz w:val="40"/>
          <w:szCs w:val="40"/>
          <w:rtl/>
          <w:lang w:bidi="ar-DZ"/>
        </w:rPr>
      </w:pPr>
      <w:r w:rsidRPr="009C042C">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104-105</w:t>
      </w:r>
    </w:p>
  </w:footnote>
  <w:footnote w:id="27">
    <w:p w:rsidR="00C71380" w:rsidRPr="0009779F" w:rsidRDefault="00C71380" w:rsidP="00015337">
      <w:pPr>
        <w:pStyle w:val="a8"/>
        <w:bidi/>
        <w:rPr>
          <w:b/>
          <w:bCs/>
          <w:sz w:val="40"/>
          <w:szCs w:val="40"/>
          <w:rtl/>
          <w:lang w:bidi="ar-DZ"/>
        </w:rPr>
      </w:pPr>
      <w:r w:rsidRPr="0009779F">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 xml:space="preserve">دي-  نفس المرجع.  </w:t>
      </w:r>
      <w:r w:rsidRPr="002771CD">
        <w:rPr>
          <w:rFonts w:hint="cs"/>
          <w:b/>
          <w:bCs/>
          <w:sz w:val="26"/>
          <w:szCs w:val="26"/>
          <w:rtl/>
          <w:lang w:bidi="ar-DZ"/>
        </w:rPr>
        <w:t>ص</w:t>
      </w:r>
      <w:r>
        <w:rPr>
          <w:rFonts w:hint="cs"/>
          <w:b/>
          <w:bCs/>
          <w:sz w:val="26"/>
          <w:szCs w:val="26"/>
          <w:rtl/>
          <w:lang w:bidi="ar-DZ"/>
        </w:rPr>
        <w:t xml:space="preserve"> 105-106</w:t>
      </w:r>
    </w:p>
  </w:footnote>
  <w:footnote w:id="28">
    <w:p w:rsidR="00C71380" w:rsidRPr="00F6060C" w:rsidRDefault="00C71380" w:rsidP="00F6060C">
      <w:pPr>
        <w:pStyle w:val="a8"/>
        <w:bidi/>
        <w:rPr>
          <w:b/>
          <w:bCs/>
          <w:sz w:val="40"/>
          <w:szCs w:val="40"/>
          <w:rtl/>
          <w:lang w:bidi="ar-DZ"/>
        </w:rPr>
      </w:pPr>
      <w:r w:rsidRPr="00F6060C">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134-135</w:t>
      </w:r>
    </w:p>
  </w:footnote>
  <w:footnote w:id="29">
    <w:p w:rsidR="00C71380" w:rsidRPr="00191FB2" w:rsidRDefault="00C71380" w:rsidP="00191FB2">
      <w:pPr>
        <w:pStyle w:val="a8"/>
        <w:bidi/>
        <w:rPr>
          <w:b/>
          <w:bCs/>
          <w:sz w:val="40"/>
          <w:szCs w:val="40"/>
          <w:rtl/>
          <w:lang w:bidi="ar-DZ"/>
        </w:rPr>
      </w:pPr>
      <w:r w:rsidRPr="00191FB2">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136-137</w:t>
      </w:r>
    </w:p>
  </w:footnote>
  <w:footnote w:id="30">
    <w:p w:rsidR="00C71380" w:rsidRPr="007A42D7" w:rsidRDefault="00C71380" w:rsidP="00AF395B">
      <w:pPr>
        <w:pStyle w:val="a8"/>
        <w:bidi/>
        <w:rPr>
          <w:b/>
          <w:bCs/>
          <w:sz w:val="40"/>
          <w:szCs w:val="40"/>
          <w:rtl/>
          <w:lang w:bidi="ar-DZ"/>
        </w:rPr>
      </w:pPr>
      <w:r w:rsidRPr="007A42D7">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136-137</w:t>
      </w:r>
    </w:p>
  </w:footnote>
  <w:footnote w:id="31">
    <w:p w:rsidR="00C71380" w:rsidRPr="006F6EA7" w:rsidRDefault="00C71380" w:rsidP="006F6EA7">
      <w:pPr>
        <w:pStyle w:val="a8"/>
        <w:bidi/>
        <w:rPr>
          <w:b/>
          <w:bCs/>
          <w:sz w:val="40"/>
          <w:szCs w:val="40"/>
          <w:rtl/>
          <w:lang w:bidi="ar-DZ"/>
        </w:rPr>
      </w:pPr>
      <w:r w:rsidRPr="006F6EA7">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1</w:t>
      </w:r>
      <w:r>
        <w:rPr>
          <w:rFonts w:hint="cs"/>
          <w:b/>
          <w:bCs/>
          <w:sz w:val="26"/>
          <w:szCs w:val="26"/>
          <w:rtl/>
          <w:lang w:bidi="ar-DZ"/>
        </w:rPr>
        <w:t>11.</w:t>
      </w:r>
    </w:p>
  </w:footnote>
  <w:footnote w:id="32">
    <w:p w:rsidR="00C71380" w:rsidRPr="00EF5492" w:rsidRDefault="00C71380" w:rsidP="00A76B28">
      <w:pPr>
        <w:pStyle w:val="a8"/>
        <w:bidi/>
        <w:rPr>
          <w:b/>
          <w:bCs/>
          <w:sz w:val="40"/>
          <w:szCs w:val="40"/>
          <w:rtl/>
          <w:lang w:bidi="ar-DZ"/>
        </w:rPr>
      </w:pPr>
      <w:r w:rsidRPr="00EF5492">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1</w:t>
      </w:r>
      <w:r>
        <w:rPr>
          <w:rFonts w:hint="cs"/>
          <w:b/>
          <w:bCs/>
          <w:sz w:val="26"/>
          <w:szCs w:val="26"/>
          <w:rtl/>
          <w:lang w:bidi="ar-DZ"/>
        </w:rPr>
        <w:t>11.</w:t>
      </w:r>
    </w:p>
  </w:footnote>
  <w:footnote w:id="33">
    <w:p w:rsidR="00C71380" w:rsidRPr="007C6178" w:rsidRDefault="00C71380" w:rsidP="007C6178">
      <w:pPr>
        <w:pStyle w:val="a8"/>
        <w:bidi/>
        <w:rPr>
          <w:b/>
          <w:bCs/>
          <w:sz w:val="40"/>
          <w:szCs w:val="40"/>
          <w:rtl/>
          <w:lang w:bidi="ar-DZ"/>
        </w:rPr>
      </w:pPr>
      <w:r w:rsidRPr="007C6178">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w:t>
      </w:r>
      <w:r>
        <w:rPr>
          <w:rFonts w:hint="cs"/>
          <w:b/>
          <w:bCs/>
          <w:sz w:val="26"/>
          <w:szCs w:val="26"/>
          <w:rtl/>
          <w:lang w:bidi="ar-DZ"/>
        </w:rPr>
        <w:t>109-110.</w:t>
      </w:r>
    </w:p>
  </w:footnote>
  <w:footnote w:id="34">
    <w:p w:rsidR="00C71380" w:rsidRPr="00585736" w:rsidRDefault="00C71380" w:rsidP="00585736">
      <w:pPr>
        <w:pStyle w:val="a8"/>
        <w:bidi/>
        <w:rPr>
          <w:b/>
          <w:bCs/>
          <w:sz w:val="40"/>
          <w:szCs w:val="40"/>
          <w:rtl/>
          <w:lang w:bidi="ar-DZ"/>
        </w:rPr>
      </w:pPr>
      <w:r w:rsidRPr="00585736">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127</w:t>
      </w:r>
    </w:p>
  </w:footnote>
  <w:footnote w:id="35">
    <w:p w:rsidR="00C71380" w:rsidRPr="00D240A9" w:rsidRDefault="00C71380" w:rsidP="00D240A9">
      <w:pPr>
        <w:pStyle w:val="a8"/>
        <w:bidi/>
        <w:rPr>
          <w:b/>
          <w:bCs/>
          <w:sz w:val="40"/>
          <w:szCs w:val="40"/>
          <w:rtl/>
          <w:lang w:bidi="ar-DZ"/>
        </w:rPr>
      </w:pPr>
      <w:r w:rsidRPr="00D240A9">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126-127</w:t>
      </w:r>
    </w:p>
  </w:footnote>
  <w:footnote w:id="36">
    <w:p w:rsidR="00C71380" w:rsidRPr="00377A72" w:rsidRDefault="00C71380" w:rsidP="00CE333C">
      <w:pPr>
        <w:pStyle w:val="a8"/>
        <w:bidi/>
        <w:rPr>
          <w:b/>
          <w:bCs/>
          <w:sz w:val="40"/>
          <w:szCs w:val="40"/>
          <w:rtl/>
          <w:lang w:bidi="ar-DZ"/>
        </w:rPr>
      </w:pPr>
      <w:r w:rsidRPr="00377A72">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128-129</w:t>
      </w:r>
    </w:p>
  </w:footnote>
  <w:footnote w:id="37">
    <w:p w:rsidR="00C71380" w:rsidRPr="007B789B" w:rsidRDefault="00C71380" w:rsidP="007B789B">
      <w:pPr>
        <w:pStyle w:val="a8"/>
        <w:bidi/>
        <w:rPr>
          <w:b/>
          <w:bCs/>
          <w:sz w:val="40"/>
          <w:szCs w:val="40"/>
          <w:rtl/>
          <w:lang w:bidi="ar-DZ"/>
        </w:rPr>
      </w:pPr>
      <w:r w:rsidRPr="007B789B">
        <w:rPr>
          <w:rStyle w:val="a9"/>
          <w:b/>
          <w:bCs/>
          <w:sz w:val="40"/>
          <w:szCs w:val="40"/>
        </w:rPr>
        <w:footnoteRef/>
      </w:r>
      <w:r w:rsidRPr="008A69AC">
        <w:rPr>
          <w:rFonts w:hint="cs"/>
          <w:b/>
          <w:bCs/>
          <w:sz w:val="26"/>
          <w:szCs w:val="26"/>
          <w:rtl/>
          <w:lang w:bidi="ar-DZ"/>
        </w:rPr>
        <w:t xml:space="preserve">د/ الطاهر لطرش- تقنيات البنوك- ديوان المطبوعات الجامعية </w:t>
      </w:r>
      <w:r w:rsidRPr="008A69AC">
        <w:rPr>
          <w:b/>
          <w:bCs/>
          <w:sz w:val="26"/>
          <w:szCs w:val="26"/>
          <w:rtl/>
          <w:lang w:bidi="ar-DZ"/>
        </w:rPr>
        <w:t>–</w:t>
      </w:r>
      <w:r w:rsidRPr="008A69AC">
        <w:rPr>
          <w:rFonts w:hint="cs"/>
          <w:b/>
          <w:bCs/>
          <w:sz w:val="26"/>
          <w:szCs w:val="26"/>
          <w:rtl/>
          <w:lang w:bidi="ar-DZ"/>
        </w:rPr>
        <w:t xml:space="preserve"> الجزائر (2005) الطبعة الخامسة ص </w:t>
      </w:r>
      <w:r>
        <w:rPr>
          <w:rFonts w:hint="cs"/>
          <w:b/>
          <w:bCs/>
          <w:sz w:val="26"/>
          <w:szCs w:val="26"/>
          <w:rtl/>
          <w:lang w:bidi="ar-DZ"/>
        </w:rPr>
        <w:t>104</w:t>
      </w:r>
      <w:r w:rsidRPr="008A69AC">
        <w:rPr>
          <w:rFonts w:hint="cs"/>
          <w:b/>
          <w:bCs/>
          <w:sz w:val="26"/>
          <w:szCs w:val="26"/>
          <w:rtl/>
          <w:lang w:bidi="ar-DZ"/>
        </w:rPr>
        <w:t>.</w:t>
      </w:r>
    </w:p>
  </w:footnote>
  <w:footnote w:id="38">
    <w:p w:rsidR="00C71380" w:rsidRPr="00EF0611" w:rsidRDefault="00C71380" w:rsidP="00EF0611">
      <w:pPr>
        <w:pStyle w:val="a8"/>
        <w:bidi/>
        <w:rPr>
          <w:b/>
          <w:bCs/>
          <w:sz w:val="40"/>
          <w:szCs w:val="40"/>
          <w:rtl/>
          <w:lang w:bidi="ar-DZ"/>
        </w:rPr>
      </w:pPr>
      <w:r w:rsidRPr="00EF0611">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119-120</w:t>
      </w:r>
    </w:p>
  </w:footnote>
  <w:footnote w:id="39">
    <w:p w:rsidR="00C71380" w:rsidRPr="00D42060" w:rsidRDefault="00C71380" w:rsidP="00D42060">
      <w:pPr>
        <w:pStyle w:val="a8"/>
        <w:bidi/>
        <w:rPr>
          <w:b/>
          <w:bCs/>
          <w:sz w:val="40"/>
          <w:szCs w:val="40"/>
          <w:rtl/>
          <w:lang w:bidi="ar-DZ"/>
        </w:rPr>
      </w:pPr>
      <w:r w:rsidRPr="00D42060">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w:t>
      </w:r>
      <w:r>
        <w:rPr>
          <w:rFonts w:hint="cs"/>
          <w:b/>
          <w:bCs/>
          <w:sz w:val="26"/>
          <w:szCs w:val="26"/>
          <w:rtl/>
          <w:lang w:bidi="ar-DZ"/>
        </w:rPr>
        <w:t>- مرجع سبق ذكره . ص 121-122</w:t>
      </w:r>
    </w:p>
  </w:footnote>
  <w:footnote w:id="40">
    <w:p w:rsidR="00C71380" w:rsidRPr="0023137B" w:rsidRDefault="00C71380" w:rsidP="0023137B">
      <w:pPr>
        <w:pStyle w:val="a8"/>
        <w:bidi/>
        <w:rPr>
          <w:b/>
          <w:bCs/>
          <w:sz w:val="40"/>
          <w:szCs w:val="40"/>
          <w:lang w:bidi="ar-DZ"/>
        </w:rPr>
      </w:pPr>
      <w:r w:rsidRPr="0023137B">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 المدخل</w:t>
      </w:r>
      <w:r>
        <w:rPr>
          <w:rFonts w:hint="cs"/>
          <w:b/>
          <w:bCs/>
          <w:sz w:val="26"/>
          <w:szCs w:val="26"/>
          <w:rtl/>
          <w:lang w:bidi="ar-DZ"/>
        </w:rPr>
        <w:t xml:space="preserve"> إلى السياسات الإقتصادية الكلية</w:t>
      </w:r>
      <w:r w:rsidRPr="002771CD">
        <w:rPr>
          <w:b/>
          <w:bCs/>
          <w:sz w:val="26"/>
          <w:szCs w:val="26"/>
          <w:rtl/>
          <w:lang w:bidi="ar-DZ"/>
        </w:rPr>
        <w:t>–</w:t>
      </w:r>
      <w:r>
        <w:rPr>
          <w:rFonts w:hint="cs"/>
          <w:b/>
          <w:bCs/>
          <w:sz w:val="26"/>
          <w:szCs w:val="26"/>
          <w:rtl/>
          <w:lang w:bidi="ar-DZ"/>
        </w:rPr>
        <w:t xml:space="preserve"> ديوان المطبوعات الجامعية</w:t>
      </w:r>
      <w:r w:rsidRPr="002771CD">
        <w:rPr>
          <w:rFonts w:hint="cs"/>
          <w:b/>
          <w:bCs/>
          <w:sz w:val="26"/>
          <w:szCs w:val="26"/>
          <w:rtl/>
          <w:lang w:bidi="ar-DZ"/>
        </w:rPr>
        <w:t>.الجزائر. 2003/</w:t>
      </w:r>
      <w:r w:rsidRPr="00B26A81">
        <w:rPr>
          <w:rFonts w:hint="cs"/>
          <w:b/>
          <w:bCs/>
          <w:sz w:val="26"/>
          <w:szCs w:val="26"/>
          <w:rtl/>
          <w:lang w:bidi="ar-DZ"/>
        </w:rPr>
        <w:t>2004</w:t>
      </w:r>
      <w:r w:rsidRPr="002771CD">
        <w:rPr>
          <w:rFonts w:hint="cs"/>
          <w:b/>
          <w:bCs/>
          <w:sz w:val="28"/>
          <w:szCs w:val="28"/>
          <w:rtl/>
          <w:lang w:bidi="ar-DZ"/>
        </w:rPr>
        <w:t xml:space="preserve"> </w:t>
      </w:r>
      <w:r w:rsidRPr="002771CD">
        <w:rPr>
          <w:rFonts w:hint="cs"/>
          <w:b/>
          <w:bCs/>
          <w:sz w:val="26"/>
          <w:szCs w:val="26"/>
          <w:rtl/>
          <w:lang w:bidi="ar-DZ"/>
        </w:rPr>
        <w:t>ص</w:t>
      </w:r>
      <w:r>
        <w:rPr>
          <w:rFonts w:hint="cs"/>
          <w:b/>
          <w:bCs/>
          <w:sz w:val="26"/>
          <w:szCs w:val="26"/>
          <w:rtl/>
          <w:lang w:bidi="ar-DZ"/>
        </w:rPr>
        <w:t xml:space="preserve"> 122-123</w:t>
      </w:r>
    </w:p>
  </w:footnote>
  <w:footnote w:id="41">
    <w:p w:rsidR="00C71380" w:rsidRPr="006079E5" w:rsidRDefault="00C71380" w:rsidP="006079E5">
      <w:pPr>
        <w:pStyle w:val="a8"/>
        <w:bidi/>
        <w:rPr>
          <w:b/>
          <w:bCs/>
          <w:sz w:val="40"/>
          <w:szCs w:val="40"/>
          <w:rtl/>
          <w:lang w:bidi="ar-DZ"/>
        </w:rPr>
      </w:pPr>
      <w:r w:rsidRPr="006079E5">
        <w:rPr>
          <w:rStyle w:val="a9"/>
          <w:b/>
          <w:bCs/>
          <w:sz w:val="40"/>
          <w:szCs w:val="40"/>
        </w:rPr>
        <w:footnoteRef/>
      </w:r>
      <w:r w:rsidRPr="002771CD">
        <w:rPr>
          <w:rFonts w:hint="cs"/>
          <w:b/>
          <w:bCs/>
          <w:sz w:val="26"/>
          <w:szCs w:val="26"/>
          <w:rtl/>
          <w:lang w:bidi="ar-DZ"/>
        </w:rPr>
        <w:t>د/ عبد المجيد ق</w:t>
      </w:r>
      <w:r>
        <w:rPr>
          <w:rFonts w:hint="cs"/>
          <w:b/>
          <w:bCs/>
          <w:sz w:val="26"/>
          <w:szCs w:val="26"/>
          <w:rtl/>
          <w:lang w:bidi="ar-DZ"/>
        </w:rPr>
        <w:t>د</w:t>
      </w:r>
      <w:r w:rsidRPr="002771CD">
        <w:rPr>
          <w:rFonts w:hint="cs"/>
          <w:b/>
          <w:bCs/>
          <w:sz w:val="26"/>
          <w:szCs w:val="26"/>
          <w:rtl/>
          <w:lang w:bidi="ar-DZ"/>
        </w:rPr>
        <w:t>ي</w:t>
      </w:r>
      <w:r>
        <w:rPr>
          <w:rFonts w:hint="cs"/>
          <w:b/>
          <w:bCs/>
          <w:sz w:val="26"/>
          <w:szCs w:val="26"/>
          <w:rtl/>
          <w:lang w:bidi="ar-DZ"/>
        </w:rPr>
        <w:t>- ص 123-124.</w:t>
      </w:r>
    </w:p>
  </w:footnote>
  <w:footnote w:id="42">
    <w:p w:rsidR="00C71380" w:rsidRPr="00852B7C" w:rsidRDefault="00C71380" w:rsidP="00852B7C">
      <w:pPr>
        <w:pStyle w:val="a8"/>
        <w:bidi/>
        <w:rPr>
          <w:b/>
          <w:bCs/>
          <w:sz w:val="40"/>
          <w:szCs w:val="40"/>
          <w:rtl/>
          <w:lang w:bidi="ar-DZ"/>
        </w:rPr>
      </w:pPr>
      <w:r w:rsidRPr="00852B7C">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w:t>
      </w:r>
      <w:r>
        <w:rPr>
          <w:rFonts w:hint="cs"/>
          <w:b/>
          <w:bCs/>
          <w:sz w:val="26"/>
          <w:szCs w:val="26"/>
          <w:rtl/>
          <w:lang w:bidi="ar-DZ"/>
        </w:rPr>
        <w:t>155-156.</w:t>
      </w:r>
    </w:p>
  </w:footnote>
  <w:footnote w:id="43">
    <w:p w:rsidR="00C71380" w:rsidRPr="00852B7C" w:rsidRDefault="00C71380" w:rsidP="001552F9">
      <w:pPr>
        <w:pStyle w:val="a8"/>
        <w:bidi/>
        <w:rPr>
          <w:b/>
          <w:bCs/>
          <w:sz w:val="40"/>
          <w:szCs w:val="40"/>
          <w:rtl/>
          <w:lang w:bidi="ar-DZ"/>
        </w:rPr>
      </w:pPr>
      <w:r w:rsidRPr="00852B7C">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w:t>
      </w:r>
      <w:r>
        <w:rPr>
          <w:rFonts w:hint="cs"/>
          <w:b/>
          <w:bCs/>
          <w:sz w:val="26"/>
          <w:szCs w:val="26"/>
          <w:rtl/>
          <w:lang w:bidi="ar-DZ"/>
        </w:rPr>
        <w:t>157-158.</w:t>
      </w:r>
    </w:p>
  </w:footnote>
  <w:footnote w:id="44">
    <w:p w:rsidR="00C71380" w:rsidRPr="001552F9" w:rsidRDefault="00C71380" w:rsidP="001552F9">
      <w:pPr>
        <w:pStyle w:val="a8"/>
        <w:bidi/>
        <w:rPr>
          <w:b/>
          <w:bCs/>
          <w:sz w:val="40"/>
          <w:szCs w:val="40"/>
          <w:rtl/>
          <w:lang w:bidi="ar-DZ"/>
        </w:rPr>
      </w:pPr>
      <w:r w:rsidRPr="001552F9">
        <w:rPr>
          <w:rStyle w:val="a9"/>
          <w:b/>
          <w:bCs/>
          <w:sz w:val="40"/>
          <w:szCs w:val="40"/>
        </w:rPr>
        <w:footnoteRef/>
      </w:r>
      <w:r w:rsidRPr="001E7A33">
        <w:rPr>
          <w:rFonts w:hint="cs"/>
          <w:b/>
          <w:bCs/>
          <w:sz w:val="26"/>
          <w:szCs w:val="26"/>
          <w:rtl/>
          <w:lang w:bidi="ar-DZ"/>
        </w:rPr>
        <w:t>د/ محمود حميدات</w:t>
      </w:r>
      <w:r>
        <w:rPr>
          <w:rFonts w:hint="cs"/>
          <w:b/>
          <w:bCs/>
          <w:sz w:val="26"/>
          <w:szCs w:val="26"/>
          <w:rtl/>
          <w:lang w:bidi="ar-DZ"/>
        </w:rPr>
        <w:t xml:space="preserve">- نفس المرجع ص 195 </w:t>
      </w:r>
      <w:r>
        <w:rPr>
          <w:b/>
          <w:bCs/>
          <w:sz w:val="26"/>
          <w:szCs w:val="26"/>
          <w:rtl/>
          <w:lang w:bidi="ar-DZ"/>
        </w:rPr>
        <w:t>–</w:t>
      </w:r>
      <w:r>
        <w:rPr>
          <w:rFonts w:hint="cs"/>
          <w:b/>
          <w:bCs/>
          <w:sz w:val="26"/>
          <w:szCs w:val="26"/>
          <w:rtl/>
          <w:lang w:bidi="ar-DZ"/>
        </w:rPr>
        <w:t xml:space="preserve"> 160.</w:t>
      </w:r>
    </w:p>
  </w:footnote>
  <w:footnote w:id="45">
    <w:p w:rsidR="00C71380" w:rsidRPr="0001418F" w:rsidRDefault="00C71380" w:rsidP="0001418F">
      <w:pPr>
        <w:pStyle w:val="a8"/>
        <w:bidi/>
        <w:rPr>
          <w:b/>
          <w:bCs/>
          <w:sz w:val="40"/>
          <w:szCs w:val="40"/>
          <w:rtl/>
          <w:lang w:bidi="ar-DZ"/>
        </w:rPr>
      </w:pPr>
      <w:r w:rsidRPr="0001418F">
        <w:rPr>
          <w:rStyle w:val="a9"/>
          <w:b/>
          <w:bCs/>
          <w:sz w:val="40"/>
          <w:szCs w:val="40"/>
        </w:rPr>
        <w:footnoteRef/>
      </w:r>
      <w:r w:rsidRPr="001E7A33">
        <w:rPr>
          <w:rFonts w:hint="cs"/>
          <w:b/>
          <w:bCs/>
          <w:sz w:val="26"/>
          <w:szCs w:val="26"/>
          <w:rtl/>
          <w:lang w:bidi="ar-DZ"/>
        </w:rPr>
        <w:t>د/ محمود حميدات</w:t>
      </w:r>
      <w:r>
        <w:rPr>
          <w:rFonts w:hint="cs"/>
          <w:b/>
          <w:bCs/>
          <w:sz w:val="26"/>
          <w:szCs w:val="26"/>
          <w:rtl/>
          <w:lang w:bidi="ar-DZ"/>
        </w:rPr>
        <w:t xml:space="preserve">- نفس المرجع ص 161 </w:t>
      </w:r>
      <w:r>
        <w:rPr>
          <w:b/>
          <w:bCs/>
          <w:sz w:val="26"/>
          <w:szCs w:val="26"/>
          <w:rtl/>
          <w:lang w:bidi="ar-DZ"/>
        </w:rPr>
        <w:t>–</w:t>
      </w:r>
      <w:r>
        <w:rPr>
          <w:rFonts w:hint="cs"/>
          <w:b/>
          <w:bCs/>
          <w:sz w:val="26"/>
          <w:szCs w:val="26"/>
          <w:rtl/>
          <w:lang w:bidi="ar-DZ"/>
        </w:rPr>
        <w:t xml:space="preserve"> 162.</w:t>
      </w:r>
    </w:p>
  </w:footnote>
  <w:footnote w:id="46">
    <w:p w:rsidR="00C71380" w:rsidRPr="00852B7C" w:rsidRDefault="00C71380" w:rsidP="00A12AF1">
      <w:pPr>
        <w:pStyle w:val="a8"/>
        <w:bidi/>
        <w:rPr>
          <w:b/>
          <w:bCs/>
          <w:sz w:val="40"/>
          <w:szCs w:val="40"/>
          <w:rtl/>
          <w:lang w:bidi="ar-DZ"/>
        </w:rPr>
      </w:pPr>
      <w:r w:rsidRPr="00852B7C">
        <w:rPr>
          <w:rStyle w:val="a9"/>
          <w:b/>
          <w:bCs/>
          <w:sz w:val="40"/>
          <w:szCs w:val="40"/>
        </w:rPr>
        <w:footnoteRef/>
      </w:r>
      <w:r w:rsidRPr="001E7A33">
        <w:rPr>
          <w:rFonts w:hint="cs"/>
          <w:b/>
          <w:bCs/>
          <w:sz w:val="26"/>
          <w:szCs w:val="26"/>
          <w:rtl/>
          <w:lang w:bidi="ar-DZ"/>
        </w:rPr>
        <w:t xml:space="preserve">د/ محمود حميدات </w:t>
      </w:r>
      <w:r w:rsidRPr="001E7A33">
        <w:rPr>
          <w:b/>
          <w:bCs/>
          <w:sz w:val="26"/>
          <w:szCs w:val="26"/>
          <w:rtl/>
          <w:lang w:bidi="ar-DZ"/>
        </w:rPr>
        <w:t>–</w:t>
      </w:r>
      <w:r w:rsidRPr="001E7A33">
        <w:rPr>
          <w:rFonts w:hint="cs"/>
          <w:b/>
          <w:bCs/>
          <w:sz w:val="26"/>
          <w:szCs w:val="26"/>
          <w:rtl/>
          <w:lang w:bidi="ar-DZ"/>
        </w:rPr>
        <w:t xml:space="preserve"> مدخل للتحليل النقدي </w:t>
      </w:r>
      <w:r w:rsidRPr="001E7A33">
        <w:rPr>
          <w:b/>
          <w:bCs/>
          <w:sz w:val="26"/>
          <w:szCs w:val="26"/>
          <w:rtl/>
          <w:lang w:bidi="ar-DZ"/>
        </w:rPr>
        <w:t>–</w:t>
      </w:r>
      <w:r w:rsidRPr="001E7A33">
        <w:rPr>
          <w:rFonts w:hint="cs"/>
          <w:b/>
          <w:bCs/>
          <w:sz w:val="26"/>
          <w:szCs w:val="26"/>
          <w:rtl/>
          <w:lang w:bidi="ar-DZ"/>
        </w:rPr>
        <w:t xml:space="preserve"> ديوان المطبوعات الجامعية.الجزائر 1966 ص </w:t>
      </w:r>
      <w:r>
        <w:rPr>
          <w:rFonts w:hint="cs"/>
          <w:b/>
          <w:bCs/>
          <w:sz w:val="26"/>
          <w:szCs w:val="26"/>
          <w:rtl/>
          <w:lang w:bidi="ar-DZ"/>
        </w:rPr>
        <w:t>99-100.</w:t>
      </w:r>
    </w:p>
  </w:footnote>
  <w:footnote w:id="47">
    <w:p w:rsidR="00C71380" w:rsidRPr="007B789B" w:rsidRDefault="00C71380" w:rsidP="00640474">
      <w:pPr>
        <w:pStyle w:val="a8"/>
        <w:bidi/>
        <w:rPr>
          <w:b/>
          <w:bCs/>
          <w:sz w:val="40"/>
          <w:szCs w:val="40"/>
          <w:rtl/>
          <w:lang w:bidi="ar-DZ"/>
        </w:rPr>
      </w:pPr>
      <w:r w:rsidRPr="007B789B">
        <w:rPr>
          <w:rStyle w:val="a9"/>
          <w:b/>
          <w:bCs/>
          <w:sz w:val="40"/>
          <w:szCs w:val="40"/>
        </w:rPr>
        <w:footnoteRef/>
      </w:r>
      <w:r w:rsidRPr="008A69AC">
        <w:rPr>
          <w:rFonts w:hint="cs"/>
          <w:b/>
          <w:bCs/>
          <w:sz w:val="26"/>
          <w:szCs w:val="26"/>
          <w:rtl/>
          <w:lang w:bidi="ar-DZ"/>
        </w:rPr>
        <w:t xml:space="preserve">د/ الطاهر لطرش- تقنيات البنوك- ديوان المطبوعات الجامعية </w:t>
      </w:r>
      <w:r w:rsidRPr="008A69AC">
        <w:rPr>
          <w:b/>
          <w:bCs/>
          <w:sz w:val="26"/>
          <w:szCs w:val="26"/>
          <w:rtl/>
          <w:lang w:bidi="ar-DZ"/>
        </w:rPr>
        <w:t>–</w:t>
      </w:r>
      <w:r w:rsidRPr="008A69AC">
        <w:rPr>
          <w:rFonts w:hint="cs"/>
          <w:b/>
          <w:bCs/>
          <w:sz w:val="26"/>
          <w:szCs w:val="26"/>
          <w:rtl/>
          <w:lang w:bidi="ar-DZ"/>
        </w:rPr>
        <w:t xml:space="preserve"> الجزائر (2005) الطبعة الخامسة ص </w:t>
      </w:r>
      <w:r>
        <w:rPr>
          <w:b/>
          <w:bCs/>
          <w:sz w:val="26"/>
          <w:szCs w:val="26"/>
          <w:lang w:bidi="ar-DZ"/>
        </w:rPr>
        <w:t>156</w:t>
      </w:r>
      <w:r w:rsidRPr="008A69AC">
        <w:rPr>
          <w:rFonts w:hint="cs"/>
          <w:b/>
          <w:bCs/>
          <w:sz w:val="26"/>
          <w:szCs w:val="26"/>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476"/>
    <w:multiLevelType w:val="hybridMultilevel"/>
    <w:tmpl w:val="D9F6478C"/>
    <w:lvl w:ilvl="0" w:tplc="6FAA3132">
      <w:start w:val="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0E1672"/>
    <w:multiLevelType w:val="hybridMultilevel"/>
    <w:tmpl w:val="BE322BDA"/>
    <w:lvl w:ilvl="0" w:tplc="6B60A948">
      <w:start w:val="1"/>
      <w:numFmt w:val="bullet"/>
      <w:lvlText w:val=""/>
      <w:lvlJc w:val="left"/>
      <w:pPr>
        <w:tabs>
          <w:tab w:val="num" w:pos="720"/>
        </w:tabs>
        <w:ind w:left="720" w:hanging="360"/>
      </w:pPr>
      <w:rPr>
        <w:rFonts w:ascii="Symbol" w:eastAsia="SimSun" w:hAnsi="Symbol"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1E64BC"/>
    <w:multiLevelType w:val="multilevel"/>
    <w:tmpl w:val="6E70575E"/>
    <w:lvl w:ilvl="0">
      <w:start w:val="1"/>
      <w:numFmt w:val="decimal"/>
      <w:lvlText w:val="%1-"/>
      <w:lvlJc w:val="left"/>
      <w:pPr>
        <w:tabs>
          <w:tab w:val="num" w:pos="690"/>
        </w:tabs>
        <w:ind w:left="690" w:hanging="690"/>
      </w:pPr>
      <w:rPr>
        <w:rFonts w:hint="default"/>
        <w:b/>
        <w:sz w:val="38"/>
      </w:rPr>
    </w:lvl>
    <w:lvl w:ilvl="1">
      <w:start w:val="1"/>
      <w:numFmt w:val="decimal"/>
      <w:lvlText w:val="%1-%2."/>
      <w:lvlJc w:val="left"/>
      <w:pPr>
        <w:tabs>
          <w:tab w:val="num" w:pos="720"/>
        </w:tabs>
        <w:ind w:left="720" w:hanging="720"/>
      </w:pPr>
      <w:rPr>
        <w:rFonts w:hint="default"/>
        <w:b/>
        <w:sz w:val="38"/>
      </w:rPr>
    </w:lvl>
    <w:lvl w:ilvl="2">
      <w:start w:val="1"/>
      <w:numFmt w:val="decimal"/>
      <w:lvlText w:val="%1-%2.%3."/>
      <w:lvlJc w:val="left"/>
      <w:pPr>
        <w:tabs>
          <w:tab w:val="num" w:pos="1080"/>
        </w:tabs>
        <w:ind w:left="1080" w:hanging="1080"/>
      </w:pPr>
      <w:rPr>
        <w:rFonts w:hint="default"/>
        <w:b/>
        <w:sz w:val="38"/>
      </w:rPr>
    </w:lvl>
    <w:lvl w:ilvl="3">
      <w:start w:val="1"/>
      <w:numFmt w:val="decimal"/>
      <w:lvlText w:val="%1-%2.%3.%4."/>
      <w:lvlJc w:val="left"/>
      <w:pPr>
        <w:tabs>
          <w:tab w:val="num" w:pos="1080"/>
        </w:tabs>
        <w:ind w:left="1080" w:hanging="1080"/>
      </w:pPr>
      <w:rPr>
        <w:rFonts w:hint="default"/>
        <w:b/>
        <w:sz w:val="38"/>
      </w:rPr>
    </w:lvl>
    <w:lvl w:ilvl="4">
      <w:start w:val="1"/>
      <w:numFmt w:val="decimal"/>
      <w:lvlText w:val="%1-%2.%3.%4.%5."/>
      <w:lvlJc w:val="left"/>
      <w:pPr>
        <w:tabs>
          <w:tab w:val="num" w:pos="1440"/>
        </w:tabs>
        <w:ind w:left="1440" w:hanging="1440"/>
      </w:pPr>
      <w:rPr>
        <w:rFonts w:hint="default"/>
        <w:b/>
        <w:sz w:val="38"/>
      </w:rPr>
    </w:lvl>
    <w:lvl w:ilvl="5">
      <w:start w:val="1"/>
      <w:numFmt w:val="decimal"/>
      <w:lvlText w:val="%1-%2.%3.%4.%5.%6."/>
      <w:lvlJc w:val="left"/>
      <w:pPr>
        <w:tabs>
          <w:tab w:val="num" w:pos="1800"/>
        </w:tabs>
        <w:ind w:left="1800" w:hanging="1800"/>
      </w:pPr>
      <w:rPr>
        <w:rFonts w:hint="default"/>
        <w:b/>
        <w:sz w:val="38"/>
      </w:rPr>
    </w:lvl>
    <w:lvl w:ilvl="6">
      <w:start w:val="1"/>
      <w:numFmt w:val="decimal"/>
      <w:lvlText w:val="%1-%2.%3.%4.%5.%6.%7."/>
      <w:lvlJc w:val="left"/>
      <w:pPr>
        <w:tabs>
          <w:tab w:val="num" w:pos="2160"/>
        </w:tabs>
        <w:ind w:left="2160" w:hanging="2160"/>
      </w:pPr>
      <w:rPr>
        <w:rFonts w:hint="default"/>
        <w:b/>
        <w:sz w:val="38"/>
      </w:rPr>
    </w:lvl>
    <w:lvl w:ilvl="7">
      <w:start w:val="1"/>
      <w:numFmt w:val="decimal"/>
      <w:lvlText w:val="%1-%2.%3.%4.%5.%6.%7.%8."/>
      <w:lvlJc w:val="left"/>
      <w:pPr>
        <w:tabs>
          <w:tab w:val="num" w:pos="2160"/>
        </w:tabs>
        <w:ind w:left="2160" w:hanging="2160"/>
      </w:pPr>
      <w:rPr>
        <w:rFonts w:hint="default"/>
        <w:b/>
        <w:sz w:val="38"/>
      </w:rPr>
    </w:lvl>
    <w:lvl w:ilvl="8">
      <w:start w:val="1"/>
      <w:numFmt w:val="decimal"/>
      <w:lvlText w:val="%1-%2.%3.%4.%5.%6.%7.%8.%9."/>
      <w:lvlJc w:val="left"/>
      <w:pPr>
        <w:tabs>
          <w:tab w:val="num" w:pos="2520"/>
        </w:tabs>
        <w:ind w:left="2520" w:hanging="2520"/>
      </w:pPr>
      <w:rPr>
        <w:rFonts w:hint="default"/>
        <w:b/>
        <w:sz w:val="38"/>
      </w:rPr>
    </w:lvl>
  </w:abstractNum>
  <w:abstractNum w:abstractNumId="3">
    <w:nsid w:val="5A1A6C3A"/>
    <w:multiLevelType w:val="hybridMultilevel"/>
    <w:tmpl w:val="7A441E6A"/>
    <w:lvl w:ilvl="0" w:tplc="3F94A33A">
      <w:start w:val="4"/>
      <w:numFmt w:val="bullet"/>
      <w:lvlText w:val="-"/>
      <w:lvlJc w:val="left"/>
      <w:pPr>
        <w:tabs>
          <w:tab w:val="num" w:pos="720"/>
        </w:tabs>
        <w:ind w:left="720" w:hanging="360"/>
      </w:pPr>
      <w:rPr>
        <w:rFonts w:ascii="Times New Roman" w:eastAsia="SimSu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9C2098"/>
    <w:multiLevelType w:val="hybridMultilevel"/>
    <w:tmpl w:val="D3227760"/>
    <w:lvl w:ilvl="0" w:tplc="CE648E20">
      <w:start w:val="1"/>
      <w:numFmt w:val="decimal"/>
      <w:lvlText w:val="%1-"/>
      <w:lvlJc w:val="left"/>
      <w:pPr>
        <w:tabs>
          <w:tab w:val="num" w:pos="750"/>
        </w:tabs>
        <w:ind w:left="750" w:hanging="360"/>
      </w:pPr>
      <w:rPr>
        <w:rFonts w:hint="default"/>
      </w:rPr>
    </w:lvl>
    <w:lvl w:ilvl="1" w:tplc="040C0019" w:tentative="1">
      <w:start w:val="1"/>
      <w:numFmt w:val="lowerLetter"/>
      <w:lvlText w:val="%2."/>
      <w:lvlJc w:val="left"/>
      <w:pPr>
        <w:tabs>
          <w:tab w:val="num" w:pos="1470"/>
        </w:tabs>
        <w:ind w:left="1470" w:hanging="360"/>
      </w:pPr>
    </w:lvl>
    <w:lvl w:ilvl="2" w:tplc="040C001B" w:tentative="1">
      <w:start w:val="1"/>
      <w:numFmt w:val="lowerRoman"/>
      <w:lvlText w:val="%3."/>
      <w:lvlJc w:val="right"/>
      <w:pPr>
        <w:tabs>
          <w:tab w:val="num" w:pos="2190"/>
        </w:tabs>
        <w:ind w:left="2190" w:hanging="180"/>
      </w:pPr>
    </w:lvl>
    <w:lvl w:ilvl="3" w:tplc="040C000F" w:tentative="1">
      <w:start w:val="1"/>
      <w:numFmt w:val="decimal"/>
      <w:lvlText w:val="%4."/>
      <w:lvlJc w:val="left"/>
      <w:pPr>
        <w:tabs>
          <w:tab w:val="num" w:pos="2910"/>
        </w:tabs>
        <w:ind w:left="2910" w:hanging="360"/>
      </w:pPr>
    </w:lvl>
    <w:lvl w:ilvl="4" w:tplc="040C0019" w:tentative="1">
      <w:start w:val="1"/>
      <w:numFmt w:val="lowerLetter"/>
      <w:lvlText w:val="%5."/>
      <w:lvlJc w:val="left"/>
      <w:pPr>
        <w:tabs>
          <w:tab w:val="num" w:pos="3630"/>
        </w:tabs>
        <w:ind w:left="3630" w:hanging="360"/>
      </w:pPr>
    </w:lvl>
    <w:lvl w:ilvl="5" w:tplc="040C001B" w:tentative="1">
      <w:start w:val="1"/>
      <w:numFmt w:val="lowerRoman"/>
      <w:lvlText w:val="%6."/>
      <w:lvlJc w:val="right"/>
      <w:pPr>
        <w:tabs>
          <w:tab w:val="num" w:pos="4350"/>
        </w:tabs>
        <w:ind w:left="4350" w:hanging="180"/>
      </w:pPr>
    </w:lvl>
    <w:lvl w:ilvl="6" w:tplc="040C000F" w:tentative="1">
      <w:start w:val="1"/>
      <w:numFmt w:val="decimal"/>
      <w:lvlText w:val="%7."/>
      <w:lvlJc w:val="left"/>
      <w:pPr>
        <w:tabs>
          <w:tab w:val="num" w:pos="5070"/>
        </w:tabs>
        <w:ind w:left="5070" w:hanging="360"/>
      </w:pPr>
    </w:lvl>
    <w:lvl w:ilvl="7" w:tplc="040C0019" w:tentative="1">
      <w:start w:val="1"/>
      <w:numFmt w:val="lowerLetter"/>
      <w:lvlText w:val="%8."/>
      <w:lvlJc w:val="left"/>
      <w:pPr>
        <w:tabs>
          <w:tab w:val="num" w:pos="5790"/>
        </w:tabs>
        <w:ind w:left="5790" w:hanging="360"/>
      </w:pPr>
    </w:lvl>
    <w:lvl w:ilvl="8" w:tplc="040C001B" w:tentative="1">
      <w:start w:val="1"/>
      <w:numFmt w:val="lowerRoman"/>
      <w:lvlText w:val="%9."/>
      <w:lvlJc w:val="right"/>
      <w:pPr>
        <w:tabs>
          <w:tab w:val="num" w:pos="6510"/>
        </w:tabs>
        <w:ind w:left="6510" w:hanging="180"/>
      </w:pPr>
    </w:lvl>
  </w:abstractNum>
  <w:abstractNum w:abstractNumId="5">
    <w:nsid w:val="7CF2225A"/>
    <w:multiLevelType w:val="hybridMultilevel"/>
    <w:tmpl w:val="9598635E"/>
    <w:lvl w:ilvl="0" w:tplc="AA62EE40">
      <w:start w:val="1"/>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hyphenationZone w:val="425"/>
  <w:noPunctuationKerning/>
  <w:characterSpacingControl w:val="doNotCompress"/>
  <w:footnotePr>
    <w:numFmt w:val="decimalEnclosedCircle"/>
    <w:numRestart w:val="eachPage"/>
    <w:footnote w:id="0"/>
    <w:footnote w:id="1"/>
  </w:footnotePr>
  <w:endnotePr>
    <w:endnote w:id="0"/>
    <w:endnote w:id="1"/>
  </w:endnotePr>
  <w:compat>
    <w:applyBreakingRules/>
    <w:useFELayout/>
  </w:compat>
  <w:rsids>
    <w:rsidRoot w:val="0069011F"/>
    <w:rsid w:val="000034A8"/>
    <w:rsid w:val="00012738"/>
    <w:rsid w:val="0001418F"/>
    <w:rsid w:val="00014B0B"/>
    <w:rsid w:val="00015337"/>
    <w:rsid w:val="0002281B"/>
    <w:rsid w:val="00023E20"/>
    <w:rsid w:val="00027BFC"/>
    <w:rsid w:val="00041FFA"/>
    <w:rsid w:val="00045CEF"/>
    <w:rsid w:val="00047B94"/>
    <w:rsid w:val="000513B7"/>
    <w:rsid w:val="00051F47"/>
    <w:rsid w:val="000634A0"/>
    <w:rsid w:val="0006710C"/>
    <w:rsid w:val="000767ED"/>
    <w:rsid w:val="0008285D"/>
    <w:rsid w:val="00086255"/>
    <w:rsid w:val="00092A90"/>
    <w:rsid w:val="00092F97"/>
    <w:rsid w:val="0009779F"/>
    <w:rsid w:val="000A6943"/>
    <w:rsid w:val="000B6AE6"/>
    <w:rsid w:val="000C078B"/>
    <w:rsid w:val="000D3810"/>
    <w:rsid w:val="000E0A5B"/>
    <w:rsid w:val="00105E7F"/>
    <w:rsid w:val="00107C99"/>
    <w:rsid w:val="001217FB"/>
    <w:rsid w:val="00121B71"/>
    <w:rsid w:val="00140521"/>
    <w:rsid w:val="00140F50"/>
    <w:rsid w:val="00147D7D"/>
    <w:rsid w:val="00150DDD"/>
    <w:rsid w:val="00154F38"/>
    <w:rsid w:val="001552F9"/>
    <w:rsid w:val="001568CE"/>
    <w:rsid w:val="00163353"/>
    <w:rsid w:val="00183A4D"/>
    <w:rsid w:val="0019064D"/>
    <w:rsid w:val="00190AD1"/>
    <w:rsid w:val="00191FB2"/>
    <w:rsid w:val="001A3528"/>
    <w:rsid w:val="001C02F7"/>
    <w:rsid w:val="001C1B8E"/>
    <w:rsid w:val="001C720F"/>
    <w:rsid w:val="001D33E3"/>
    <w:rsid w:val="001D4E1E"/>
    <w:rsid w:val="001E0078"/>
    <w:rsid w:val="001E3C5C"/>
    <w:rsid w:val="001E5005"/>
    <w:rsid w:val="001E7A33"/>
    <w:rsid w:val="00202947"/>
    <w:rsid w:val="00212909"/>
    <w:rsid w:val="002209AD"/>
    <w:rsid w:val="00227498"/>
    <w:rsid w:val="002274D7"/>
    <w:rsid w:val="0023093E"/>
    <w:rsid w:val="0023137B"/>
    <w:rsid w:val="002441A2"/>
    <w:rsid w:val="00265FD5"/>
    <w:rsid w:val="00273268"/>
    <w:rsid w:val="002762AD"/>
    <w:rsid w:val="002771CD"/>
    <w:rsid w:val="00284737"/>
    <w:rsid w:val="002861E8"/>
    <w:rsid w:val="00287D66"/>
    <w:rsid w:val="002A05B3"/>
    <w:rsid w:val="002A2E9E"/>
    <w:rsid w:val="002A3DC1"/>
    <w:rsid w:val="002B206D"/>
    <w:rsid w:val="002B64F3"/>
    <w:rsid w:val="002C09B7"/>
    <w:rsid w:val="002C3209"/>
    <w:rsid w:val="002C369C"/>
    <w:rsid w:val="002D09FC"/>
    <w:rsid w:val="002E485C"/>
    <w:rsid w:val="002F77BE"/>
    <w:rsid w:val="00321CF1"/>
    <w:rsid w:val="00321EF1"/>
    <w:rsid w:val="003249FF"/>
    <w:rsid w:val="00325C60"/>
    <w:rsid w:val="00327DD2"/>
    <w:rsid w:val="00330FB5"/>
    <w:rsid w:val="00344D18"/>
    <w:rsid w:val="00345241"/>
    <w:rsid w:val="00346B3D"/>
    <w:rsid w:val="00356427"/>
    <w:rsid w:val="00357EF4"/>
    <w:rsid w:val="00371A3F"/>
    <w:rsid w:val="003737AE"/>
    <w:rsid w:val="00376AAF"/>
    <w:rsid w:val="00377A72"/>
    <w:rsid w:val="00380465"/>
    <w:rsid w:val="00380D5C"/>
    <w:rsid w:val="00395793"/>
    <w:rsid w:val="003A3237"/>
    <w:rsid w:val="003A786C"/>
    <w:rsid w:val="003B1986"/>
    <w:rsid w:val="003C22B0"/>
    <w:rsid w:val="003C3693"/>
    <w:rsid w:val="003C69F1"/>
    <w:rsid w:val="003D2D03"/>
    <w:rsid w:val="003D4A5F"/>
    <w:rsid w:val="003D5261"/>
    <w:rsid w:val="003E1C35"/>
    <w:rsid w:val="003F3437"/>
    <w:rsid w:val="00403407"/>
    <w:rsid w:val="00405897"/>
    <w:rsid w:val="0041383F"/>
    <w:rsid w:val="00415961"/>
    <w:rsid w:val="00417632"/>
    <w:rsid w:val="0041795D"/>
    <w:rsid w:val="0042357B"/>
    <w:rsid w:val="00431209"/>
    <w:rsid w:val="00436748"/>
    <w:rsid w:val="00452BC1"/>
    <w:rsid w:val="00455619"/>
    <w:rsid w:val="00457F6B"/>
    <w:rsid w:val="0046089A"/>
    <w:rsid w:val="00466EE4"/>
    <w:rsid w:val="004717AD"/>
    <w:rsid w:val="004754B6"/>
    <w:rsid w:val="00481A25"/>
    <w:rsid w:val="00482BEB"/>
    <w:rsid w:val="00486124"/>
    <w:rsid w:val="00486A5B"/>
    <w:rsid w:val="004870C9"/>
    <w:rsid w:val="00495B32"/>
    <w:rsid w:val="004A5774"/>
    <w:rsid w:val="004A71DB"/>
    <w:rsid w:val="004B617F"/>
    <w:rsid w:val="004D4068"/>
    <w:rsid w:val="004F2CD2"/>
    <w:rsid w:val="00510863"/>
    <w:rsid w:val="00516A3C"/>
    <w:rsid w:val="005202F8"/>
    <w:rsid w:val="00521B0D"/>
    <w:rsid w:val="00522B90"/>
    <w:rsid w:val="00532D3E"/>
    <w:rsid w:val="00533470"/>
    <w:rsid w:val="00543360"/>
    <w:rsid w:val="005554B3"/>
    <w:rsid w:val="00555D1D"/>
    <w:rsid w:val="00557334"/>
    <w:rsid w:val="00572E3B"/>
    <w:rsid w:val="005777F6"/>
    <w:rsid w:val="0058257F"/>
    <w:rsid w:val="00585736"/>
    <w:rsid w:val="00597ACE"/>
    <w:rsid w:val="00597DCB"/>
    <w:rsid w:val="005A6E86"/>
    <w:rsid w:val="005B62DA"/>
    <w:rsid w:val="005C5D2D"/>
    <w:rsid w:val="005E2C9D"/>
    <w:rsid w:val="005E4B5E"/>
    <w:rsid w:val="005E725C"/>
    <w:rsid w:val="005F0529"/>
    <w:rsid w:val="006079E5"/>
    <w:rsid w:val="006109BB"/>
    <w:rsid w:val="0061103D"/>
    <w:rsid w:val="0062242B"/>
    <w:rsid w:val="006279C4"/>
    <w:rsid w:val="00632D88"/>
    <w:rsid w:val="00635ED4"/>
    <w:rsid w:val="00640474"/>
    <w:rsid w:val="00640A88"/>
    <w:rsid w:val="00644E74"/>
    <w:rsid w:val="006512FF"/>
    <w:rsid w:val="00652533"/>
    <w:rsid w:val="00656250"/>
    <w:rsid w:val="00656992"/>
    <w:rsid w:val="006621DA"/>
    <w:rsid w:val="006624E2"/>
    <w:rsid w:val="00666FC6"/>
    <w:rsid w:val="00667C06"/>
    <w:rsid w:val="0068026C"/>
    <w:rsid w:val="00680C7D"/>
    <w:rsid w:val="0068302B"/>
    <w:rsid w:val="00683A5C"/>
    <w:rsid w:val="0069011F"/>
    <w:rsid w:val="006B1B85"/>
    <w:rsid w:val="006B5312"/>
    <w:rsid w:val="006B5954"/>
    <w:rsid w:val="006D293F"/>
    <w:rsid w:val="006D29D3"/>
    <w:rsid w:val="006D6BDD"/>
    <w:rsid w:val="006E1FF4"/>
    <w:rsid w:val="006F6484"/>
    <w:rsid w:val="006F6EA7"/>
    <w:rsid w:val="00702F15"/>
    <w:rsid w:val="00703095"/>
    <w:rsid w:val="00735F48"/>
    <w:rsid w:val="00752450"/>
    <w:rsid w:val="00756A10"/>
    <w:rsid w:val="007617BB"/>
    <w:rsid w:val="00771D24"/>
    <w:rsid w:val="00776B9A"/>
    <w:rsid w:val="00780BFF"/>
    <w:rsid w:val="00782ADC"/>
    <w:rsid w:val="007A0FE1"/>
    <w:rsid w:val="007A42D7"/>
    <w:rsid w:val="007B43A8"/>
    <w:rsid w:val="007B7246"/>
    <w:rsid w:val="007B789B"/>
    <w:rsid w:val="007C5623"/>
    <w:rsid w:val="007C6178"/>
    <w:rsid w:val="007D0CCB"/>
    <w:rsid w:val="007D13AC"/>
    <w:rsid w:val="007D1ACD"/>
    <w:rsid w:val="007D3DBB"/>
    <w:rsid w:val="007E3E19"/>
    <w:rsid w:val="007E43AC"/>
    <w:rsid w:val="007E7EF9"/>
    <w:rsid w:val="007F3B6B"/>
    <w:rsid w:val="007F588A"/>
    <w:rsid w:val="007F7DA7"/>
    <w:rsid w:val="008114ED"/>
    <w:rsid w:val="00816E5E"/>
    <w:rsid w:val="008227B8"/>
    <w:rsid w:val="00826EC4"/>
    <w:rsid w:val="00852B7C"/>
    <w:rsid w:val="008535B1"/>
    <w:rsid w:val="00863F53"/>
    <w:rsid w:val="00866444"/>
    <w:rsid w:val="00870A01"/>
    <w:rsid w:val="00872056"/>
    <w:rsid w:val="008827F0"/>
    <w:rsid w:val="00892759"/>
    <w:rsid w:val="0089427E"/>
    <w:rsid w:val="008A0043"/>
    <w:rsid w:val="008A280C"/>
    <w:rsid w:val="008A69AC"/>
    <w:rsid w:val="008A6B1D"/>
    <w:rsid w:val="008B4880"/>
    <w:rsid w:val="008B75AD"/>
    <w:rsid w:val="008C249A"/>
    <w:rsid w:val="008C6B14"/>
    <w:rsid w:val="008C7BBA"/>
    <w:rsid w:val="008D26F6"/>
    <w:rsid w:val="008E3F1A"/>
    <w:rsid w:val="008E52A7"/>
    <w:rsid w:val="008F05D8"/>
    <w:rsid w:val="008F0836"/>
    <w:rsid w:val="008F0F3B"/>
    <w:rsid w:val="008F13BB"/>
    <w:rsid w:val="009039CA"/>
    <w:rsid w:val="00904DED"/>
    <w:rsid w:val="00905032"/>
    <w:rsid w:val="00914D29"/>
    <w:rsid w:val="00926CAD"/>
    <w:rsid w:val="009327BC"/>
    <w:rsid w:val="00936F14"/>
    <w:rsid w:val="00937D86"/>
    <w:rsid w:val="00941B24"/>
    <w:rsid w:val="0094566A"/>
    <w:rsid w:val="009471E6"/>
    <w:rsid w:val="0095223A"/>
    <w:rsid w:val="00971E38"/>
    <w:rsid w:val="009722BE"/>
    <w:rsid w:val="009A3C39"/>
    <w:rsid w:val="009A67CC"/>
    <w:rsid w:val="009A76DB"/>
    <w:rsid w:val="009C042C"/>
    <w:rsid w:val="009C07DD"/>
    <w:rsid w:val="009D2AA3"/>
    <w:rsid w:val="009D4106"/>
    <w:rsid w:val="009E1C57"/>
    <w:rsid w:val="009F2B0E"/>
    <w:rsid w:val="00A03B36"/>
    <w:rsid w:val="00A06202"/>
    <w:rsid w:val="00A122CF"/>
    <w:rsid w:val="00A12AF1"/>
    <w:rsid w:val="00A20D3F"/>
    <w:rsid w:val="00A22A24"/>
    <w:rsid w:val="00A23D2B"/>
    <w:rsid w:val="00A31CA4"/>
    <w:rsid w:val="00A53F1D"/>
    <w:rsid w:val="00A7131F"/>
    <w:rsid w:val="00A72F6F"/>
    <w:rsid w:val="00A76898"/>
    <w:rsid w:val="00A76B28"/>
    <w:rsid w:val="00A92119"/>
    <w:rsid w:val="00A96EAD"/>
    <w:rsid w:val="00AA31C2"/>
    <w:rsid w:val="00AB44DB"/>
    <w:rsid w:val="00AB5B9A"/>
    <w:rsid w:val="00AB7D8C"/>
    <w:rsid w:val="00AC590E"/>
    <w:rsid w:val="00AD602F"/>
    <w:rsid w:val="00AD7374"/>
    <w:rsid w:val="00AE3C12"/>
    <w:rsid w:val="00AF308A"/>
    <w:rsid w:val="00AF3804"/>
    <w:rsid w:val="00AF395B"/>
    <w:rsid w:val="00B0484F"/>
    <w:rsid w:val="00B1362C"/>
    <w:rsid w:val="00B16366"/>
    <w:rsid w:val="00B22A77"/>
    <w:rsid w:val="00B26A81"/>
    <w:rsid w:val="00B320CF"/>
    <w:rsid w:val="00B37261"/>
    <w:rsid w:val="00B41A55"/>
    <w:rsid w:val="00B429B2"/>
    <w:rsid w:val="00B439C6"/>
    <w:rsid w:val="00B44A4C"/>
    <w:rsid w:val="00B44D49"/>
    <w:rsid w:val="00B46BD8"/>
    <w:rsid w:val="00B50C34"/>
    <w:rsid w:val="00B564B5"/>
    <w:rsid w:val="00B62D25"/>
    <w:rsid w:val="00B66683"/>
    <w:rsid w:val="00B6689E"/>
    <w:rsid w:val="00B736FC"/>
    <w:rsid w:val="00B80262"/>
    <w:rsid w:val="00B80697"/>
    <w:rsid w:val="00B80CEF"/>
    <w:rsid w:val="00B8130B"/>
    <w:rsid w:val="00B877EF"/>
    <w:rsid w:val="00B95428"/>
    <w:rsid w:val="00B95BE9"/>
    <w:rsid w:val="00BA0C27"/>
    <w:rsid w:val="00BA18D0"/>
    <w:rsid w:val="00BB1EE0"/>
    <w:rsid w:val="00BC0229"/>
    <w:rsid w:val="00BC6114"/>
    <w:rsid w:val="00BC68DC"/>
    <w:rsid w:val="00BD049E"/>
    <w:rsid w:val="00BD71C7"/>
    <w:rsid w:val="00BF1255"/>
    <w:rsid w:val="00BF2E37"/>
    <w:rsid w:val="00BF72E1"/>
    <w:rsid w:val="00C00346"/>
    <w:rsid w:val="00C04F89"/>
    <w:rsid w:val="00C11296"/>
    <w:rsid w:val="00C15F8E"/>
    <w:rsid w:val="00C21772"/>
    <w:rsid w:val="00C22D42"/>
    <w:rsid w:val="00C26C1B"/>
    <w:rsid w:val="00C30BF3"/>
    <w:rsid w:val="00C35BFB"/>
    <w:rsid w:val="00C44CA1"/>
    <w:rsid w:val="00C4510D"/>
    <w:rsid w:val="00C452CE"/>
    <w:rsid w:val="00C4639D"/>
    <w:rsid w:val="00C50BFD"/>
    <w:rsid w:val="00C525D8"/>
    <w:rsid w:val="00C5670C"/>
    <w:rsid w:val="00C641BB"/>
    <w:rsid w:val="00C71380"/>
    <w:rsid w:val="00C77516"/>
    <w:rsid w:val="00C85D7A"/>
    <w:rsid w:val="00C92362"/>
    <w:rsid w:val="00C95541"/>
    <w:rsid w:val="00C96787"/>
    <w:rsid w:val="00CA4030"/>
    <w:rsid w:val="00CB48FA"/>
    <w:rsid w:val="00CC0D2B"/>
    <w:rsid w:val="00CC114D"/>
    <w:rsid w:val="00CC36C3"/>
    <w:rsid w:val="00CD4C59"/>
    <w:rsid w:val="00CD5A21"/>
    <w:rsid w:val="00CE333C"/>
    <w:rsid w:val="00CE53DA"/>
    <w:rsid w:val="00CF3693"/>
    <w:rsid w:val="00CF4142"/>
    <w:rsid w:val="00D115A7"/>
    <w:rsid w:val="00D12A89"/>
    <w:rsid w:val="00D20285"/>
    <w:rsid w:val="00D20E13"/>
    <w:rsid w:val="00D21508"/>
    <w:rsid w:val="00D240A9"/>
    <w:rsid w:val="00D24EF9"/>
    <w:rsid w:val="00D27427"/>
    <w:rsid w:val="00D33657"/>
    <w:rsid w:val="00D42060"/>
    <w:rsid w:val="00D54B8C"/>
    <w:rsid w:val="00D60DF8"/>
    <w:rsid w:val="00D626B3"/>
    <w:rsid w:val="00D63BC2"/>
    <w:rsid w:val="00D75F47"/>
    <w:rsid w:val="00D90680"/>
    <w:rsid w:val="00D961CC"/>
    <w:rsid w:val="00D9789B"/>
    <w:rsid w:val="00DA2DA1"/>
    <w:rsid w:val="00DA5469"/>
    <w:rsid w:val="00DA570A"/>
    <w:rsid w:val="00DA72EA"/>
    <w:rsid w:val="00DB1361"/>
    <w:rsid w:val="00DB1C19"/>
    <w:rsid w:val="00DB2D7D"/>
    <w:rsid w:val="00DB4ED7"/>
    <w:rsid w:val="00DB5BA0"/>
    <w:rsid w:val="00DC23C3"/>
    <w:rsid w:val="00DC4F56"/>
    <w:rsid w:val="00DD38A2"/>
    <w:rsid w:val="00DD4449"/>
    <w:rsid w:val="00DE0811"/>
    <w:rsid w:val="00DE5E73"/>
    <w:rsid w:val="00DE66C5"/>
    <w:rsid w:val="00DF1C6F"/>
    <w:rsid w:val="00DF4192"/>
    <w:rsid w:val="00DF54EA"/>
    <w:rsid w:val="00E11417"/>
    <w:rsid w:val="00E2156F"/>
    <w:rsid w:val="00E241D5"/>
    <w:rsid w:val="00E27582"/>
    <w:rsid w:val="00E30E9A"/>
    <w:rsid w:val="00E36F23"/>
    <w:rsid w:val="00E455A8"/>
    <w:rsid w:val="00E506DD"/>
    <w:rsid w:val="00E54192"/>
    <w:rsid w:val="00E60159"/>
    <w:rsid w:val="00E61D83"/>
    <w:rsid w:val="00E7145D"/>
    <w:rsid w:val="00E73E9B"/>
    <w:rsid w:val="00E80DEA"/>
    <w:rsid w:val="00E877EA"/>
    <w:rsid w:val="00E95F07"/>
    <w:rsid w:val="00EA0E06"/>
    <w:rsid w:val="00EA4FA6"/>
    <w:rsid w:val="00EA5970"/>
    <w:rsid w:val="00EB3A9D"/>
    <w:rsid w:val="00EB6910"/>
    <w:rsid w:val="00EC3DE6"/>
    <w:rsid w:val="00EC7347"/>
    <w:rsid w:val="00ED105F"/>
    <w:rsid w:val="00ED2793"/>
    <w:rsid w:val="00ED5346"/>
    <w:rsid w:val="00ED5C8E"/>
    <w:rsid w:val="00ED7821"/>
    <w:rsid w:val="00ED7D66"/>
    <w:rsid w:val="00EE5667"/>
    <w:rsid w:val="00EF0611"/>
    <w:rsid w:val="00EF08C1"/>
    <w:rsid w:val="00EF5492"/>
    <w:rsid w:val="00F0117C"/>
    <w:rsid w:val="00F151FC"/>
    <w:rsid w:val="00F20086"/>
    <w:rsid w:val="00F21EA7"/>
    <w:rsid w:val="00F22599"/>
    <w:rsid w:val="00F27173"/>
    <w:rsid w:val="00F40FA1"/>
    <w:rsid w:val="00F4128D"/>
    <w:rsid w:val="00F55F08"/>
    <w:rsid w:val="00F6060C"/>
    <w:rsid w:val="00F708D2"/>
    <w:rsid w:val="00F7519B"/>
    <w:rsid w:val="00F84438"/>
    <w:rsid w:val="00F91498"/>
    <w:rsid w:val="00FA2F05"/>
    <w:rsid w:val="00FB7170"/>
    <w:rsid w:val="00FC0386"/>
    <w:rsid w:val="00FC5200"/>
    <w:rsid w:val="00FD37D2"/>
    <w:rsid w:val="00FD55AF"/>
    <w:rsid w:val="00FE0242"/>
    <w:rsid w:val="00FE5956"/>
    <w:rsid w:val="00FE5CF2"/>
    <w:rsid w:val="00FF08F1"/>
    <w:rsid w:val="00FF3B40"/>
    <w:rsid w:val="00FF7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5E73"/>
    <w:rPr>
      <w:sz w:val="24"/>
      <w:szCs w:val="24"/>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7821"/>
    <w:pPr>
      <w:tabs>
        <w:tab w:val="center" w:pos="4536"/>
        <w:tab w:val="right" w:pos="9072"/>
      </w:tabs>
    </w:pPr>
  </w:style>
  <w:style w:type="character" w:styleId="a4">
    <w:name w:val="page number"/>
    <w:basedOn w:val="a0"/>
    <w:rsid w:val="00ED7821"/>
  </w:style>
  <w:style w:type="paragraph" w:styleId="a5">
    <w:name w:val="caption"/>
    <w:basedOn w:val="a"/>
    <w:next w:val="a"/>
    <w:qFormat/>
    <w:rsid w:val="00BD71C7"/>
    <w:pPr>
      <w:spacing w:before="120" w:after="120"/>
    </w:pPr>
    <w:rPr>
      <w:b/>
      <w:bCs/>
      <w:sz w:val="20"/>
      <w:szCs w:val="20"/>
    </w:rPr>
  </w:style>
  <w:style w:type="paragraph" w:styleId="a6">
    <w:name w:val="header"/>
    <w:basedOn w:val="a"/>
    <w:rsid w:val="002441A2"/>
    <w:pPr>
      <w:tabs>
        <w:tab w:val="center" w:pos="4536"/>
        <w:tab w:val="right" w:pos="9072"/>
      </w:tabs>
    </w:pPr>
  </w:style>
  <w:style w:type="paragraph" w:styleId="a7">
    <w:name w:val="Document Map"/>
    <w:basedOn w:val="a"/>
    <w:semiHidden/>
    <w:rsid w:val="00190AD1"/>
    <w:pPr>
      <w:shd w:val="clear" w:color="auto" w:fill="000080"/>
    </w:pPr>
    <w:rPr>
      <w:rFonts w:ascii="Tahoma" w:hAnsi="Tahoma" w:cs="Tahoma"/>
    </w:rPr>
  </w:style>
  <w:style w:type="paragraph" w:styleId="a8">
    <w:name w:val="footnote text"/>
    <w:basedOn w:val="a"/>
    <w:semiHidden/>
    <w:rsid w:val="00A92119"/>
    <w:rPr>
      <w:sz w:val="20"/>
      <w:szCs w:val="20"/>
    </w:rPr>
  </w:style>
  <w:style w:type="character" w:styleId="a9">
    <w:name w:val="footnote reference"/>
    <w:basedOn w:val="a0"/>
    <w:semiHidden/>
    <w:rsid w:val="00A92119"/>
    <w:rPr>
      <w:vertAlign w:val="superscript"/>
    </w:rPr>
  </w:style>
  <w:style w:type="table" w:styleId="aa">
    <w:name w:val="Table Grid"/>
    <w:basedOn w:val="a1"/>
    <w:rsid w:val="008F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866305">
      <w:bodyDiv w:val="1"/>
      <w:marLeft w:val="0"/>
      <w:marRight w:val="0"/>
      <w:marTop w:val="0"/>
      <w:marBottom w:val="0"/>
      <w:divBdr>
        <w:top w:val="none" w:sz="0" w:space="0" w:color="auto"/>
        <w:left w:val="none" w:sz="0" w:space="0" w:color="auto"/>
        <w:bottom w:val="none" w:sz="0" w:space="0" w:color="auto"/>
        <w:right w:val="none" w:sz="0" w:space="0" w:color="auto"/>
      </w:divBdr>
    </w:div>
    <w:div w:id="16026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oleObject" Target="embeddings/oleObject20.bin"/><Relationship Id="rId21" Type="http://schemas.openxmlformats.org/officeDocument/2006/relationships/image" Target="media/image6.wmf"/><Relationship Id="rId34" Type="http://schemas.openxmlformats.org/officeDocument/2006/relationships/oleObject" Target="embeddings/oleObject17.bin"/><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image" Target="media/image19.wmf"/><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oleObject" Target="embeddings/oleObject21.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23.bin"/><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8.bin"/><Relationship Id="rId49"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8.wmf"/><Relationship Id="rId8" Type="http://schemas.openxmlformats.org/officeDocument/2006/relationships/image" Target="media/image2.wmf"/><Relationship Id="rId51" Type="http://schemas.openxmlformats.org/officeDocument/2006/relationships/oleObject" Target="embeddings/oleObject26.bin"/><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49</Pages>
  <Words>11792</Words>
  <Characters>67220</Characters>
  <Application>Microsoft Office Word</Application>
  <DocSecurity>0</DocSecurity>
  <Lines>560</Lines>
  <Paragraphs>157</Paragraphs>
  <ScaleCrop>false</ScaleCrop>
  <HeadingPairs>
    <vt:vector size="2" baseType="variant">
      <vt:variant>
        <vt:lpstr>العنوان</vt:lpstr>
      </vt:variant>
      <vt:variant>
        <vt:i4>1</vt:i4>
      </vt:variant>
    </vt:vector>
  </HeadingPairs>
  <TitlesOfParts>
    <vt:vector size="1" baseType="lpstr">
      <vt:lpstr>خطة البحث</vt:lpstr>
    </vt:vector>
  </TitlesOfParts>
  <Company>Hadjira Badreddine</Company>
  <LinksUpToDate>false</LinksUpToDate>
  <CharactersWithSpaces>78855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خطة البحث</dc:title>
  <dc:subject/>
  <dc:creator>Mohammed </dc:creator>
  <cp:keywords/>
  <dc:description/>
  <cp:lastModifiedBy>Salma</cp:lastModifiedBy>
  <cp:revision>3</cp:revision>
  <dcterms:created xsi:type="dcterms:W3CDTF">2009-04-06T15:19:00Z</dcterms:created>
  <dcterms:modified xsi:type="dcterms:W3CDTF">2009-04-17T07:59:00Z</dcterms:modified>
</cp:coreProperties>
</file>